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24"/>
          <w:szCs w:val="24"/>
        </w:rPr>
        <w:id w:val="-542752165"/>
        <w:docPartObj>
          <w:docPartGallery w:val="Cover Pages"/>
          <w:docPartUnique/>
        </w:docPartObj>
      </w:sdtPr>
      <w:sdtEndPr>
        <w:rPr>
          <w:rFonts w:ascii="Calibri" w:eastAsia="Calibri" w:hAnsi="Calibri" w:cs="Arial"/>
          <w:b/>
          <w:bCs/>
          <w:sz w:val="32"/>
          <w:szCs w:val="32"/>
        </w:rPr>
      </w:sdtEndPr>
      <w:sdtContent>
        <w:p w:rsidR="005B3052" w:rsidRPr="00067A28" w:rsidRDefault="005B3052" w:rsidP="00B85A67">
          <w:pPr>
            <w:spacing w:line="240" w:lineRule="auto"/>
            <w:jc w:val="center"/>
            <w:rPr>
              <w:rFonts w:asciiTheme="majorHAnsi" w:eastAsiaTheme="majorEastAsia" w:hAnsiTheme="majorHAnsi" w:cstheme="majorBidi"/>
              <w:sz w:val="24"/>
              <w:szCs w:val="24"/>
            </w:rPr>
          </w:pPr>
        </w:p>
        <w:p w:rsidR="005B3052" w:rsidRPr="00067A28" w:rsidRDefault="005B3052" w:rsidP="00B85A67">
          <w:pPr>
            <w:spacing w:line="240" w:lineRule="auto"/>
            <w:jc w:val="center"/>
            <w:rPr>
              <w:rFonts w:asciiTheme="majorHAnsi" w:eastAsiaTheme="majorEastAsia" w:hAnsiTheme="majorHAnsi" w:cstheme="majorBidi"/>
              <w:sz w:val="24"/>
              <w:szCs w:val="24"/>
            </w:rPr>
          </w:pPr>
        </w:p>
        <w:p w:rsidR="00024B25" w:rsidRPr="00067A28" w:rsidRDefault="00024B25" w:rsidP="00B85A67">
          <w:pPr>
            <w:spacing w:line="240" w:lineRule="auto"/>
            <w:jc w:val="center"/>
            <w:rPr>
              <w:rStyle w:val="10"/>
              <w:rFonts w:eastAsia="Calibri"/>
              <w:sz w:val="40"/>
              <w:szCs w:val="40"/>
            </w:rPr>
          </w:pPr>
          <w:r w:rsidRPr="00067A28">
            <w:rPr>
              <w:rStyle w:val="10"/>
              <w:rFonts w:eastAsia="Calibri"/>
              <w:sz w:val="40"/>
              <w:szCs w:val="40"/>
            </w:rPr>
            <w:t>«Как такое стало возможным? Ответа нет…»</w:t>
          </w:r>
          <w:r w:rsidR="00EC40A1" w:rsidRPr="00067A28">
            <w:rPr>
              <w:rStyle w:val="10"/>
              <w:rFonts w:eastAsia="Calibri"/>
              <w:sz w:val="40"/>
              <w:szCs w:val="40"/>
            </w:rPr>
            <w:t>,</w:t>
          </w:r>
          <w:r w:rsidRPr="00067A28">
            <w:rPr>
              <w:rStyle w:val="10"/>
              <w:rFonts w:eastAsia="Calibri"/>
              <w:sz w:val="40"/>
              <w:szCs w:val="40"/>
            </w:rPr>
            <w:br/>
          </w:r>
          <w:r w:rsidRPr="00067A28">
            <w:rPr>
              <w:rStyle w:val="10"/>
              <w:rFonts w:eastAsia="Calibri"/>
              <w:sz w:val="36"/>
              <w:szCs w:val="36"/>
            </w:rPr>
            <w:t xml:space="preserve">или </w:t>
          </w:r>
          <w:r w:rsidRPr="00067A28">
            <w:rPr>
              <w:rStyle w:val="10"/>
              <w:rFonts w:eastAsia="Calibri"/>
              <w:sz w:val="40"/>
              <w:szCs w:val="40"/>
            </w:rPr>
            <w:br/>
            <w:t>Уроки Холокоста</w:t>
          </w:r>
        </w:p>
        <w:p w:rsidR="00E6780A" w:rsidRPr="00067A28" w:rsidRDefault="00E6780A" w:rsidP="00B85A67">
          <w:pPr>
            <w:spacing w:line="240" w:lineRule="auto"/>
            <w:jc w:val="center"/>
            <w:rPr>
              <w:rStyle w:val="10"/>
              <w:rFonts w:eastAsia="Calibri"/>
              <w:b w:val="0"/>
              <w:bCs w:val="0"/>
              <w:i/>
              <w:iCs/>
              <w:sz w:val="36"/>
              <w:szCs w:val="36"/>
            </w:rPr>
          </w:pPr>
          <w:r w:rsidRPr="00067A28">
            <w:rPr>
              <w:rStyle w:val="10"/>
              <w:rFonts w:eastAsia="Calibri"/>
              <w:b w:val="0"/>
              <w:bCs w:val="0"/>
              <w:i/>
              <w:iCs/>
              <w:sz w:val="36"/>
              <w:szCs w:val="36"/>
            </w:rPr>
            <w:t>(введение в тему)</w:t>
          </w:r>
        </w:p>
        <w:p w:rsidR="005B3052" w:rsidRPr="00067A28" w:rsidRDefault="005B3052" w:rsidP="00B85A67">
          <w:pPr>
            <w:spacing w:line="240" w:lineRule="auto"/>
            <w:jc w:val="center"/>
            <w:rPr>
              <w:rStyle w:val="10"/>
              <w:rFonts w:eastAsia="Calibri"/>
              <w:sz w:val="40"/>
              <w:szCs w:val="40"/>
            </w:rPr>
          </w:pPr>
        </w:p>
        <w:p w:rsidR="00E200CC" w:rsidRPr="00067A28" w:rsidRDefault="000E6E6C" w:rsidP="00B85A67">
          <w:pPr>
            <w:spacing w:after="0" w:line="240" w:lineRule="auto"/>
            <w:jc w:val="right"/>
            <w:rPr>
              <w:b/>
              <w:bCs/>
              <w:sz w:val="32"/>
              <w:szCs w:val="32"/>
            </w:rPr>
          </w:pPr>
          <w:r w:rsidRPr="007C3CBC">
            <w:rPr>
              <w:b/>
              <w:bCs/>
              <w:sz w:val="28"/>
              <w:szCs w:val="28"/>
            </w:rPr>
            <w:t>Анатолий</w:t>
          </w:r>
          <w:r w:rsidRPr="00067A28">
            <w:rPr>
              <w:b/>
              <w:bCs/>
              <w:sz w:val="32"/>
              <w:szCs w:val="32"/>
            </w:rPr>
            <w:t xml:space="preserve"> </w:t>
          </w:r>
          <w:r w:rsidRPr="007C3CBC">
            <w:rPr>
              <w:b/>
              <w:bCs/>
              <w:sz w:val="28"/>
              <w:szCs w:val="28"/>
            </w:rPr>
            <w:t>Казарновский</w:t>
          </w:r>
        </w:p>
      </w:sdtContent>
    </w:sdt>
    <w:p w:rsidR="00A6246B" w:rsidRPr="00067A28" w:rsidRDefault="00A6246B" w:rsidP="00B85A67">
      <w:pPr>
        <w:pStyle w:val="2"/>
        <w:spacing w:line="240" w:lineRule="auto"/>
        <w:rPr>
          <w:sz w:val="36"/>
          <w:szCs w:val="36"/>
        </w:rPr>
      </w:pPr>
      <w:r w:rsidRPr="00067A28">
        <w:rPr>
          <w:sz w:val="36"/>
          <w:szCs w:val="36"/>
        </w:rPr>
        <w:t xml:space="preserve">Предисловие: о жанре, теме и </w:t>
      </w:r>
      <w:r w:rsidR="00CB4315" w:rsidRPr="00067A28">
        <w:rPr>
          <w:sz w:val="36"/>
          <w:szCs w:val="36"/>
        </w:rPr>
        <w:t>проблеме</w:t>
      </w:r>
      <w:r w:rsidRPr="00067A28">
        <w:rPr>
          <w:sz w:val="36"/>
          <w:szCs w:val="36"/>
        </w:rPr>
        <w:t xml:space="preserve"> </w:t>
      </w:r>
    </w:p>
    <w:p w:rsidR="00032420" w:rsidRDefault="00032420" w:rsidP="00B85A67">
      <w:pPr>
        <w:spacing w:line="240" w:lineRule="auto"/>
        <w:rPr>
          <w:sz w:val="24"/>
          <w:szCs w:val="24"/>
        </w:rPr>
      </w:pPr>
    </w:p>
    <w:p w:rsidR="002F0A14" w:rsidRPr="00067A28" w:rsidRDefault="002F0A14" w:rsidP="002927C8">
      <w:pPr>
        <w:spacing w:line="240" w:lineRule="auto"/>
        <w:ind w:left="4963"/>
        <w:jc w:val="right"/>
        <w:rPr>
          <w:sz w:val="24"/>
          <w:szCs w:val="24"/>
        </w:rPr>
      </w:pPr>
      <w:r>
        <w:rPr>
          <w:sz w:val="24"/>
          <w:szCs w:val="24"/>
        </w:rPr>
        <w:t>Вам приходилось испытать странное ощущение, которое уловил Андрей Вознесенский: «</w:t>
      </w:r>
      <w:r w:rsidRPr="00964FB0">
        <w:rPr>
          <w:i/>
          <w:iCs/>
          <w:sz w:val="24"/>
          <w:szCs w:val="24"/>
        </w:rPr>
        <w:t>Внутри все ясно и вокруг, / Но не поётся</w:t>
      </w:r>
      <w:r>
        <w:rPr>
          <w:sz w:val="24"/>
          <w:szCs w:val="24"/>
        </w:rPr>
        <w:t xml:space="preserve">»? </w:t>
      </w:r>
      <w:r w:rsidR="009B0D85">
        <w:rPr>
          <w:sz w:val="24"/>
          <w:szCs w:val="24"/>
        </w:rPr>
        <w:t xml:space="preserve">Беспокоит ли </w:t>
      </w:r>
      <w:r w:rsidR="008C5F03">
        <w:rPr>
          <w:sz w:val="24"/>
          <w:szCs w:val="24"/>
        </w:rPr>
        <w:t>оно вас</w:t>
      </w:r>
      <w:r w:rsidR="009B0D85">
        <w:rPr>
          <w:sz w:val="24"/>
          <w:szCs w:val="24"/>
        </w:rPr>
        <w:t xml:space="preserve">, </w:t>
      </w:r>
      <w:r w:rsidR="00A503F4">
        <w:rPr>
          <w:sz w:val="24"/>
          <w:szCs w:val="24"/>
        </w:rPr>
        <w:t>когда</w:t>
      </w:r>
      <w:r w:rsidR="009B0D85">
        <w:rPr>
          <w:sz w:val="24"/>
          <w:szCs w:val="24"/>
        </w:rPr>
        <w:t xml:space="preserve"> слышите</w:t>
      </w:r>
      <w:r w:rsidR="00A503F4">
        <w:rPr>
          <w:sz w:val="24"/>
          <w:szCs w:val="24"/>
        </w:rPr>
        <w:t xml:space="preserve"> слово</w:t>
      </w:r>
      <w:r w:rsidR="009B0D85">
        <w:rPr>
          <w:sz w:val="24"/>
          <w:szCs w:val="24"/>
        </w:rPr>
        <w:t xml:space="preserve"> «Холокост»? - в</w:t>
      </w:r>
      <w:r w:rsidR="00964FB0">
        <w:rPr>
          <w:sz w:val="24"/>
          <w:szCs w:val="24"/>
        </w:rPr>
        <w:t xml:space="preserve">се </w:t>
      </w:r>
      <w:r w:rsidR="00B42994">
        <w:rPr>
          <w:sz w:val="24"/>
          <w:szCs w:val="24"/>
        </w:rPr>
        <w:t xml:space="preserve">вроде </w:t>
      </w:r>
      <w:r w:rsidR="009B0D85">
        <w:rPr>
          <w:sz w:val="24"/>
          <w:szCs w:val="24"/>
        </w:rPr>
        <w:t xml:space="preserve">уже </w:t>
      </w:r>
      <w:r w:rsidR="007C3CBC">
        <w:rPr>
          <w:sz w:val="24"/>
          <w:szCs w:val="24"/>
        </w:rPr>
        <w:t>известно, понятно</w:t>
      </w:r>
      <w:r w:rsidR="00964FB0">
        <w:rPr>
          <w:sz w:val="24"/>
          <w:szCs w:val="24"/>
        </w:rPr>
        <w:t>, а</w:t>
      </w:r>
      <w:r w:rsidR="00501E0E">
        <w:rPr>
          <w:sz w:val="24"/>
          <w:szCs w:val="24"/>
        </w:rPr>
        <w:t xml:space="preserve"> вот поди ж</w:t>
      </w:r>
      <w:r w:rsidR="00964FB0">
        <w:rPr>
          <w:sz w:val="24"/>
          <w:szCs w:val="24"/>
        </w:rPr>
        <w:t>!</w:t>
      </w:r>
    </w:p>
    <w:p w:rsidR="00964FB0" w:rsidRDefault="00964FB0" w:rsidP="00B85A67">
      <w:pPr>
        <w:spacing w:line="240" w:lineRule="auto"/>
        <w:ind w:left="708"/>
        <w:rPr>
          <w:b/>
          <w:bCs/>
          <w:sz w:val="28"/>
          <w:szCs w:val="28"/>
        </w:rPr>
      </w:pPr>
    </w:p>
    <w:p w:rsidR="00032420" w:rsidRPr="00067A28" w:rsidRDefault="00032420" w:rsidP="00B85A67">
      <w:pPr>
        <w:spacing w:line="240" w:lineRule="auto"/>
        <w:ind w:left="708"/>
        <w:rPr>
          <w:b/>
          <w:bCs/>
          <w:sz w:val="28"/>
          <w:szCs w:val="28"/>
        </w:rPr>
      </w:pPr>
      <w:r w:rsidRPr="00067A28">
        <w:rPr>
          <w:b/>
          <w:bCs/>
          <w:sz w:val="28"/>
          <w:szCs w:val="28"/>
        </w:rPr>
        <w:t>Тема</w:t>
      </w:r>
      <w:r w:rsidR="00F01640" w:rsidRPr="00067A28">
        <w:rPr>
          <w:b/>
          <w:bCs/>
          <w:sz w:val="28"/>
          <w:szCs w:val="28"/>
        </w:rPr>
        <w:t>, адресат</w:t>
      </w:r>
      <w:r w:rsidR="006C254B" w:rsidRPr="00067A28">
        <w:rPr>
          <w:b/>
          <w:bCs/>
          <w:sz w:val="28"/>
          <w:szCs w:val="28"/>
        </w:rPr>
        <w:t>,</w:t>
      </w:r>
      <w:r w:rsidR="00D40E1B" w:rsidRPr="00067A28">
        <w:rPr>
          <w:b/>
          <w:bCs/>
          <w:sz w:val="28"/>
          <w:szCs w:val="28"/>
        </w:rPr>
        <w:t xml:space="preserve"> жанр</w:t>
      </w:r>
      <w:r w:rsidRPr="00067A28">
        <w:rPr>
          <w:b/>
          <w:bCs/>
          <w:sz w:val="28"/>
          <w:szCs w:val="28"/>
        </w:rPr>
        <w:t>.</w:t>
      </w:r>
    </w:p>
    <w:p w:rsidR="00A6246B" w:rsidRPr="000B5CF7" w:rsidRDefault="00A6246B" w:rsidP="00B85A67">
      <w:pPr>
        <w:spacing w:line="240" w:lineRule="auto"/>
        <w:ind w:left="708"/>
        <w:rPr>
          <w:sz w:val="26"/>
          <w:szCs w:val="26"/>
        </w:rPr>
      </w:pPr>
      <w:r w:rsidRPr="000B5CF7">
        <w:rPr>
          <w:sz w:val="26"/>
          <w:szCs w:val="26"/>
        </w:rPr>
        <w:t>Мой приятель, узнав, что я собираюсь написать «о Холокосте», усомнился, есть ли в этом смысл: «О Холокосте уже все исследовано и сказано. Что</w:t>
      </w:r>
      <w:r w:rsidR="00794FA3" w:rsidRPr="000B5CF7">
        <w:rPr>
          <w:sz w:val="26"/>
          <w:szCs w:val="26"/>
        </w:rPr>
        <w:t xml:space="preserve"> </w:t>
      </w:r>
      <w:r w:rsidR="006B3252" w:rsidRPr="000B5CF7">
        <w:rPr>
          <w:sz w:val="26"/>
          <w:szCs w:val="26"/>
        </w:rPr>
        <w:t>еще можно добавить</w:t>
      </w:r>
      <w:r w:rsidR="008139B8" w:rsidRPr="000B5CF7">
        <w:rPr>
          <w:sz w:val="26"/>
          <w:szCs w:val="26"/>
        </w:rPr>
        <w:t xml:space="preserve"> и </w:t>
      </w:r>
      <w:r w:rsidR="00B8497C" w:rsidRPr="000B5CF7">
        <w:rPr>
          <w:sz w:val="26"/>
          <w:szCs w:val="26"/>
        </w:rPr>
        <w:t>зачем</w:t>
      </w:r>
      <w:r w:rsidR="006B3252" w:rsidRPr="000B5CF7">
        <w:rPr>
          <w:sz w:val="26"/>
          <w:szCs w:val="26"/>
        </w:rPr>
        <w:t>?»</w:t>
      </w:r>
      <w:r w:rsidRPr="000B5CF7">
        <w:rPr>
          <w:sz w:val="26"/>
          <w:szCs w:val="26"/>
        </w:rPr>
        <w:br/>
        <w:t>Хотя</w:t>
      </w:r>
      <w:r w:rsidR="00C5672A" w:rsidRPr="000B5CF7">
        <w:rPr>
          <w:sz w:val="26"/>
          <w:szCs w:val="26"/>
        </w:rPr>
        <w:t xml:space="preserve"> специалисты</w:t>
      </w:r>
      <w:r w:rsidRPr="000B5CF7">
        <w:rPr>
          <w:sz w:val="26"/>
          <w:szCs w:val="26"/>
        </w:rPr>
        <w:t xml:space="preserve"> еще долго будут уточнять историографические и географические детали, причины, ход и другие аспекты, по большому счету он прав: общая картина </w:t>
      </w:r>
      <w:r w:rsidR="00C4558C" w:rsidRPr="000B5CF7">
        <w:rPr>
          <w:sz w:val="26"/>
          <w:szCs w:val="26"/>
        </w:rPr>
        <w:t xml:space="preserve">ада </w:t>
      </w:r>
      <w:r w:rsidRPr="000B5CF7">
        <w:rPr>
          <w:sz w:val="26"/>
          <w:szCs w:val="26"/>
        </w:rPr>
        <w:t>принципиально уже нарисована и всем пред</w:t>
      </w:r>
      <w:r w:rsidR="00D271BF" w:rsidRPr="000B5CF7">
        <w:rPr>
          <w:sz w:val="26"/>
          <w:szCs w:val="26"/>
        </w:rPr>
        <w:t>ъя</w:t>
      </w:r>
      <w:r w:rsidRPr="000B5CF7">
        <w:rPr>
          <w:sz w:val="26"/>
          <w:szCs w:val="26"/>
        </w:rPr>
        <w:t>влена.</w:t>
      </w:r>
      <w:r w:rsidR="00DF72C9">
        <w:rPr>
          <w:sz w:val="26"/>
          <w:szCs w:val="26"/>
        </w:rPr>
        <w:t xml:space="preserve"> Кто хочет – видит.</w:t>
      </w:r>
    </w:p>
    <w:p w:rsidR="00A6246B" w:rsidRDefault="00042019" w:rsidP="008B34EE">
      <w:pPr>
        <w:spacing w:line="240" w:lineRule="auto"/>
        <w:ind w:left="708"/>
        <w:rPr>
          <w:sz w:val="26"/>
          <w:szCs w:val="26"/>
        </w:rPr>
      </w:pPr>
      <w:r w:rsidRPr="000B5CF7">
        <w:rPr>
          <w:sz w:val="26"/>
          <w:szCs w:val="26"/>
        </w:rPr>
        <w:t xml:space="preserve">Но я не о Холокосте. </w:t>
      </w:r>
      <w:r w:rsidR="00ED119E" w:rsidRPr="000B5CF7">
        <w:rPr>
          <w:sz w:val="26"/>
          <w:szCs w:val="26"/>
        </w:rPr>
        <w:t xml:space="preserve">Эти </w:t>
      </w:r>
      <w:r w:rsidR="008B34EE">
        <w:rPr>
          <w:sz w:val="26"/>
          <w:szCs w:val="26"/>
        </w:rPr>
        <w:t xml:space="preserve">80 </w:t>
      </w:r>
      <w:r w:rsidR="00867090" w:rsidRPr="000B5CF7">
        <w:rPr>
          <w:sz w:val="26"/>
          <w:szCs w:val="26"/>
        </w:rPr>
        <w:t>страниц</w:t>
      </w:r>
      <w:r w:rsidR="00A6246B" w:rsidRPr="000B5CF7">
        <w:rPr>
          <w:sz w:val="26"/>
          <w:szCs w:val="26"/>
        </w:rPr>
        <w:t xml:space="preserve"> – </w:t>
      </w:r>
      <w:r w:rsidR="00701B6B" w:rsidRPr="000B5CF7">
        <w:rPr>
          <w:sz w:val="26"/>
          <w:szCs w:val="26"/>
        </w:rPr>
        <w:t>не научное</w:t>
      </w:r>
      <w:r w:rsidR="00A6246B" w:rsidRPr="000B5CF7">
        <w:rPr>
          <w:sz w:val="26"/>
          <w:szCs w:val="26"/>
        </w:rPr>
        <w:t xml:space="preserve"> исследование, не об истории Холокоста, не о его причинах. Это размышления о нас и тех, кто после нас, на </w:t>
      </w:r>
      <w:r w:rsidR="00B56C8E" w:rsidRPr="000B5CF7">
        <w:rPr>
          <w:sz w:val="26"/>
          <w:szCs w:val="26"/>
        </w:rPr>
        <w:t>тему: возможно</w:t>
      </w:r>
      <w:r w:rsidR="00A6246B" w:rsidRPr="000B5CF7">
        <w:rPr>
          <w:i/>
          <w:iCs/>
          <w:sz w:val="26"/>
          <w:szCs w:val="26"/>
        </w:rPr>
        <w:t xml:space="preserve"> ли принципиально исключить Холокосты и подобные им явления из Будущего и в каких направлениях стоит, а в каких не стоит искать этот шанс.</w:t>
      </w:r>
      <w:r w:rsidR="00A6246B" w:rsidRPr="000B5CF7">
        <w:rPr>
          <w:sz w:val="26"/>
          <w:szCs w:val="26"/>
        </w:rPr>
        <w:t xml:space="preserve"> </w:t>
      </w:r>
    </w:p>
    <w:p w:rsidR="0033129A" w:rsidRPr="000B5CF7" w:rsidRDefault="0033129A" w:rsidP="00516F68">
      <w:pPr>
        <w:spacing w:line="240" w:lineRule="auto"/>
        <w:ind w:left="708"/>
        <w:rPr>
          <w:sz w:val="26"/>
          <w:szCs w:val="26"/>
        </w:rPr>
      </w:pPr>
      <w:r w:rsidRPr="000B5CF7">
        <w:rPr>
          <w:sz w:val="26"/>
          <w:szCs w:val="26"/>
        </w:rPr>
        <w:t>Размышления адресуются</w:t>
      </w:r>
      <w:r w:rsidR="00123C3E" w:rsidRPr="000B5CF7">
        <w:rPr>
          <w:sz w:val="26"/>
          <w:szCs w:val="26"/>
        </w:rPr>
        <w:t>, стало быть,</w:t>
      </w:r>
      <w:r w:rsidRPr="000B5CF7">
        <w:rPr>
          <w:sz w:val="26"/>
          <w:szCs w:val="26"/>
        </w:rPr>
        <w:t xml:space="preserve"> тем, кто </w:t>
      </w:r>
      <w:r w:rsidR="00052CA3" w:rsidRPr="000B5CF7">
        <w:rPr>
          <w:sz w:val="26"/>
          <w:szCs w:val="26"/>
        </w:rPr>
        <w:t xml:space="preserve">пока </w:t>
      </w:r>
      <w:r w:rsidRPr="000B5CF7">
        <w:rPr>
          <w:sz w:val="26"/>
          <w:szCs w:val="26"/>
        </w:rPr>
        <w:t>придает</w:t>
      </w:r>
      <w:r w:rsidR="00052CA3" w:rsidRPr="000B5CF7">
        <w:rPr>
          <w:sz w:val="26"/>
          <w:szCs w:val="26"/>
        </w:rPr>
        <w:t xml:space="preserve"> </w:t>
      </w:r>
      <w:r w:rsidR="00123C3E" w:rsidRPr="000B5CF7">
        <w:rPr>
          <w:sz w:val="26"/>
          <w:szCs w:val="26"/>
        </w:rPr>
        <w:t xml:space="preserve">«Холокосту </w:t>
      </w:r>
      <w:r w:rsidR="001B117F" w:rsidRPr="000B5CF7">
        <w:rPr>
          <w:sz w:val="26"/>
          <w:szCs w:val="26"/>
        </w:rPr>
        <w:t>позади</w:t>
      </w:r>
      <w:r w:rsidR="00123C3E" w:rsidRPr="000B5CF7">
        <w:rPr>
          <w:sz w:val="26"/>
          <w:szCs w:val="26"/>
        </w:rPr>
        <w:t xml:space="preserve">» большее значение, чем «Холокосту </w:t>
      </w:r>
      <w:r w:rsidR="001B117F" w:rsidRPr="000B5CF7">
        <w:rPr>
          <w:sz w:val="26"/>
          <w:szCs w:val="26"/>
        </w:rPr>
        <w:t>впереди</w:t>
      </w:r>
      <w:r w:rsidR="00123C3E" w:rsidRPr="000B5CF7">
        <w:rPr>
          <w:sz w:val="26"/>
          <w:szCs w:val="26"/>
        </w:rPr>
        <w:t>».</w:t>
      </w:r>
      <w:r w:rsidR="001B117F" w:rsidRPr="000B5CF7">
        <w:rPr>
          <w:sz w:val="26"/>
          <w:szCs w:val="26"/>
        </w:rPr>
        <w:t xml:space="preserve"> Пока</w:t>
      </w:r>
      <w:r w:rsidR="00603271" w:rsidRPr="000B5CF7">
        <w:rPr>
          <w:sz w:val="26"/>
          <w:szCs w:val="26"/>
        </w:rPr>
        <w:t>? Да, пока</w:t>
      </w:r>
      <w:r w:rsidR="00052CA3" w:rsidRPr="000B5CF7">
        <w:rPr>
          <w:sz w:val="26"/>
          <w:szCs w:val="26"/>
        </w:rPr>
        <w:t xml:space="preserve"> новый Холокост </w:t>
      </w:r>
      <w:r w:rsidR="00DB0615" w:rsidRPr="000B5CF7">
        <w:rPr>
          <w:sz w:val="26"/>
          <w:szCs w:val="26"/>
        </w:rPr>
        <w:t>не лишит их возможности придавать значения чему-либо.</w:t>
      </w:r>
      <w:r w:rsidR="00F61CFA" w:rsidRPr="000B5CF7">
        <w:rPr>
          <w:sz w:val="26"/>
          <w:szCs w:val="26"/>
        </w:rPr>
        <w:t xml:space="preserve"> </w:t>
      </w:r>
      <w:r w:rsidR="00FB750A">
        <w:rPr>
          <w:sz w:val="26"/>
          <w:szCs w:val="26"/>
        </w:rPr>
        <w:t>Они могут спросить: «</w:t>
      </w:r>
      <w:r w:rsidR="001B0ADA">
        <w:rPr>
          <w:sz w:val="26"/>
          <w:szCs w:val="26"/>
        </w:rPr>
        <w:t>Зачем п</w:t>
      </w:r>
      <w:r w:rsidR="00A87CF2">
        <w:rPr>
          <w:sz w:val="26"/>
          <w:szCs w:val="26"/>
        </w:rPr>
        <w:t>онадобило</w:t>
      </w:r>
      <w:r w:rsidR="001B0ADA">
        <w:rPr>
          <w:sz w:val="26"/>
          <w:szCs w:val="26"/>
        </w:rPr>
        <w:t>сь</w:t>
      </w:r>
      <w:r w:rsidR="0063734D">
        <w:rPr>
          <w:sz w:val="26"/>
          <w:szCs w:val="26"/>
        </w:rPr>
        <w:t xml:space="preserve"> именно</w:t>
      </w:r>
      <w:r w:rsidR="001B0ADA">
        <w:rPr>
          <w:sz w:val="26"/>
          <w:szCs w:val="26"/>
        </w:rPr>
        <w:t xml:space="preserve"> размышлять, да еще на такую странную тему?</w:t>
      </w:r>
      <w:r w:rsidR="00FB750A">
        <w:rPr>
          <w:sz w:val="26"/>
          <w:szCs w:val="26"/>
        </w:rPr>
        <w:t>».</w:t>
      </w:r>
      <w:r w:rsidR="001B0ADA">
        <w:rPr>
          <w:sz w:val="26"/>
          <w:szCs w:val="26"/>
        </w:rPr>
        <w:t xml:space="preserve"> </w:t>
      </w:r>
      <w:r w:rsidR="00E36847">
        <w:rPr>
          <w:sz w:val="26"/>
          <w:szCs w:val="26"/>
        </w:rPr>
        <w:t>Отвечу</w:t>
      </w:r>
      <w:r w:rsidR="0063734D">
        <w:rPr>
          <w:sz w:val="26"/>
          <w:szCs w:val="26"/>
        </w:rPr>
        <w:t>: н</w:t>
      </w:r>
      <w:r w:rsidR="001B0ADA">
        <w:rPr>
          <w:sz w:val="26"/>
          <w:szCs w:val="26"/>
        </w:rPr>
        <w:t>е от хорошей жи</w:t>
      </w:r>
      <w:r w:rsidR="00D55BD1">
        <w:rPr>
          <w:sz w:val="26"/>
          <w:szCs w:val="26"/>
        </w:rPr>
        <w:t>зни и уж не из-за любви к жанру.</w:t>
      </w:r>
      <w:r w:rsidR="008B34EE">
        <w:rPr>
          <w:sz w:val="26"/>
          <w:szCs w:val="26"/>
        </w:rPr>
        <w:t xml:space="preserve"> А </w:t>
      </w:r>
      <w:r w:rsidR="00516F68">
        <w:rPr>
          <w:sz w:val="26"/>
          <w:szCs w:val="26"/>
        </w:rPr>
        <w:t>позитивная часть ответа</w:t>
      </w:r>
      <w:r w:rsidR="008B34EE">
        <w:rPr>
          <w:sz w:val="26"/>
          <w:szCs w:val="26"/>
        </w:rPr>
        <w:t xml:space="preserve"> –</w:t>
      </w:r>
      <w:r w:rsidR="00B75222">
        <w:rPr>
          <w:sz w:val="26"/>
          <w:szCs w:val="26"/>
        </w:rPr>
        <w:t xml:space="preserve"> дальше</w:t>
      </w:r>
      <w:r w:rsidR="008B34EE">
        <w:rPr>
          <w:sz w:val="26"/>
          <w:szCs w:val="26"/>
        </w:rPr>
        <w:t>.</w:t>
      </w:r>
    </w:p>
    <w:p w:rsidR="0027511A" w:rsidRPr="00400AEA" w:rsidRDefault="00A6246B" w:rsidP="00B75222">
      <w:pPr>
        <w:spacing w:line="240" w:lineRule="auto"/>
        <w:ind w:left="708"/>
        <w:rPr>
          <w:sz w:val="26"/>
          <w:szCs w:val="26"/>
        </w:rPr>
      </w:pPr>
      <w:r w:rsidRPr="00067A28">
        <w:rPr>
          <w:b/>
          <w:bCs/>
          <w:sz w:val="28"/>
          <w:szCs w:val="28"/>
        </w:rPr>
        <w:t xml:space="preserve">Размышления – ответ на разрыв слов и дел. </w:t>
      </w:r>
      <w:r w:rsidR="008255CE" w:rsidRPr="00067A28">
        <w:rPr>
          <w:b/>
          <w:bCs/>
          <w:sz w:val="28"/>
          <w:szCs w:val="28"/>
        </w:rPr>
        <w:t>Предмет</w:t>
      </w:r>
      <w:r w:rsidR="008255CE" w:rsidRPr="00067A28">
        <w:rPr>
          <w:sz w:val="28"/>
          <w:szCs w:val="28"/>
        </w:rPr>
        <w:t>.</w:t>
      </w:r>
      <w:r w:rsidR="00E26612" w:rsidRPr="00067A28">
        <w:rPr>
          <w:sz w:val="28"/>
          <w:szCs w:val="28"/>
        </w:rPr>
        <w:br/>
      </w:r>
      <w:r w:rsidRPr="00400AEA">
        <w:rPr>
          <w:sz w:val="26"/>
          <w:szCs w:val="26"/>
        </w:rPr>
        <w:t>С одной стороны, объем произведений всех жанров</w:t>
      </w:r>
      <w:r w:rsidR="001347C7" w:rsidRPr="00400AEA">
        <w:rPr>
          <w:sz w:val="26"/>
          <w:szCs w:val="26"/>
        </w:rPr>
        <w:t>,</w:t>
      </w:r>
      <w:r w:rsidRPr="00400AEA">
        <w:rPr>
          <w:sz w:val="26"/>
          <w:szCs w:val="26"/>
        </w:rPr>
        <w:t xml:space="preserve"> особенно разговорного, посвященных Холокосту, давно превышает возможности освоения нормальным человеком их основного содержания. Также нет недостатка в ритуальных де</w:t>
      </w:r>
      <w:r w:rsidR="002C1CF0" w:rsidRPr="00400AEA">
        <w:rPr>
          <w:sz w:val="26"/>
          <w:szCs w:val="26"/>
        </w:rPr>
        <w:t xml:space="preserve">йствиях </w:t>
      </w:r>
      <w:r w:rsidRPr="00400AEA">
        <w:rPr>
          <w:sz w:val="26"/>
          <w:szCs w:val="26"/>
        </w:rPr>
        <w:t>с призывами «Никогда больше!».</w:t>
      </w:r>
      <w:r w:rsidR="00E26612" w:rsidRPr="00400AEA">
        <w:rPr>
          <w:sz w:val="26"/>
          <w:szCs w:val="26"/>
        </w:rPr>
        <w:br/>
      </w:r>
      <w:r w:rsidRPr="00400AEA">
        <w:rPr>
          <w:sz w:val="26"/>
          <w:szCs w:val="26"/>
        </w:rPr>
        <w:t>С другой стороны, из</w:t>
      </w:r>
      <w:r w:rsidR="00D55BD1">
        <w:rPr>
          <w:sz w:val="26"/>
          <w:szCs w:val="26"/>
        </w:rPr>
        <w:t xml:space="preserve"> авторитетных</w:t>
      </w:r>
      <w:r w:rsidRPr="00400AEA">
        <w:rPr>
          <w:sz w:val="26"/>
          <w:szCs w:val="26"/>
        </w:rPr>
        <w:t xml:space="preserve"> текстов</w:t>
      </w:r>
      <w:r w:rsidR="00D55BD1">
        <w:rPr>
          <w:sz w:val="26"/>
          <w:szCs w:val="26"/>
        </w:rPr>
        <w:t xml:space="preserve"> и публичных выступлений</w:t>
      </w:r>
      <w:r w:rsidRPr="00400AEA">
        <w:rPr>
          <w:sz w:val="26"/>
          <w:szCs w:val="26"/>
        </w:rPr>
        <w:t xml:space="preserve">, в которых </w:t>
      </w:r>
      <w:r w:rsidR="00FF4D18" w:rsidRPr="00400AEA">
        <w:rPr>
          <w:sz w:val="26"/>
          <w:szCs w:val="26"/>
        </w:rPr>
        <w:t>встречаются</w:t>
      </w:r>
      <w:r w:rsidR="009D0BD8" w:rsidRPr="00400AEA">
        <w:rPr>
          <w:sz w:val="26"/>
          <w:szCs w:val="26"/>
        </w:rPr>
        <w:t xml:space="preserve"> примелькавшиеся </w:t>
      </w:r>
      <w:r w:rsidR="009F7934" w:rsidRPr="00400AEA">
        <w:rPr>
          <w:sz w:val="26"/>
          <w:szCs w:val="26"/>
        </w:rPr>
        <w:t xml:space="preserve"> слова</w:t>
      </w:r>
      <w:r w:rsidR="009712C1" w:rsidRPr="00400AEA">
        <w:rPr>
          <w:sz w:val="26"/>
          <w:szCs w:val="26"/>
        </w:rPr>
        <w:t xml:space="preserve"> «</w:t>
      </w:r>
      <w:r w:rsidR="00097EA6" w:rsidRPr="00400AEA">
        <w:rPr>
          <w:sz w:val="26"/>
          <w:szCs w:val="26"/>
        </w:rPr>
        <w:t>Холокост, уроки, извлекать</w:t>
      </w:r>
      <w:r w:rsidRPr="00400AEA">
        <w:rPr>
          <w:sz w:val="26"/>
          <w:szCs w:val="26"/>
        </w:rPr>
        <w:t>…», вы узнаете</w:t>
      </w:r>
      <w:r w:rsidR="009708CA" w:rsidRPr="00400AEA">
        <w:rPr>
          <w:sz w:val="26"/>
          <w:szCs w:val="26"/>
        </w:rPr>
        <w:t xml:space="preserve"> </w:t>
      </w:r>
      <w:r w:rsidRPr="00400AEA">
        <w:rPr>
          <w:sz w:val="26"/>
          <w:szCs w:val="26"/>
        </w:rPr>
        <w:t xml:space="preserve">об </w:t>
      </w:r>
      <w:r w:rsidRPr="00400AEA">
        <w:rPr>
          <w:sz w:val="26"/>
          <w:szCs w:val="26"/>
        </w:rPr>
        <w:lastRenderedPageBreak/>
        <w:t>истории Холокоста,</w:t>
      </w:r>
      <w:r w:rsidR="00F61C3D" w:rsidRPr="00400AEA">
        <w:rPr>
          <w:sz w:val="26"/>
          <w:szCs w:val="26"/>
        </w:rPr>
        <w:t xml:space="preserve"> о его возможных, по мнению авторов, причинах,</w:t>
      </w:r>
      <w:r w:rsidRPr="00400AEA">
        <w:rPr>
          <w:sz w:val="26"/>
          <w:szCs w:val="26"/>
        </w:rPr>
        <w:t xml:space="preserve"> но ни над, ни под </w:t>
      </w:r>
      <w:r w:rsidR="002171D0" w:rsidRPr="00400AEA">
        <w:rPr>
          <w:sz w:val="26"/>
          <w:szCs w:val="26"/>
        </w:rPr>
        <w:t>этой горой</w:t>
      </w:r>
      <w:r w:rsidRPr="00400AEA">
        <w:rPr>
          <w:sz w:val="26"/>
          <w:szCs w:val="26"/>
        </w:rPr>
        <w:t xml:space="preserve"> «знаний» вы не обнаружите конструктивного дискурса о том, как понимание/непонимание</w:t>
      </w:r>
      <w:r w:rsidR="009708CA" w:rsidRPr="00400AEA">
        <w:rPr>
          <w:sz w:val="26"/>
          <w:szCs w:val="26"/>
        </w:rPr>
        <w:t xml:space="preserve"> </w:t>
      </w:r>
      <w:r w:rsidRPr="00400AEA">
        <w:rPr>
          <w:sz w:val="26"/>
          <w:szCs w:val="26"/>
        </w:rPr>
        <w:t>Холокоста влияет на наше Будущее, а</w:t>
      </w:r>
      <w:r w:rsidR="009708CA" w:rsidRPr="00400AEA">
        <w:rPr>
          <w:sz w:val="26"/>
          <w:szCs w:val="26"/>
        </w:rPr>
        <w:t xml:space="preserve"> </w:t>
      </w:r>
      <w:r w:rsidRPr="00400AEA">
        <w:rPr>
          <w:sz w:val="26"/>
          <w:szCs w:val="26"/>
        </w:rPr>
        <w:t>редкие попытки обсуждения и тем более доведения</w:t>
      </w:r>
      <w:r w:rsidR="009708CA" w:rsidRPr="00400AEA">
        <w:rPr>
          <w:sz w:val="26"/>
          <w:szCs w:val="26"/>
        </w:rPr>
        <w:t xml:space="preserve"> </w:t>
      </w:r>
      <w:r w:rsidRPr="00400AEA">
        <w:rPr>
          <w:sz w:val="26"/>
          <w:szCs w:val="26"/>
        </w:rPr>
        <w:t>до адекватных действий практически незначимы.</w:t>
      </w:r>
      <w:r w:rsidR="009708CA" w:rsidRPr="00400AEA">
        <w:rPr>
          <w:sz w:val="26"/>
          <w:szCs w:val="26"/>
        </w:rPr>
        <w:t xml:space="preserve"> </w:t>
      </w:r>
      <w:r w:rsidR="00424ADB" w:rsidRPr="00400AEA">
        <w:rPr>
          <w:sz w:val="26"/>
          <w:szCs w:val="26"/>
        </w:rPr>
        <w:br/>
      </w:r>
      <w:r w:rsidRPr="00400AEA">
        <w:rPr>
          <w:sz w:val="26"/>
          <w:szCs w:val="26"/>
        </w:rPr>
        <w:t>Этот разрыв существует на фоне непрерывно полыхающих в мире кон</w:t>
      </w:r>
      <w:r w:rsidR="000A607A" w:rsidRPr="00400AEA">
        <w:rPr>
          <w:sz w:val="26"/>
          <w:szCs w:val="26"/>
        </w:rPr>
        <w:t>фликтов</w:t>
      </w:r>
      <w:r w:rsidR="003A5201" w:rsidRPr="00400AEA">
        <w:rPr>
          <w:sz w:val="26"/>
          <w:szCs w:val="26"/>
        </w:rPr>
        <w:t>, массовых уничтожений</w:t>
      </w:r>
      <w:r w:rsidR="000A607A" w:rsidRPr="00400AEA">
        <w:rPr>
          <w:sz w:val="26"/>
          <w:szCs w:val="26"/>
        </w:rPr>
        <w:t xml:space="preserve"> и появления новых угроз не только </w:t>
      </w:r>
      <w:r w:rsidR="0085354F" w:rsidRPr="00400AEA">
        <w:rPr>
          <w:sz w:val="26"/>
          <w:szCs w:val="26"/>
        </w:rPr>
        <w:t>для нас</w:t>
      </w:r>
      <w:r w:rsidR="000A607A" w:rsidRPr="00400AEA">
        <w:rPr>
          <w:sz w:val="26"/>
          <w:szCs w:val="26"/>
        </w:rPr>
        <w:t>, но и для следующих поколений.</w:t>
      </w:r>
      <w:r w:rsidRPr="00400AEA">
        <w:rPr>
          <w:sz w:val="26"/>
          <w:szCs w:val="26"/>
        </w:rPr>
        <w:t xml:space="preserve"> </w:t>
      </w:r>
      <w:r w:rsidR="003A5201" w:rsidRPr="00400AEA">
        <w:rPr>
          <w:sz w:val="26"/>
          <w:szCs w:val="26"/>
        </w:rPr>
        <w:t>То, что эти обстоятельства не связываются в нашем сознании с Холокостом, может говорить о том, что</w:t>
      </w:r>
      <w:r w:rsidR="00FE41D8" w:rsidRPr="00400AEA">
        <w:rPr>
          <w:sz w:val="26"/>
          <w:szCs w:val="26"/>
        </w:rPr>
        <w:t xml:space="preserve">, </w:t>
      </w:r>
      <w:r w:rsidR="00B75222">
        <w:rPr>
          <w:sz w:val="26"/>
          <w:szCs w:val="26"/>
        </w:rPr>
        <w:t xml:space="preserve">наверно, </w:t>
      </w:r>
      <w:r w:rsidR="00B56C8E" w:rsidRPr="00400AEA">
        <w:rPr>
          <w:sz w:val="26"/>
          <w:szCs w:val="26"/>
        </w:rPr>
        <w:t>более</w:t>
      </w:r>
      <w:r w:rsidR="003A5201" w:rsidRPr="00400AEA">
        <w:rPr>
          <w:sz w:val="26"/>
          <w:szCs w:val="26"/>
        </w:rPr>
        <w:t xml:space="preserve"> 7</w:t>
      </w:r>
      <w:r w:rsidR="00B75222">
        <w:rPr>
          <w:sz w:val="26"/>
          <w:szCs w:val="26"/>
        </w:rPr>
        <w:t>5</w:t>
      </w:r>
      <w:r w:rsidR="003A5201" w:rsidRPr="00400AEA">
        <w:rPr>
          <w:sz w:val="26"/>
          <w:szCs w:val="26"/>
        </w:rPr>
        <w:t xml:space="preserve"> </w:t>
      </w:r>
      <w:r w:rsidR="00B56C8E" w:rsidRPr="00400AEA">
        <w:rPr>
          <w:sz w:val="26"/>
          <w:szCs w:val="26"/>
        </w:rPr>
        <w:t>лет кто</w:t>
      </w:r>
      <w:r w:rsidR="00FE41D8" w:rsidRPr="00400AEA">
        <w:rPr>
          <w:sz w:val="26"/>
          <w:szCs w:val="26"/>
        </w:rPr>
        <w:t>-</w:t>
      </w:r>
      <w:r w:rsidR="00B56C8E" w:rsidRPr="00400AEA">
        <w:rPr>
          <w:sz w:val="26"/>
          <w:szCs w:val="26"/>
        </w:rPr>
        <w:t>то что</w:t>
      </w:r>
      <w:r w:rsidR="003A5201" w:rsidRPr="00400AEA">
        <w:rPr>
          <w:sz w:val="26"/>
          <w:szCs w:val="26"/>
        </w:rPr>
        <w:t>-</w:t>
      </w:r>
      <w:r w:rsidR="00B56C8E" w:rsidRPr="00400AEA">
        <w:rPr>
          <w:sz w:val="26"/>
          <w:szCs w:val="26"/>
        </w:rPr>
        <w:t>то откуда</w:t>
      </w:r>
      <w:r w:rsidR="00FE41D8" w:rsidRPr="00400AEA">
        <w:rPr>
          <w:sz w:val="26"/>
          <w:szCs w:val="26"/>
        </w:rPr>
        <w:t>-то</w:t>
      </w:r>
      <w:r w:rsidR="003A5201" w:rsidRPr="00400AEA">
        <w:rPr>
          <w:sz w:val="26"/>
          <w:szCs w:val="26"/>
        </w:rPr>
        <w:t xml:space="preserve"> </w:t>
      </w:r>
      <w:r w:rsidR="00FE41D8" w:rsidRPr="00400AEA">
        <w:rPr>
          <w:sz w:val="26"/>
          <w:szCs w:val="26"/>
        </w:rPr>
        <w:t>«извлекал»</w:t>
      </w:r>
      <w:r w:rsidR="003A5201" w:rsidRPr="00400AEA">
        <w:rPr>
          <w:sz w:val="26"/>
          <w:szCs w:val="26"/>
        </w:rPr>
        <w:t>, но не уроки Холокоста.</w:t>
      </w:r>
      <w:r w:rsidR="00F55A21" w:rsidRPr="00400AEA">
        <w:rPr>
          <w:sz w:val="26"/>
          <w:szCs w:val="26"/>
        </w:rPr>
        <w:t xml:space="preserve"> </w:t>
      </w:r>
      <w:r w:rsidR="00052CA3" w:rsidRPr="00400AEA">
        <w:rPr>
          <w:sz w:val="26"/>
          <w:szCs w:val="26"/>
        </w:rPr>
        <w:br/>
      </w:r>
      <w:r w:rsidRPr="00400AEA">
        <w:rPr>
          <w:sz w:val="26"/>
          <w:szCs w:val="26"/>
        </w:rPr>
        <w:t>Казалось бы,</w:t>
      </w:r>
      <w:r w:rsidR="006B3252" w:rsidRPr="00400AEA">
        <w:rPr>
          <w:sz w:val="26"/>
          <w:szCs w:val="26"/>
        </w:rPr>
        <w:t xml:space="preserve"> если мы заботимся</w:t>
      </w:r>
      <w:r w:rsidR="00A721D1" w:rsidRPr="00400AEA">
        <w:rPr>
          <w:sz w:val="26"/>
          <w:szCs w:val="26"/>
        </w:rPr>
        <w:t xml:space="preserve"> не только </w:t>
      </w:r>
      <w:r w:rsidR="006B3252" w:rsidRPr="00400AEA">
        <w:rPr>
          <w:sz w:val="26"/>
          <w:szCs w:val="26"/>
        </w:rPr>
        <w:t xml:space="preserve">о </w:t>
      </w:r>
      <w:r w:rsidR="00A721D1" w:rsidRPr="00400AEA">
        <w:rPr>
          <w:sz w:val="26"/>
          <w:szCs w:val="26"/>
        </w:rPr>
        <w:t xml:space="preserve">себе, но и о </w:t>
      </w:r>
      <w:r w:rsidR="006B3252" w:rsidRPr="00400AEA">
        <w:rPr>
          <w:sz w:val="26"/>
          <w:szCs w:val="26"/>
        </w:rPr>
        <w:t xml:space="preserve">тех, кто после нас, </w:t>
      </w:r>
      <w:r w:rsidRPr="00400AEA">
        <w:rPr>
          <w:sz w:val="26"/>
          <w:szCs w:val="26"/>
        </w:rPr>
        <w:t xml:space="preserve">вопрос </w:t>
      </w:r>
      <w:r w:rsidR="00A721D1" w:rsidRPr="00400AEA">
        <w:rPr>
          <w:sz w:val="26"/>
          <w:szCs w:val="26"/>
        </w:rPr>
        <w:t xml:space="preserve">«Как </w:t>
      </w:r>
      <w:r w:rsidR="00B56C8E" w:rsidRPr="00400AEA">
        <w:rPr>
          <w:sz w:val="26"/>
          <w:szCs w:val="26"/>
        </w:rPr>
        <w:t xml:space="preserve">такое </w:t>
      </w:r>
      <w:r w:rsidR="00B56C8E" w:rsidRPr="00400AEA">
        <w:rPr>
          <w:b/>
          <w:bCs/>
          <w:i/>
          <w:iCs/>
          <w:sz w:val="26"/>
          <w:szCs w:val="26"/>
        </w:rPr>
        <w:t>стало</w:t>
      </w:r>
      <w:r w:rsidR="00A721D1" w:rsidRPr="00400AEA">
        <w:rPr>
          <w:i/>
          <w:iCs/>
          <w:sz w:val="26"/>
          <w:szCs w:val="26"/>
        </w:rPr>
        <w:t xml:space="preserve"> </w:t>
      </w:r>
      <w:r w:rsidR="00A721D1" w:rsidRPr="00400AEA">
        <w:rPr>
          <w:sz w:val="26"/>
          <w:szCs w:val="26"/>
        </w:rPr>
        <w:t xml:space="preserve">возможным?», отсылающий в </w:t>
      </w:r>
      <w:r w:rsidR="00B56C8E" w:rsidRPr="00400AEA">
        <w:rPr>
          <w:sz w:val="26"/>
          <w:szCs w:val="26"/>
        </w:rPr>
        <w:t>прошлое, должен</w:t>
      </w:r>
      <w:r w:rsidR="00A721D1" w:rsidRPr="00400AEA">
        <w:rPr>
          <w:sz w:val="26"/>
          <w:szCs w:val="26"/>
        </w:rPr>
        <w:t xml:space="preserve"> волновать нас намного меньше, чем </w:t>
      </w:r>
      <w:r w:rsidR="006B3252" w:rsidRPr="00400AEA">
        <w:rPr>
          <w:sz w:val="26"/>
          <w:szCs w:val="26"/>
        </w:rPr>
        <w:t xml:space="preserve">«Как </w:t>
      </w:r>
      <w:r w:rsidR="00B56C8E" w:rsidRPr="00400AEA">
        <w:rPr>
          <w:sz w:val="26"/>
          <w:szCs w:val="26"/>
        </w:rPr>
        <w:t xml:space="preserve">такое </w:t>
      </w:r>
      <w:r w:rsidR="00B56C8E" w:rsidRPr="00400AEA">
        <w:rPr>
          <w:b/>
          <w:bCs/>
          <w:i/>
          <w:iCs/>
          <w:sz w:val="26"/>
          <w:szCs w:val="26"/>
        </w:rPr>
        <w:t>может</w:t>
      </w:r>
      <w:r w:rsidR="006B3252" w:rsidRPr="00400AEA">
        <w:rPr>
          <w:b/>
          <w:bCs/>
          <w:i/>
          <w:iCs/>
          <w:sz w:val="26"/>
          <w:szCs w:val="26"/>
        </w:rPr>
        <w:t xml:space="preserve"> </w:t>
      </w:r>
      <w:r w:rsidR="00B56C8E" w:rsidRPr="00400AEA">
        <w:rPr>
          <w:b/>
          <w:bCs/>
          <w:i/>
          <w:iCs/>
          <w:sz w:val="26"/>
          <w:szCs w:val="26"/>
        </w:rPr>
        <w:t>стать</w:t>
      </w:r>
      <w:r w:rsidR="00B56C8E" w:rsidRPr="00400AEA">
        <w:rPr>
          <w:sz w:val="26"/>
          <w:szCs w:val="26"/>
        </w:rPr>
        <w:t xml:space="preserve"> </w:t>
      </w:r>
      <w:r w:rsidR="00B56C8E" w:rsidRPr="00400AEA">
        <w:rPr>
          <w:i/>
          <w:iCs/>
          <w:sz w:val="26"/>
          <w:szCs w:val="26"/>
        </w:rPr>
        <w:t>возможным</w:t>
      </w:r>
      <w:r w:rsidR="00A721D1" w:rsidRPr="00400AEA">
        <w:rPr>
          <w:sz w:val="26"/>
          <w:szCs w:val="26"/>
        </w:rPr>
        <w:t>?», обращенный в будущее</w:t>
      </w:r>
      <w:r w:rsidRPr="00400AEA">
        <w:rPr>
          <w:sz w:val="26"/>
          <w:szCs w:val="26"/>
        </w:rPr>
        <w:t>. Но этого не происходит</w:t>
      </w:r>
      <w:r w:rsidR="009C5005" w:rsidRPr="00400AEA">
        <w:rPr>
          <w:rStyle w:val="af9"/>
          <w:sz w:val="26"/>
          <w:szCs w:val="26"/>
        </w:rPr>
        <w:endnoteReference w:id="2"/>
      </w:r>
      <w:r w:rsidRPr="00400AEA">
        <w:rPr>
          <w:sz w:val="26"/>
          <w:szCs w:val="26"/>
        </w:rPr>
        <w:t xml:space="preserve">. </w:t>
      </w:r>
      <w:r w:rsidR="001109B0" w:rsidRPr="00400AEA">
        <w:rPr>
          <w:sz w:val="26"/>
          <w:szCs w:val="26"/>
        </w:rPr>
        <w:t>Известен</w:t>
      </w:r>
      <w:r w:rsidR="001109B0">
        <w:rPr>
          <w:sz w:val="26"/>
          <w:szCs w:val="26"/>
        </w:rPr>
        <w:t xml:space="preserve"> ли вам</w:t>
      </w:r>
      <w:r w:rsidR="00391493" w:rsidRPr="00400AEA">
        <w:rPr>
          <w:sz w:val="26"/>
          <w:szCs w:val="26"/>
        </w:rPr>
        <w:t xml:space="preserve"> </w:t>
      </w:r>
      <w:r w:rsidR="001109B0">
        <w:rPr>
          <w:sz w:val="26"/>
          <w:szCs w:val="26"/>
        </w:rPr>
        <w:t>хотя бы один форум в мире, где серьёзно и регулярно обсуждают</w:t>
      </w:r>
      <w:r w:rsidR="00391493" w:rsidRPr="00400AEA">
        <w:rPr>
          <w:sz w:val="26"/>
          <w:szCs w:val="26"/>
        </w:rPr>
        <w:t xml:space="preserve"> заявлен</w:t>
      </w:r>
      <w:r w:rsidR="001109B0">
        <w:rPr>
          <w:sz w:val="26"/>
          <w:szCs w:val="26"/>
        </w:rPr>
        <w:t>ную выше или близкую к ней тему?</w:t>
      </w:r>
    </w:p>
    <w:p w:rsidR="00A6246B" w:rsidRPr="00400AEA" w:rsidRDefault="00A6246B" w:rsidP="00EF524B">
      <w:pPr>
        <w:spacing w:line="240" w:lineRule="auto"/>
        <w:ind w:left="708"/>
        <w:rPr>
          <w:sz w:val="26"/>
          <w:szCs w:val="26"/>
        </w:rPr>
      </w:pPr>
      <w:r w:rsidRPr="00400AEA">
        <w:rPr>
          <w:sz w:val="26"/>
          <w:szCs w:val="26"/>
        </w:rPr>
        <w:t xml:space="preserve">Я полагаю, угроза повторений Холокоста существует и коренится не в «природе человека», </w:t>
      </w:r>
      <w:r w:rsidR="00F61C3D" w:rsidRPr="00400AEA">
        <w:rPr>
          <w:sz w:val="26"/>
          <w:szCs w:val="26"/>
        </w:rPr>
        <w:t xml:space="preserve">не в </w:t>
      </w:r>
      <w:r w:rsidRPr="00400AEA">
        <w:rPr>
          <w:sz w:val="26"/>
          <w:szCs w:val="26"/>
        </w:rPr>
        <w:t xml:space="preserve">антисемитизме, терроризме, эгоизме элит, экономических </w:t>
      </w:r>
      <w:r w:rsidR="00B56C8E" w:rsidRPr="00400AEA">
        <w:rPr>
          <w:sz w:val="26"/>
          <w:szCs w:val="26"/>
        </w:rPr>
        <w:t>катаклизмах, агрессивных</w:t>
      </w:r>
      <w:r w:rsidRPr="00400AEA">
        <w:rPr>
          <w:sz w:val="26"/>
          <w:szCs w:val="26"/>
        </w:rPr>
        <w:t xml:space="preserve"> идеологиях, интересах государств и межнациональных </w:t>
      </w:r>
      <w:r w:rsidR="00B56C8E" w:rsidRPr="00400AEA">
        <w:rPr>
          <w:sz w:val="26"/>
          <w:szCs w:val="26"/>
        </w:rPr>
        <w:t>корпораций, параноидальных</w:t>
      </w:r>
      <w:r w:rsidRPr="00400AEA">
        <w:rPr>
          <w:sz w:val="26"/>
          <w:szCs w:val="26"/>
        </w:rPr>
        <w:t xml:space="preserve"> лидерах, кознях глубоко законспирированных кукловодов </w:t>
      </w:r>
      <w:r w:rsidR="00B56C8E" w:rsidRPr="00400AEA">
        <w:rPr>
          <w:sz w:val="26"/>
          <w:szCs w:val="26"/>
        </w:rPr>
        <w:t>и прочих</w:t>
      </w:r>
      <w:r w:rsidRPr="00400AEA">
        <w:rPr>
          <w:sz w:val="26"/>
          <w:szCs w:val="26"/>
        </w:rPr>
        <w:t xml:space="preserve"> погодных условиях.</w:t>
      </w:r>
      <w:r w:rsidR="009708CA" w:rsidRPr="00400AEA">
        <w:rPr>
          <w:sz w:val="26"/>
          <w:szCs w:val="26"/>
        </w:rPr>
        <w:t xml:space="preserve"> </w:t>
      </w:r>
      <w:r w:rsidRPr="00400AEA">
        <w:rPr>
          <w:sz w:val="26"/>
          <w:szCs w:val="26"/>
        </w:rPr>
        <w:t xml:space="preserve">Угроза – в </w:t>
      </w:r>
      <w:r w:rsidR="00BE4CFB" w:rsidRPr="00400AEA">
        <w:rPr>
          <w:i/>
          <w:iCs/>
          <w:sz w:val="26"/>
          <w:szCs w:val="26"/>
        </w:rPr>
        <w:t>способе нашего мышления о Холокосте</w:t>
      </w:r>
      <w:r w:rsidR="00C95238">
        <w:rPr>
          <w:i/>
          <w:iCs/>
          <w:sz w:val="26"/>
          <w:szCs w:val="26"/>
        </w:rPr>
        <w:t>: как мы его мыслим?</w:t>
      </w:r>
      <w:r w:rsidR="009B1540" w:rsidRPr="00400AEA">
        <w:rPr>
          <w:i/>
          <w:iCs/>
          <w:sz w:val="26"/>
          <w:szCs w:val="26"/>
        </w:rPr>
        <w:t xml:space="preserve"> </w:t>
      </w:r>
      <w:r w:rsidRPr="00400AEA">
        <w:rPr>
          <w:sz w:val="26"/>
          <w:szCs w:val="26"/>
        </w:rPr>
        <w:t>Это</w:t>
      </w:r>
      <w:r w:rsidR="00BC5973" w:rsidRPr="00400AEA">
        <w:rPr>
          <w:sz w:val="26"/>
          <w:szCs w:val="26"/>
        </w:rPr>
        <w:t>т способ</w:t>
      </w:r>
      <w:r w:rsidRPr="00400AEA">
        <w:rPr>
          <w:sz w:val="26"/>
          <w:szCs w:val="26"/>
        </w:rPr>
        <w:t xml:space="preserve"> и есть предмет </w:t>
      </w:r>
      <w:r w:rsidR="00E0212C" w:rsidRPr="00400AEA">
        <w:rPr>
          <w:sz w:val="26"/>
          <w:szCs w:val="26"/>
        </w:rPr>
        <w:t>размышлений</w:t>
      </w:r>
      <w:r w:rsidRPr="00400AEA">
        <w:rPr>
          <w:sz w:val="26"/>
          <w:szCs w:val="26"/>
        </w:rPr>
        <w:t>.</w:t>
      </w:r>
    </w:p>
    <w:p w:rsidR="00EB3F7A" w:rsidRPr="00400AEA" w:rsidRDefault="009B0D85" w:rsidP="00AE161A">
      <w:pPr>
        <w:spacing w:line="240" w:lineRule="auto"/>
        <w:ind w:left="708"/>
        <w:rPr>
          <w:sz w:val="26"/>
          <w:szCs w:val="26"/>
        </w:rPr>
      </w:pPr>
      <w:r w:rsidRPr="00400AEA">
        <w:rPr>
          <w:sz w:val="26"/>
          <w:szCs w:val="26"/>
        </w:rPr>
        <w:t xml:space="preserve">Мы знаем много ответов на </w:t>
      </w:r>
      <w:r w:rsidR="00B819E4" w:rsidRPr="00400AEA">
        <w:rPr>
          <w:sz w:val="26"/>
          <w:szCs w:val="26"/>
        </w:rPr>
        <w:t xml:space="preserve">вопрос «Что такое </w:t>
      </w:r>
      <w:r w:rsidR="006113EB" w:rsidRPr="00400AEA">
        <w:rPr>
          <w:sz w:val="26"/>
          <w:szCs w:val="26"/>
        </w:rPr>
        <w:t>Холокост?»</w:t>
      </w:r>
      <w:r w:rsidR="00BE4CFB" w:rsidRPr="00400AEA">
        <w:rPr>
          <w:sz w:val="26"/>
          <w:szCs w:val="26"/>
        </w:rPr>
        <w:t xml:space="preserve">. Заявленная выше тема не </w:t>
      </w:r>
      <w:r w:rsidR="008B7C18" w:rsidRPr="00400AEA">
        <w:rPr>
          <w:sz w:val="26"/>
          <w:szCs w:val="26"/>
        </w:rPr>
        <w:t>предусматривает</w:t>
      </w:r>
      <w:r w:rsidR="00BE4CFB" w:rsidRPr="00400AEA">
        <w:rPr>
          <w:sz w:val="26"/>
          <w:szCs w:val="26"/>
        </w:rPr>
        <w:t xml:space="preserve"> </w:t>
      </w:r>
      <w:r w:rsidR="0065696E" w:rsidRPr="00400AEA">
        <w:rPr>
          <w:sz w:val="26"/>
          <w:szCs w:val="26"/>
        </w:rPr>
        <w:t xml:space="preserve">их </w:t>
      </w:r>
      <w:r w:rsidR="00BE4CFB" w:rsidRPr="00400AEA">
        <w:rPr>
          <w:sz w:val="26"/>
          <w:szCs w:val="26"/>
        </w:rPr>
        <w:t>инвентаризацию</w:t>
      </w:r>
      <w:r w:rsidR="008B7C18" w:rsidRPr="00400AEA">
        <w:rPr>
          <w:sz w:val="26"/>
          <w:szCs w:val="26"/>
        </w:rPr>
        <w:t>.</w:t>
      </w:r>
      <w:r w:rsidR="00AE161A" w:rsidRPr="00400AEA">
        <w:rPr>
          <w:sz w:val="26"/>
          <w:szCs w:val="26"/>
        </w:rPr>
        <w:t xml:space="preserve"> Просто потому, что в силу описанного выше отношения к Холокосту и его урокам, интеллектуальная оснастка, допускающая такое отношение, для нашей задачи не пригодна.</w:t>
      </w:r>
      <w:r w:rsidR="009708CA" w:rsidRPr="00400AEA">
        <w:rPr>
          <w:sz w:val="26"/>
          <w:szCs w:val="26"/>
        </w:rPr>
        <w:t xml:space="preserve"> </w:t>
      </w:r>
      <w:r w:rsidR="00B56C8E" w:rsidRPr="00400AEA">
        <w:rPr>
          <w:sz w:val="26"/>
          <w:szCs w:val="26"/>
        </w:rPr>
        <w:t>Мы будем</w:t>
      </w:r>
      <w:r w:rsidR="008B7C18" w:rsidRPr="00400AEA">
        <w:rPr>
          <w:sz w:val="26"/>
          <w:szCs w:val="26"/>
        </w:rPr>
        <w:t xml:space="preserve"> </w:t>
      </w:r>
      <w:r w:rsidR="00BE4CFB" w:rsidRPr="00400AEA">
        <w:rPr>
          <w:sz w:val="26"/>
          <w:szCs w:val="26"/>
        </w:rPr>
        <w:t>понимать</w:t>
      </w:r>
      <w:r w:rsidR="008B7C18" w:rsidRPr="00400AEA">
        <w:rPr>
          <w:sz w:val="26"/>
          <w:szCs w:val="26"/>
        </w:rPr>
        <w:t xml:space="preserve"> Холокост</w:t>
      </w:r>
      <w:r w:rsidR="00A6246B" w:rsidRPr="00400AEA">
        <w:rPr>
          <w:sz w:val="26"/>
          <w:szCs w:val="26"/>
        </w:rPr>
        <w:t xml:space="preserve"> </w:t>
      </w:r>
      <w:r w:rsidR="00A6246B" w:rsidRPr="00400AEA">
        <w:rPr>
          <w:i/>
          <w:iCs/>
          <w:sz w:val="26"/>
          <w:szCs w:val="26"/>
        </w:rPr>
        <w:t>как способ преодоления</w:t>
      </w:r>
      <w:r w:rsidR="00C51A99" w:rsidRPr="00400AEA">
        <w:rPr>
          <w:i/>
          <w:iCs/>
          <w:sz w:val="26"/>
          <w:szCs w:val="26"/>
        </w:rPr>
        <w:t xml:space="preserve"> </w:t>
      </w:r>
      <w:r w:rsidR="00A6246B" w:rsidRPr="00400AEA">
        <w:rPr>
          <w:i/>
          <w:iCs/>
          <w:sz w:val="26"/>
          <w:szCs w:val="26"/>
        </w:rPr>
        <w:t>опасной (витальной)</w:t>
      </w:r>
      <w:r w:rsidR="00C51A99" w:rsidRPr="00400AEA">
        <w:rPr>
          <w:i/>
          <w:iCs/>
          <w:sz w:val="26"/>
          <w:szCs w:val="26"/>
        </w:rPr>
        <w:t xml:space="preserve"> ситуации за счет упрощения</w:t>
      </w:r>
      <w:r w:rsidR="00034AD1" w:rsidRPr="00400AEA">
        <w:rPr>
          <w:i/>
          <w:iCs/>
          <w:sz w:val="26"/>
          <w:szCs w:val="26"/>
        </w:rPr>
        <w:t xml:space="preserve"> мы</w:t>
      </w:r>
      <w:r w:rsidR="008B7C18" w:rsidRPr="00400AEA">
        <w:rPr>
          <w:i/>
          <w:iCs/>
          <w:sz w:val="26"/>
          <w:szCs w:val="26"/>
        </w:rPr>
        <w:t>шления</w:t>
      </w:r>
      <w:r w:rsidR="00034AD1" w:rsidRPr="00400AEA">
        <w:rPr>
          <w:i/>
          <w:iCs/>
          <w:sz w:val="26"/>
          <w:szCs w:val="26"/>
        </w:rPr>
        <w:t xml:space="preserve"> </w:t>
      </w:r>
      <w:r w:rsidR="00A6246B" w:rsidRPr="00400AEA">
        <w:rPr>
          <w:i/>
          <w:iCs/>
          <w:sz w:val="26"/>
          <w:szCs w:val="26"/>
        </w:rPr>
        <w:t>в условиях интеллектуального кризиса</w:t>
      </w:r>
      <w:r w:rsidR="00A6246B" w:rsidRPr="00400AEA">
        <w:rPr>
          <w:sz w:val="26"/>
          <w:szCs w:val="26"/>
        </w:rPr>
        <w:t>. Также обсуждается альтернатива этому способу.</w:t>
      </w:r>
    </w:p>
    <w:p w:rsidR="00845A8A" w:rsidRPr="00400AEA" w:rsidRDefault="00927F39" w:rsidP="00B905E7">
      <w:pPr>
        <w:spacing w:line="240" w:lineRule="auto"/>
        <w:ind w:left="708"/>
        <w:rPr>
          <w:sz w:val="26"/>
          <w:szCs w:val="26"/>
        </w:rPr>
      </w:pPr>
      <w:r w:rsidRPr="00067A28">
        <w:rPr>
          <w:b/>
          <w:bCs/>
          <w:sz w:val="28"/>
          <w:szCs w:val="28"/>
        </w:rPr>
        <w:t>Зачем я этим занимаюсь и н</w:t>
      </w:r>
      <w:r w:rsidR="00806DF2" w:rsidRPr="00067A28">
        <w:rPr>
          <w:b/>
          <w:bCs/>
          <w:sz w:val="28"/>
          <w:szCs w:val="28"/>
        </w:rPr>
        <w:t>есколько слов о</w:t>
      </w:r>
      <w:r w:rsidR="00256941" w:rsidRPr="00067A28">
        <w:rPr>
          <w:b/>
          <w:bCs/>
          <w:sz w:val="28"/>
          <w:szCs w:val="28"/>
        </w:rPr>
        <w:t xml:space="preserve"> </w:t>
      </w:r>
      <w:r w:rsidR="00806DF2" w:rsidRPr="00067A28">
        <w:rPr>
          <w:b/>
          <w:bCs/>
          <w:sz w:val="28"/>
          <w:szCs w:val="28"/>
        </w:rPr>
        <w:t>проблематике.</w:t>
      </w:r>
      <w:r w:rsidR="00806DF2" w:rsidRPr="00067A28">
        <w:rPr>
          <w:sz w:val="28"/>
          <w:szCs w:val="28"/>
        </w:rPr>
        <w:t xml:space="preserve"> </w:t>
      </w:r>
      <w:r w:rsidR="00806DF2" w:rsidRPr="00067A28">
        <w:rPr>
          <w:sz w:val="28"/>
          <w:szCs w:val="28"/>
        </w:rPr>
        <w:br/>
      </w:r>
      <w:r w:rsidR="002225FD" w:rsidRPr="00400AEA">
        <w:rPr>
          <w:sz w:val="26"/>
          <w:szCs w:val="26"/>
        </w:rPr>
        <w:t>Одиннадцать</w:t>
      </w:r>
      <w:r w:rsidR="00845A8A" w:rsidRPr="00400AEA">
        <w:rPr>
          <w:sz w:val="26"/>
          <w:szCs w:val="26"/>
        </w:rPr>
        <w:t xml:space="preserve"> лет тому </w:t>
      </w:r>
      <w:r w:rsidR="002B0F25" w:rsidRPr="00400AEA">
        <w:rPr>
          <w:sz w:val="26"/>
          <w:szCs w:val="26"/>
        </w:rPr>
        <w:t xml:space="preserve">я был приглашен создать и модерировать </w:t>
      </w:r>
      <w:hyperlink r:id="rId8" w:tgtFrame="_blank" w:history="1">
        <w:r w:rsidR="002B0F25" w:rsidRPr="00400AEA">
          <w:rPr>
            <w:rStyle w:val="a8"/>
            <w:sz w:val="26"/>
            <w:szCs w:val="26"/>
          </w:rPr>
          <w:t>Интернет-сайт</w:t>
        </w:r>
      </w:hyperlink>
      <w:r w:rsidR="00845A8A" w:rsidRPr="00400AEA">
        <w:rPr>
          <w:sz w:val="26"/>
          <w:szCs w:val="26"/>
        </w:rPr>
        <w:t xml:space="preserve"> Всеизраильской Ассоциации «Уцелевшие в гетто и концла</w:t>
      </w:r>
      <w:r w:rsidR="00450100">
        <w:rPr>
          <w:sz w:val="26"/>
          <w:szCs w:val="26"/>
        </w:rPr>
        <w:t xml:space="preserve">герях». Через меня </w:t>
      </w:r>
      <w:r w:rsidR="00D06D0D">
        <w:rPr>
          <w:sz w:val="26"/>
          <w:szCs w:val="26"/>
        </w:rPr>
        <w:t xml:space="preserve">проходили </w:t>
      </w:r>
      <w:r w:rsidR="00D06D0D" w:rsidRPr="00400AEA">
        <w:rPr>
          <w:sz w:val="26"/>
          <w:szCs w:val="26"/>
        </w:rPr>
        <w:t>публикуемые</w:t>
      </w:r>
      <w:r w:rsidR="00845A8A" w:rsidRPr="00400AEA">
        <w:rPr>
          <w:sz w:val="26"/>
          <w:szCs w:val="26"/>
        </w:rPr>
        <w:t xml:space="preserve"> на сайте материалы всех жанров и форм (сегодня их около 10000 </w:t>
      </w:r>
      <w:r w:rsidR="00B905E7">
        <w:rPr>
          <w:sz w:val="26"/>
          <w:szCs w:val="26"/>
        </w:rPr>
        <w:t>файлов, из них 1500 страниц</w:t>
      </w:r>
      <w:r w:rsidR="00845A8A" w:rsidRPr="00400AEA">
        <w:rPr>
          <w:sz w:val="26"/>
          <w:szCs w:val="26"/>
        </w:rPr>
        <w:t>). Я не только оказался в самом центре незнакомой темы и погрузился в литературу, посвященную Холокосту вообще, но</w:t>
      </w:r>
      <w:r w:rsidR="00DB7652" w:rsidRPr="00400AEA">
        <w:rPr>
          <w:sz w:val="26"/>
          <w:szCs w:val="26"/>
        </w:rPr>
        <w:t>, главное,</w:t>
      </w:r>
      <w:r w:rsidR="00845A8A" w:rsidRPr="00400AEA">
        <w:rPr>
          <w:sz w:val="26"/>
          <w:szCs w:val="26"/>
        </w:rPr>
        <w:t xml:space="preserve"> </w:t>
      </w:r>
      <w:r w:rsidR="00B56C8E" w:rsidRPr="00400AEA">
        <w:rPr>
          <w:sz w:val="26"/>
          <w:szCs w:val="26"/>
        </w:rPr>
        <w:t>познакомился со</w:t>
      </w:r>
      <w:r w:rsidR="00845A8A" w:rsidRPr="00400AEA">
        <w:rPr>
          <w:sz w:val="26"/>
          <w:szCs w:val="26"/>
        </w:rPr>
        <w:t xml:space="preserve"> многими членами </w:t>
      </w:r>
      <w:r w:rsidR="00B56C8E" w:rsidRPr="00400AEA">
        <w:rPr>
          <w:sz w:val="26"/>
          <w:szCs w:val="26"/>
        </w:rPr>
        <w:t>Ассоциации с</w:t>
      </w:r>
      <w:r w:rsidR="00845A8A" w:rsidRPr="00400AEA">
        <w:rPr>
          <w:sz w:val="26"/>
          <w:szCs w:val="26"/>
        </w:rPr>
        <w:t xml:space="preserve"> их </w:t>
      </w:r>
      <w:r w:rsidR="00B56C8E" w:rsidRPr="00400AEA">
        <w:rPr>
          <w:sz w:val="26"/>
          <w:szCs w:val="26"/>
        </w:rPr>
        <w:t>воспоминаниями, семейными</w:t>
      </w:r>
      <w:r w:rsidR="00845A8A" w:rsidRPr="00400AEA">
        <w:rPr>
          <w:sz w:val="26"/>
          <w:szCs w:val="26"/>
        </w:rPr>
        <w:t xml:space="preserve"> историями, отношением к Холокосту. </w:t>
      </w:r>
    </w:p>
    <w:p w:rsidR="00845A8A" w:rsidRPr="00400AEA" w:rsidRDefault="00845A8A" w:rsidP="001D0EC5">
      <w:pPr>
        <w:spacing w:line="240" w:lineRule="auto"/>
        <w:ind w:left="708"/>
        <w:rPr>
          <w:sz w:val="26"/>
          <w:szCs w:val="26"/>
        </w:rPr>
      </w:pPr>
      <w:r w:rsidRPr="00400AEA">
        <w:rPr>
          <w:sz w:val="26"/>
          <w:szCs w:val="26"/>
        </w:rPr>
        <w:t>Чем ближе я знакомился с людьми и с</w:t>
      </w:r>
      <w:r w:rsidR="0069391F" w:rsidRPr="00400AEA">
        <w:rPr>
          <w:sz w:val="26"/>
          <w:szCs w:val="26"/>
        </w:rPr>
        <w:t xml:space="preserve"> их </w:t>
      </w:r>
      <w:r w:rsidR="008255CE" w:rsidRPr="00400AEA">
        <w:rPr>
          <w:sz w:val="26"/>
          <w:szCs w:val="26"/>
        </w:rPr>
        <w:t>прошлым</w:t>
      </w:r>
      <w:r w:rsidRPr="00400AEA">
        <w:rPr>
          <w:sz w:val="26"/>
          <w:szCs w:val="26"/>
        </w:rPr>
        <w:t xml:space="preserve">, тем больше удивлялся странному </w:t>
      </w:r>
      <w:r w:rsidR="001D0EC5">
        <w:rPr>
          <w:sz w:val="26"/>
          <w:szCs w:val="26"/>
        </w:rPr>
        <w:t>сосуществованию</w:t>
      </w:r>
      <w:r w:rsidRPr="00400AEA">
        <w:rPr>
          <w:sz w:val="26"/>
          <w:szCs w:val="26"/>
        </w:rPr>
        <w:t xml:space="preserve"> </w:t>
      </w:r>
      <w:r w:rsidR="001D0EC5">
        <w:rPr>
          <w:sz w:val="26"/>
          <w:szCs w:val="26"/>
        </w:rPr>
        <w:t>памяти</w:t>
      </w:r>
      <w:r w:rsidR="00287CA1" w:rsidRPr="00400AEA">
        <w:rPr>
          <w:sz w:val="26"/>
          <w:szCs w:val="26"/>
        </w:rPr>
        <w:t xml:space="preserve"> об ужасах</w:t>
      </w:r>
      <w:r w:rsidRPr="00400AEA">
        <w:rPr>
          <w:sz w:val="26"/>
          <w:szCs w:val="26"/>
        </w:rPr>
        <w:t>, кот</w:t>
      </w:r>
      <w:r w:rsidR="001D0EC5">
        <w:rPr>
          <w:sz w:val="26"/>
          <w:szCs w:val="26"/>
        </w:rPr>
        <w:t>орые они пережили, и равнодушия</w:t>
      </w:r>
      <w:r w:rsidRPr="00400AEA">
        <w:rPr>
          <w:sz w:val="26"/>
          <w:szCs w:val="26"/>
        </w:rPr>
        <w:t xml:space="preserve"> к реальным делам по предо</w:t>
      </w:r>
      <w:r w:rsidR="009D0BD8" w:rsidRPr="00400AEA">
        <w:rPr>
          <w:sz w:val="26"/>
          <w:szCs w:val="26"/>
        </w:rPr>
        <w:t>твращению повторений Холокоста</w:t>
      </w:r>
      <w:r w:rsidRPr="00400AEA">
        <w:rPr>
          <w:sz w:val="26"/>
          <w:szCs w:val="26"/>
        </w:rPr>
        <w:t xml:space="preserve">. Также удивительным </w:t>
      </w:r>
      <w:r w:rsidR="002225FD" w:rsidRPr="00400AEA">
        <w:rPr>
          <w:sz w:val="26"/>
          <w:szCs w:val="26"/>
        </w:rPr>
        <w:t>показалось</w:t>
      </w:r>
      <w:r w:rsidRPr="00400AEA">
        <w:rPr>
          <w:sz w:val="26"/>
          <w:szCs w:val="26"/>
        </w:rPr>
        <w:t xml:space="preserve"> </w:t>
      </w:r>
      <w:r w:rsidR="000B2518" w:rsidRPr="00400AEA">
        <w:rPr>
          <w:sz w:val="26"/>
          <w:szCs w:val="26"/>
        </w:rPr>
        <w:t xml:space="preserve">общемировое </w:t>
      </w:r>
      <w:r w:rsidR="0086702B" w:rsidRPr="00400AEA">
        <w:rPr>
          <w:sz w:val="26"/>
          <w:szCs w:val="26"/>
        </w:rPr>
        <w:t xml:space="preserve">единодушие в отношении к Холокосту только как историческому </w:t>
      </w:r>
      <w:r w:rsidR="008255CE" w:rsidRPr="00400AEA">
        <w:rPr>
          <w:sz w:val="26"/>
          <w:szCs w:val="26"/>
        </w:rPr>
        <w:t>явлению, которое</w:t>
      </w:r>
      <w:r w:rsidR="006B7595" w:rsidRPr="00400AEA">
        <w:rPr>
          <w:sz w:val="26"/>
          <w:szCs w:val="26"/>
        </w:rPr>
        <w:t xml:space="preserve"> в будущем</w:t>
      </w:r>
      <w:r w:rsidR="008255CE" w:rsidRPr="00400AEA">
        <w:rPr>
          <w:sz w:val="26"/>
          <w:szCs w:val="26"/>
        </w:rPr>
        <w:t xml:space="preserve"> можно предотвратить, если помнить о нем.</w:t>
      </w:r>
      <w:r w:rsidR="009708CA" w:rsidRPr="00400AEA">
        <w:rPr>
          <w:sz w:val="26"/>
          <w:szCs w:val="26"/>
        </w:rPr>
        <w:t xml:space="preserve"> </w:t>
      </w:r>
      <w:r w:rsidR="002225FD" w:rsidRPr="00400AEA">
        <w:rPr>
          <w:sz w:val="26"/>
          <w:szCs w:val="26"/>
        </w:rPr>
        <w:t xml:space="preserve">Пришло </w:t>
      </w:r>
      <w:r w:rsidR="00676D27" w:rsidRPr="00400AEA">
        <w:rPr>
          <w:sz w:val="26"/>
          <w:szCs w:val="26"/>
        </w:rPr>
        <w:t>ощущение</w:t>
      </w:r>
      <w:r w:rsidR="002225FD" w:rsidRPr="00400AEA">
        <w:rPr>
          <w:sz w:val="26"/>
          <w:szCs w:val="26"/>
        </w:rPr>
        <w:t>, что</w:t>
      </w:r>
      <w:r w:rsidR="00676D27" w:rsidRPr="00400AEA">
        <w:rPr>
          <w:sz w:val="26"/>
          <w:szCs w:val="26"/>
        </w:rPr>
        <w:t xml:space="preserve"> Холокост не понят, а значит</w:t>
      </w:r>
      <w:r w:rsidR="002225FD" w:rsidRPr="00400AEA">
        <w:rPr>
          <w:sz w:val="26"/>
          <w:szCs w:val="26"/>
        </w:rPr>
        <w:t xml:space="preserve"> опасность повторения Холокоста никуда не делась, </w:t>
      </w:r>
      <w:r w:rsidR="00B40B8F">
        <w:rPr>
          <w:sz w:val="26"/>
          <w:szCs w:val="26"/>
        </w:rPr>
        <w:t xml:space="preserve">актуально </w:t>
      </w:r>
      <w:r w:rsidR="002225FD" w:rsidRPr="00400AEA">
        <w:rPr>
          <w:sz w:val="26"/>
          <w:szCs w:val="26"/>
        </w:rPr>
        <w:t>существует.</w:t>
      </w:r>
    </w:p>
    <w:p w:rsidR="00845A8A" w:rsidRPr="00400AEA" w:rsidRDefault="00B819E4" w:rsidP="00B85A67">
      <w:pPr>
        <w:spacing w:line="240" w:lineRule="auto"/>
        <w:ind w:left="708"/>
        <w:rPr>
          <w:sz w:val="26"/>
          <w:szCs w:val="26"/>
        </w:rPr>
      </w:pPr>
      <w:r w:rsidRPr="00400AEA">
        <w:rPr>
          <w:sz w:val="26"/>
          <w:szCs w:val="26"/>
        </w:rPr>
        <w:t xml:space="preserve">Эти удивления и </w:t>
      </w:r>
      <w:r w:rsidR="00176C4E" w:rsidRPr="00400AEA">
        <w:rPr>
          <w:sz w:val="26"/>
          <w:szCs w:val="26"/>
        </w:rPr>
        <w:t>ощущение</w:t>
      </w:r>
      <w:r w:rsidRPr="00400AEA">
        <w:rPr>
          <w:sz w:val="26"/>
          <w:szCs w:val="26"/>
        </w:rPr>
        <w:t xml:space="preserve"> опасности </w:t>
      </w:r>
      <w:r w:rsidR="00EB2F80" w:rsidRPr="00400AEA">
        <w:rPr>
          <w:sz w:val="26"/>
          <w:szCs w:val="26"/>
        </w:rPr>
        <w:t xml:space="preserve">происходящего </w:t>
      </w:r>
      <w:r w:rsidRPr="00400AEA">
        <w:rPr>
          <w:sz w:val="26"/>
          <w:szCs w:val="26"/>
        </w:rPr>
        <w:t xml:space="preserve">стали </w:t>
      </w:r>
      <w:r w:rsidRPr="00400AEA">
        <w:rPr>
          <w:b/>
          <w:bCs/>
          <w:sz w:val="26"/>
          <w:szCs w:val="26"/>
        </w:rPr>
        <w:t xml:space="preserve">первым </w:t>
      </w:r>
      <w:r w:rsidR="00845A8A" w:rsidRPr="00400AEA">
        <w:rPr>
          <w:b/>
          <w:bCs/>
          <w:sz w:val="26"/>
          <w:szCs w:val="26"/>
        </w:rPr>
        <w:t>толчком</w:t>
      </w:r>
      <w:r w:rsidR="00845A8A" w:rsidRPr="00400AEA">
        <w:rPr>
          <w:sz w:val="26"/>
          <w:szCs w:val="26"/>
        </w:rPr>
        <w:t xml:space="preserve"> к </w:t>
      </w:r>
      <w:r w:rsidR="00792D96" w:rsidRPr="00400AEA">
        <w:rPr>
          <w:sz w:val="26"/>
          <w:szCs w:val="26"/>
        </w:rPr>
        <w:t>занятиям темой</w:t>
      </w:r>
      <w:r w:rsidR="00951F9E" w:rsidRPr="00400AEA">
        <w:rPr>
          <w:sz w:val="26"/>
          <w:szCs w:val="26"/>
        </w:rPr>
        <w:t>: надо что-то делать.</w:t>
      </w:r>
    </w:p>
    <w:p w:rsidR="0064584B" w:rsidRPr="00400AEA" w:rsidRDefault="00EF39F9" w:rsidP="00B85A67">
      <w:pPr>
        <w:spacing w:line="240" w:lineRule="auto"/>
        <w:ind w:left="708"/>
        <w:rPr>
          <w:sz w:val="26"/>
          <w:szCs w:val="26"/>
        </w:rPr>
      </w:pPr>
      <w:r w:rsidRPr="00400AEA">
        <w:rPr>
          <w:b/>
          <w:bCs/>
          <w:sz w:val="26"/>
          <w:szCs w:val="26"/>
        </w:rPr>
        <w:t>Второй толчок</w:t>
      </w:r>
      <w:r w:rsidRPr="00400AEA">
        <w:rPr>
          <w:sz w:val="26"/>
          <w:szCs w:val="26"/>
        </w:rPr>
        <w:t xml:space="preserve"> </w:t>
      </w:r>
      <w:r w:rsidR="005F0DDA" w:rsidRPr="00400AEA">
        <w:rPr>
          <w:sz w:val="26"/>
          <w:szCs w:val="26"/>
        </w:rPr>
        <w:t>я получил с неожиданной стороны – от Геринга. Того самого, Германа.</w:t>
      </w:r>
      <w:r w:rsidR="005F0DDA" w:rsidRPr="00400AEA">
        <w:rPr>
          <w:sz w:val="26"/>
          <w:szCs w:val="26"/>
        </w:rPr>
        <w:br/>
        <w:t>Официальным переводчиком и психологом-экспертом</w:t>
      </w:r>
      <w:r w:rsidR="00B301EC" w:rsidRPr="00400AEA">
        <w:rPr>
          <w:sz w:val="26"/>
          <w:szCs w:val="26"/>
        </w:rPr>
        <w:t xml:space="preserve"> в тюрьме, где содержались подсудимые</w:t>
      </w:r>
      <w:r w:rsidR="005F0DDA" w:rsidRPr="00400AEA">
        <w:rPr>
          <w:sz w:val="26"/>
          <w:szCs w:val="26"/>
        </w:rPr>
        <w:t xml:space="preserve"> на Нюрнбергском процессе</w:t>
      </w:r>
      <w:r w:rsidR="00B301EC" w:rsidRPr="00400AEA">
        <w:rPr>
          <w:sz w:val="26"/>
          <w:szCs w:val="26"/>
        </w:rPr>
        <w:t>,</w:t>
      </w:r>
      <w:r w:rsidR="005F0DDA" w:rsidRPr="00400AEA">
        <w:rPr>
          <w:sz w:val="26"/>
          <w:szCs w:val="26"/>
        </w:rPr>
        <w:t xml:space="preserve"> был назначен офицер американской военной разведки Густав Гилберт. День за днем он проводил беседы с заключенными нацистами, а потом у себя в ком</w:t>
      </w:r>
      <w:r w:rsidR="00B301EC" w:rsidRPr="00400AEA">
        <w:rPr>
          <w:sz w:val="26"/>
          <w:szCs w:val="26"/>
        </w:rPr>
        <w:t>нате записывал содержание бесед</w:t>
      </w:r>
      <w:r w:rsidR="005F0DDA" w:rsidRPr="00400AEA">
        <w:rPr>
          <w:sz w:val="26"/>
          <w:szCs w:val="26"/>
        </w:rPr>
        <w:t xml:space="preserve"> и свои комментарии. Впоследствии записки были изданы</w:t>
      </w:r>
      <w:r w:rsidR="002A507A" w:rsidRPr="00400AEA">
        <w:rPr>
          <w:sz w:val="26"/>
          <w:szCs w:val="26"/>
        </w:rPr>
        <w:t>,</w:t>
      </w:r>
      <w:r w:rsidR="009708CA" w:rsidRPr="00400AEA">
        <w:rPr>
          <w:sz w:val="26"/>
          <w:szCs w:val="26"/>
        </w:rPr>
        <w:t xml:space="preserve"> </w:t>
      </w:r>
      <w:r w:rsidR="00B301EC" w:rsidRPr="00400AEA">
        <w:rPr>
          <w:sz w:val="26"/>
          <w:szCs w:val="26"/>
        </w:rPr>
        <w:t>составили толстую книгу</w:t>
      </w:r>
      <w:r w:rsidR="005F0DDA" w:rsidRPr="00400AEA">
        <w:rPr>
          <w:sz w:val="26"/>
          <w:szCs w:val="26"/>
        </w:rPr>
        <w:t xml:space="preserve"> </w:t>
      </w:r>
      <w:hyperlink r:id="rId9" w:anchor="zGilbert" w:tgtFrame="_blank" w:history="1">
        <w:r w:rsidR="005F0DDA" w:rsidRPr="00400AEA">
          <w:rPr>
            <w:rStyle w:val="a8"/>
            <w:sz w:val="26"/>
            <w:szCs w:val="26"/>
          </w:rPr>
          <w:t>«Нюрнбергский дневник»</w:t>
        </w:r>
      </w:hyperlink>
      <w:r w:rsidR="00D36F63" w:rsidRPr="00400AEA">
        <w:rPr>
          <w:sz w:val="26"/>
          <w:szCs w:val="26"/>
        </w:rPr>
        <w:t xml:space="preserve">. </w:t>
      </w:r>
      <w:r w:rsidR="00176C4E" w:rsidRPr="00400AEA">
        <w:rPr>
          <w:sz w:val="26"/>
          <w:szCs w:val="26"/>
        </w:rPr>
        <w:br/>
      </w:r>
      <w:r w:rsidR="00D36F63" w:rsidRPr="00400AEA">
        <w:rPr>
          <w:sz w:val="26"/>
          <w:szCs w:val="26"/>
        </w:rPr>
        <w:t>В один из вечеров</w:t>
      </w:r>
      <w:r w:rsidR="0064584B" w:rsidRPr="00400AEA">
        <w:rPr>
          <w:sz w:val="26"/>
          <w:szCs w:val="26"/>
        </w:rPr>
        <w:t xml:space="preserve"> </w:t>
      </w:r>
      <w:r w:rsidR="00B301EC" w:rsidRPr="00400AEA">
        <w:rPr>
          <w:sz w:val="26"/>
          <w:szCs w:val="26"/>
        </w:rPr>
        <w:t>Гилберт посетил Германа Геринга в его камере</w:t>
      </w:r>
      <w:r w:rsidR="0064584B" w:rsidRPr="00400AEA">
        <w:rPr>
          <w:sz w:val="26"/>
          <w:szCs w:val="26"/>
        </w:rPr>
        <w:t>. Разговор зашел об отношении к Гитлеру:</w:t>
      </w:r>
    </w:p>
    <w:p w:rsidR="0064584B" w:rsidRPr="00067A28" w:rsidRDefault="0064584B" w:rsidP="00B85A67">
      <w:pPr>
        <w:spacing w:after="0" w:line="240" w:lineRule="auto"/>
        <w:ind w:left="708"/>
        <w:rPr>
          <w:i/>
          <w:iCs/>
          <w:sz w:val="24"/>
          <w:szCs w:val="24"/>
        </w:rPr>
      </w:pPr>
      <w:r w:rsidRPr="00067A28">
        <w:rPr>
          <w:i/>
          <w:iCs/>
          <w:sz w:val="28"/>
          <w:szCs w:val="28"/>
        </w:rPr>
        <w:t>«…</w:t>
      </w:r>
      <w:r w:rsidRPr="00067A28">
        <w:rPr>
          <w:i/>
          <w:iCs/>
          <w:sz w:val="24"/>
          <w:szCs w:val="24"/>
        </w:rPr>
        <w:t>Затем мы снова коснулись темы войны, и я высказал мысль, что, в отличие от него, отнюдь не уверен в том, что простой народ так уж благодарен фюреру за войну и разруху.</w:t>
      </w:r>
    </w:p>
    <w:p w:rsidR="0064584B" w:rsidRPr="00067A28" w:rsidRDefault="0064584B" w:rsidP="00B85A67">
      <w:pPr>
        <w:spacing w:after="0" w:line="240" w:lineRule="auto"/>
        <w:ind w:left="708"/>
        <w:rPr>
          <w:i/>
          <w:iCs/>
          <w:sz w:val="24"/>
          <w:szCs w:val="24"/>
        </w:rPr>
      </w:pPr>
      <w:r w:rsidRPr="00067A28">
        <w:rPr>
          <w:i/>
          <w:iCs/>
          <w:sz w:val="24"/>
          <w:szCs w:val="24"/>
        </w:rPr>
        <w:t>— Естественно, народ войны не хочет, — пожал плечами Геринг. — С какой стати какому-нибудь бедняку-крестьянину ставить на карту свою жизнь, если самое большее, на что он может рассчитывать после войны, так это на возвращение домой целым и невредимым. Простой народ к войне не стремится ни в России, ни в Англии, ни в Америке, и Германия — не исключение. Это ясно. Но в конечном итоге политику страны определяет вождь, и не составляет труда уговорить народ согласиться пойти на войну, причем государственный строй особой роли не играет — то ли это фашистская диктатура, то ли коммунистическая, то ли парламентская демократия.</w:t>
      </w:r>
    </w:p>
    <w:p w:rsidR="0064584B" w:rsidRPr="00067A28" w:rsidRDefault="0064584B" w:rsidP="00B85A67">
      <w:pPr>
        <w:spacing w:after="0" w:line="240" w:lineRule="auto"/>
        <w:ind w:left="708"/>
        <w:rPr>
          <w:i/>
          <w:iCs/>
          <w:sz w:val="24"/>
          <w:szCs w:val="24"/>
        </w:rPr>
      </w:pPr>
      <w:r w:rsidRPr="00067A28">
        <w:rPr>
          <w:i/>
          <w:iCs/>
          <w:sz w:val="24"/>
          <w:szCs w:val="24"/>
        </w:rPr>
        <w:t>— Правда, с одним отличием, — возразил я. — В условиях демократии народ наделен правом сказать свое слово через своих избранников, а в США — правом объявления войны наделен лишь Конгресс.</w:t>
      </w:r>
    </w:p>
    <w:p w:rsidR="00EF39F9" w:rsidRPr="00400AEA" w:rsidRDefault="0064584B" w:rsidP="00B85A67">
      <w:pPr>
        <w:spacing w:line="240" w:lineRule="auto"/>
        <w:ind w:left="708"/>
        <w:rPr>
          <w:sz w:val="26"/>
          <w:szCs w:val="26"/>
        </w:rPr>
      </w:pPr>
      <w:r w:rsidRPr="00067A28">
        <w:rPr>
          <w:i/>
          <w:iCs/>
          <w:sz w:val="24"/>
          <w:szCs w:val="24"/>
        </w:rPr>
        <w:t>— Все это, конечно, прекрасно, но народ, вне зависимости от того, наделен он избирательным правом или же нет, всегда можно заставить повиноваться фюреру. Это нетрудно. Требуется лишь одно — заявить народу, что на его страну напали, обвинить всех пацифистов в отсутствии чувства патриотизма и утверждать, что они подвергают страну опасности. Такой метод срабатывает в любой стране</w:t>
      </w:r>
      <w:r w:rsidR="00B56C8E" w:rsidRPr="00400AEA">
        <w:rPr>
          <w:i/>
          <w:iCs/>
          <w:sz w:val="26"/>
          <w:szCs w:val="26"/>
        </w:rPr>
        <w:t>».</w:t>
      </w:r>
      <w:r w:rsidR="00247346" w:rsidRPr="00400AEA">
        <w:rPr>
          <w:i/>
          <w:iCs/>
          <w:sz w:val="26"/>
          <w:szCs w:val="26"/>
        </w:rPr>
        <w:t xml:space="preserve"> </w:t>
      </w:r>
      <w:r w:rsidR="00247346" w:rsidRPr="00400AEA">
        <w:rPr>
          <w:sz w:val="26"/>
          <w:szCs w:val="26"/>
        </w:rPr>
        <w:t>И т.д.</w:t>
      </w:r>
      <w:r w:rsidR="00D24A51" w:rsidRPr="00400AEA">
        <w:rPr>
          <w:sz w:val="26"/>
          <w:szCs w:val="26"/>
        </w:rPr>
        <w:t xml:space="preserve"> [</w:t>
      </w:r>
      <w:r w:rsidR="00247346" w:rsidRPr="00400AEA">
        <w:rPr>
          <w:sz w:val="26"/>
          <w:szCs w:val="26"/>
        </w:rPr>
        <w:t xml:space="preserve">с.184 </w:t>
      </w:r>
      <w:r w:rsidR="00083F59" w:rsidRPr="00400AEA">
        <w:rPr>
          <w:sz w:val="26"/>
          <w:szCs w:val="26"/>
        </w:rPr>
        <w:t>Дневника</w:t>
      </w:r>
      <w:r w:rsidR="00247346" w:rsidRPr="00400AEA">
        <w:rPr>
          <w:sz w:val="26"/>
          <w:szCs w:val="26"/>
        </w:rPr>
        <w:t>,</w:t>
      </w:r>
      <w:r w:rsidR="009708CA" w:rsidRPr="00400AEA">
        <w:rPr>
          <w:sz w:val="26"/>
          <w:szCs w:val="26"/>
        </w:rPr>
        <w:t xml:space="preserve"> </w:t>
      </w:r>
      <w:r w:rsidR="00D24A51" w:rsidRPr="00400AEA">
        <w:rPr>
          <w:sz w:val="26"/>
          <w:szCs w:val="26"/>
        </w:rPr>
        <w:t>в разных изданиях будут разные номера].</w:t>
      </w:r>
      <w:r w:rsidR="00EF39F9" w:rsidRPr="00400AEA">
        <w:rPr>
          <w:sz w:val="26"/>
          <w:szCs w:val="26"/>
        </w:rPr>
        <w:br/>
      </w:r>
    </w:p>
    <w:p w:rsidR="00D24A51" w:rsidRPr="00400AEA" w:rsidRDefault="007F49C5" w:rsidP="00B85A67">
      <w:pPr>
        <w:spacing w:line="240" w:lineRule="auto"/>
        <w:ind w:left="708"/>
        <w:rPr>
          <w:sz w:val="26"/>
          <w:szCs w:val="26"/>
        </w:rPr>
      </w:pPr>
      <w:r w:rsidRPr="00400AEA">
        <w:rPr>
          <w:sz w:val="26"/>
          <w:szCs w:val="26"/>
        </w:rPr>
        <w:t>«</w:t>
      </w:r>
      <w:r w:rsidR="00C97EDC" w:rsidRPr="00400AEA">
        <w:rPr>
          <w:sz w:val="26"/>
          <w:szCs w:val="26"/>
        </w:rPr>
        <w:t>Во всем виноват вождь</w:t>
      </w:r>
      <w:r w:rsidRPr="00400AEA">
        <w:rPr>
          <w:sz w:val="26"/>
          <w:szCs w:val="26"/>
        </w:rPr>
        <w:t>»</w:t>
      </w:r>
      <w:r w:rsidR="00C97EDC" w:rsidRPr="00400AEA">
        <w:rPr>
          <w:sz w:val="26"/>
          <w:szCs w:val="26"/>
        </w:rPr>
        <w:t xml:space="preserve">. </w:t>
      </w:r>
      <w:r w:rsidR="00652BF4">
        <w:rPr>
          <w:sz w:val="26"/>
          <w:szCs w:val="26"/>
        </w:rPr>
        <w:t xml:space="preserve">Понятно, </w:t>
      </w:r>
      <w:r w:rsidR="00652BF4" w:rsidRPr="00400AEA">
        <w:rPr>
          <w:sz w:val="26"/>
          <w:szCs w:val="26"/>
        </w:rPr>
        <w:t xml:space="preserve">ситуация </w:t>
      </w:r>
      <w:r w:rsidR="003475BC">
        <w:rPr>
          <w:sz w:val="26"/>
          <w:szCs w:val="26"/>
        </w:rPr>
        <w:t>Геринга</w:t>
      </w:r>
      <w:r w:rsidR="00D36F63" w:rsidRPr="00400AEA">
        <w:rPr>
          <w:sz w:val="26"/>
          <w:szCs w:val="26"/>
        </w:rPr>
        <w:t xml:space="preserve"> скверная и все, что </w:t>
      </w:r>
      <w:r w:rsidR="00017F5C" w:rsidRPr="00400AEA">
        <w:rPr>
          <w:sz w:val="26"/>
          <w:szCs w:val="26"/>
        </w:rPr>
        <w:t>под рукой</w:t>
      </w:r>
      <w:r w:rsidR="00D36F63" w:rsidRPr="00400AEA">
        <w:rPr>
          <w:sz w:val="26"/>
          <w:szCs w:val="26"/>
        </w:rPr>
        <w:t>, он пытается и</w:t>
      </w:r>
      <w:r w:rsidR="003E445A" w:rsidRPr="00400AEA">
        <w:rPr>
          <w:sz w:val="26"/>
          <w:szCs w:val="26"/>
        </w:rPr>
        <w:t>спользовать как средство защиты</w:t>
      </w:r>
      <w:r w:rsidR="00D36F63" w:rsidRPr="00400AEA">
        <w:rPr>
          <w:sz w:val="26"/>
          <w:szCs w:val="26"/>
        </w:rPr>
        <w:t>. Но на эти аргументы можно посмотреть и с другой стороны</w:t>
      </w:r>
      <w:r w:rsidR="003E445A" w:rsidRPr="00400AEA">
        <w:rPr>
          <w:sz w:val="26"/>
          <w:szCs w:val="26"/>
        </w:rPr>
        <w:t>.</w:t>
      </w:r>
    </w:p>
    <w:p w:rsidR="00D821F2" w:rsidRPr="00400AEA" w:rsidRDefault="00651375" w:rsidP="0006227A">
      <w:pPr>
        <w:spacing w:line="240" w:lineRule="auto"/>
        <w:ind w:left="708"/>
        <w:rPr>
          <w:sz w:val="26"/>
          <w:szCs w:val="26"/>
        </w:rPr>
      </w:pPr>
      <w:r w:rsidRPr="00400AEA">
        <w:rPr>
          <w:sz w:val="26"/>
          <w:szCs w:val="26"/>
        </w:rPr>
        <w:t xml:space="preserve">Сегодня мы </w:t>
      </w:r>
      <w:r w:rsidR="000C6844">
        <w:rPr>
          <w:sz w:val="26"/>
          <w:szCs w:val="26"/>
        </w:rPr>
        <w:t xml:space="preserve">не видим </w:t>
      </w:r>
      <w:r w:rsidR="00FE79FD">
        <w:rPr>
          <w:sz w:val="26"/>
          <w:szCs w:val="26"/>
        </w:rPr>
        <w:t>режимов</w:t>
      </w:r>
      <w:r w:rsidR="00FE79FD" w:rsidRPr="00400AEA">
        <w:rPr>
          <w:sz w:val="26"/>
          <w:szCs w:val="26"/>
        </w:rPr>
        <w:t xml:space="preserve"> «</w:t>
      </w:r>
      <w:r w:rsidRPr="00400AEA">
        <w:rPr>
          <w:sz w:val="26"/>
          <w:szCs w:val="26"/>
        </w:rPr>
        <w:t>полной»</w:t>
      </w:r>
      <w:r w:rsidR="000C6844">
        <w:rPr>
          <w:sz w:val="26"/>
          <w:szCs w:val="26"/>
        </w:rPr>
        <w:t xml:space="preserve"> демократии</w:t>
      </w:r>
      <w:r w:rsidRPr="00400AEA">
        <w:rPr>
          <w:sz w:val="26"/>
          <w:szCs w:val="26"/>
        </w:rPr>
        <w:t xml:space="preserve"> </w:t>
      </w:r>
      <w:r w:rsidR="005C757E" w:rsidRPr="00400AEA">
        <w:rPr>
          <w:sz w:val="26"/>
          <w:szCs w:val="26"/>
        </w:rPr>
        <w:t xml:space="preserve">(кавычки потому, что не известно, что такое </w:t>
      </w:r>
      <w:r w:rsidR="00EC2719">
        <w:rPr>
          <w:sz w:val="26"/>
          <w:szCs w:val="26"/>
        </w:rPr>
        <w:t>«</w:t>
      </w:r>
      <w:r w:rsidR="005C757E" w:rsidRPr="00400AEA">
        <w:rPr>
          <w:sz w:val="26"/>
          <w:szCs w:val="26"/>
        </w:rPr>
        <w:t>полная</w:t>
      </w:r>
      <w:r w:rsidR="00EC2719">
        <w:rPr>
          <w:sz w:val="26"/>
          <w:szCs w:val="26"/>
        </w:rPr>
        <w:t>»</w:t>
      </w:r>
      <w:r w:rsidR="0006227A">
        <w:rPr>
          <w:sz w:val="26"/>
          <w:szCs w:val="26"/>
        </w:rPr>
        <w:t xml:space="preserve"> демократия).</w:t>
      </w:r>
      <w:r w:rsidR="005C757E" w:rsidRPr="00400AEA">
        <w:rPr>
          <w:sz w:val="26"/>
          <w:szCs w:val="26"/>
        </w:rPr>
        <w:t xml:space="preserve"> </w:t>
      </w:r>
      <w:r w:rsidR="0006227A" w:rsidRPr="00400AEA">
        <w:rPr>
          <w:sz w:val="26"/>
          <w:szCs w:val="26"/>
        </w:rPr>
        <w:t xml:space="preserve">Если </w:t>
      </w:r>
      <w:r w:rsidR="005C757E" w:rsidRPr="00400AEA">
        <w:rPr>
          <w:sz w:val="26"/>
          <w:szCs w:val="26"/>
        </w:rPr>
        <w:t>не учитывать</w:t>
      </w:r>
      <w:r w:rsidR="007E0757" w:rsidRPr="00400AEA">
        <w:rPr>
          <w:sz w:val="26"/>
          <w:szCs w:val="26"/>
        </w:rPr>
        <w:t>,</w:t>
      </w:r>
      <w:r w:rsidR="005C757E" w:rsidRPr="00400AEA">
        <w:rPr>
          <w:sz w:val="26"/>
          <w:szCs w:val="26"/>
        </w:rPr>
        <w:t xml:space="preserve"> </w:t>
      </w:r>
      <w:r w:rsidR="007E0757" w:rsidRPr="00400AEA">
        <w:rPr>
          <w:sz w:val="26"/>
          <w:szCs w:val="26"/>
        </w:rPr>
        <w:t>как делает Гилберт,</w:t>
      </w:r>
      <w:r w:rsidR="00031B5C" w:rsidRPr="00400AEA">
        <w:rPr>
          <w:sz w:val="26"/>
          <w:szCs w:val="26"/>
        </w:rPr>
        <w:t xml:space="preserve"> </w:t>
      </w:r>
      <w:r w:rsidR="005C757E" w:rsidRPr="00400AEA">
        <w:rPr>
          <w:sz w:val="26"/>
          <w:szCs w:val="26"/>
        </w:rPr>
        <w:t>несколько наиболее продвинутых к демократии стран</w:t>
      </w:r>
      <w:r w:rsidR="00031B5C" w:rsidRPr="00400AEA">
        <w:rPr>
          <w:sz w:val="26"/>
          <w:szCs w:val="26"/>
        </w:rPr>
        <w:t xml:space="preserve"> во главе с США</w:t>
      </w:r>
      <w:r w:rsidR="00321AAB">
        <w:rPr>
          <w:sz w:val="26"/>
          <w:szCs w:val="26"/>
        </w:rPr>
        <w:t>, остается подавляющее</w:t>
      </w:r>
      <w:r w:rsidR="005C757E" w:rsidRPr="00400AEA">
        <w:rPr>
          <w:sz w:val="26"/>
          <w:szCs w:val="26"/>
        </w:rPr>
        <w:t xml:space="preserve"> </w:t>
      </w:r>
      <w:r w:rsidR="00B56C8E" w:rsidRPr="00400AEA">
        <w:rPr>
          <w:sz w:val="26"/>
          <w:szCs w:val="26"/>
        </w:rPr>
        <w:t>большинство</w:t>
      </w:r>
      <w:r w:rsidR="00321AAB">
        <w:rPr>
          <w:sz w:val="26"/>
          <w:szCs w:val="26"/>
        </w:rPr>
        <w:t xml:space="preserve"> стран</w:t>
      </w:r>
      <w:r w:rsidR="00B56C8E" w:rsidRPr="00400AEA">
        <w:rPr>
          <w:sz w:val="26"/>
          <w:szCs w:val="26"/>
        </w:rPr>
        <w:t>, где</w:t>
      </w:r>
      <w:r w:rsidR="004B348B" w:rsidRPr="00400AEA">
        <w:rPr>
          <w:sz w:val="26"/>
          <w:szCs w:val="26"/>
        </w:rPr>
        <w:t xml:space="preserve"> в каждой</w:t>
      </w:r>
      <w:r w:rsidR="005C757E" w:rsidRPr="00400AEA">
        <w:rPr>
          <w:sz w:val="26"/>
          <w:szCs w:val="26"/>
        </w:rPr>
        <w:t xml:space="preserve"> по факту (!) </w:t>
      </w:r>
      <w:r w:rsidR="00240ADB" w:rsidRPr="00400AEA">
        <w:rPr>
          <w:sz w:val="26"/>
          <w:szCs w:val="26"/>
        </w:rPr>
        <w:t>правит</w:t>
      </w:r>
      <w:r w:rsidR="005C757E" w:rsidRPr="00400AEA">
        <w:rPr>
          <w:sz w:val="26"/>
          <w:szCs w:val="26"/>
        </w:rPr>
        <w:t xml:space="preserve"> больший-</w:t>
      </w:r>
      <w:r w:rsidR="00B56C8E" w:rsidRPr="00400AEA">
        <w:rPr>
          <w:sz w:val="26"/>
          <w:szCs w:val="26"/>
        </w:rPr>
        <w:t>меньший фюрер</w:t>
      </w:r>
      <w:r w:rsidR="0007758B" w:rsidRPr="00400AEA">
        <w:rPr>
          <w:sz w:val="26"/>
          <w:szCs w:val="26"/>
        </w:rPr>
        <w:t xml:space="preserve"> (может быть, коллективный)</w:t>
      </w:r>
      <w:r w:rsidR="005C757E" w:rsidRPr="00400AEA">
        <w:rPr>
          <w:sz w:val="26"/>
          <w:szCs w:val="26"/>
        </w:rPr>
        <w:t xml:space="preserve">. </w:t>
      </w:r>
      <w:r w:rsidR="00F92BC3" w:rsidRPr="00400AEA">
        <w:rPr>
          <w:sz w:val="26"/>
          <w:szCs w:val="26"/>
        </w:rPr>
        <w:t xml:space="preserve">Среди них немало таких интересных </w:t>
      </w:r>
      <w:r w:rsidR="001648CA" w:rsidRPr="00400AEA">
        <w:rPr>
          <w:sz w:val="26"/>
          <w:szCs w:val="26"/>
        </w:rPr>
        <w:t>«</w:t>
      </w:r>
      <w:r w:rsidR="00F92BC3" w:rsidRPr="00400AEA">
        <w:rPr>
          <w:sz w:val="26"/>
          <w:szCs w:val="26"/>
        </w:rPr>
        <w:t>демократий</w:t>
      </w:r>
      <w:r w:rsidR="001648CA" w:rsidRPr="00400AEA">
        <w:rPr>
          <w:sz w:val="26"/>
          <w:szCs w:val="26"/>
        </w:rPr>
        <w:t>»</w:t>
      </w:r>
      <w:r w:rsidR="004402C8" w:rsidRPr="00400AEA">
        <w:rPr>
          <w:sz w:val="26"/>
          <w:szCs w:val="26"/>
        </w:rPr>
        <w:t>,</w:t>
      </w:r>
      <w:r w:rsidR="002B13AF" w:rsidRPr="00400AEA">
        <w:rPr>
          <w:sz w:val="26"/>
          <w:szCs w:val="26"/>
        </w:rPr>
        <w:t xml:space="preserve"> где большинство</w:t>
      </w:r>
      <w:r w:rsidR="00C97EDC" w:rsidRPr="00400AEA">
        <w:rPr>
          <w:sz w:val="26"/>
          <w:szCs w:val="26"/>
        </w:rPr>
        <w:t xml:space="preserve"> вообще</w:t>
      </w:r>
      <w:r w:rsidR="002B13AF" w:rsidRPr="00400AEA">
        <w:rPr>
          <w:sz w:val="26"/>
          <w:szCs w:val="26"/>
        </w:rPr>
        <w:t xml:space="preserve"> не имеет </w:t>
      </w:r>
      <w:r w:rsidR="004402C8" w:rsidRPr="00400AEA">
        <w:rPr>
          <w:sz w:val="26"/>
          <w:szCs w:val="26"/>
        </w:rPr>
        <w:t xml:space="preserve">возможностей влиять на политический процесс. </w:t>
      </w:r>
      <w:r w:rsidR="005C757E" w:rsidRPr="00400AEA">
        <w:rPr>
          <w:sz w:val="26"/>
          <w:szCs w:val="26"/>
        </w:rPr>
        <w:t>Т</w:t>
      </w:r>
      <w:r w:rsidR="00240ADB" w:rsidRPr="00400AEA">
        <w:rPr>
          <w:sz w:val="26"/>
          <w:szCs w:val="26"/>
        </w:rPr>
        <w:t>ак</w:t>
      </w:r>
      <w:r w:rsidR="005C757E" w:rsidRPr="00400AEA">
        <w:rPr>
          <w:sz w:val="26"/>
          <w:szCs w:val="26"/>
        </w:rPr>
        <w:t xml:space="preserve"> что замечание </w:t>
      </w:r>
      <w:r w:rsidR="00240ADB" w:rsidRPr="00400AEA">
        <w:rPr>
          <w:sz w:val="26"/>
          <w:szCs w:val="26"/>
        </w:rPr>
        <w:t>Геринга остается актуальным и сегодня.</w:t>
      </w:r>
      <w:r w:rsidR="009708CA" w:rsidRPr="00400AEA">
        <w:rPr>
          <w:sz w:val="26"/>
          <w:szCs w:val="26"/>
        </w:rPr>
        <w:t xml:space="preserve"> </w:t>
      </w:r>
      <w:r w:rsidR="00D821F2" w:rsidRPr="00400AEA">
        <w:rPr>
          <w:sz w:val="26"/>
          <w:szCs w:val="26"/>
        </w:rPr>
        <w:t xml:space="preserve">Но для меня главным оказалось </w:t>
      </w:r>
      <w:r w:rsidR="00301BC9" w:rsidRPr="00400AEA">
        <w:rPr>
          <w:sz w:val="26"/>
          <w:szCs w:val="26"/>
        </w:rPr>
        <w:t>не это</w:t>
      </w:r>
      <w:r w:rsidR="00D821F2" w:rsidRPr="00400AEA">
        <w:rPr>
          <w:sz w:val="26"/>
          <w:szCs w:val="26"/>
        </w:rPr>
        <w:t>.</w:t>
      </w:r>
    </w:p>
    <w:p w:rsidR="0064584B" w:rsidRPr="00400AEA" w:rsidRDefault="006A0667" w:rsidP="00F928C8">
      <w:pPr>
        <w:spacing w:line="240" w:lineRule="auto"/>
        <w:ind w:left="708"/>
        <w:rPr>
          <w:sz w:val="26"/>
          <w:szCs w:val="26"/>
        </w:rPr>
      </w:pPr>
      <w:r w:rsidRPr="00400AEA">
        <w:rPr>
          <w:sz w:val="26"/>
          <w:szCs w:val="26"/>
        </w:rPr>
        <w:t>Геринг</w:t>
      </w:r>
      <w:r w:rsidR="004B6E21" w:rsidRPr="00400AEA">
        <w:rPr>
          <w:sz w:val="26"/>
          <w:szCs w:val="26"/>
        </w:rPr>
        <w:t>,</w:t>
      </w:r>
      <w:r w:rsidRPr="00400AEA">
        <w:rPr>
          <w:sz w:val="26"/>
          <w:szCs w:val="26"/>
        </w:rPr>
        <w:t xml:space="preserve"> </w:t>
      </w:r>
      <w:r w:rsidR="004B6E21" w:rsidRPr="00400AEA">
        <w:rPr>
          <w:sz w:val="26"/>
          <w:szCs w:val="26"/>
        </w:rPr>
        <w:t xml:space="preserve">один из ведущих профессионалов </w:t>
      </w:r>
      <w:r w:rsidRPr="00400AEA">
        <w:rPr>
          <w:sz w:val="26"/>
          <w:szCs w:val="26"/>
        </w:rPr>
        <w:t>в темных делах</w:t>
      </w:r>
      <w:r w:rsidR="004B6E21" w:rsidRPr="00400AEA">
        <w:rPr>
          <w:sz w:val="26"/>
          <w:szCs w:val="26"/>
        </w:rPr>
        <w:t xml:space="preserve">, </w:t>
      </w:r>
      <w:r w:rsidR="008F7F8D" w:rsidRPr="00400AEA">
        <w:rPr>
          <w:sz w:val="26"/>
          <w:szCs w:val="26"/>
        </w:rPr>
        <w:t>так определенно и резко</w:t>
      </w:r>
      <w:r w:rsidR="00977F00" w:rsidRPr="00400AEA">
        <w:rPr>
          <w:sz w:val="26"/>
          <w:szCs w:val="26"/>
        </w:rPr>
        <w:t xml:space="preserve"> со знанием дела</w:t>
      </w:r>
      <w:r w:rsidR="00B11BD7" w:rsidRPr="00400AEA">
        <w:rPr>
          <w:sz w:val="26"/>
          <w:szCs w:val="26"/>
        </w:rPr>
        <w:t xml:space="preserve"> очертил</w:t>
      </w:r>
      <w:r w:rsidR="00C70F8B" w:rsidRPr="00400AEA">
        <w:rPr>
          <w:sz w:val="26"/>
          <w:szCs w:val="26"/>
        </w:rPr>
        <w:t xml:space="preserve"> </w:t>
      </w:r>
      <w:r w:rsidR="006E2C42" w:rsidRPr="00400AEA">
        <w:rPr>
          <w:sz w:val="26"/>
          <w:szCs w:val="26"/>
        </w:rPr>
        <w:t>ту среду, то пространство, где</w:t>
      </w:r>
      <w:r w:rsidR="008F7F8D" w:rsidRPr="00400AEA">
        <w:rPr>
          <w:sz w:val="26"/>
          <w:szCs w:val="26"/>
        </w:rPr>
        <w:t xml:space="preserve"> происходит слом человека, что </w:t>
      </w:r>
      <w:r w:rsidR="00E65A0F" w:rsidRPr="00400AEA">
        <w:rPr>
          <w:sz w:val="26"/>
          <w:szCs w:val="26"/>
        </w:rPr>
        <w:t>мне показалось,</w:t>
      </w:r>
      <w:r w:rsidR="008F7F8D" w:rsidRPr="00400AEA">
        <w:rPr>
          <w:sz w:val="26"/>
          <w:szCs w:val="26"/>
        </w:rPr>
        <w:t xml:space="preserve"> именно </w:t>
      </w:r>
      <w:r w:rsidR="00B56C8E" w:rsidRPr="00400AEA">
        <w:rPr>
          <w:sz w:val="26"/>
          <w:szCs w:val="26"/>
        </w:rPr>
        <w:t>там обитало</w:t>
      </w:r>
      <w:r w:rsidR="006E2C42" w:rsidRPr="00400AEA">
        <w:rPr>
          <w:sz w:val="26"/>
          <w:szCs w:val="26"/>
        </w:rPr>
        <w:t xml:space="preserve"> что-то очень </w:t>
      </w:r>
      <w:r w:rsidR="00B56C8E" w:rsidRPr="00400AEA">
        <w:rPr>
          <w:sz w:val="26"/>
          <w:szCs w:val="26"/>
        </w:rPr>
        <w:t>важное, непосредственно</w:t>
      </w:r>
      <w:r w:rsidR="00DF0891" w:rsidRPr="00400AEA">
        <w:rPr>
          <w:sz w:val="26"/>
          <w:szCs w:val="26"/>
        </w:rPr>
        <w:t xml:space="preserve"> относ</w:t>
      </w:r>
      <w:r w:rsidR="0007758B" w:rsidRPr="00400AEA">
        <w:rPr>
          <w:sz w:val="26"/>
          <w:szCs w:val="26"/>
        </w:rPr>
        <w:t>ящееся</w:t>
      </w:r>
      <w:r w:rsidR="00DF0891" w:rsidRPr="00400AEA">
        <w:rPr>
          <w:sz w:val="26"/>
          <w:szCs w:val="26"/>
        </w:rPr>
        <w:t xml:space="preserve"> к Холокосту,</w:t>
      </w:r>
      <w:r w:rsidR="00B11BD7" w:rsidRPr="00400AEA">
        <w:rPr>
          <w:sz w:val="26"/>
          <w:szCs w:val="26"/>
        </w:rPr>
        <w:t xml:space="preserve"> </w:t>
      </w:r>
      <w:r w:rsidR="00B56C8E" w:rsidRPr="00400AEA">
        <w:rPr>
          <w:sz w:val="26"/>
          <w:szCs w:val="26"/>
        </w:rPr>
        <w:t>делающее его</w:t>
      </w:r>
      <w:r w:rsidR="00B11BD7" w:rsidRPr="00400AEA">
        <w:rPr>
          <w:sz w:val="26"/>
          <w:szCs w:val="26"/>
        </w:rPr>
        <w:t xml:space="preserve"> возможным</w:t>
      </w:r>
      <w:r w:rsidR="006E2C42" w:rsidRPr="00400AEA">
        <w:rPr>
          <w:sz w:val="26"/>
          <w:szCs w:val="26"/>
        </w:rPr>
        <w:t>.</w:t>
      </w:r>
      <w:r w:rsidR="00824D76" w:rsidRPr="00400AEA">
        <w:rPr>
          <w:sz w:val="26"/>
          <w:szCs w:val="26"/>
        </w:rPr>
        <w:t xml:space="preserve"> </w:t>
      </w:r>
      <w:r w:rsidR="008F7F8D" w:rsidRPr="00400AEA">
        <w:rPr>
          <w:sz w:val="26"/>
          <w:szCs w:val="26"/>
        </w:rPr>
        <w:t xml:space="preserve">Я не </w:t>
      </w:r>
      <w:r w:rsidR="00B56C8E" w:rsidRPr="00400AEA">
        <w:rPr>
          <w:sz w:val="26"/>
          <w:szCs w:val="26"/>
        </w:rPr>
        <w:t>об открытии</w:t>
      </w:r>
      <w:r w:rsidR="008F7F8D" w:rsidRPr="00400AEA">
        <w:rPr>
          <w:sz w:val="26"/>
          <w:szCs w:val="26"/>
        </w:rPr>
        <w:t xml:space="preserve"> америки</w:t>
      </w:r>
      <w:r w:rsidR="00DF0891" w:rsidRPr="00400AEA">
        <w:rPr>
          <w:sz w:val="26"/>
          <w:szCs w:val="26"/>
        </w:rPr>
        <w:t xml:space="preserve">, что люди </w:t>
      </w:r>
      <w:r w:rsidR="00055DEE" w:rsidRPr="00400AEA">
        <w:rPr>
          <w:sz w:val="26"/>
          <w:szCs w:val="26"/>
        </w:rPr>
        <w:t>могут убивать</w:t>
      </w:r>
      <w:r w:rsidR="00E65A0F" w:rsidRPr="00400AEA">
        <w:rPr>
          <w:sz w:val="26"/>
          <w:szCs w:val="26"/>
        </w:rPr>
        <w:t xml:space="preserve"> и убивают по приказу, а </w:t>
      </w:r>
      <w:r w:rsidR="00B56C8E" w:rsidRPr="00400AEA">
        <w:rPr>
          <w:sz w:val="26"/>
          <w:szCs w:val="26"/>
        </w:rPr>
        <w:t>о том</w:t>
      </w:r>
      <w:r w:rsidR="00DF0891" w:rsidRPr="00400AEA">
        <w:rPr>
          <w:sz w:val="26"/>
          <w:szCs w:val="26"/>
        </w:rPr>
        <w:t>,</w:t>
      </w:r>
      <w:r w:rsidR="00DF0891" w:rsidRPr="00400AEA">
        <w:rPr>
          <w:sz w:val="26"/>
          <w:szCs w:val="26"/>
          <w:u w:val="single"/>
        </w:rPr>
        <w:t xml:space="preserve"> </w:t>
      </w:r>
      <w:r w:rsidR="00DF0891" w:rsidRPr="00400AEA">
        <w:rPr>
          <w:b/>
          <w:bCs/>
          <w:sz w:val="26"/>
          <w:szCs w:val="26"/>
          <w:u w:val="single"/>
        </w:rPr>
        <w:t>что</w:t>
      </w:r>
      <w:r w:rsidR="00DF0891" w:rsidRPr="00400AEA">
        <w:rPr>
          <w:sz w:val="26"/>
          <w:szCs w:val="26"/>
        </w:rPr>
        <w:t xml:space="preserve"> </w:t>
      </w:r>
      <w:r w:rsidR="00055DEE" w:rsidRPr="00400AEA">
        <w:rPr>
          <w:sz w:val="26"/>
          <w:szCs w:val="26"/>
        </w:rPr>
        <w:t xml:space="preserve">им </w:t>
      </w:r>
      <w:r w:rsidR="00DF0891" w:rsidRPr="00400AEA">
        <w:rPr>
          <w:sz w:val="26"/>
          <w:szCs w:val="26"/>
        </w:rPr>
        <w:t xml:space="preserve">позволяет это </w:t>
      </w:r>
      <w:r w:rsidR="00B56C8E" w:rsidRPr="00400AEA">
        <w:rPr>
          <w:sz w:val="26"/>
          <w:szCs w:val="26"/>
        </w:rPr>
        <w:t>делать. Чем</w:t>
      </w:r>
      <w:r w:rsidR="00240ADB" w:rsidRPr="00400AEA">
        <w:rPr>
          <w:sz w:val="26"/>
          <w:szCs w:val="26"/>
        </w:rPr>
        <w:t xml:space="preserve"> </w:t>
      </w:r>
      <w:r w:rsidR="00A11783" w:rsidRPr="00400AEA">
        <w:rPr>
          <w:sz w:val="26"/>
          <w:szCs w:val="26"/>
        </w:rPr>
        <w:t>может быть</w:t>
      </w:r>
      <w:r w:rsidR="00240ADB" w:rsidRPr="00400AEA">
        <w:rPr>
          <w:sz w:val="26"/>
          <w:szCs w:val="26"/>
        </w:rPr>
        <w:t xml:space="preserve"> это </w:t>
      </w:r>
      <w:r w:rsidR="00240ADB" w:rsidRPr="00400AEA">
        <w:rPr>
          <w:b/>
          <w:bCs/>
          <w:sz w:val="26"/>
          <w:szCs w:val="26"/>
          <w:u w:val="single"/>
        </w:rPr>
        <w:t>что</w:t>
      </w:r>
      <w:r w:rsidR="00824D76" w:rsidRPr="00400AEA">
        <w:rPr>
          <w:sz w:val="26"/>
          <w:szCs w:val="26"/>
        </w:rPr>
        <w:t>?</w:t>
      </w:r>
      <w:r w:rsidR="006E2C42" w:rsidRPr="00400AEA">
        <w:rPr>
          <w:sz w:val="26"/>
          <w:szCs w:val="26"/>
        </w:rPr>
        <w:t xml:space="preserve"> </w:t>
      </w:r>
      <w:r w:rsidR="0083617E">
        <w:rPr>
          <w:sz w:val="26"/>
          <w:szCs w:val="26"/>
        </w:rPr>
        <w:br/>
      </w:r>
      <w:r w:rsidR="006E2C42" w:rsidRPr="00400AEA">
        <w:rPr>
          <w:sz w:val="26"/>
          <w:szCs w:val="26"/>
        </w:rPr>
        <w:t xml:space="preserve">И </w:t>
      </w:r>
      <w:r w:rsidR="00055DEE" w:rsidRPr="00400AEA">
        <w:rPr>
          <w:sz w:val="26"/>
          <w:szCs w:val="26"/>
        </w:rPr>
        <w:t>снова</w:t>
      </w:r>
      <w:r w:rsidR="006E2C42" w:rsidRPr="00400AEA">
        <w:rPr>
          <w:sz w:val="26"/>
          <w:szCs w:val="26"/>
        </w:rPr>
        <w:t xml:space="preserve"> удивление: </w:t>
      </w:r>
      <w:r w:rsidR="00B56C8E" w:rsidRPr="00400AEA">
        <w:rPr>
          <w:sz w:val="26"/>
          <w:szCs w:val="26"/>
        </w:rPr>
        <w:t>почему до</w:t>
      </w:r>
      <w:r w:rsidR="00C42666" w:rsidRPr="00400AEA">
        <w:rPr>
          <w:sz w:val="26"/>
          <w:szCs w:val="26"/>
        </w:rPr>
        <w:t xml:space="preserve"> сих пор никто не предложил способа избавления?</w:t>
      </w:r>
      <w:r w:rsidR="00E4189E" w:rsidRPr="00400AEA">
        <w:rPr>
          <w:sz w:val="26"/>
          <w:szCs w:val="26"/>
        </w:rPr>
        <w:t xml:space="preserve"> Ведь то, о чем говорит Геринг, происходит уже тысячи лет.</w:t>
      </w:r>
      <w:r w:rsidR="009708CA" w:rsidRPr="00400AEA">
        <w:rPr>
          <w:sz w:val="26"/>
          <w:szCs w:val="26"/>
        </w:rPr>
        <w:t xml:space="preserve"> </w:t>
      </w:r>
      <w:r w:rsidR="009F5B83" w:rsidRPr="00400AEA">
        <w:rPr>
          <w:sz w:val="26"/>
          <w:szCs w:val="26"/>
        </w:rPr>
        <w:t>Не</w:t>
      </w:r>
      <w:r w:rsidR="00275D91" w:rsidRPr="00400AEA">
        <w:rPr>
          <w:sz w:val="26"/>
          <w:szCs w:val="26"/>
        </w:rPr>
        <w:t xml:space="preserve"> </w:t>
      </w:r>
      <w:r w:rsidR="00B56C8E" w:rsidRPr="00400AEA">
        <w:rPr>
          <w:sz w:val="26"/>
          <w:szCs w:val="26"/>
        </w:rPr>
        <w:t>удавалось «</w:t>
      </w:r>
      <w:r w:rsidR="00275D91" w:rsidRPr="00400AEA">
        <w:rPr>
          <w:sz w:val="26"/>
          <w:szCs w:val="26"/>
        </w:rPr>
        <w:t>рассмотреть</w:t>
      </w:r>
      <w:r w:rsidR="009F5B83" w:rsidRPr="00400AEA">
        <w:rPr>
          <w:sz w:val="26"/>
          <w:szCs w:val="26"/>
        </w:rPr>
        <w:t xml:space="preserve">» </w:t>
      </w:r>
      <w:r w:rsidR="00B56C8E" w:rsidRPr="00400AEA">
        <w:rPr>
          <w:sz w:val="26"/>
          <w:szCs w:val="26"/>
        </w:rPr>
        <w:t>свое прошлое</w:t>
      </w:r>
      <w:r w:rsidR="009F5B83" w:rsidRPr="00400AEA">
        <w:rPr>
          <w:sz w:val="26"/>
          <w:szCs w:val="26"/>
        </w:rPr>
        <w:t>?</w:t>
      </w:r>
      <w:r w:rsidR="00E10106" w:rsidRPr="00400AEA">
        <w:rPr>
          <w:sz w:val="26"/>
          <w:szCs w:val="26"/>
        </w:rPr>
        <w:t xml:space="preserve"> Или </w:t>
      </w:r>
      <w:r w:rsidR="00186DA1" w:rsidRPr="00400AEA">
        <w:rPr>
          <w:sz w:val="26"/>
          <w:szCs w:val="26"/>
        </w:rPr>
        <w:t>будущее</w:t>
      </w:r>
      <w:r w:rsidR="00E10106" w:rsidRPr="00400AEA">
        <w:rPr>
          <w:sz w:val="26"/>
          <w:szCs w:val="26"/>
        </w:rPr>
        <w:t>?</w:t>
      </w:r>
      <w:r w:rsidR="00B11BD7" w:rsidRPr="00400AEA">
        <w:rPr>
          <w:sz w:val="26"/>
          <w:szCs w:val="26"/>
        </w:rPr>
        <w:t xml:space="preserve"> </w:t>
      </w:r>
      <w:r w:rsidR="0007758B" w:rsidRPr="00400AEA">
        <w:rPr>
          <w:sz w:val="26"/>
          <w:szCs w:val="26"/>
        </w:rPr>
        <w:t xml:space="preserve">Легкомысленно </w:t>
      </w:r>
      <w:r w:rsidR="005803C5" w:rsidRPr="00400AEA">
        <w:rPr>
          <w:sz w:val="26"/>
          <w:szCs w:val="26"/>
        </w:rPr>
        <w:t>отно</w:t>
      </w:r>
      <w:r w:rsidR="007501EA" w:rsidRPr="00400AEA">
        <w:rPr>
          <w:sz w:val="26"/>
          <w:szCs w:val="26"/>
        </w:rPr>
        <w:t>с</w:t>
      </w:r>
      <w:r w:rsidR="005803C5" w:rsidRPr="00400AEA">
        <w:rPr>
          <w:sz w:val="26"/>
          <w:szCs w:val="26"/>
        </w:rPr>
        <w:t>и</w:t>
      </w:r>
      <w:r w:rsidR="007501EA" w:rsidRPr="00400AEA">
        <w:rPr>
          <w:sz w:val="26"/>
          <w:szCs w:val="26"/>
        </w:rPr>
        <w:t xml:space="preserve">лись </w:t>
      </w:r>
      <w:r w:rsidR="00B11BD7" w:rsidRPr="00400AEA">
        <w:rPr>
          <w:sz w:val="26"/>
          <w:szCs w:val="26"/>
        </w:rPr>
        <w:t>к истории как ушедшему прошлому (</w:t>
      </w:r>
      <w:r w:rsidR="00E65A0F" w:rsidRPr="00400AEA">
        <w:rPr>
          <w:sz w:val="26"/>
          <w:szCs w:val="26"/>
        </w:rPr>
        <w:t>«</w:t>
      </w:r>
      <w:r w:rsidR="004402C8" w:rsidRPr="00400AEA">
        <w:rPr>
          <w:sz w:val="26"/>
          <w:szCs w:val="26"/>
        </w:rPr>
        <w:t xml:space="preserve">ушло </w:t>
      </w:r>
      <w:r w:rsidR="00B11BD7" w:rsidRPr="00400AEA">
        <w:rPr>
          <w:sz w:val="26"/>
          <w:szCs w:val="26"/>
        </w:rPr>
        <w:t>и фиг с ним!</w:t>
      </w:r>
      <w:r w:rsidR="00E65A0F" w:rsidRPr="00400AEA">
        <w:rPr>
          <w:sz w:val="26"/>
          <w:szCs w:val="26"/>
        </w:rPr>
        <w:t>»</w:t>
      </w:r>
      <w:r w:rsidR="00B11BD7" w:rsidRPr="00400AEA">
        <w:rPr>
          <w:sz w:val="26"/>
          <w:szCs w:val="26"/>
        </w:rPr>
        <w:t>)</w:t>
      </w:r>
      <w:r w:rsidR="007501EA" w:rsidRPr="00400AEA">
        <w:rPr>
          <w:sz w:val="26"/>
          <w:szCs w:val="26"/>
        </w:rPr>
        <w:t>?</w:t>
      </w:r>
      <w:r w:rsidR="006C542D" w:rsidRPr="00400AEA">
        <w:rPr>
          <w:sz w:val="26"/>
          <w:szCs w:val="26"/>
        </w:rPr>
        <w:t xml:space="preserve"> Считали</w:t>
      </w:r>
      <w:r w:rsidR="00301BC9" w:rsidRPr="00400AEA">
        <w:rPr>
          <w:sz w:val="26"/>
          <w:szCs w:val="26"/>
        </w:rPr>
        <w:t xml:space="preserve"> (во след Экклезиасту)</w:t>
      </w:r>
      <w:r w:rsidR="006C542D" w:rsidRPr="00400AEA">
        <w:rPr>
          <w:sz w:val="26"/>
          <w:szCs w:val="26"/>
        </w:rPr>
        <w:t>, что «если этого [мира]</w:t>
      </w:r>
      <w:r w:rsidR="000716E3" w:rsidRPr="00400AEA">
        <w:rPr>
          <w:sz w:val="26"/>
          <w:szCs w:val="26"/>
        </w:rPr>
        <w:t xml:space="preserve"> нет сегодня, откуда он</w:t>
      </w:r>
      <w:r w:rsidR="006C542D" w:rsidRPr="00400AEA">
        <w:rPr>
          <w:sz w:val="26"/>
          <w:szCs w:val="26"/>
        </w:rPr>
        <w:t xml:space="preserve"> возьмется завтра?»</w:t>
      </w:r>
      <w:r w:rsidR="009F132A">
        <w:rPr>
          <w:sz w:val="26"/>
          <w:szCs w:val="26"/>
        </w:rPr>
        <w:t xml:space="preserve"> </w:t>
      </w:r>
      <w:r w:rsidR="006C542D" w:rsidRPr="00400AEA">
        <w:rPr>
          <w:sz w:val="26"/>
          <w:szCs w:val="26"/>
        </w:rPr>
        <w:t xml:space="preserve"> </w:t>
      </w:r>
      <w:r w:rsidR="00B11BD7" w:rsidRPr="00400AEA">
        <w:rPr>
          <w:sz w:val="26"/>
          <w:szCs w:val="26"/>
        </w:rPr>
        <w:t>А может,</w:t>
      </w:r>
      <w:r w:rsidR="00C42666" w:rsidRPr="00400AEA">
        <w:rPr>
          <w:sz w:val="26"/>
          <w:szCs w:val="26"/>
        </w:rPr>
        <w:t xml:space="preserve"> потому, что одно дело --- </w:t>
      </w:r>
      <w:r w:rsidR="00B56C8E" w:rsidRPr="00400AEA">
        <w:rPr>
          <w:sz w:val="26"/>
          <w:szCs w:val="26"/>
        </w:rPr>
        <w:t>знать, другое</w:t>
      </w:r>
      <w:r w:rsidR="00C42666" w:rsidRPr="00400AEA">
        <w:rPr>
          <w:sz w:val="26"/>
          <w:szCs w:val="26"/>
        </w:rPr>
        <w:t xml:space="preserve"> – понимать. Знание необходимо для организации действия, </w:t>
      </w:r>
      <w:r w:rsidR="005E16A6" w:rsidRPr="00400AEA">
        <w:rPr>
          <w:sz w:val="26"/>
          <w:szCs w:val="26"/>
        </w:rPr>
        <w:t xml:space="preserve">деятельности, </w:t>
      </w:r>
      <w:r w:rsidR="00C42666" w:rsidRPr="00400AEA">
        <w:rPr>
          <w:sz w:val="26"/>
          <w:szCs w:val="26"/>
        </w:rPr>
        <w:t xml:space="preserve">но </w:t>
      </w:r>
      <w:r w:rsidR="005E16A6" w:rsidRPr="00400AEA">
        <w:rPr>
          <w:sz w:val="26"/>
          <w:szCs w:val="26"/>
        </w:rPr>
        <w:t xml:space="preserve">инициировать, «запустить» их </w:t>
      </w:r>
      <w:r w:rsidR="00C42666" w:rsidRPr="00400AEA">
        <w:rPr>
          <w:sz w:val="26"/>
          <w:szCs w:val="26"/>
        </w:rPr>
        <w:t>оно не может</w:t>
      </w:r>
      <w:r w:rsidR="005E16A6" w:rsidRPr="00400AEA">
        <w:rPr>
          <w:sz w:val="26"/>
          <w:szCs w:val="26"/>
        </w:rPr>
        <w:t>.</w:t>
      </w:r>
      <w:r w:rsidR="00C42666" w:rsidRPr="00400AEA">
        <w:rPr>
          <w:sz w:val="26"/>
          <w:szCs w:val="26"/>
        </w:rPr>
        <w:t xml:space="preserve"> </w:t>
      </w:r>
      <w:r w:rsidR="005E16A6" w:rsidRPr="00400AEA">
        <w:rPr>
          <w:sz w:val="26"/>
          <w:szCs w:val="26"/>
        </w:rPr>
        <w:t>Для «запуска» нужно понимание, которое есть результат не</w:t>
      </w:r>
      <w:r w:rsidR="00824D76" w:rsidRPr="00400AEA">
        <w:rPr>
          <w:sz w:val="26"/>
          <w:szCs w:val="26"/>
        </w:rPr>
        <w:t xml:space="preserve"> того,</w:t>
      </w:r>
      <w:r w:rsidR="005E16A6" w:rsidRPr="00400AEA">
        <w:rPr>
          <w:sz w:val="26"/>
          <w:szCs w:val="26"/>
        </w:rPr>
        <w:t xml:space="preserve"> «что вижу, о том пою», а некоторой сложной внутренней работы, </w:t>
      </w:r>
      <w:r w:rsidR="0034021B" w:rsidRPr="00400AEA">
        <w:rPr>
          <w:sz w:val="26"/>
          <w:szCs w:val="26"/>
        </w:rPr>
        <w:t>создающей</w:t>
      </w:r>
      <w:r w:rsidR="00720D86" w:rsidRPr="00400AEA">
        <w:rPr>
          <w:sz w:val="26"/>
          <w:szCs w:val="26"/>
        </w:rPr>
        <w:t xml:space="preserve"> новые точки зрения</w:t>
      </w:r>
      <w:r w:rsidR="00652BF4">
        <w:rPr>
          <w:sz w:val="26"/>
          <w:szCs w:val="26"/>
        </w:rPr>
        <w:t xml:space="preserve"> на реальность</w:t>
      </w:r>
      <w:r w:rsidR="00720D86" w:rsidRPr="00400AEA">
        <w:rPr>
          <w:sz w:val="26"/>
          <w:szCs w:val="26"/>
        </w:rPr>
        <w:t xml:space="preserve"> и</w:t>
      </w:r>
      <w:r w:rsidR="0034021B" w:rsidRPr="00400AEA">
        <w:rPr>
          <w:sz w:val="26"/>
          <w:szCs w:val="26"/>
        </w:rPr>
        <w:t xml:space="preserve"> смыслы </w:t>
      </w:r>
      <w:r w:rsidR="00F80A9C" w:rsidRPr="00400AEA">
        <w:rPr>
          <w:sz w:val="26"/>
          <w:szCs w:val="26"/>
        </w:rPr>
        <w:t>будущей</w:t>
      </w:r>
      <w:r w:rsidR="0034021B" w:rsidRPr="00400AEA">
        <w:rPr>
          <w:sz w:val="26"/>
          <w:szCs w:val="26"/>
        </w:rPr>
        <w:t xml:space="preserve"> деятельности.</w:t>
      </w:r>
      <w:r w:rsidR="009708CA" w:rsidRPr="00400AEA">
        <w:rPr>
          <w:sz w:val="26"/>
          <w:szCs w:val="26"/>
        </w:rPr>
        <w:t xml:space="preserve"> </w:t>
      </w:r>
      <w:r w:rsidR="00196083" w:rsidRPr="00400AEA">
        <w:rPr>
          <w:sz w:val="26"/>
          <w:szCs w:val="26"/>
        </w:rPr>
        <w:t>Эта работа тысячелетиями не</w:t>
      </w:r>
      <w:r w:rsidR="0083617E">
        <w:rPr>
          <w:sz w:val="26"/>
          <w:szCs w:val="26"/>
        </w:rPr>
        <w:t xml:space="preserve"> производилась? Не может быть!</w:t>
      </w:r>
      <w:r w:rsidR="00F26AF9" w:rsidRPr="00400AEA">
        <w:rPr>
          <w:sz w:val="26"/>
          <w:szCs w:val="26"/>
        </w:rPr>
        <w:t xml:space="preserve"> </w:t>
      </w:r>
      <w:r w:rsidR="00301BC9" w:rsidRPr="00400AEA">
        <w:rPr>
          <w:sz w:val="26"/>
          <w:szCs w:val="26"/>
        </w:rPr>
        <w:t>Ведь п</w:t>
      </w:r>
      <w:r w:rsidR="00F26AF9" w:rsidRPr="00400AEA">
        <w:rPr>
          <w:sz w:val="26"/>
          <w:szCs w:val="26"/>
        </w:rPr>
        <w:t>ытались</w:t>
      </w:r>
      <w:r w:rsidR="00DE5358" w:rsidRPr="00400AEA">
        <w:rPr>
          <w:sz w:val="26"/>
          <w:szCs w:val="26"/>
        </w:rPr>
        <w:t xml:space="preserve">. </w:t>
      </w:r>
      <w:r w:rsidR="00FE484F" w:rsidRPr="00400AEA">
        <w:rPr>
          <w:sz w:val="26"/>
          <w:szCs w:val="26"/>
        </w:rPr>
        <w:t xml:space="preserve">Уже в древности хотели «перековать мечи на орала», </w:t>
      </w:r>
      <w:r w:rsidR="00055DEE" w:rsidRPr="00400AEA">
        <w:rPr>
          <w:sz w:val="26"/>
          <w:szCs w:val="26"/>
        </w:rPr>
        <w:t xml:space="preserve">еще недавно </w:t>
      </w:r>
      <w:r w:rsidR="00FE484F" w:rsidRPr="00400AEA">
        <w:rPr>
          <w:sz w:val="26"/>
          <w:szCs w:val="26"/>
        </w:rPr>
        <w:t xml:space="preserve">носились </w:t>
      </w:r>
      <w:r w:rsidR="00F63A22" w:rsidRPr="00400AEA">
        <w:rPr>
          <w:sz w:val="26"/>
          <w:szCs w:val="26"/>
        </w:rPr>
        <w:t>с идеей</w:t>
      </w:r>
      <w:r w:rsidR="00FE484F" w:rsidRPr="00400AEA">
        <w:rPr>
          <w:sz w:val="26"/>
          <w:szCs w:val="26"/>
        </w:rPr>
        <w:t xml:space="preserve"> «мир без </w:t>
      </w:r>
      <w:r w:rsidR="00F63A22" w:rsidRPr="00400AEA">
        <w:rPr>
          <w:sz w:val="26"/>
          <w:szCs w:val="26"/>
        </w:rPr>
        <w:t>войн» …</w:t>
      </w:r>
      <w:r w:rsidR="009708CA" w:rsidRPr="00400AEA">
        <w:rPr>
          <w:sz w:val="26"/>
          <w:szCs w:val="26"/>
        </w:rPr>
        <w:t xml:space="preserve"> </w:t>
      </w:r>
      <w:r w:rsidR="00055DEE" w:rsidRPr="00400AEA">
        <w:rPr>
          <w:sz w:val="26"/>
          <w:szCs w:val="26"/>
        </w:rPr>
        <w:t>Эти идеи</w:t>
      </w:r>
      <w:r w:rsidR="00FE484F" w:rsidRPr="00400AEA">
        <w:rPr>
          <w:sz w:val="26"/>
          <w:szCs w:val="26"/>
        </w:rPr>
        <w:t xml:space="preserve"> закрепились</w:t>
      </w:r>
      <w:r w:rsidR="00196083" w:rsidRPr="00400AEA">
        <w:rPr>
          <w:sz w:val="26"/>
          <w:szCs w:val="26"/>
        </w:rPr>
        <w:t xml:space="preserve"> в культуре</w:t>
      </w:r>
      <w:r w:rsidR="00FE484F" w:rsidRPr="00400AEA">
        <w:rPr>
          <w:sz w:val="26"/>
          <w:szCs w:val="26"/>
        </w:rPr>
        <w:t xml:space="preserve">, но </w:t>
      </w:r>
      <w:r w:rsidR="00FE484F" w:rsidRPr="00400AEA">
        <w:rPr>
          <w:b/>
          <w:bCs/>
          <w:sz w:val="26"/>
          <w:szCs w:val="26"/>
          <w:u w:val="single"/>
        </w:rPr>
        <w:t>что</w:t>
      </w:r>
      <w:r w:rsidR="00FE484F" w:rsidRPr="00400AEA">
        <w:rPr>
          <w:sz w:val="26"/>
          <w:szCs w:val="26"/>
        </w:rPr>
        <w:t xml:space="preserve"> помешало им сбыться в истории</w:t>
      </w:r>
      <w:r w:rsidR="004B348B" w:rsidRPr="00400AEA">
        <w:rPr>
          <w:sz w:val="26"/>
          <w:szCs w:val="26"/>
        </w:rPr>
        <w:t xml:space="preserve">? </w:t>
      </w:r>
    </w:p>
    <w:p w:rsidR="00352C8A" w:rsidRPr="00400AEA" w:rsidRDefault="00EF39F9" w:rsidP="00B85A67">
      <w:pPr>
        <w:spacing w:line="240" w:lineRule="auto"/>
        <w:ind w:left="708"/>
        <w:rPr>
          <w:sz w:val="26"/>
          <w:szCs w:val="26"/>
        </w:rPr>
      </w:pPr>
      <w:r w:rsidRPr="00400AEA">
        <w:rPr>
          <w:sz w:val="26"/>
          <w:szCs w:val="26"/>
        </w:rPr>
        <w:t xml:space="preserve">И, наконец, </w:t>
      </w:r>
      <w:r w:rsidRPr="00400AEA">
        <w:rPr>
          <w:b/>
          <w:bCs/>
          <w:sz w:val="26"/>
          <w:szCs w:val="26"/>
        </w:rPr>
        <w:t>третий толчок</w:t>
      </w:r>
      <w:r w:rsidRPr="00400AEA">
        <w:rPr>
          <w:sz w:val="26"/>
          <w:szCs w:val="26"/>
        </w:rPr>
        <w:t xml:space="preserve"> </w:t>
      </w:r>
      <w:r w:rsidR="00951F9E" w:rsidRPr="00400AEA">
        <w:rPr>
          <w:sz w:val="26"/>
          <w:szCs w:val="26"/>
        </w:rPr>
        <w:t xml:space="preserve">– </w:t>
      </w:r>
      <w:r w:rsidR="000015B6" w:rsidRPr="00400AEA">
        <w:rPr>
          <w:sz w:val="26"/>
          <w:szCs w:val="26"/>
        </w:rPr>
        <w:t>к представлению</w:t>
      </w:r>
      <w:r w:rsidR="0069391F" w:rsidRPr="00400AEA">
        <w:rPr>
          <w:sz w:val="26"/>
          <w:szCs w:val="26"/>
        </w:rPr>
        <w:t xml:space="preserve">, </w:t>
      </w:r>
      <w:r w:rsidR="00951F9E" w:rsidRPr="00400AEA">
        <w:rPr>
          <w:sz w:val="26"/>
          <w:szCs w:val="26"/>
        </w:rPr>
        <w:t>что именно делать -</w:t>
      </w:r>
      <w:r w:rsidR="004B348B" w:rsidRPr="00400AEA">
        <w:rPr>
          <w:sz w:val="26"/>
          <w:szCs w:val="26"/>
        </w:rPr>
        <w:t>–</w:t>
      </w:r>
      <w:r w:rsidR="00256941" w:rsidRPr="00400AEA">
        <w:rPr>
          <w:sz w:val="26"/>
          <w:szCs w:val="26"/>
        </w:rPr>
        <w:t xml:space="preserve"> я получил, читая</w:t>
      </w:r>
      <w:r w:rsidR="009708CA" w:rsidRPr="00400AEA">
        <w:rPr>
          <w:sz w:val="26"/>
          <w:szCs w:val="26"/>
        </w:rPr>
        <w:t xml:space="preserve"> </w:t>
      </w:r>
      <w:hyperlink r:id="rId10" w:anchor="zKohane" w:history="1">
        <w:r w:rsidR="00806DF2" w:rsidRPr="00400AEA">
          <w:rPr>
            <w:rStyle w:val="a8"/>
            <w:sz w:val="26"/>
            <w:szCs w:val="26"/>
          </w:rPr>
          <w:t>воспоминания р. Давида Кахане «Дневник львовского гетто».</w:t>
        </w:r>
      </w:hyperlink>
      <w:r w:rsidR="00806DF2" w:rsidRPr="00400AEA">
        <w:rPr>
          <w:sz w:val="26"/>
          <w:szCs w:val="26"/>
        </w:rPr>
        <w:t xml:space="preserve"> Автор повествует о событиях в гетто и о том, как ему и его семье удалось спастись.</w:t>
      </w:r>
      <w:r w:rsidR="00352C8A" w:rsidRPr="00400AEA">
        <w:rPr>
          <w:sz w:val="26"/>
          <w:szCs w:val="26"/>
        </w:rPr>
        <w:t xml:space="preserve"> Вроде еще одно воспоминание в ряду тысяч подобных. Но</w:t>
      </w:r>
      <w:r w:rsidR="00256941" w:rsidRPr="00400AEA">
        <w:rPr>
          <w:sz w:val="26"/>
          <w:szCs w:val="26"/>
        </w:rPr>
        <w:t>…</w:t>
      </w:r>
    </w:p>
    <w:p w:rsidR="003C3140" w:rsidRPr="00067A28" w:rsidRDefault="009C0E9B" w:rsidP="00B85A67">
      <w:pPr>
        <w:spacing w:line="240" w:lineRule="auto"/>
        <w:ind w:left="708"/>
        <w:rPr>
          <w:sz w:val="28"/>
          <w:szCs w:val="28"/>
        </w:rPr>
      </w:pPr>
      <w:r w:rsidRPr="00605D86">
        <w:rPr>
          <w:sz w:val="26"/>
          <w:szCs w:val="26"/>
        </w:rPr>
        <w:t>В</w:t>
      </w:r>
      <w:r w:rsidR="00806DF2" w:rsidRPr="00605D86">
        <w:rPr>
          <w:sz w:val="26"/>
          <w:szCs w:val="26"/>
        </w:rPr>
        <w:t xml:space="preserve"> предисловии </w:t>
      </w:r>
      <w:r w:rsidR="00AE57A5" w:rsidRPr="00605D86">
        <w:rPr>
          <w:sz w:val="26"/>
          <w:szCs w:val="26"/>
        </w:rPr>
        <w:t>он говорит</w:t>
      </w:r>
      <w:r w:rsidR="00806DF2" w:rsidRPr="00605D86">
        <w:rPr>
          <w:sz w:val="26"/>
          <w:szCs w:val="26"/>
        </w:rPr>
        <w:t xml:space="preserve">: </w:t>
      </w:r>
      <w:r w:rsidR="00806DF2" w:rsidRPr="005F574C">
        <w:rPr>
          <w:i/>
          <w:sz w:val="24"/>
        </w:rPr>
        <w:t>«Если меня спросят, что происходило и как, я смогу рассказать</w:t>
      </w:r>
      <w:r w:rsidR="00FC1613" w:rsidRPr="005F574C">
        <w:rPr>
          <w:i/>
          <w:sz w:val="24"/>
        </w:rPr>
        <w:t xml:space="preserve"> -</w:t>
      </w:r>
      <w:r w:rsidR="009708CA" w:rsidRPr="005F574C">
        <w:rPr>
          <w:i/>
          <w:sz w:val="24"/>
        </w:rPr>
        <w:t xml:space="preserve"> </w:t>
      </w:r>
      <w:r w:rsidR="00806DF2" w:rsidRPr="005F574C">
        <w:rPr>
          <w:i/>
          <w:sz w:val="24"/>
        </w:rPr>
        <w:t>то, что видел. Но представить смысл Холокоста тем, кто его не прошел, выразить так, чтобы они смогли его ощутить, - задача, с которой невозможно справиться</w:t>
      </w:r>
      <w:r w:rsidR="00352C8A" w:rsidRPr="005F574C">
        <w:rPr>
          <w:i/>
          <w:sz w:val="24"/>
        </w:rPr>
        <w:t>…</w:t>
      </w:r>
      <w:r w:rsidR="00806DF2" w:rsidRPr="005F574C">
        <w:rPr>
          <w:i/>
          <w:sz w:val="24"/>
        </w:rPr>
        <w:t xml:space="preserve"> </w:t>
      </w:r>
      <w:r w:rsidR="00E54882" w:rsidRPr="005F574C">
        <w:rPr>
          <w:i/>
          <w:sz w:val="24"/>
        </w:rPr>
        <w:t>Холокост невозможно постичь разумом… никто не способен его понять сам и передать понимание другим</w:t>
      </w:r>
      <w:r w:rsidR="00806DF2" w:rsidRPr="005F574C">
        <w:rPr>
          <w:i/>
          <w:sz w:val="24"/>
        </w:rPr>
        <w:t>»</w:t>
      </w:r>
      <w:r w:rsidR="00E54882" w:rsidRPr="005F574C">
        <w:rPr>
          <w:i/>
          <w:sz w:val="24"/>
        </w:rPr>
        <w:t>.</w:t>
      </w:r>
      <w:r w:rsidR="003C3140" w:rsidRPr="00067A28">
        <w:rPr>
          <w:sz w:val="28"/>
          <w:szCs w:val="28"/>
        </w:rPr>
        <w:t xml:space="preserve"> </w:t>
      </w:r>
    </w:p>
    <w:p w:rsidR="003C3140" w:rsidRPr="00400AEA" w:rsidRDefault="003C3140" w:rsidP="00B85A67">
      <w:pPr>
        <w:spacing w:line="240" w:lineRule="auto"/>
        <w:ind w:left="708"/>
        <w:rPr>
          <w:sz w:val="26"/>
          <w:szCs w:val="26"/>
        </w:rPr>
      </w:pPr>
      <w:r w:rsidRPr="00400AEA">
        <w:rPr>
          <w:sz w:val="26"/>
          <w:szCs w:val="26"/>
        </w:rPr>
        <w:t>Тут</w:t>
      </w:r>
      <w:r w:rsidR="00C15AF5" w:rsidRPr="00400AEA">
        <w:rPr>
          <w:sz w:val="26"/>
          <w:szCs w:val="26"/>
        </w:rPr>
        <w:t xml:space="preserve"> и</w:t>
      </w:r>
      <w:r w:rsidRPr="00400AEA">
        <w:rPr>
          <w:sz w:val="26"/>
          <w:szCs w:val="26"/>
        </w:rPr>
        <w:t xml:space="preserve"> появляются вопросы.</w:t>
      </w:r>
      <w:r w:rsidR="005536E8" w:rsidRPr="00400AEA">
        <w:rPr>
          <w:sz w:val="26"/>
          <w:szCs w:val="26"/>
        </w:rPr>
        <w:t xml:space="preserve"> </w:t>
      </w:r>
    </w:p>
    <w:p w:rsidR="003E1415" w:rsidRPr="00400AEA" w:rsidRDefault="006950BA" w:rsidP="00962724">
      <w:pPr>
        <w:spacing w:line="240" w:lineRule="auto"/>
        <w:ind w:left="708"/>
        <w:rPr>
          <w:sz w:val="26"/>
          <w:szCs w:val="26"/>
        </w:rPr>
      </w:pPr>
      <w:r w:rsidRPr="00400AEA">
        <w:rPr>
          <w:sz w:val="26"/>
          <w:szCs w:val="26"/>
        </w:rPr>
        <w:t>Заявлять</w:t>
      </w:r>
      <w:r w:rsidR="003C3140" w:rsidRPr="00400AEA">
        <w:rPr>
          <w:sz w:val="26"/>
          <w:szCs w:val="26"/>
        </w:rPr>
        <w:t xml:space="preserve">, что Холокост непостижим разумом, </w:t>
      </w:r>
      <w:r w:rsidRPr="00400AEA">
        <w:rPr>
          <w:sz w:val="26"/>
          <w:szCs w:val="26"/>
        </w:rPr>
        <w:t>значит,</w:t>
      </w:r>
      <w:r w:rsidR="003C3140" w:rsidRPr="00400AEA">
        <w:rPr>
          <w:sz w:val="26"/>
          <w:szCs w:val="26"/>
        </w:rPr>
        <w:t xml:space="preserve"> считать его </w:t>
      </w:r>
      <w:r w:rsidR="00E53A9C" w:rsidRPr="00400AEA">
        <w:rPr>
          <w:sz w:val="26"/>
          <w:szCs w:val="26"/>
        </w:rPr>
        <w:t>мистическим явлением;</w:t>
      </w:r>
      <w:r w:rsidR="003C3140" w:rsidRPr="00400AEA">
        <w:rPr>
          <w:sz w:val="26"/>
          <w:szCs w:val="26"/>
        </w:rPr>
        <w:t xml:space="preserve"> </w:t>
      </w:r>
      <w:r w:rsidRPr="00400AEA">
        <w:rPr>
          <w:sz w:val="26"/>
          <w:szCs w:val="26"/>
        </w:rPr>
        <w:t xml:space="preserve">в то же время, </w:t>
      </w:r>
      <w:r w:rsidR="003C3140" w:rsidRPr="00400AEA">
        <w:rPr>
          <w:sz w:val="26"/>
          <w:szCs w:val="26"/>
        </w:rPr>
        <w:t>всем</w:t>
      </w:r>
      <w:r w:rsidR="00FD20F1" w:rsidRPr="00400AEA">
        <w:rPr>
          <w:sz w:val="26"/>
          <w:szCs w:val="26"/>
        </w:rPr>
        <w:t xml:space="preserve"> (</w:t>
      </w:r>
      <w:r w:rsidR="004C69E3" w:rsidRPr="00400AEA">
        <w:rPr>
          <w:sz w:val="26"/>
          <w:szCs w:val="26"/>
        </w:rPr>
        <w:t>и</w:t>
      </w:r>
      <w:r w:rsidR="00FD20F1" w:rsidRPr="00400AEA">
        <w:rPr>
          <w:sz w:val="26"/>
          <w:szCs w:val="26"/>
        </w:rPr>
        <w:t xml:space="preserve"> Кахане</w:t>
      </w:r>
      <w:r w:rsidR="004C69E3" w:rsidRPr="00400AEA">
        <w:rPr>
          <w:sz w:val="26"/>
          <w:szCs w:val="26"/>
        </w:rPr>
        <w:t xml:space="preserve"> в том числе,</w:t>
      </w:r>
      <w:r w:rsidR="00FD20F1" w:rsidRPr="00400AEA">
        <w:rPr>
          <w:sz w:val="26"/>
          <w:szCs w:val="26"/>
        </w:rPr>
        <w:t xml:space="preserve"> что видно из «Дневника»)</w:t>
      </w:r>
      <w:r w:rsidR="004C69E3" w:rsidRPr="00400AEA">
        <w:rPr>
          <w:sz w:val="26"/>
          <w:szCs w:val="26"/>
        </w:rPr>
        <w:t xml:space="preserve"> в подробностях </w:t>
      </w:r>
      <w:r w:rsidR="00E53A9C" w:rsidRPr="00400AEA">
        <w:rPr>
          <w:sz w:val="26"/>
          <w:szCs w:val="26"/>
        </w:rPr>
        <w:t>известно: Холокост</w:t>
      </w:r>
      <w:r w:rsidR="003C3140" w:rsidRPr="00400AEA">
        <w:rPr>
          <w:sz w:val="26"/>
          <w:szCs w:val="26"/>
        </w:rPr>
        <w:t xml:space="preserve"> – дело рукотворное</w:t>
      </w:r>
      <w:r w:rsidR="00B85A67" w:rsidRPr="00400AEA">
        <w:rPr>
          <w:sz w:val="26"/>
          <w:szCs w:val="26"/>
        </w:rPr>
        <w:t>. Что имел в виду р.</w:t>
      </w:r>
      <w:r w:rsidR="00DA2B0E" w:rsidRPr="00400AEA">
        <w:rPr>
          <w:sz w:val="26"/>
          <w:szCs w:val="26"/>
        </w:rPr>
        <w:t xml:space="preserve"> </w:t>
      </w:r>
      <w:r w:rsidR="00B85A67" w:rsidRPr="00400AEA">
        <w:rPr>
          <w:sz w:val="26"/>
          <w:szCs w:val="26"/>
        </w:rPr>
        <w:t>Ка</w:t>
      </w:r>
      <w:r w:rsidRPr="00400AEA">
        <w:rPr>
          <w:sz w:val="26"/>
          <w:szCs w:val="26"/>
        </w:rPr>
        <w:t>хане?</w:t>
      </w:r>
      <w:r w:rsidR="003C3140" w:rsidRPr="00400AEA">
        <w:rPr>
          <w:sz w:val="26"/>
          <w:szCs w:val="26"/>
        </w:rPr>
        <w:t xml:space="preserve"> </w:t>
      </w:r>
      <w:r w:rsidR="005631B8" w:rsidRPr="00400AEA">
        <w:rPr>
          <w:sz w:val="26"/>
          <w:szCs w:val="26"/>
        </w:rPr>
        <w:br/>
      </w:r>
      <w:r w:rsidR="00213AC6" w:rsidRPr="00400AEA">
        <w:rPr>
          <w:sz w:val="26"/>
          <w:szCs w:val="26"/>
        </w:rPr>
        <w:t>С какой стати</w:t>
      </w:r>
      <w:r w:rsidR="00786607" w:rsidRPr="00400AEA">
        <w:rPr>
          <w:sz w:val="26"/>
          <w:szCs w:val="26"/>
        </w:rPr>
        <w:t xml:space="preserve"> </w:t>
      </w:r>
      <w:r w:rsidR="00FD20F1" w:rsidRPr="00400AEA">
        <w:rPr>
          <w:sz w:val="26"/>
          <w:szCs w:val="26"/>
        </w:rPr>
        <w:t>он</w:t>
      </w:r>
      <w:r w:rsidR="00213AC6" w:rsidRPr="00400AEA">
        <w:rPr>
          <w:sz w:val="26"/>
          <w:szCs w:val="26"/>
        </w:rPr>
        <w:t xml:space="preserve"> заговорил о </w:t>
      </w:r>
      <w:r w:rsidR="00213AC6" w:rsidRPr="00400AEA">
        <w:rPr>
          <w:i/>
          <w:iCs/>
          <w:sz w:val="26"/>
          <w:szCs w:val="26"/>
        </w:rPr>
        <w:t>смысле</w:t>
      </w:r>
      <w:r w:rsidR="00AE59A8" w:rsidRPr="00400AEA">
        <w:rPr>
          <w:sz w:val="26"/>
          <w:szCs w:val="26"/>
        </w:rPr>
        <w:t xml:space="preserve"> (</w:t>
      </w:r>
      <w:r w:rsidR="00E36FBB" w:rsidRPr="00400AEA">
        <w:rPr>
          <w:sz w:val="26"/>
          <w:szCs w:val="26"/>
        </w:rPr>
        <w:t>судя по контексту, о</w:t>
      </w:r>
      <w:r w:rsidR="00AE59A8" w:rsidRPr="00400AEA">
        <w:rPr>
          <w:sz w:val="26"/>
          <w:szCs w:val="26"/>
        </w:rPr>
        <w:t xml:space="preserve"> </w:t>
      </w:r>
      <w:r w:rsidR="00AE59A8" w:rsidRPr="00400AEA">
        <w:rPr>
          <w:i/>
          <w:iCs/>
          <w:sz w:val="26"/>
          <w:szCs w:val="26"/>
        </w:rPr>
        <w:t>сущности</w:t>
      </w:r>
      <w:r w:rsidR="00AE59A8" w:rsidRPr="00400AEA">
        <w:rPr>
          <w:sz w:val="26"/>
          <w:szCs w:val="26"/>
        </w:rPr>
        <w:t>)</w:t>
      </w:r>
      <w:r w:rsidR="00213AC6" w:rsidRPr="00400AEA">
        <w:rPr>
          <w:sz w:val="26"/>
          <w:szCs w:val="26"/>
        </w:rPr>
        <w:t xml:space="preserve"> Холокоста</w:t>
      </w:r>
      <w:r w:rsidR="00256941" w:rsidRPr="00400AEA">
        <w:rPr>
          <w:sz w:val="26"/>
          <w:szCs w:val="26"/>
        </w:rPr>
        <w:t xml:space="preserve"> и его передаче</w:t>
      </w:r>
      <w:r w:rsidR="008E41B0" w:rsidRPr="00400AEA">
        <w:rPr>
          <w:sz w:val="26"/>
          <w:szCs w:val="26"/>
        </w:rPr>
        <w:t xml:space="preserve"> другим</w:t>
      </w:r>
      <w:r w:rsidR="00213AC6" w:rsidRPr="00400AEA">
        <w:rPr>
          <w:sz w:val="26"/>
          <w:szCs w:val="26"/>
        </w:rPr>
        <w:t>?</w:t>
      </w:r>
      <w:r w:rsidR="00F6230F" w:rsidRPr="00400AEA">
        <w:rPr>
          <w:sz w:val="26"/>
          <w:szCs w:val="26"/>
        </w:rPr>
        <w:t xml:space="preserve"> Почему просто рассказать о том, что видел и пережил, недостаточно?</w:t>
      </w:r>
      <w:r w:rsidR="00D65C4C" w:rsidRPr="00400AEA">
        <w:rPr>
          <w:sz w:val="26"/>
          <w:szCs w:val="26"/>
        </w:rPr>
        <w:t xml:space="preserve"> Для чего</w:t>
      </w:r>
      <w:r w:rsidR="00792788" w:rsidRPr="00400AEA">
        <w:rPr>
          <w:sz w:val="26"/>
          <w:szCs w:val="26"/>
        </w:rPr>
        <w:t xml:space="preserve"> недостаточно</w:t>
      </w:r>
      <w:r w:rsidR="00D65C4C" w:rsidRPr="00400AEA">
        <w:rPr>
          <w:sz w:val="26"/>
          <w:szCs w:val="26"/>
        </w:rPr>
        <w:t>?</w:t>
      </w:r>
      <w:r w:rsidR="009249B1" w:rsidRPr="00400AEA">
        <w:rPr>
          <w:sz w:val="26"/>
          <w:szCs w:val="26"/>
        </w:rPr>
        <w:t xml:space="preserve"> </w:t>
      </w:r>
      <w:r w:rsidR="006B4554" w:rsidRPr="00400AEA">
        <w:rPr>
          <w:sz w:val="26"/>
          <w:szCs w:val="26"/>
        </w:rPr>
        <w:t xml:space="preserve">Чтобы </w:t>
      </w:r>
      <w:r w:rsidR="00F56C90" w:rsidRPr="00400AEA">
        <w:rPr>
          <w:sz w:val="26"/>
          <w:szCs w:val="26"/>
        </w:rPr>
        <w:t>«</w:t>
      </w:r>
      <w:r w:rsidR="006B4554" w:rsidRPr="00400AEA">
        <w:rPr>
          <w:sz w:val="26"/>
          <w:szCs w:val="26"/>
        </w:rPr>
        <w:t>ощутить</w:t>
      </w:r>
      <w:r w:rsidR="00F56C90" w:rsidRPr="00400AEA">
        <w:rPr>
          <w:sz w:val="26"/>
          <w:szCs w:val="26"/>
        </w:rPr>
        <w:t>»</w:t>
      </w:r>
      <w:r w:rsidR="006B4554" w:rsidRPr="00400AEA">
        <w:rPr>
          <w:sz w:val="26"/>
          <w:szCs w:val="26"/>
        </w:rPr>
        <w:t xml:space="preserve"> Холокост?</w:t>
      </w:r>
      <w:r w:rsidR="00D55600" w:rsidRPr="00400AEA">
        <w:rPr>
          <w:sz w:val="26"/>
          <w:szCs w:val="26"/>
        </w:rPr>
        <w:t xml:space="preserve"> Зач</w:t>
      </w:r>
      <w:r w:rsidR="00E32EFD" w:rsidRPr="00400AEA">
        <w:rPr>
          <w:sz w:val="26"/>
          <w:szCs w:val="26"/>
        </w:rPr>
        <w:t>ем? Не ради же острых ощущений</w:t>
      </w:r>
      <w:r w:rsidR="00D55600" w:rsidRPr="00400AEA">
        <w:rPr>
          <w:sz w:val="26"/>
          <w:szCs w:val="26"/>
        </w:rPr>
        <w:t>…</w:t>
      </w:r>
      <w:r w:rsidR="009708CA" w:rsidRPr="00400AEA">
        <w:rPr>
          <w:sz w:val="26"/>
          <w:szCs w:val="26"/>
        </w:rPr>
        <w:t xml:space="preserve"> </w:t>
      </w:r>
      <w:r w:rsidR="00D55600" w:rsidRPr="00400AEA">
        <w:rPr>
          <w:sz w:val="26"/>
          <w:szCs w:val="26"/>
        </w:rPr>
        <w:t xml:space="preserve">Разговоры </w:t>
      </w:r>
      <w:r w:rsidR="00256128" w:rsidRPr="00400AEA">
        <w:rPr>
          <w:sz w:val="26"/>
          <w:szCs w:val="26"/>
        </w:rPr>
        <w:t xml:space="preserve">о сущности, о смысле </w:t>
      </w:r>
      <w:r w:rsidR="009C44A1" w:rsidRPr="00400AEA">
        <w:rPr>
          <w:sz w:val="26"/>
          <w:szCs w:val="26"/>
        </w:rPr>
        <w:t>довольно</w:t>
      </w:r>
      <w:r w:rsidR="005752C2" w:rsidRPr="00400AEA">
        <w:rPr>
          <w:sz w:val="26"/>
          <w:szCs w:val="26"/>
        </w:rPr>
        <w:t xml:space="preserve"> </w:t>
      </w:r>
      <w:r w:rsidR="00487C20" w:rsidRPr="00400AEA">
        <w:rPr>
          <w:sz w:val="26"/>
          <w:szCs w:val="26"/>
        </w:rPr>
        <w:t>редки</w:t>
      </w:r>
      <w:r w:rsidR="00047AF1" w:rsidRPr="00400AEA">
        <w:rPr>
          <w:sz w:val="26"/>
          <w:szCs w:val="26"/>
        </w:rPr>
        <w:t>,</w:t>
      </w:r>
      <w:r w:rsidR="00426BBD" w:rsidRPr="00400AEA">
        <w:rPr>
          <w:sz w:val="26"/>
          <w:szCs w:val="26"/>
        </w:rPr>
        <w:t xml:space="preserve"> а</w:t>
      </w:r>
      <w:r w:rsidR="00AA5F3C" w:rsidRPr="00400AEA">
        <w:rPr>
          <w:sz w:val="26"/>
          <w:szCs w:val="26"/>
        </w:rPr>
        <w:t xml:space="preserve"> </w:t>
      </w:r>
      <w:r w:rsidR="006414DA" w:rsidRPr="00400AEA">
        <w:rPr>
          <w:sz w:val="26"/>
          <w:szCs w:val="26"/>
        </w:rPr>
        <w:t xml:space="preserve">до р. Кахане </w:t>
      </w:r>
      <w:r w:rsidR="00AA5F3C" w:rsidRPr="00400AEA">
        <w:rPr>
          <w:sz w:val="26"/>
          <w:szCs w:val="26"/>
        </w:rPr>
        <w:t xml:space="preserve">о «постижении Холокоста разумом» </w:t>
      </w:r>
      <w:r w:rsidR="007A46D3" w:rsidRPr="00400AEA">
        <w:rPr>
          <w:sz w:val="26"/>
          <w:szCs w:val="26"/>
        </w:rPr>
        <w:t xml:space="preserve">я </w:t>
      </w:r>
      <w:r w:rsidR="0083617E" w:rsidRPr="00400AEA">
        <w:rPr>
          <w:sz w:val="26"/>
          <w:szCs w:val="26"/>
        </w:rPr>
        <w:t xml:space="preserve">вообще </w:t>
      </w:r>
      <w:r w:rsidR="00E755D3" w:rsidRPr="00400AEA">
        <w:rPr>
          <w:sz w:val="26"/>
          <w:szCs w:val="26"/>
        </w:rPr>
        <w:t>ни от кого</w:t>
      </w:r>
      <w:r w:rsidR="00AA5F3C" w:rsidRPr="00400AEA">
        <w:rPr>
          <w:sz w:val="26"/>
          <w:szCs w:val="26"/>
        </w:rPr>
        <w:t xml:space="preserve"> не слыхал.</w:t>
      </w:r>
      <w:r w:rsidR="006414DA" w:rsidRPr="00400AEA">
        <w:rPr>
          <w:sz w:val="26"/>
          <w:szCs w:val="26"/>
        </w:rPr>
        <w:t xml:space="preserve"> Да и «понять Холокост» для многих означает «соотнести, связать с тем, что уже </w:t>
      </w:r>
      <w:r w:rsidR="007E0757" w:rsidRPr="00400AEA">
        <w:rPr>
          <w:sz w:val="26"/>
          <w:szCs w:val="26"/>
        </w:rPr>
        <w:t>известно</w:t>
      </w:r>
      <w:r w:rsidR="00C621D5">
        <w:rPr>
          <w:sz w:val="26"/>
          <w:szCs w:val="26"/>
        </w:rPr>
        <w:t>», т.е. это не понимание, а вспоминание</w:t>
      </w:r>
      <w:r w:rsidR="006414DA" w:rsidRPr="00400AEA">
        <w:rPr>
          <w:sz w:val="26"/>
          <w:szCs w:val="26"/>
        </w:rPr>
        <w:t>.</w:t>
      </w:r>
      <w:r w:rsidR="009708CA" w:rsidRPr="00400AEA">
        <w:rPr>
          <w:sz w:val="26"/>
          <w:szCs w:val="26"/>
        </w:rPr>
        <w:t xml:space="preserve"> </w:t>
      </w:r>
      <w:r w:rsidR="00C621D5">
        <w:rPr>
          <w:sz w:val="26"/>
          <w:szCs w:val="26"/>
        </w:rPr>
        <w:t>Потому о</w:t>
      </w:r>
      <w:r w:rsidR="003C3140" w:rsidRPr="00400AEA">
        <w:rPr>
          <w:sz w:val="26"/>
          <w:szCs w:val="26"/>
        </w:rPr>
        <w:t>бычно</w:t>
      </w:r>
      <w:r w:rsidR="00C621D5">
        <w:rPr>
          <w:sz w:val="26"/>
          <w:szCs w:val="26"/>
        </w:rPr>
        <w:t xml:space="preserve"> и</w:t>
      </w:r>
      <w:r w:rsidR="003C3140" w:rsidRPr="00400AEA">
        <w:rPr>
          <w:sz w:val="26"/>
          <w:szCs w:val="26"/>
        </w:rPr>
        <w:t xml:space="preserve"> </w:t>
      </w:r>
      <w:r w:rsidR="00047AF1" w:rsidRPr="00400AEA">
        <w:rPr>
          <w:sz w:val="26"/>
          <w:szCs w:val="26"/>
        </w:rPr>
        <w:t>говорят о «</w:t>
      </w:r>
      <w:r w:rsidR="00E755D3" w:rsidRPr="00400AEA">
        <w:rPr>
          <w:sz w:val="26"/>
          <w:szCs w:val="26"/>
        </w:rPr>
        <w:t>памяти Холокоста и ее передаче»,</w:t>
      </w:r>
      <w:r w:rsidR="00256128" w:rsidRPr="00400AEA">
        <w:rPr>
          <w:sz w:val="26"/>
          <w:szCs w:val="26"/>
        </w:rPr>
        <w:t xml:space="preserve"> </w:t>
      </w:r>
      <w:r w:rsidR="00E755D3" w:rsidRPr="00400AEA">
        <w:rPr>
          <w:sz w:val="26"/>
          <w:szCs w:val="26"/>
        </w:rPr>
        <w:t>свидетельствуют</w:t>
      </w:r>
      <w:r w:rsidR="00591AFA" w:rsidRPr="00400AEA">
        <w:rPr>
          <w:sz w:val="26"/>
          <w:szCs w:val="26"/>
        </w:rPr>
        <w:t xml:space="preserve"> о том, что видел</w:t>
      </w:r>
      <w:r w:rsidR="00E755D3" w:rsidRPr="00400AEA">
        <w:rPr>
          <w:sz w:val="26"/>
          <w:szCs w:val="26"/>
        </w:rPr>
        <w:t>и</w:t>
      </w:r>
      <w:r w:rsidR="00591AFA" w:rsidRPr="00400AEA">
        <w:rPr>
          <w:sz w:val="26"/>
          <w:szCs w:val="26"/>
        </w:rPr>
        <w:t xml:space="preserve"> и слышал</w:t>
      </w:r>
      <w:r w:rsidR="00E755D3" w:rsidRPr="00400AEA">
        <w:rPr>
          <w:sz w:val="26"/>
          <w:szCs w:val="26"/>
        </w:rPr>
        <w:t>и</w:t>
      </w:r>
      <w:r w:rsidR="00070540" w:rsidRPr="00400AEA">
        <w:rPr>
          <w:sz w:val="26"/>
          <w:szCs w:val="26"/>
        </w:rPr>
        <w:t>, т.е. о явлении</w:t>
      </w:r>
      <w:r w:rsidR="00591AFA" w:rsidRPr="00400AEA">
        <w:rPr>
          <w:sz w:val="26"/>
          <w:szCs w:val="26"/>
        </w:rPr>
        <w:t>.</w:t>
      </w:r>
      <w:r w:rsidR="006F08AF" w:rsidRPr="00400AEA">
        <w:rPr>
          <w:sz w:val="26"/>
          <w:szCs w:val="26"/>
        </w:rPr>
        <w:t xml:space="preserve"> Для этого разум не требуется</w:t>
      </w:r>
      <w:r w:rsidR="00246522" w:rsidRPr="00400AEA">
        <w:rPr>
          <w:sz w:val="26"/>
          <w:szCs w:val="26"/>
        </w:rPr>
        <w:t>, достаточно памяти</w:t>
      </w:r>
      <w:r w:rsidR="004B44C3" w:rsidRPr="00400AEA">
        <w:rPr>
          <w:sz w:val="26"/>
          <w:szCs w:val="26"/>
        </w:rPr>
        <w:t>.</w:t>
      </w:r>
      <w:r w:rsidR="009708CA" w:rsidRPr="00400AEA">
        <w:rPr>
          <w:sz w:val="26"/>
          <w:szCs w:val="26"/>
        </w:rPr>
        <w:t xml:space="preserve"> </w:t>
      </w:r>
      <w:r w:rsidR="0072084D" w:rsidRPr="00400AEA">
        <w:rPr>
          <w:sz w:val="26"/>
          <w:szCs w:val="26"/>
        </w:rPr>
        <w:br/>
        <w:t xml:space="preserve">Несомненно </w:t>
      </w:r>
      <w:r w:rsidR="00B85A67" w:rsidRPr="00400AEA">
        <w:rPr>
          <w:sz w:val="26"/>
          <w:szCs w:val="26"/>
        </w:rPr>
        <w:t>одно: это</w:t>
      </w:r>
      <w:r w:rsidR="00213AC6" w:rsidRPr="00400AEA">
        <w:rPr>
          <w:sz w:val="26"/>
          <w:szCs w:val="26"/>
        </w:rPr>
        <w:t xml:space="preserve"> слова человека, ко</w:t>
      </w:r>
      <w:r w:rsidR="00E755D3" w:rsidRPr="00400AEA">
        <w:rPr>
          <w:sz w:val="26"/>
          <w:szCs w:val="26"/>
        </w:rPr>
        <w:t>торому нужно</w:t>
      </w:r>
      <w:r w:rsidR="00AE59A8" w:rsidRPr="00400AEA">
        <w:rPr>
          <w:sz w:val="26"/>
          <w:szCs w:val="26"/>
        </w:rPr>
        <w:t xml:space="preserve"> </w:t>
      </w:r>
      <w:r w:rsidR="00E755D3" w:rsidRPr="00400AEA">
        <w:rPr>
          <w:sz w:val="26"/>
          <w:szCs w:val="26"/>
        </w:rPr>
        <w:t>различить</w:t>
      </w:r>
      <w:r w:rsidR="00556A55" w:rsidRPr="00400AEA">
        <w:rPr>
          <w:sz w:val="26"/>
          <w:szCs w:val="26"/>
        </w:rPr>
        <w:t xml:space="preserve"> </w:t>
      </w:r>
      <w:r w:rsidR="00556A55" w:rsidRPr="00400AEA">
        <w:rPr>
          <w:i/>
          <w:iCs/>
          <w:sz w:val="26"/>
          <w:szCs w:val="26"/>
        </w:rPr>
        <w:t>явление Холокоста</w:t>
      </w:r>
      <w:r w:rsidR="00556A55" w:rsidRPr="00400AEA">
        <w:rPr>
          <w:sz w:val="26"/>
          <w:szCs w:val="26"/>
        </w:rPr>
        <w:t xml:space="preserve"> и </w:t>
      </w:r>
      <w:r w:rsidR="00556A55" w:rsidRPr="00400AEA">
        <w:rPr>
          <w:i/>
          <w:iCs/>
          <w:sz w:val="26"/>
          <w:szCs w:val="26"/>
        </w:rPr>
        <w:t>сущность Холокоста</w:t>
      </w:r>
      <w:r w:rsidR="00E755D3" w:rsidRPr="00400AEA">
        <w:rPr>
          <w:i/>
          <w:iCs/>
          <w:sz w:val="26"/>
          <w:szCs w:val="26"/>
        </w:rPr>
        <w:t xml:space="preserve">, </w:t>
      </w:r>
      <w:r w:rsidR="00E755D3" w:rsidRPr="00400AEA">
        <w:rPr>
          <w:sz w:val="26"/>
          <w:szCs w:val="26"/>
        </w:rPr>
        <w:t xml:space="preserve">потому </w:t>
      </w:r>
      <w:r w:rsidR="00DA2B0E" w:rsidRPr="00400AEA">
        <w:rPr>
          <w:sz w:val="26"/>
          <w:szCs w:val="26"/>
        </w:rPr>
        <w:t>что</w:t>
      </w:r>
      <w:r w:rsidR="00DA2B0E" w:rsidRPr="00400AEA">
        <w:rPr>
          <w:i/>
          <w:iCs/>
          <w:sz w:val="26"/>
          <w:szCs w:val="26"/>
        </w:rPr>
        <w:t xml:space="preserve"> </w:t>
      </w:r>
      <w:r w:rsidR="00DA2B0E" w:rsidRPr="00400AEA">
        <w:rPr>
          <w:sz w:val="26"/>
          <w:szCs w:val="26"/>
        </w:rPr>
        <w:t>постижение</w:t>
      </w:r>
      <w:r w:rsidR="00E755D3" w:rsidRPr="00400AEA">
        <w:rPr>
          <w:sz w:val="26"/>
          <w:szCs w:val="26"/>
        </w:rPr>
        <w:t xml:space="preserve"> сущности Холокоста он </w:t>
      </w:r>
      <w:r w:rsidR="00AE59A8" w:rsidRPr="00400AEA">
        <w:rPr>
          <w:sz w:val="26"/>
          <w:szCs w:val="26"/>
        </w:rPr>
        <w:t>считает</w:t>
      </w:r>
      <w:r w:rsidR="004846C3" w:rsidRPr="00400AEA">
        <w:rPr>
          <w:sz w:val="26"/>
          <w:szCs w:val="26"/>
        </w:rPr>
        <w:t xml:space="preserve"> </w:t>
      </w:r>
      <w:r w:rsidR="00213AC6" w:rsidRPr="00400AEA">
        <w:rPr>
          <w:b/>
          <w:bCs/>
          <w:sz w:val="26"/>
          <w:szCs w:val="26"/>
        </w:rPr>
        <w:t>жизненно</w:t>
      </w:r>
      <w:r w:rsidR="00213AC6" w:rsidRPr="00400AEA">
        <w:rPr>
          <w:sz w:val="26"/>
          <w:szCs w:val="26"/>
        </w:rPr>
        <w:t xml:space="preserve"> важ</w:t>
      </w:r>
      <w:r w:rsidR="00AE59A8" w:rsidRPr="00400AEA">
        <w:rPr>
          <w:sz w:val="26"/>
          <w:szCs w:val="26"/>
        </w:rPr>
        <w:t>ным делом</w:t>
      </w:r>
      <w:r w:rsidR="00CB6B6D" w:rsidRPr="00400AEA">
        <w:rPr>
          <w:sz w:val="26"/>
          <w:szCs w:val="26"/>
        </w:rPr>
        <w:t xml:space="preserve">. </w:t>
      </w:r>
      <w:r w:rsidR="00FC490D" w:rsidRPr="00400AEA">
        <w:rPr>
          <w:sz w:val="26"/>
          <w:szCs w:val="26"/>
        </w:rPr>
        <w:t>Вот з</w:t>
      </w:r>
      <w:r w:rsidR="00ED4978" w:rsidRPr="00400AEA">
        <w:rPr>
          <w:sz w:val="26"/>
          <w:szCs w:val="26"/>
        </w:rPr>
        <w:t xml:space="preserve">десь </w:t>
      </w:r>
      <w:r w:rsidR="004D05A1" w:rsidRPr="00400AEA">
        <w:rPr>
          <w:sz w:val="26"/>
          <w:szCs w:val="26"/>
        </w:rPr>
        <w:t>без разума не обойтись.</w:t>
      </w:r>
    </w:p>
    <w:p w:rsidR="00430BA8" w:rsidRPr="00400AEA" w:rsidRDefault="004E761F" w:rsidP="0006227A">
      <w:pPr>
        <w:spacing w:line="240" w:lineRule="auto"/>
        <w:ind w:left="708"/>
        <w:rPr>
          <w:sz w:val="26"/>
          <w:szCs w:val="26"/>
        </w:rPr>
      </w:pPr>
      <w:r w:rsidRPr="00400AEA">
        <w:rPr>
          <w:sz w:val="26"/>
          <w:szCs w:val="26"/>
        </w:rPr>
        <w:t xml:space="preserve">Не </w:t>
      </w:r>
      <w:r w:rsidR="002225FD" w:rsidRPr="00400AEA">
        <w:rPr>
          <w:sz w:val="26"/>
          <w:szCs w:val="26"/>
        </w:rPr>
        <w:t>могу</w:t>
      </w:r>
      <w:r w:rsidR="00D84508" w:rsidRPr="00400AEA">
        <w:rPr>
          <w:sz w:val="26"/>
          <w:szCs w:val="26"/>
        </w:rPr>
        <w:t xml:space="preserve"> утверждать, что интерес к сущности Холокоста возникает у р. Кахане из желания исключить Холокост из будущего. (</w:t>
      </w:r>
      <w:r w:rsidR="00571EF6" w:rsidRPr="00400AEA">
        <w:rPr>
          <w:sz w:val="26"/>
          <w:szCs w:val="26"/>
        </w:rPr>
        <w:t xml:space="preserve">Хотя, как </w:t>
      </w:r>
      <w:r w:rsidR="00AE59A8" w:rsidRPr="00400AEA">
        <w:rPr>
          <w:sz w:val="26"/>
          <w:szCs w:val="26"/>
        </w:rPr>
        <w:t>будет видно из дальнейшего,</w:t>
      </w:r>
      <w:r w:rsidR="00DE1E43" w:rsidRPr="00400AEA">
        <w:rPr>
          <w:sz w:val="26"/>
          <w:szCs w:val="26"/>
        </w:rPr>
        <w:t xml:space="preserve"> </w:t>
      </w:r>
      <w:r w:rsidR="006E5D95" w:rsidRPr="00400AEA">
        <w:rPr>
          <w:sz w:val="26"/>
          <w:szCs w:val="26"/>
        </w:rPr>
        <w:t xml:space="preserve">без решимости понять сущность Холокоста и </w:t>
      </w:r>
      <w:r w:rsidR="00B85A67" w:rsidRPr="00400AEA">
        <w:rPr>
          <w:sz w:val="26"/>
          <w:szCs w:val="26"/>
        </w:rPr>
        <w:t>найти способы</w:t>
      </w:r>
      <w:r w:rsidR="006E5D95" w:rsidRPr="00400AEA">
        <w:rPr>
          <w:sz w:val="26"/>
          <w:szCs w:val="26"/>
        </w:rPr>
        <w:t xml:space="preserve"> ее представления</w:t>
      </w:r>
      <w:r w:rsidR="00D97B06" w:rsidRPr="00400AEA">
        <w:rPr>
          <w:sz w:val="26"/>
          <w:szCs w:val="26"/>
        </w:rPr>
        <w:t xml:space="preserve"> другим</w:t>
      </w:r>
      <w:r w:rsidR="00F80793" w:rsidRPr="00400AEA">
        <w:rPr>
          <w:sz w:val="26"/>
          <w:szCs w:val="26"/>
        </w:rPr>
        <w:t xml:space="preserve"> (объективировать)</w:t>
      </w:r>
      <w:r w:rsidR="007B3BFC" w:rsidRPr="00400AEA">
        <w:rPr>
          <w:sz w:val="26"/>
          <w:szCs w:val="26"/>
        </w:rPr>
        <w:t>,</w:t>
      </w:r>
      <w:r w:rsidR="006E5D95" w:rsidRPr="00400AEA">
        <w:rPr>
          <w:sz w:val="26"/>
          <w:szCs w:val="26"/>
        </w:rPr>
        <w:t xml:space="preserve"> </w:t>
      </w:r>
      <w:r w:rsidR="00FA3906" w:rsidRPr="00400AEA">
        <w:rPr>
          <w:sz w:val="26"/>
          <w:szCs w:val="26"/>
        </w:rPr>
        <w:t>работу</w:t>
      </w:r>
      <w:r w:rsidR="007B3BFC" w:rsidRPr="00400AEA">
        <w:rPr>
          <w:sz w:val="26"/>
          <w:szCs w:val="26"/>
        </w:rPr>
        <w:t xml:space="preserve"> по</w:t>
      </w:r>
      <w:r w:rsidR="00DE1E43" w:rsidRPr="00400AEA">
        <w:rPr>
          <w:sz w:val="26"/>
          <w:szCs w:val="26"/>
        </w:rPr>
        <w:t xml:space="preserve"> </w:t>
      </w:r>
      <w:r w:rsidR="00FB42D1" w:rsidRPr="00400AEA">
        <w:rPr>
          <w:sz w:val="26"/>
          <w:szCs w:val="26"/>
        </w:rPr>
        <w:t>предотвращени</w:t>
      </w:r>
      <w:r w:rsidR="00BB2735" w:rsidRPr="00400AEA">
        <w:rPr>
          <w:sz w:val="26"/>
          <w:szCs w:val="26"/>
        </w:rPr>
        <w:t>ю</w:t>
      </w:r>
      <w:r w:rsidR="00E5726D" w:rsidRPr="00400AEA">
        <w:rPr>
          <w:sz w:val="26"/>
          <w:szCs w:val="26"/>
        </w:rPr>
        <w:t xml:space="preserve"> </w:t>
      </w:r>
      <w:r w:rsidR="00B85A67" w:rsidRPr="00400AEA">
        <w:rPr>
          <w:sz w:val="26"/>
          <w:szCs w:val="26"/>
        </w:rPr>
        <w:t>нового Холокоста</w:t>
      </w:r>
      <w:r w:rsidR="00E54882" w:rsidRPr="00400AEA">
        <w:rPr>
          <w:sz w:val="26"/>
          <w:szCs w:val="26"/>
        </w:rPr>
        <w:t xml:space="preserve"> </w:t>
      </w:r>
      <w:r w:rsidR="00873B18" w:rsidRPr="00400AEA">
        <w:rPr>
          <w:sz w:val="26"/>
          <w:szCs w:val="26"/>
        </w:rPr>
        <w:t>лучше не начинать</w:t>
      </w:r>
      <w:r w:rsidR="00D84508" w:rsidRPr="00400AEA">
        <w:rPr>
          <w:sz w:val="26"/>
          <w:szCs w:val="26"/>
        </w:rPr>
        <w:t>)</w:t>
      </w:r>
      <w:r w:rsidR="00873B18" w:rsidRPr="00400AEA">
        <w:rPr>
          <w:sz w:val="26"/>
          <w:szCs w:val="26"/>
        </w:rPr>
        <w:t>.</w:t>
      </w:r>
      <w:r w:rsidR="003E1415" w:rsidRPr="00400AEA">
        <w:rPr>
          <w:sz w:val="26"/>
          <w:szCs w:val="26"/>
        </w:rPr>
        <w:t xml:space="preserve"> </w:t>
      </w:r>
      <w:r w:rsidR="00E755D3" w:rsidRPr="00400AEA">
        <w:rPr>
          <w:sz w:val="26"/>
          <w:szCs w:val="26"/>
        </w:rPr>
        <w:br/>
      </w:r>
      <w:r w:rsidR="00CB6B6D" w:rsidRPr="00400AEA">
        <w:rPr>
          <w:sz w:val="26"/>
          <w:szCs w:val="26"/>
        </w:rPr>
        <w:t>Но</w:t>
      </w:r>
      <w:r w:rsidR="00352C8A" w:rsidRPr="00400AEA">
        <w:rPr>
          <w:sz w:val="26"/>
          <w:szCs w:val="26"/>
        </w:rPr>
        <w:t xml:space="preserve"> вот, читая </w:t>
      </w:r>
      <w:r w:rsidR="00DB204D" w:rsidRPr="00400AEA">
        <w:rPr>
          <w:sz w:val="26"/>
          <w:szCs w:val="26"/>
        </w:rPr>
        <w:t>его</w:t>
      </w:r>
      <w:r w:rsidR="00480181" w:rsidRPr="00400AEA">
        <w:rPr>
          <w:sz w:val="26"/>
          <w:szCs w:val="26"/>
        </w:rPr>
        <w:t xml:space="preserve"> искреннее</w:t>
      </w:r>
      <w:r w:rsidR="00CB6B6D" w:rsidRPr="00400AEA">
        <w:rPr>
          <w:sz w:val="26"/>
          <w:szCs w:val="26"/>
        </w:rPr>
        <w:t xml:space="preserve"> </w:t>
      </w:r>
      <w:r w:rsidR="00B85A67" w:rsidRPr="00400AEA">
        <w:rPr>
          <w:sz w:val="26"/>
          <w:szCs w:val="26"/>
        </w:rPr>
        <w:t>и точное</w:t>
      </w:r>
      <w:r w:rsidR="00480181" w:rsidRPr="00400AEA">
        <w:rPr>
          <w:sz w:val="26"/>
          <w:szCs w:val="26"/>
        </w:rPr>
        <w:t xml:space="preserve"> в деталях </w:t>
      </w:r>
      <w:r w:rsidR="003C53F4" w:rsidRPr="00400AEA">
        <w:rPr>
          <w:sz w:val="26"/>
          <w:szCs w:val="26"/>
        </w:rPr>
        <w:t>повествование, начинаешь</w:t>
      </w:r>
      <w:r w:rsidR="00603EDE" w:rsidRPr="00400AEA">
        <w:rPr>
          <w:sz w:val="26"/>
          <w:szCs w:val="26"/>
        </w:rPr>
        <w:t xml:space="preserve"> </w:t>
      </w:r>
      <w:r w:rsidR="00256941" w:rsidRPr="00400AEA">
        <w:rPr>
          <w:sz w:val="26"/>
          <w:szCs w:val="26"/>
        </w:rPr>
        <w:t>чувствовать</w:t>
      </w:r>
      <w:r w:rsidR="0064499C" w:rsidRPr="00400AEA">
        <w:rPr>
          <w:sz w:val="26"/>
          <w:szCs w:val="26"/>
        </w:rPr>
        <w:t>….</w:t>
      </w:r>
      <w:r w:rsidR="009708CA" w:rsidRPr="00400AEA">
        <w:rPr>
          <w:sz w:val="26"/>
          <w:szCs w:val="26"/>
        </w:rPr>
        <w:t xml:space="preserve"> </w:t>
      </w:r>
      <w:r w:rsidR="0064499C" w:rsidRPr="00400AEA">
        <w:rPr>
          <w:sz w:val="26"/>
          <w:szCs w:val="26"/>
        </w:rPr>
        <w:t xml:space="preserve"> </w:t>
      </w:r>
      <w:r w:rsidR="000A4F51" w:rsidRPr="00400AEA">
        <w:rPr>
          <w:sz w:val="26"/>
          <w:szCs w:val="26"/>
        </w:rPr>
        <w:t xml:space="preserve">напряженность. </w:t>
      </w:r>
      <w:r w:rsidR="005536E8" w:rsidRPr="00400AEA">
        <w:rPr>
          <w:sz w:val="26"/>
          <w:szCs w:val="26"/>
        </w:rPr>
        <w:t xml:space="preserve">Ее вызывает не </w:t>
      </w:r>
      <w:r w:rsidR="00580686" w:rsidRPr="00400AEA">
        <w:rPr>
          <w:sz w:val="26"/>
          <w:szCs w:val="26"/>
        </w:rPr>
        <w:t>сюжет</w:t>
      </w:r>
      <w:r w:rsidR="0078733E" w:rsidRPr="00400AEA">
        <w:rPr>
          <w:sz w:val="26"/>
          <w:szCs w:val="26"/>
        </w:rPr>
        <w:t>, где</w:t>
      </w:r>
      <w:r w:rsidR="00E80FD4" w:rsidRPr="00400AEA">
        <w:rPr>
          <w:sz w:val="26"/>
          <w:szCs w:val="26"/>
        </w:rPr>
        <w:t xml:space="preserve"> </w:t>
      </w:r>
      <w:r w:rsidR="009C44A1" w:rsidRPr="00400AEA">
        <w:rPr>
          <w:sz w:val="26"/>
          <w:szCs w:val="26"/>
        </w:rPr>
        <w:t>на границе жизни и смерти одна витальная ситуация сменяет другую</w:t>
      </w:r>
      <w:r w:rsidR="00603EDE" w:rsidRPr="00400AEA">
        <w:rPr>
          <w:sz w:val="26"/>
          <w:szCs w:val="26"/>
        </w:rPr>
        <w:t>.</w:t>
      </w:r>
      <w:r w:rsidR="00513562" w:rsidRPr="00400AEA">
        <w:rPr>
          <w:sz w:val="26"/>
          <w:szCs w:val="26"/>
        </w:rPr>
        <w:t xml:space="preserve"> </w:t>
      </w:r>
      <w:r w:rsidR="00FC1613" w:rsidRPr="00400AEA">
        <w:rPr>
          <w:sz w:val="26"/>
          <w:szCs w:val="26"/>
        </w:rPr>
        <w:t>Это</w:t>
      </w:r>
      <w:r w:rsidR="00603EDE" w:rsidRPr="00400AEA">
        <w:rPr>
          <w:sz w:val="26"/>
          <w:szCs w:val="26"/>
        </w:rPr>
        <w:t xml:space="preserve"> </w:t>
      </w:r>
      <w:r w:rsidR="00FC1613" w:rsidRPr="00400AEA">
        <w:rPr>
          <w:sz w:val="26"/>
          <w:szCs w:val="26"/>
        </w:rPr>
        <w:t>напряженность</w:t>
      </w:r>
      <w:r w:rsidR="00676011" w:rsidRPr="00400AEA">
        <w:rPr>
          <w:sz w:val="26"/>
          <w:szCs w:val="26"/>
        </w:rPr>
        <w:t xml:space="preserve"> мысли</w:t>
      </w:r>
      <w:r w:rsidR="007D633A" w:rsidRPr="00400AEA">
        <w:rPr>
          <w:sz w:val="26"/>
          <w:szCs w:val="26"/>
        </w:rPr>
        <w:t xml:space="preserve"> на разрыве «необходимость-возможность</w:t>
      </w:r>
      <w:r w:rsidR="003C53F4" w:rsidRPr="00400AEA">
        <w:rPr>
          <w:sz w:val="26"/>
          <w:szCs w:val="26"/>
        </w:rPr>
        <w:t>»: как</w:t>
      </w:r>
      <w:r w:rsidR="00513562" w:rsidRPr="00400AEA">
        <w:rPr>
          <w:sz w:val="26"/>
          <w:szCs w:val="26"/>
        </w:rPr>
        <w:t xml:space="preserve"> будто </w:t>
      </w:r>
      <w:r w:rsidR="00786607" w:rsidRPr="00400AEA">
        <w:rPr>
          <w:sz w:val="26"/>
          <w:szCs w:val="26"/>
        </w:rPr>
        <w:t>р.</w:t>
      </w:r>
      <w:r w:rsidR="002225FD" w:rsidRPr="00400AEA">
        <w:rPr>
          <w:sz w:val="26"/>
          <w:szCs w:val="26"/>
        </w:rPr>
        <w:t xml:space="preserve"> </w:t>
      </w:r>
      <w:r w:rsidR="00E755D3" w:rsidRPr="00400AEA">
        <w:rPr>
          <w:sz w:val="26"/>
          <w:szCs w:val="26"/>
        </w:rPr>
        <w:t>Кахане</w:t>
      </w:r>
      <w:r w:rsidR="009D7A52" w:rsidRPr="00400AEA">
        <w:rPr>
          <w:sz w:val="26"/>
          <w:szCs w:val="26"/>
        </w:rPr>
        <w:t xml:space="preserve"> </w:t>
      </w:r>
      <w:r w:rsidR="00F00CD7" w:rsidRPr="00400AEA">
        <w:rPr>
          <w:sz w:val="26"/>
          <w:szCs w:val="26"/>
        </w:rPr>
        <w:t>не считает фатальными ограничения</w:t>
      </w:r>
      <w:r w:rsidR="00D94013" w:rsidRPr="00400AEA">
        <w:rPr>
          <w:sz w:val="26"/>
          <w:szCs w:val="26"/>
        </w:rPr>
        <w:t xml:space="preserve">, </w:t>
      </w:r>
      <w:r w:rsidR="003C53F4" w:rsidRPr="00400AEA">
        <w:rPr>
          <w:sz w:val="26"/>
          <w:szCs w:val="26"/>
        </w:rPr>
        <w:t>которыми сам</w:t>
      </w:r>
      <w:r w:rsidR="00D94013" w:rsidRPr="00400AEA">
        <w:rPr>
          <w:sz w:val="26"/>
          <w:szCs w:val="26"/>
        </w:rPr>
        <w:t xml:space="preserve"> себя</w:t>
      </w:r>
      <w:r w:rsidR="00D76758" w:rsidRPr="00400AEA">
        <w:rPr>
          <w:sz w:val="26"/>
          <w:szCs w:val="26"/>
        </w:rPr>
        <w:t xml:space="preserve"> же </w:t>
      </w:r>
      <w:r w:rsidR="00D94013" w:rsidRPr="00400AEA">
        <w:rPr>
          <w:sz w:val="26"/>
          <w:szCs w:val="26"/>
        </w:rPr>
        <w:t>сковал,</w:t>
      </w:r>
      <w:r w:rsidR="00D76758" w:rsidRPr="00400AEA">
        <w:rPr>
          <w:sz w:val="26"/>
          <w:szCs w:val="26"/>
        </w:rPr>
        <w:t xml:space="preserve"> не</w:t>
      </w:r>
      <w:r w:rsidR="009D7A52" w:rsidRPr="00400AEA">
        <w:rPr>
          <w:sz w:val="26"/>
          <w:szCs w:val="26"/>
        </w:rPr>
        <w:t xml:space="preserve"> отказывается от постижения сущности Холокоста, </w:t>
      </w:r>
      <w:r w:rsidR="00282D72" w:rsidRPr="00400AEA">
        <w:rPr>
          <w:sz w:val="26"/>
          <w:szCs w:val="26"/>
        </w:rPr>
        <w:t>и</w:t>
      </w:r>
      <w:r w:rsidR="009D7A52" w:rsidRPr="00400AEA">
        <w:rPr>
          <w:sz w:val="26"/>
          <w:szCs w:val="26"/>
        </w:rPr>
        <w:t xml:space="preserve"> </w:t>
      </w:r>
      <w:r w:rsidR="00513562" w:rsidRPr="00400AEA">
        <w:rPr>
          <w:sz w:val="26"/>
          <w:szCs w:val="26"/>
        </w:rPr>
        <w:t xml:space="preserve">в то же </w:t>
      </w:r>
      <w:r w:rsidR="009D7A52" w:rsidRPr="00400AEA">
        <w:rPr>
          <w:sz w:val="26"/>
          <w:szCs w:val="26"/>
        </w:rPr>
        <w:t>время</w:t>
      </w:r>
      <w:r w:rsidR="00770D0E" w:rsidRPr="00400AEA">
        <w:rPr>
          <w:sz w:val="26"/>
          <w:szCs w:val="26"/>
        </w:rPr>
        <w:t xml:space="preserve"> п</w:t>
      </w:r>
      <w:r w:rsidR="009D7A52" w:rsidRPr="00400AEA">
        <w:rPr>
          <w:sz w:val="26"/>
          <w:szCs w:val="26"/>
        </w:rPr>
        <w:t>онимает</w:t>
      </w:r>
      <w:r w:rsidR="00077CCB" w:rsidRPr="00400AEA">
        <w:rPr>
          <w:sz w:val="26"/>
          <w:szCs w:val="26"/>
        </w:rPr>
        <w:t>, что</w:t>
      </w:r>
      <w:r w:rsidR="003D3FD3" w:rsidRPr="00400AEA">
        <w:rPr>
          <w:sz w:val="26"/>
          <w:szCs w:val="26"/>
        </w:rPr>
        <w:t xml:space="preserve"> </w:t>
      </w:r>
      <w:r w:rsidR="005712F3" w:rsidRPr="00400AEA">
        <w:rPr>
          <w:sz w:val="26"/>
          <w:szCs w:val="26"/>
        </w:rPr>
        <w:t>известными</w:t>
      </w:r>
      <w:r w:rsidR="006D1342" w:rsidRPr="00400AEA">
        <w:rPr>
          <w:sz w:val="26"/>
          <w:szCs w:val="26"/>
        </w:rPr>
        <w:t xml:space="preserve"> </w:t>
      </w:r>
      <w:r w:rsidR="003C53F4" w:rsidRPr="00400AEA">
        <w:rPr>
          <w:sz w:val="26"/>
          <w:szCs w:val="26"/>
        </w:rPr>
        <w:t>ему средствами</w:t>
      </w:r>
      <w:r w:rsidR="002B59E0" w:rsidRPr="00400AEA">
        <w:rPr>
          <w:sz w:val="26"/>
          <w:szCs w:val="26"/>
        </w:rPr>
        <w:t xml:space="preserve"> </w:t>
      </w:r>
      <w:r w:rsidR="009C44A1" w:rsidRPr="00400AEA">
        <w:rPr>
          <w:sz w:val="26"/>
          <w:szCs w:val="26"/>
        </w:rPr>
        <w:t>–</w:t>
      </w:r>
      <w:r w:rsidR="003C53F4" w:rsidRPr="00400AEA">
        <w:rPr>
          <w:sz w:val="26"/>
          <w:szCs w:val="26"/>
        </w:rPr>
        <w:t xml:space="preserve"> </w:t>
      </w:r>
      <w:r w:rsidR="007F0930" w:rsidRPr="00400AEA">
        <w:rPr>
          <w:sz w:val="26"/>
          <w:szCs w:val="26"/>
        </w:rPr>
        <w:t xml:space="preserve">правдивостью и </w:t>
      </w:r>
      <w:r w:rsidR="009C44A1" w:rsidRPr="00400AEA">
        <w:rPr>
          <w:sz w:val="26"/>
          <w:szCs w:val="26"/>
        </w:rPr>
        <w:t>точностью описания</w:t>
      </w:r>
      <w:r w:rsidR="007B2C44" w:rsidRPr="00400AEA">
        <w:rPr>
          <w:sz w:val="26"/>
          <w:szCs w:val="26"/>
        </w:rPr>
        <w:t xml:space="preserve"> событий на объекте</w:t>
      </w:r>
      <w:r w:rsidR="005B50AD" w:rsidRPr="00400AEA">
        <w:rPr>
          <w:sz w:val="26"/>
          <w:szCs w:val="26"/>
        </w:rPr>
        <w:t>,</w:t>
      </w:r>
      <w:r w:rsidR="009C44A1" w:rsidRPr="00400AEA">
        <w:rPr>
          <w:sz w:val="26"/>
          <w:szCs w:val="26"/>
        </w:rPr>
        <w:t xml:space="preserve"> </w:t>
      </w:r>
      <w:r w:rsidR="005B50AD" w:rsidRPr="00400AEA">
        <w:rPr>
          <w:sz w:val="26"/>
          <w:szCs w:val="26"/>
        </w:rPr>
        <w:t>сравнениями с прошлым –</w:t>
      </w:r>
      <w:r w:rsidR="009708CA" w:rsidRPr="00400AEA">
        <w:rPr>
          <w:sz w:val="26"/>
          <w:szCs w:val="26"/>
        </w:rPr>
        <w:t xml:space="preserve"> </w:t>
      </w:r>
      <w:r w:rsidR="00AA4C72" w:rsidRPr="00400AEA">
        <w:rPr>
          <w:sz w:val="26"/>
          <w:szCs w:val="26"/>
        </w:rPr>
        <w:t xml:space="preserve">его </w:t>
      </w:r>
      <w:r w:rsidR="00786607" w:rsidRPr="00400AEA">
        <w:rPr>
          <w:sz w:val="26"/>
          <w:szCs w:val="26"/>
        </w:rPr>
        <w:t>сущность не ухватишь</w:t>
      </w:r>
      <w:r w:rsidR="009D7A52" w:rsidRPr="00400AEA">
        <w:rPr>
          <w:sz w:val="26"/>
          <w:szCs w:val="26"/>
        </w:rPr>
        <w:t>.</w:t>
      </w:r>
      <w:r w:rsidR="00AA4C72" w:rsidRPr="00400AEA">
        <w:rPr>
          <w:sz w:val="26"/>
          <w:szCs w:val="26"/>
        </w:rPr>
        <w:t xml:space="preserve"> Ведь </w:t>
      </w:r>
      <w:r w:rsidR="007F0930" w:rsidRPr="00400AEA">
        <w:rPr>
          <w:sz w:val="26"/>
          <w:szCs w:val="26"/>
        </w:rPr>
        <w:t>словосочетание</w:t>
      </w:r>
      <w:r w:rsidR="00AA4C72" w:rsidRPr="00400AEA">
        <w:rPr>
          <w:sz w:val="26"/>
          <w:szCs w:val="26"/>
        </w:rPr>
        <w:t xml:space="preserve"> «сущность объекта» еще</w:t>
      </w:r>
      <w:r w:rsidR="00CD5F76" w:rsidRPr="00400AEA">
        <w:rPr>
          <w:sz w:val="26"/>
          <w:szCs w:val="26"/>
        </w:rPr>
        <w:t xml:space="preserve"> не</w:t>
      </w:r>
      <w:r w:rsidR="00AA4C72" w:rsidRPr="00400AEA">
        <w:rPr>
          <w:sz w:val="26"/>
          <w:szCs w:val="26"/>
        </w:rPr>
        <w:t xml:space="preserve"> </w:t>
      </w:r>
      <w:r w:rsidR="002E2758" w:rsidRPr="00400AEA">
        <w:rPr>
          <w:sz w:val="26"/>
          <w:szCs w:val="26"/>
        </w:rPr>
        <w:t>означает</w:t>
      </w:r>
      <w:r w:rsidR="00AA4C72" w:rsidRPr="00400AEA">
        <w:rPr>
          <w:sz w:val="26"/>
          <w:szCs w:val="26"/>
        </w:rPr>
        <w:t xml:space="preserve">, что «искать ее надо </w:t>
      </w:r>
      <w:r w:rsidR="00AA4C72" w:rsidRPr="00400AEA">
        <w:rPr>
          <w:b/>
          <w:bCs/>
          <w:sz w:val="26"/>
          <w:szCs w:val="26"/>
        </w:rPr>
        <w:t>в</w:t>
      </w:r>
      <w:r w:rsidR="00AA4C72" w:rsidRPr="00400AEA">
        <w:rPr>
          <w:sz w:val="26"/>
          <w:szCs w:val="26"/>
        </w:rPr>
        <w:t xml:space="preserve"> объекте».</w:t>
      </w:r>
      <w:r w:rsidR="00DF4C1F" w:rsidRPr="00400AEA">
        <w:rPr>
          <w:sz w:val="26"/>
          <w:szCs w:val="26"/>
        </w:rPr>
        <w:t xml:space="preserve"> А где ж</w:t>
      </w:r>
      <w:r w:rsidR="00AC5A2D" w:rsidRPr="00400AEA">
        <w:rPr>
          <w:sz w:val="26"/>
          <w:szCs w:val="26"/>
        </w:rPr>
        <w:t>е</w:t>
      </w:r>
      <w:r w:rsidR="00DF4C1F" w:rsidRPr="00400AEA">
        <w:rPr>
          <w:sz w:val="26"/>
          <w:szCs w:val="26"/>
        </w:rPr>
        <w:t>?</w:t>
      </w:r>
      <w:r w:rsidR="00DB204D" w:rsidRPr="00400AEA">
        <w:rPr>
          <w:sz w:val="26"/>
          <w:szCs w:val="26"/>
        </w:rPr>
        <w:t xml:space="preserve"> </w:t>
      </w:r>
      <w:r w:rsidR="00A86017">
        <w:rPr>
          <w:sz w:val="26"/>
          <w:szCs w:val="26"/>
        </w:rPr>
        <w:t>И как</w:t>
      </w:r>
      <w:r w:rsidR="00656F50">
        <w:rPr>
          <w:sz w:val="26"/>
          <w:szCs w:val="26"/>
        </w:rPr>
        <w:t>?</w:t>
      </w:r>
      <w:r w:rsidR="007D633A" w:rsidRPr="00400AEA">
        <w:rPr>
          <w:sz w:val="26"/>
          <w:szCs w:val="26"/>
        </w:rPr>
        <w:br/>
      </w:r>
      <w:r w:rsidR="00DF4C1F" w:rsidRPr="00400AEA">
        <w:rPr>
          <w:sz w:val="26"/>
          <w:szCs w:val="26"/>
        </w:rPr>
        <w:t xml:space="preserve">Опускать </w:t>
      </w:r>
      <w:r w:rsidR="00BB43A7" w:rsidRPr="00400AEA">
        <w:rPr>
          <w:sz w:val="26"/>
          <w:szCs w:val="26"/>
        </w:rPr>
        <w:t>руки</w:t>
      </w:r>
      <w:r w:rsidR="0025558B" w:rsidRPr="00400AEA">
        <w:rPr>
          <w:sz w:val="26"/>
          <w:szCs w:val="26"/>
        </w:rPr>
        <w:t xml:space="preserve"> р.</w:t>
      </w:r>
      <w:r w:rsidR="001A6F5F" w:rsidRPr="00400AEA">
        <w:rPr>
          <w:sz w:val="26"/>
          <w:szCs w:val="26"/>
        </w:rPr>
        <w:t xml:space="preserve"> </w:t>
      </w:r>
      <w:r w:rsidR="0025558B" w:rsidRPr="00400AEA">
        <w:rPr>
          <w:sz w:val="26"/>
          <w:szCs w:val="26"/>
        </w:rPr>
        <w:t>Кахане</w:t>
      </w:r>
      <w:r w:rsidR="00554C39" w:rsidRPr="00400AEA">
        <w:rPr>
          <w:sz w:val="26"/>
          <w:szCs w:val="26"/>
        </w:rPr>
        <w:t xml:space="preserve"> тоже не</w:t>
      </w:r>
      <w:r w:rsidR="00DD0FA3" w:rsidRPr="00400AEA">
        <w:rPr>
          <w:sz w:val="26"/>
          <w:szCs w:val="26"/>
        </w:rPr>
        <w:t xml:space="preserve"> собирается</w:t>
      </w:r>
      <w:r w:rsidR="00C64738">
        <w:rPr>
          <w:sz w:val="26"/>
          <w:szCs w:val="26"/>
        </w:rPr>
        <w:t xml:space="preserve">. </w:t>
      </w:r>
      <w:r w:rsidR="00DD19B6">
        <w:rPr>
          <w:sz w:val="26"/>
          <w:szCs w:val="26"/>
        </w:rPr>
        <w:t>И</w:t>
      </w:r>
      <w:r w:rsidR="00C64738" w:rsidRPr="00400AEA">
        <w:rPr>
          <w:sz w:val="26"/>
          <w:szCs w:val="26"/>
        </w:rPr>
        <w:t xml:space="preserve"> </w:t>
      </w:r>
      <w:r w:rsidR="00C64738">
        <w:rPr>
          <w:sz w:val="26"/>
          <w:szCs w:val="26"/>
        </w:rPr>
        <w:t>пытается заполнить указанный разрыв описанием своей истории</w:t>
      </w:r>
      <w:r w:rsidR="00C64738" w:rsidRPr="00C64738">
        <w:rPr>
          <w:sz w:val="26"/>
          <w:szCs w:val="26"/>
        </w:rPr>
        <w:t xml:space="preserve"> </w:t>
      </w:r>
      <w:r w:rsidR="00C64738" w:rsidRPr="00400AEA">
        <w:rPr>
          <w:sz w:val="26"/>
          <w:szCs w:val="26"/>
        </w:rPr>
        <w:t>с неимоверной добросовестностью и детальностью (как, наверно, все делал в жизни)</w:t>
      </w:r>
      <w:r w:rsidR="0025558B" w:rsidRPr="00400AEA">
        <w:rPr>
          <w:sz w:val="26"/>
          <w:szCs w:val="26"/>
        </w:rPr>
        <w:t xml:space="preserve">, </w:t>
      </w:r>
      <w:r w:rsidR="00DE1E43" w:rsidRPr="00400AEA">
        <w:rPr>
          <w:sz w:val="26"/>
          <w:szCs w:val="26"/>
        </w:rPr>
        <w:t>надеясь</w:t>
      </w:r>
      <w:r w:rsidR="0025558B" w:rsidRPr="00400AEA">
        <w:rPr>
          <w:sz w:val="26"/>
          <w:szCs w:val="26"/>
        </w:rPr>
        <w:t xml:space="preserve">, что эти </w:t>
      </w:r>
      <w:r w:rsidR="00944AD6" w:rsidRPr="00400AEA">
        <w:rPr>
          <w:sz w:val="26"/>
          <w:szCs w:val="26"/>
        </w:rPr>
        <w:t>замечательные</w:t>
      </w:r>
      <w:r w:rsidR="0025558B" w:rsidRPr="00400AEA">
        <w:rPr>
          <w:sz w:val="26"/>
          <w:szCs w:val="26"/>
        </w:rPr>
        <w:t xml:space="preserve"> качества</w:t>
      </w:r>
      <w:r w:rsidR="008748DF" w:rsidRPr="00400AEA">
        <w:rPr>
          <w:sz w:val="26"/>
          <w:szCs w:val="26"/>
        </w:rPr>
        <w:t xml:space="preserve"> выведут на золотую жилу</w:t>
      </w:r>
      <w:r w:rsidR="00C64738">
        <w:rPr>
          <w:sz w:val="26"/>
          <w:szCs w:val="26"/>
        </w:rPr>
        <w:t xml:space="preserve">. </w:t>
      </w:r>
      <w:r w:rsidR="00C64738" w:rsidRPr="00C64738">
        <w:rPr>
          <w:sz w:val="26"/>
          <w:szCs w:val="26"/>
        </w:rPr>
        <w:t xml:space="preserve"> </w:t>
      </w:r>
      <w:r w:rsidR="00786607" w:rsidRPr="00400AEA">
        <w:rPr>
          <w:sz w:val="26"/>
          <w:szCs w:val="26"/>
        </w:rPr>
        <w:t>При известном старании.</w:t>
      </w:r>
      <w:r w:rsidR="009708CA" w:rsidRPr="00400AEA">
        <w:rPr>
          <w:sz w:val="26"/>
          <w:szCs w:val="26"/>
        </w:rPr>
        <w:t xml:space="preserve"> </w:t>
      </w:r>
      <w:r w:rsidR="00892A40" w:rsidRPr="00400AEA">
        <w:rPr>
          <w:sz w:val="26"/>
          <w:szCs w:val="26"/>
        </w:rPr>
        <w:t xml:space="preserve">Не </w:t>
      </w:r>
      <w:r w:rsidR="00C65EC7" w:rsidRPr="00400AEA">
        <w:rPr>
          <w:sz w:val="26"/>
          <w:szCs w:val="26"/>
        </w:rPr>
        <w:t>видя никаких оснований для надежды</w:t>
      </w:r>
      <w:r w:rsidR="00C64738">
        <w:rPr>
          <w:sz w:val="26"/>
          <w:szCs w:val="26"/>
        </w:rPr>
        <w:t xml:space="preserve">, ибо </w:t>
      </w:r>
      <w:r w:rsidR="0006227A">
        <w:rPr>
          <w:sz w:val="26"/>
          <w:szCs w:val="26"/>
        </w:rPr>
        <w:t>белые пятна</w:t>
      </w:r>
      <w:r w:rsidR="00C64738">
        <w:rPr>
          <w:sz w:val="26"/>
          <w:szCs w:val="26"/>
        </w:rPr>
        <w:t xml:space="preserve"> в мышлении невозможно заштопать никакими предметностями.</w:t>
      </w:r>
      <w:r w:rsidR="00C64738" w:rsidRPr="00400AEA">
        <w:rPr>
          <w:sz w:val="26"/>
          <w:szCs w:val="26"/>
        </w:rPr>
        <w:t xml:space="preserve"> </w:t>
      </w:r>
      <w:r w:rsidR="00A0291A" w:rsidRPr="00400AEA">
        <w:rPr>
          <w:sz w:val="26"/>
          <w:szCs w:val="26"/>
        </w:rPr>
        <w:t xml:space="preserve">Это и есть его </w:t>
      </w:r>
      <w:r w:rsidR="003C53F4" w:rsidRPr="00400AEA">
        <w:rPr>
          <w:sz w:val="26"/>
          <w:szCs w:val="26"/>
        </w:rPr>
        <w:t>проблема: неадекватность</w:t>
      </w:r>
      <w:r w:rsidR="00A0291A" w:rsidRPr="00400AEA">
        <w:rPr>
          <w:sz w:val="26"/>
          <w:szCs w:val="26"/>
        </w:rPr>
        <w:t xml:space="preserve"> рабочих способов и средств</w:t>
      </w:r>
      <w:r w:rsidR="004F2EE2" w:rsidRPr="00400AEA">
        <w:rPr>
          <w:sz w:val="26"/>
          <w:szCs w:val="26"/>
        </w:rPr>
        <w:t xml:space="preserve"> </w:t>
      </w:r>
      <w:r w:rsidR="005134ED" w:rsidRPr="00400AEA">
        <w:rPr>
          <w:sz w:val="26"/>
          <w:szCs w:val="26"/>
        </w:rPr>
        <w:t>жизненно важной задаче</w:t>
      </w:r>
      <w:r w:rsidR="00C64738">
        <w:rPr>
          <w:sz w:val="26"/>
          <w:szCs w:val="26"/>
        </w:rPr>
        <w:t xml:space="preserve">. </w:t>
      </w:r>
      <w:r w:rsidR="00A0291A" w:rsidRPr="00400AEA">
        <w:rPr>
          <w:sz w:val="26"/>
          <w:szCs w:val="26"/>
        </w:rPr>
        <w:t>Это же и моя проблема, с которой начина</w:t>
      </w:r>
      <w:r w:rsidR="00F702DD" w:rsidRPr="00400AEA">
        <w:rPr>
          <w:sz w:val="26"/>
          <w:szCs w:val="26"/>
        </w:rPr>
        <w:t>л и продолжаю работу над темой</w:t>
      </w:r>
      <w:r w:rsidR="00A0291A" w:rsidRPr="00400AEA">
        <w:rPr>
          <w:sz w:val="26"/>
          <w:szCs w:val="26"/>
        </w:rPr>
        <w:t>.</w:t>
      </w:r>
      <w:r w:rsidR="007A77ED" w:rsidRPr="00400AEA">
        <w:rPr>
          <w:sz w:val="26"/>
          <w:szCs w:val="26"/>
        </w:rPr>
        <w:t xml:space="preserve"> </w:t>
      </w:r>
      <w:r w:rsidR="00FB593D" w:rsidRPr="00400AEA">
        <w:rPr>
          <w:sz w:val="26"/>
          <w:szCs w:val="26"/>
        </w:rPr>
        <w:t>Жаль</w:t>
      </w:r>
      <w:r w:rsidR="00E772EF">
        <w:rPr>
          <w:sz w:val="26"/>
          <w:szCs w:val="26"/>
        </w:rPr>
        <w:t>,</w:t>
      </w:r>
      <w:r w:rsidR="007A77ED" w:rsidRPr="00400AEA">
        <w:rPr>
          <w:sz w:val="26"/>
          <w:szCs w:val="26"/>
        </w:rPr>
        <w:t xml:space="preserve"> побеседовать с р. Кахане уже невозможно</w:t>
      </w:r>
      <w:r w:rsidR="007D0070" w:rsidRPr="00400AEA">
        <w:rPr>
          <w:sz w:val="26"/>
          <w:szCs w:val="26"/>
        </w:rPr>
        <w:t>, может быть,</w:t>
      </w:r>
      <w:r w:rsidR="00CB51A2">
        <w:rPr>
          <w:sz w:val="26"/>
          <w:szCs w:val="26"/>
        </w:rPr>
        <w:t xml:space="preserve"> вдвоем мы достигли бы большего.</w:t>
      </w:r>
    </w:p>
    <w:p w:rsidR="00D60CBE" w:rsidRDefault="003C53F4" w:rsidP="004A618A">
      <w:pPr>
        <w:spacing w:line="240" w:lineRule="auto"/>
        <w:ind w:left="709"/>
        <w:rPr>
          <w:sz w:val="26"/>
          <w:szCs w:val="26"/>
        </w:rPr>
      </w:pPr>
      <w:r w:rsidRPr="00400AEA">
        <w:rPr>
          <w:sz w:val="26"/>
          <w:szCs w:val="26"/>
        </w:rPr>
        <w:t>Работа началась</w:t>
      </w:r>
      <w:r w:rsidR="00A6246B" w:rsidRPr="00400AEA">
        <w:rPr>
          <w:sz w:val="26"/>
          <w:szCs w:val="26"/>
        </w:rPr>
        <w:t xml:space="preserve"> в </w:t>
      </w:r>
      <w:r w:rsidRPr="00400AEA">
        <w:rPr>
          <w:sz w:val="26"/>
          <w:szCs w:val="26"/>
        </w:rPr>
        <w:t>2013 и</w:t>
      </w:r>
      <w:r w:rsidR="00A6246B" w:rsidRPr="00400AEA">
        <w:rPr>
          <w:sz w:val="26"/>
          <w:szCs w:val="26"/>
        </w:rPr>
        <w:t xml:space="preserve"> с большими перерывами продолжается до сих пор. Пока </w:t>
      </w:r>
      <w:r w:rsidR="00E479A0" w:rsidRPr="00400AEA">
        <w:rPr>
          <w:sz w:val="26"/>
          <w:szCs w:val="26"/>
        </w:rPr>
        <w:t>стиль, темп и прочие параметры</w:t>
      </w:r>
      <w:r w:rsidR="00A6246B" w:rsidRPr="00400AEA">
        <w:rPr>
          <w:sz w:val="26"/>
          <w:szCs w:val="26"/>
        </w:rPr>
        <w:t xml:space="preserve"> формы не </w:t>
      </w:r>
      <w:r w:rsidR="00646BAD" w:rsidRPr="00400AEA">
        <w:rPr>
          <w:sz w:val="26"/>
          <w:szCs w:val="26"/>
        </w:rPr>
        <w:t xml:space="preserve">контролировались, </w:t>
      </w:r>
      <w:r w:rsidR="002C1CF0" w:rsidRPr="00400AEA">
        <w:rPr>
          <w:sz w:val="26"/>
          <w:szCs w:val="26"/>
        </w:rPr>
        <w:t>и</w:t>
      </w:r>
      <w:r w:rsidR="008A246B" w:rsidRPr="00400AEA">
        <w:rPr>
          <w:sz w:val="26"/>
          <w:szCs w:val="26"/>
        </w:rPr>
        <w:t xml:space="preserve"> текст </w:t>
      </w:r>
      <w:r w:rsidR="00BD0971" w:rsidRPr="00400AEA">
        <w:rPr>
          <w:sz w:val="26"/>
          <w:szCs w:val="26"/>
        </w:rPr>
        <w:t>просто фиксирует размышления</w:t>
      </w:r>
      <w:r w:rsidR="008A246B" w:rsidRPr="00400AEA">
        <w:rPr>
          <w:sz w:val="26"/>
          <w:szCs w:val="26"/>
        </w:rPr>
        <w:t>, которые, как известно, бывают не очень последовательны, непрямолинейны</w:t>
      </w:r>
      <w:r w:rsidR="00F4346A" w:rsidRPr="00400AEA">
        <w:rPr>
          <w:sz w:val="26"/>
          <w:szCs w:val="26"/>
        </w:rPr>
        <w:t>, неэкономны</w:t>
      </w:r>
      <w:r w:rsidR="008A246B" w:rsidRPr="00400AEA">
        <w:rPr>
          <w:sz w:val="26"/>
          <w:szCs w:val="26"/>
        </w:rPr>
        <w:t xml:space="preserve"> и даже не </w:t>
      </w:r>
      <w:r w:rsidR="003162FF" w:rsidRPr="00400AEA">
        <w:rPr>
          <w:sz w:val="26"/>
          <w:szCs w:val="26"/>
        </w:rPr>
        <w:t>всегда</w:t>
      </w:r>
      <w:r w:rsidR="008A246B" w:rsidRPr="00400AEA">
        <w:rPr>
          <w:sz w:val="26"/>
          <w:szCs w:val="26"/>
        </w:rPr>
        <w:t xml:space="preserve"> </w:t>
      </w:r>
      <w:r w:rsidR="0059562D" w:rsidRPr="00400AEA">
        <w:rPr>
          <w:sz w:val="26"/>
          <w:szCs w:val="26"/>
        </w:rPr>
        <w:t xml:space="preserve">понятны и </w:t>
      </w:r>
      <w:r w:rsidR="00D55BD1">
        <w:rPr>
          <w:sz w:val="26"/>
          <w:szCs w:val="26"/>
        </w:rPr>
        <w:t>доказательны: размышления</w:t>
      </w:r>
      <w:r w:rsidR="00072741">
        <w:rPr>
          <w:sz w:val="26"/>
          <w:szCs w:val="26"/>
        </w:rPr>
        <w:t>, в отличие от рассуждений,</w:t>
      </w:r>
      <w:r w:rsidR="00D55BD1">
        <w:rPr>
          <w:sz w:val="26"/>
          <w:szCs w:val="26"/>
        </w:rPr>
        <w:t xml:space="preserve"> </w:t>
      </w:r>
      <w:r w:rsidR="00072741">
        <w:rPr>
          <w:sz w:val="26"/>
          <w:szCs w:val="26"/>
        </w:rPr>
        <w:t>не</w:t>
      </w:r>
      <w:r w:rsidR="006678E8">
        <w:rPr>
          <w:sz w:val="26"/>
          <w:szCs w:val="26"/>
        </w:rPr>
        <w:t xml:space="preserve"> очень</w:t>
      </w:r>
      <w:r w:rsidR="00072741">
        <w:rPr>
          <w:sz w:val="26"/>
          <w:szCs w:val="26"/>
        </w:rPr>
        <w:t xml:space="preserve"> подчиняются строгим правилам</w:t>
      </w:r>
      <w:r w:rsidR="00EF56F1">
        <w:rPr>
          <w:sz w:val="26"/>
          <w:szCs w:val="26"/>
        </w:rPr>
        <w:t xml:space="preserve"> и замыслам субъекта</w:t>
      </w:r>
      <w:r w:rsidR="00072741">
        <w:rPr>
          <w:sz w:val="26"/>
          <w:szCs w:val="26"/>
        </w:rPr>
        <w:t>, но именно поэтому могут навести нас на новые</w:t>
      </w:r>
      <w:r w:rsidR="00EF56F1">
        <w:rPr>
          <w:sz w:val="26"/>
          <w:szCs w:val="26"/>
        </w:rPr>
        <w:t xml:space="preserve"> важные</w:t>
      </w:r>
      <w:r w:rsidR="00072741">
        <w:rPr>
          <w:sz w:val="26"/>
          <w:szCs w:val="26"/>
        </w:rPr>
        <w:t xml:space="preserve"> точки</w:t>
      </w:r>
      <w:r w:rsidR="00E772EF" w:rsidRPr="00E772EF">
        <w:rPr>
          <w:sz w:val="26"/>
          <w:szCs w:val="26"/>
        </w:rPr>
        <w:t xml:space="preserve"> </w:t>
      </w:r>
      <w:r w:rsidR="00E772EF">
        <w:rPr>
          <w:sz w:val="26"/>
          <w:szCs w:val="26"/>
        </w:rPr>
        <w:t>зрения</w:t>
      </w:r>
      <w:r w:rsidR="00072741">
        <w:rPr>
          <w:sz w:val="26"/>
          <w:szCs w:val="26"/>
        </w:rPr>
        <w:t xml:space="preserve">, </w:t>
      </w:r>
      <w:r w:rsidR="00EF56F1">
        <w:rPr>
          <w:sz w:val="26"/>
          <w:szCs w:val="26"/>
        </w:rPr>
        <w:t xml:space="preserve">на </w:t>
      </w:r>
      <w:r w:rsidR="002D234F">
        <w:rPr>
          <w:sz w:val="26"/>
          <w:szCs w:val="26"/>
        </w:rPr>
        <w:t xml:space="preserve">конструктивные </w:t>
      </w:r>
      <w:r w:rsidR="00072741">
        <w:rPr>
          <w:sz w:val="26"/>
          <w:szCs w:val="26"/>
        </w:rPr>
        <w:t>углы</w:t>
      </w:r>
      <w:r w:rsidR="00E772EF">
        <w:rPr>
          <w:sz w:val="26"/>
          <w:szCs w:val="26"/>
        </w:rPr>
        <w:t xml:space="preserve"> видения реальности</w:t>
      </w:r>
      <w:r w:rsidR="002B7188">
        <w:rPr>
          <w:sz w:val="26"/>
          <w:szCs w:val="26"/>
        </w:rPr>
        <w:t xml:space="preserve">, на понимание «очевидного», которое </w:t>
      </w:r>
      <w:r w:rsidR="00E015FD">
        <w:rPr>
          <w:sz w:val="26"/>
          <w:szCs w:val="26"/>
        </w:rPr>
        <w:t xml:space="preserve">на деле </w:t>
      </w:r>
      <w:r w:rsidR="002B7188">
        <w:rPr>
          <w:sz w:val="26"/>
          <w:szCs w:val="26"/>
        </w:rPr>
        <w:t>оказывается вовсе не очевидным.</w:t>
      </w:r>
      <w:r w:rsidR="00E812E4">
        <w:rPr>
          <w:sz w:val="26"/>
          <w:szCs w:val="26"/>
        </w:rPr>
        <w:t xml:space="preserve"> Размышления </w:t>
      </w:r>
      <w:r w:rsidR="00E015FD">
        <w:rPr>
          <w:sz w:val="26"/>
          <w:szCs w:val="26"/>
        </w:rPr>
        <w:t>нужны, чтобы не вляпаться</w:t>
      </w:r>
      <w:r w:rsidR="00E812E4">
        <w:rPr>
          <w:sz w:val="26"/>
          <w:szCs w:val="26"/>
        </w:rPr>
        <w:t xml:space="preserve"> в «дурную бесконечность», </w:t>
      </w:r>
      <w:r w:rsidR="00423848">
        <w:rPr>
          <w:sz w:val="26"/>
          <w:szCs w:val="26"/>
        </w:rPr>
        <w:t>куда</w:t>
      </w:r>
      <w:r w:rsidR="00E812E4">
        <w:rPr>
          <w:sz w:val="26"/>
          <w:szCs w:val="26"/>
        </w:rPr>
        <w:t xml:space="preserve"> заводят нас рассуждения по</w:t>
      </w:r>
      <w:r w:rsidR="00807842">
        <w:rPr>
          <w:sz w:val="26"/>
          <w:szCs w:val="26"/>
        </w:rPr>
        <w:t xml:space="preserve"> тем</w:t>
      </w:r>
      <w:r w:rsidR="00E812E4">
        <w:rPr>
          <w:sz w:val="26"/>
          <w:szCs w:val="26"/>
        </w:rPr>
        <w:t xml:space="preserve"> правилам, которые как раз и надо </w:t>
      </w:r>
      <w:r w:rsidR="002F004C">
        <w:rPr>
          <w:sz w:val="26"/>
          <w:szCs w:val="26"/>
        </w:rPr>
        <w:t>пересмотре</w:t>
      </w:r>
      <w:r w:rsidR="00423848">
        <w:rPr>
          <w:sz w:val="26"/>
          <w:szCs w:val="26"/>
        </w:rPr>
        <w:t>ть</w:t>
      </w:r>
      <w:r w:rsidR="00E812E4">
        <w:rPr>
          <w:sz w:val="26"/>
          <w:szCs w:val="26"/>
        </w:rPr>
        <w:t>.</w:t>
      </w:r>
      <w:r w:rsidR="00072741">
        <w:rPr>
          <w:sz w:val="26"/>
          <w:szCs w:val="26"/>
        </w:rPr>
        <w:t xml:space="preserve">  </w:t>
      </w:r>
    </w:p>
    <w:p w:rsidR="00F515FA" w:rsidRDefault="00D60CBE" w:rsidP="00D60CBE">
      <w:pPr>
        <w:spacing w:line="240" w:lineRule="auto"/>
        <w:ind w:left="709"/>
        <w:rPr>
          <w:sz w:val="26"/>
          <w:szCs w:val="26"/>
        </w:rPr>
      </w:pPr>
      <w:r w:rsidRPr="00400AEA">
        <w:rPr>
          <w:sz w:val="26"/>
          <w:szCs w:val="26"/>
        </w:rPr>
        <w:t xml:space="preserve">К публикации меня подтолкнуло желание познакомить читателя с редкой и важной темой и надежда на обсуждение по гамбургскому счету, очень нужное на этом далеко не заключительном этапе работы. </w:t>
      </w:r>
      <w:r w:rsidR="00B9406D">
        <w:rPr>
          <w:sz w:val="26"/>
          <w:szCs w:val="26"/>
        </w:rPr>
        <w:t xml:space="preserve"> </w:t>
      </w:r>
      <w:r w:rsidR="00CB2145">
        <w:rPr>
          <w:sz w:val="26"/>
          <w:szCs w:val="26"/>
        </w:rPr>
        <w:t>И</w:t>
      </w:r>
      <w:r>
        <w:rPr>
          <w:sz w:val="26"/>
          <w:szCs w:val="26"/>
        </w:rPr>
        <w:t xml:space="preserve"> надо иметь в виду, что жанр «введение в тему», которая еще не на слуху, – не теория и не предписание к действию, а попытка расставить вешки на некой воображаемой «карте темы», помечающие места и возможные пути хождения по ним: «сюда стоит заходить</w:t>
      </w:r>
      <w:r w:rsidRPr="00C00ED6">
        <w:rPr>
          <w:sz w:val="26"/>
          <w:szCs w:val="26"/>
        </w:rPr>
        <w:t xml:space="preserve"> </w:t>
      </w:r>
      <w:r>
        <w:rPr>
          <w:sz w:val="26"/>
          <w:szCs w:val="26"/>
        </w:rPr>
        <w:t>и осваиваться, здесь принципиально важное место, а то место можно посетить как-нибудь потом».</w:t>
      </w:r>
    </w:p>
    <w:p w:rsidR="002D669F" w:rsidRPr="00400AEA" w:rsidRDefault="004A618A" w:rsidP="004A618A">
      <w:pPr>
        <w:spacing w:after="0" w:line="240" w:lineRule="auto"/>
        <w:ind w:left="708"/>
        <w:rPr>
          <w:sz w:val="26"/>
          <w:szCs w:val="26"/>
        </w:rPr>
      </w:pPr>
      <w:r w:rsidRPr="00400AEA">
        <w:rPr>
          <w:sz w:val="26"/>
          <w:szCs w:val="26"/>
        </w:rPr>
        <w:t>Если решите читать дальше, вам придется принять эти некомфортные для чтения услови</w:t>
      </w:r>
      <w:r>
        <w:rPr>
          <w:sz w:val="26"/>
          <w:szCs w:val="26"/>
        </w:rPr>
        <w:t>я.</w:t>
      </w:r>
      <w:r w:rsidRPr="00400AEA">
        <w:rPr>
          <w:sz w:val="26"/>
          <w:szCs w:val="26"/>
        </w:rPr>
        <w:t xml:space="preserve"> </w:t>
      </w:r>
      <w:r w:rsidR="00F515FA" w:rsidRPr="00400AEA">
        <w:rPr>
          <w:sz w:val="26"/>
          <w:szCs w:val="26"/>
        </w:rPr>
        <w:t xml:space="preserve">В тексте много сносок. </w:t>
      </w:r>
      <w:r w:rsidR="00564600" w:rsidRPr="00400AEA">
        <w:rPr>
          <w:sz w:val="26"/>
          <w:szCs w:val="26"/>
        </w:rPr>
        <w:t xml:space="preserve">Они </w:t>
      </w:r>
      <w:r w:rsidR="00F515FA" w:rsidRPr="00400AEA">
        <w:rPr>
          <w:sz w:val="26"/>
          <w:szCs w:val="26"/>
        </w:rPr>
        <w:t>здесь не для доказательств каких-либо положений, а для их иллюстраций, пояснений, расширений, ассоциаций и т.п. Понимание</w:t>
      </w:r>
      <w:r w:rsidR="00E876C2">
        <w:rPr>
          <w:sz w:val="26"/>
          <w:szCs w:val="26"/>
        </w:rPr>
        <w:t xml:space="preserve"> общего </w:t>
      </w:r>
      <w:r w:rsidR="00F515FA" w:rsidRPr="00400AEA">
        <w:rPr>
          <w:sz w:val="26"/>
          <w:szCs w:val="26"/>
        </w:rPr>
        <w:t>сейчас важнее доказательности</w:t>
      </w:r>
      <w:r w:rsidR="00E876C2">
        <w:rPr>
          <w:sz w:val="26"/>
          <w:szCs w:val="26"/>
        </w:rPr>
        <w:t xml:space="preserve"> деталей</w:t>
      </w:r>
      <w:r w:rsidR="00F515FA" w:rsidRPr="00400AEA">
        <w:rPr>
          <w:sz w:val="26"/>
          <w:szCs w:val="26"/>
        </w:rPr>
        <w:t>.</w:t>
      </w:r>
      <w:r w:rsidR="002D669F" w:rsidRPr="00400AEA">
        <w:rPr>
          <w:sz w:val="26"/>
          <w:szCs w:val="26"/>
        </w:rPr>
        <w:t xml:space="preserve"> </w:t>
      </w:r>
    </w:p>
    <w:p w:rsidR="009A38FC" w:rsidRPr="00400AEA" w:rsidRDefault="009A38FC" w:rsidP="00B85A67">
      <w:pPr>
        <w:spacing w:after="0" w:line="240" w:lineRule="auto"/>
        <w:ind w:left="708"/>
        <w:rPr>
          <w:sz w:val="26"/>
          <w:szCs w:val="26"/>
        </w:rPr>
      </w:pPr>
    </w:p>
    <w:p w:rsidR="009A38FC" w:rsidRPr="00400AEA" w:rsidRDefault="009A38FC" w:rsidP="00B85A67">
      <w:pPr>
        <w:spacing w:after="0" w:line="240" w:lineRule="auto"/>
        <w:ind w:left="708"/>
        <w:rPr>
          <w:sz w:val="26"/>
          <w:szCs w:val="26"/>
        </w:rPr>
      </w:pPr>
      <w:r w:rsidRPr="00400AEA">
        <w:rPr>
          <w:sz w:val="26"/>
          <w:szCs w:val="26"/>
        </w:rPr>
        <w:t>2018.</w:t>
      </w:r>
    </w:p>
    <w:p w:rsidR="002D669F" w:rsidRPr="00067A28" w:rsidRDefault="002D669F" w:rsidP="00B85A67">
      <w:pPr>
        <w:spacing w:after="0" w:line="240" w:lineRule="auto"/>
        <w:rPr>
          <w:sz w:val="28"/>
          <w:szCs w:val="28"/>
        </w:rPr>
      </w:pPr>
      <w:r w:rsidRPr="00067A28">
        <w:rPr>
          <w:sz w:val="28"/>
          <w:szCs w:val="28"/>
        </w:rPr>
        <w:br w:type="page"/>
      </w:r>
    </w:p>
    <w:p w:rsidR="00F515FA" w:rsidRPr="00067A28" w:rsidRDefault="001A6F5F" w:rsidP="00B85A67">
      <w:pPr>
        <w:spacing w:line="240" w:lineRule="auto"/>
        <w:rPr>
          <w:sz w:val="28"/>
          <w:szCs w:val="28"/>
        </w:rPr>
      </w:pPr>
      <w:r w:rsidRPr="00067A28">
        <w:rPr>
          <w:noProof/>
          <w:sz w:val="28"/>
          <w:szCs w:val="28"/>
        </w:rPr>
        <mc:AlternateContent>
          <mc:Choice Requires="wpg">
            <w:drawing>
              <wp:anchor distT="0" distB="0" distL="114300" distR="114300" simplePos="0" relativeHeight="251659776" behindDoc="0" locked="0" layoutInCell="1" allowOverlap="1" wp14:anchorId="59C9AE92" wp14:editId="293AFB12">
                <wp:simplePos x="0" y="0"/>
                <wp:positionH relativeFrom="column">
                  <wp:posOffset>-123825</wp:posOffset>
                </wp:positionH>
                <wp:positionV relativeFrom="paragraph">
                  <wp:posOffset>140970</wp:posOffset>
                </wp:positionV>
                <wp:extent cx="6975475" cy="9695815"/>
                <wp:effectExtent l="0" t="0" r="0" b="635"/>
                <wp:wrapNone/>
                <wp:docPr id="951" name="Группа 951"/>
                <wp:cNvGraphicFramePr/>
                <a:graphic xmlns:a="http://schemas.openxmlformats.org/drawingml/2006/main">
                  <a:graphicData uri="http://schemas.microsoft.com/office/word/2010/wordprocessingGroup">
                    <wpg:wgp>
                      <wpg:cNvGrpSpPr/>
                      <wpg:grpSpPr>
                        <a:xfrm>
                          <a:off x="0" y="0"/>
                          <a:ext cx="6975475" cy="9695815"/>
                          <a:chOff x="-41821" y="0"/>
                          <a:chExt cx="6900866" cy="9162241"/>
                        </a:xfrm>
                      </wpg:grpSpPr>
                      <wpg:grpSp>
                        <wpg:cNvPr id="942" name="Группа 942"/>
                        <wpg:cNvGrpSpPr/>
                        <wpg:grpSpPr>
                          <a:xfrm>
                            <a:off x="-41821" y="4337831"/>
                            <a:ext cx="6900866" cy="4824410"/>
                            <a:chOff x="-41823" y="-281896"/>
                            <a:chExt cx="6900978" cy="4824747"/>
                          </a:xfrm>
                        </wpg:grpSpPr>
                        <wps:wsp>
                          <wps:cNvPr id="943" name="Поле 943"/>
                          <wps:cNvSpPr txBox="1"/>
                          <wps:spPr>
                            <a:xfrm>
                              <a:off x="3321466" y="-271331"/>
                              <a:ext cx="3457841" cy="907806"/>
                            </a:xfrm>
                            <a:prstGeom prst="rect">
                              <a:avLst/>
                            </a:prstGeom>
                            <a:noFill/>
                            <a:ln w="6350">
                              <a:noFill/>
                            </a:ln>
                            <a:effectLst/>
                          </wps:spPr>
                          <wps:txbx>
                            <w:txbxContent>
                              <w:p w:rsidR="0029444A" w:rsidRPr="00CF1866" w:rsidRDefault="0029444A" w:rsidP="00F515FA">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 xml:space="preserve">Я должен сказать вам, что то, с чем мы росли: </w:t>
                                </w:r>
                                <w:r w:rsidRPr="00CF1866">
                                  <w:rPr>
                                    <w:rFonts w:asciiTheme="majorBidi" w:hAnsiTheme="majorBidi" w:cstheme="majorBidi"/>
                                    <w:i/>
                                    <w:iCs/>
                                    <w:sz w:val="24"/>
                                    <w:szCs w:val="24"/>
                                  </w:rPr>
                                  <w:br/>
                                  <w:t>"никогда больше", начинает звучать как "всегда снова".</w:t>
                                </w:r>
                                <w:r w:rsidRPr="00CF1866">
                                  <w:rPr>
                                    <w:rFonts w:asciiTheme="majorBidi" w:hAnsiTheme="majorBidi" w:cstheme="majorBidi"/>
                                    <w:i/>
                                    <w:iCs/>
                                    <w:sz w:val="24"/>
                                    <w:szCs w:val="24"/>
                                  </w:rPr>
                                  <w:br/>
                                </w:r>
                                <w:r w:rsidRPr="00CF1866">
                                  <w:rPr>
                                    <w:rFonts w:asciiTheme="majorBidi" w:hAnsiTheme="majorBidi" w:cstheme="majorBidi"/>
                                    <w:b/>
                                    <w:bCs/>
                                    <w:sz w:val="24"/>
                                    <w:szCs w:val="24"/>
                                  </w:rPr>
                                  <w:t>Джонатан Сакс</w:t>
                                </w:r>
                                <w:r w:rsidRPr="00CF1866">
                                  <w:rPr>
                                    <w:rFonts w:asciiTheme="majorBidi" w:hAnsiTheme="majorBidi" w:cstheme="majorBidi"/>
                                    <w:sz w:val="24"/>
                                    <w:szCs w:val="24"/>
                                  </w:rPr>
                                  <w:t>, Гл. раввин Великобритании,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Поле 946"/>
                          <wps:cNvSpPr txBox="1"/>
                          <wps:spPr>
                            <a:xfrm>
                              <a:off x="-41823" y="-281896"/>
                              <a:ext cx="3372813" cy="2637994"/>
                            </a:xfrm>
                            <a:prstGeom prst="rect">
                              <a:avLst/>
                            </a:prstGeom>
                            <a:noFill/>
                            <a:ln w="6350">
                              <a:noFill/>
                            </a:ln>
                            <a:effectLst/>
                          </wps:spPr>
                          <wps:txbx>
                            <w:txbxContent>
                              <w:p w:rsidR="0029444A" w:rsidRPr="00CF1866" w:rsidRDefault="0029444A" w:rsidP="003E095B">
                                <w:pPr>
                                  <w:spacing w:line="240" w:lineRule="auto"/>
                                  <w:rPr>
                                    <w:rFonts w:asciiTheme="majorBidi" w:eastAsiaTheme="minorHAnsi" w:hAnsiTheme="majorBidi" w:cstheme="majorBidi"/>
                                    <w:noProof/>
                                    <w:sz w:val="24"/>
                                    <w:szCs w:val="24"/>
                                  </w:rPr>
                                </w:pPr>
                                <w:r w:rsidRPr="00CF1866">
                                  <w:rPr>
                                    <w:rFonts w:asciiTheme="majorBidi" w:hAnsiTheme="majorBidi" w:cstheme="majorBidi"/>
                                    <w:i/>
                                    <w:iCs/>
                                    <w:sz w:val="24"/>
                                    <w:szCs w:val="24"/>
                                  </w:rPr>
                                  <w:t>Думая о травме Освенцима, я приближаюсь к фундаментальным вопросам жизнеспособности и творческих возможностей современного человека; и думая об Освенциме именно так — пусть это выглядит парадоксально, — я думаю не о прошлом, но скорее о будущем. … мы обязаны понять все, что открылось миру через «окончательное решение еврейского вопроса», через “концентрационную вселенную”, и лишь в осознании нами этой низшей точки заложена единственная гарантия выживания и сохранения созидательных сил.</w:t>
                                </w:r>
                                <w:r w:rsidRPr="00CF1866">
                                  <w:rPr>
                                    <w:sz w:val="24"/>
                                    <w:szCs w:val="24"/>
                                  </w:rPr>
                                  <w:t xml:space="preserve"> </w:t>
                                </w:r>
                                <w:r w:rsidRPr="00CF1866">
                                  <w:rPr>
                                    <w:rFonts w:asciiTheme="majorBidi" w:eastAsiaTheme="minorHAnsi" w:hAnsiTheme="majorBidi" w:cstheme="majorBidi"/>
                                    <w:b/>
                                    <w:bCs/>
                                    <w:noProof/>
                                    <w:sz w:val="24"/>
                                    <w:szCs w:val="24"/>
                                  </w:rPr>
                                  <w:br/>
                                  <w:t xml:space="preserve">Имре Кертес, </w:t>
                                </w:r>
                                <w:r w:rsidRPr="00CF1866">
                                  <w:rPr>
                                    <w:rFonts w:asciiTheme="majorBidi" w:eastAsiaTheme="minorHAnsi" w:hAnsiTheme="majorBidi" w:cstheme="majorBidi"/>
                                    <w:noProof/>
                                    <w:sz w:val="24"/>
                                    <w:szCs w:val="24"/>
                                  </w:rPr>
                                  <w:br/>
                                  <w:t xml:space="preserve">бывш. узник Аушвица и Бухенвальда, </w:t>
                                </w:r>
                                <w:r w:rsidRPr="00CF1866">
                                  <w:rPr>
                                    <w:rFonts w:asciiTheme="majorBidi" w:eastAsiaTheme="minorHAnsi" w:hAnsiTheme="majorBidi" w:cstheme="majorBidi"/>
                                    <w:noProof/>
                                    <w:sz w:val="24"/>
                                    <w:szCs w:val="24"/>
                                  </w:rPr>
                                  <w:br/>
                                  <w:t>писатель</w:t>
                                </w:r>
                                <w:r>
                                  <w:rPr>
                                    <w:rFonts w:asciiTheme="majorBidi" w:eastAsiaTheme="minorHAnsi" w:hAnsiTheme="majorBidi" w:cstheme="majorBidi"/>
                                    <w:noProof/>
                                    <w:sz w:val="24"/>
                                    <w:szCs w:val="24"/>
                                  </w:rPr>
                                  <w:t xml:space="preserve">. </w:t>
                                </w:r>
                                <w:r w:rsidRPr="00CF1866">
                                  <w:rPr>
                                    <w:rFonts w:asciiTheme="majorBidi" w:eastAsiaTheme="minorHAnsi" w:hAnsiTheme="majorBidi" w:cstheme="majorBidi"/>
                                    <w:noProof/>
                                    <w:sz w:val="24"/>
                                    <w:szCs w:val="24"/>
                                  </w:rPr>
                                  <w:t>Нобелевская речь 07.02.02</w:t>
                                </w:r>
                              </w:p>
                              <w:p w:rsidR="0029444A" w:rsidRPr="002F220F" w:rsidRDefault="0029444A" w:rsidP="002F220F">
                                <w:pPr>
                                  <w:spacing w:line="240" w:lineRule="auto"/>
                                  <w:rPr>
                                    <w:rFonts w:asciiTheme="majorBidi" w:eastAsiaTheme="minorHAnsi" w:hAnsiTheme="majorBidi" w:cstheme="majorBidi"/>
                                    <w:b/>
                                    <w:bCs/>
                                    <w:noProof/>
                                    <w:sz w:val="22"/>
                                    <w:szCs w:val="22"/>
                                  </w:rPr>
                                </w:pPr>
                                <w:r w:rsidRPr="002F220F">
                                  <w:rPr>
                                    <w:rFonts w:asciiTheme="majorBidi" w:eastAsiaTheme="minorHAnsi" w:hAnsiTheme="majorBidi" w:cstheme="majorBidi"/>
                                    <w:b/>
                                    <w:bCs/>
                                    <w:noProof/>
                                    <w:sz w:val="22"/>
                                    <w:szCs w:val="22"/>
                                  </w:rPr>
                                  <w:t>писатель.</w:t>
                                </w:r>
                              </w:p>
                              <w:p w:rsidR="0029444A" w:rsidRPr="002F220F" w:rsidRDefault="0029444A" w:rsidP="002F220F">
                                <w:pPr>
                                  <w:spacing w:line="240" w:lineRule="auto"/>
                                  <w:rPr>
                                    <w:rFonts w:asciiTheme="minorHAnsi" w:eastAsiaTheme="minorHAnsi" w:hAnsiTheme="minorHAnsi" w:cstheme="minorBidi"/>
                                    <w:noProof/>
                                    <w:sz w:val="36"/>
                                    <w:szCs w:val="36"/>
                                  </w:rPr>
                                </w:pPr>
                                <w:r w:rsidRPr="002F220F">
                                  <w:rPr>
                                    <w:rFonts w:asciiTheme="majorBidi" w:eastAsiaTheme="minorHAnsi" w:hAnsiTheme="majorBidi" w:cstheme="majorBidi"/>
                                    <w:b/>
                                    <w:bCs/>
                                    <w:noProof/>
                                    <w:sz w:val="22"/>
                                    <w:szCs w:val="22"/>
                                  </w:rPr>
                                  <w:t>Нобелевская речь, 07.02.02</w:t>
                                </w:r>
                              </w:p>
                              <w:p w:rsidR="0029444A" w:rsidRPr="002F220F" w:rsidRDefault="0029444A" w:rsidP="002F220F">
                                <w:pPr>
                                  <w:spacing w:line="240" w:lineRule="auto"/>
                                  <w:rPr>
                                    <w:rFonts w:asciiTheme="minorHAnsi" w:eastAsiaTheme="minorHAnsi" w:hAnsiTheme="minorHAnsi" w:cstheme="minorBidi"/>
                                    <w:b/>
                                    <w:bCs/>
                                    <w:noProof/>
                                    <w:sz w:val="36"/>
                                    <w:szCs w:val="36"/>
                                  </w:rPr>
                                </w:pPr>
                                <w:r w:rsidRPr="002F220F">
                                  <w:rPr>
                                    <w:rFonts w:asciiTheme="minorHAnsi" w:eastAsiaTheme="minorHAnsi" w:hAnsiTheme="minorHAnsi" w:cstheme="minorBidi"/>
                                    <w:b/>
                                    <w:bCs/>
                                    <w:noProof/>
                                    <w:sz w:val="36"/>
                                    <w:szCs w:val="36"/>
                                  </w:rPr>
                                  <w:t>писатель.</w:t>
                                </w:r>
                              </w:p>
                              <w:p w:rsidR="0029444A" w:rsidRPr="00067A28" w:rsidRDefault="0029444A" w:rsidP="002F220F">
                                <w:pPr>
                                  <w:spacing w:line="240" w:lineRule="auto"/>
                                  <w:rPr>
                                    <w:rFonts w:asciiTheme="minorHAnsi" w:eastAsiaTheme="minorHAnsi" w:hAnsiTheme="minorHAnsi" w:cstheme="minorBidi"/>
                                    <w:b/>
                                    <w:bCs/>
                                    <w:noProof/>
                                    <w:sz w:val="36"/>
                                    <w:szCs w:val="36"/>
                                  </w:rPr>
                                </w:pPr>
                                <w:r w:rsidRPr="002F220F">
                                  <w:rPr>
                                    <w:rFonts w:asciiTheme="minorHAnsi" w:eastAsiaTheme="minorHAnsi" w:hAnsiTheme="minorHAnsi" w:cstheme="minorBidi"/>
                                    <w:b/>
                                    <w:bCs/>
                                    <w:noProof/>
                                    <w:sz w:val="36"/>
                                    <w:szCs w:val="36"/>
                                  </w:rPr>
                                  <w:t>Нобелевская речь, 07.02.02</w:t>
                                </w:r>
                                <w:r>
                                  <w:rPr>
                                    <w:rFonts w:asciiTheme="minorHAnsi" w:eastAsiaTheme="minorHAnsi" w:hAnsiTheme="minorHAnsi" w:cstheme="minorBidi"/>
                                    <w:b/>
                                    <w:bCs/>
                                    <w:noProof/>
                                    <w:sz w:val="36"/>
                                    <w:szCs w:val="36"/>
                                  </w:rPr>
                                  <w:br/>
                                </w:r>
                                <w:r>
                                  <w:rPr>
                                    <w:rFonts w:asciiTheme="minorHAnsi" w:eastAsiaTheme="minorHAnsi" w:hAnsiTheme="minorHAnsi" w:cstheme="minorBidi"/>
                                    <w:b/>
                                    <w:bCs/>
                                    <w:noProof/>
                                    <w:sz w:val="36"/>
                                    <w:szCs w:val="36"/>
                                  </w:rPr>
                                  <w:br/>
                                </w:r>
                              </w:p>
                              <w:p w:rsidR="0029444A" w:rsidRPr="00B703C3" w:rsidRDefault="0029444A" w:rsidP="00FA37A4">
                                <w:pPr>
                                  <w:spacing w:line="240" w:lineRule="auto"/>
                                  <w:rPr>
                                    <w:rFonts w:asciiTheme="majorBidi" w:eastAsiaTheme="minorHAnsi" w:hAnsiTheme="majorBidi" w:cstheme="majorBidi"/>
                                    <w:i/>
                                    <w:iCs/>
                                    <w:sz w:val="22"/>
                                    <w:szCs w:val="22"/>
                                    <w:lang w:eastAsia="en-US" w:bidi="ar-SA"/>
                                  </w:rPr>
                                </w:pPr>
                                <w:r w:rsidRPr="00067A28">
                                  <w:rPr>
                                    <w:rFonts w:asciiTheme="minorHAnsi" w:eastAsiaTheme="minorHAnsi" w:hAnsiTheme="minorHAnsi" w:cstheme="minorBidi"/>
                                    <w:b/>
                                    <w:bCs/>
                                    <w:noProof/>
                                    <w:sz w:val="36"/>
                                    <w:szCs w:val="36"/>
                                  </w:rPr>
                                  <w:br/>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r>
                                <w:r w:rsidRPr="00B703C3">
                                  <w:rPr>
                                    <w:rFonts w:asciiTheme="majorBidi" w:hAnsiTheme="majorBidi" w:cstheme="majorBidi"/>
                                    <w:b/>
                                    <w:iCs/>
                                    <w:sz w:val="22"/>
                                    <w:szCs w:val="22"/>
                                  </w:rPr>
                                  <w:t xml:space="preserve">Имре Кертес, </w:t>
                                </w:r>
                                <w:r w:rsidRPr="00B703C3">
                                  <w:rPr>
                                    <w:rFonts w:asciiTheme="majorBidi" w:hAnsiTheme="majorBidi" w:cstheme="majorBidi"/>
                                    <w:bCs/>
                                    <w:iCs/>
                                    <w:sz w:val="22"/>
                                    <w:szCs w:val="22"/>
                                  </w:rPr>
                                  <w:t>б</w:t>
                                </w:r>
                                <w:r w:rsidRPr="00B703C3">
                                  <w:rPr>
                                    <w:rFonts w:asciiTheme="majorBidi" w:hAnsiTheme="majorBidi" w:cstheme="majorBidi"/>
                                    <w:iCs/>
                                    <w:sz w:val="22"/>
                                    <w:szCs w:val="22"/>
                                  </w:rPr>
                                  <w:t>ывш. узник Аушвица и Бухенвальда, писатель</w:t>
                                </w:r>
                                <w:r w:rsidRPr="00B703C3">
                                  <w:rPr>
                                    <w:rFonts w:asciiTheme="majorBidi" w:hAnsiTheme="majorBidi" w:cstheme="majorBidi"/>
                                    <w:b/>
                                    <w:iCs/>
                                    <w:sz w:val="22"/>
                                    <w:szCs w:val="22"/>
                                  </w:rPr>
                                  <w:t>.</w:t>
                                </w:r>
                                <w:r w:rsidRPr="00B703C3">
                                  <w:rPr>
                                    <w:rFonts w:asciiTheme="majorBidi" w:hAnsiTheme="majorBidi" w:cstheme="majorBidi"/>
                                    <w:iCs/>
                                    <w:sz w:val="22"/>
                                    <w:szCs w:val="22"/>
                                  </w:rPr>
                                  <w:t xml:space="preserve"> </w:t>
                                </w:r>
                                <w:r w:rsidRPr="00B703C3">
                                  <w:rPr>
                                    <w:rFonts w:asciiTheme="majorBidi" w:hAnsiTheme="majorBidi" w:cstheme="majorBidi"/>
                                    <w:iCs/>
                                    <w:sz w:val="22"/>
                                    <w:szCs w:val="22"/>
                                  </w:rPr>
                                  <w:br/>
                                  <w:t>Нобелевская речь, 07.02.02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 name="Поле 947"/>
                          <wps:cNvSpPr txBox="1"/>
                          <wps:spPr>
                            <a:xfrm>
                              <a:off x="3405753" y="1744135"/>
                              <a:ext cx="3453402" cy="1223566"/>
                            </a:xfrm>
                            <a:prstGeom prst="rect">
                              <a:avLst/>
                            </a:prstGeom>
                            <a:noFill/>
                            <a:ln w="6350">
                              <a:noFill/>
                            </a:ln>
                            <a:effectLst/>
                          </wps:spPr>
                          <wps:txbx>
                            <w:txbxContent>
                              <w:p w:rsidR="0029444A" w:rsidRPr="00CF1866" w:rsidRDefault="0029444A" w:rsidP="00BE3A5A">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Вот меня интересует – сколько человека в человеке, как это защитить – человека в человеке? Потому что в критических ситуациях человек и культура слетают очень быстро.</w:t>
                                </w:r>
                                <w:r w:rsidRPr="00CF1866">
                                  <w:rPr>
                                    <w:rFonts w:asciiTheme="majorBidi" w:hAnsiTheme="majorBidi" w:cstheme="majorBidi"/>
                                    <w:i/>
                                    <w:iCs/>
                                    <w:sz w:val="24"/>
                                    <w:szCs w:val="24"/>
                                  </w:rPr>
                                  <w:br/>
                                </w:r>
                                <w:r w:rsidRPr="00CF1866">
                                  <w:rPr>
                                    <w:rFonts w:asciiTheme="majorBidi" w:hAnsiTheme="majorBidi" w:cstheme="majorBidi"/>
                                    <w:b/>
                                    <w:bCs/>
                                    <w:sz w:val="24"/>
                                    <w:szCs w:val="24"/>
                                  </w:rPr>
                                  <w:t>Светлана Алексиевич</w:t>
                                </w:r>
                                <w:r w:rsidRPr="00CF1866">
                                  <w:rPr>
                                    <w:rFonts w:asciiTheme="majorBidi" w:hAnsiTheme="majorBidi" w:cstheme="majorBidi"/>
                                    <w:sz w:val="24"/>
                                    <w:szCs w:val="24"/>
                                  </w:rPr>
                                  <w:t xml:space="preserve">, писатель, Нобелевский лауреат. </w:t>
                                </w:r>
                                <w:r w:rsidRPr="00CF1866">
                                  <w:rPr>
                                    <w:rFonts w:asciiTheme="majorBidi" w:hAnsiTheme="majorBidi" w:cstheme="majorBidi"/>
                                    <w:color w:val="000000"/>
                                    <w:sz w:val="24"/>
                                    <w:szCs w:val="24"/>
                                    <w:shd w:val="clear" w:color="auto" w:fill="FFFFFF"/>
                                  </w:rPr>
                                  <w:t>Время second-hand. Конец красного человека, 2013.</w:t>
                                </w:r>
                                <w:r w:rsidRPr="00CF1866">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Поле 948"/>
                          <wps:cNvSpPr txBox="1"/>
                          <wps:spPr>
                            <a:xfrm>
                              <a:off x="3331196" y="651731"/>
                              <a:ext cx="3467367" cy="1061794"/>
                            </a:xfrm>
                            <a:prstGeom prst="rect">
                              <a:avLst/>
                            </a:prstGeom>
                            <a:noFill/>
                            <a:ln w="6350">
                              <a:noFill/>
                            </a:ln>
                            <a:effectLst/>
                          </wps:spPr>
                          <wps:txbx>
                            <w:txbxContent>
                              <w:p w:rsidR="0029444A" w:rsidRPr="00CF1866" w:rsidRDefault="0029444A" w:rsidP="00E57946">
                                <w:pPr>
                                  <w:spacing w:after="0"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Одна из основополагающих европейских цивилизаций - немецкая - рухнула в страшную пучину варварства. Сегодня это так же актуально, как это было до Холокоста.</w:t>
                                </w:r>
                                <w:r w:rsidRPr="00CF1866">
                                  <w:rPr>
                                    <w:rFonts w:asciiTheme="majorBidi" w:hAnsiTheme="majorBidi" w:cstheme="majorBidi"/>
                                    <w:i/>
                                    <w:iCs/>
                                    <w:sz w:val="24"/>
                                    <w:szCs w:val="24"/>
                                  </w:rPr>
                                  <w:br/>
                                </w:r>
                                <w:r w:rsidRPr="00CF1866">
                                  <w:rPr>
                                    <w:rFonts w:asciiTheme="majorBidi" w:hAnsiTheme="majorBidi" w:cstheme="majorBidi"/>
                                    <w:b/>
                                    <w:bCs/>
                                    <w:sz w:val="24"/>
                                    <w:szCs w:val="24"/>
                                  </w:rPr>
                                  <w:t>Андрей Кончаловский</w:t>
                                </w:r>
                                <w:r w:rsidRPr="00CF1866">
                                  <w:rPr>
                                    <w:rFonts w:asciiTheme="majorBidi" w:hAnsiTheme="majorBidi" w:cstheme="majorBidi"/>
                                    <w:sz w:val="24"/>
                                    <w:szCs w:val="24"/>
                                  </w:rPr>
                                  <w:t xml:space="preserve">, кинорежиссер. Интервью </w:t>
                                </w:r>
                                <w:r w:rsidRPr="00CF1866">
                                  <w:rPr>
                                    <w:rFonts w:asciiTheme="majorBidi" w:hAnsiTheme="majorBidi" w:cstheme="majorBidi"/>
                                    <w:sz w:val="24"/>
                                    <w:szCs w:val="24"/>
                                    <w:lang w:val="en-US"/>
                                  </w:rPr>
                                  <w:t>BBC</w:t>
                                </w:r>
                                <w:r w:rsidRPr="00CF1866">
                                  <w:rPr>
                                    <w:rFonts w:asciiTheme="majorBidi" w:hAnsiTheme="majorBidi" w:cstheme="majorBidi"/>
                                    <w:sz w:val="24"/>
                                    <w:szCs w:val="24"/>
                                  </w:rPr>
                                  <w:t>, 25.02.17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9" name="Поле 949"/>
                          <wps:cNvSpPr txBox="1"/>
                          <wps:spPr>
                            <a:xfrm>
                              <a:off x="-32405" y="2384069"/>
                              <a:ext cx="3354585" cy="2158782"/>
                            </a:xfrm>
                            <a:prstGeom prst="rect">
                              <a:avLst/>
                            </a:prstGeom>
                            <a:solidFill>
                              <a:sysClr val="window" lastClr="FFFFFF"/>
                            </a:solidFill>
                            <a:ln w="6350">
                              <a:noFill/>
                            </a:ln>
                            <a:effectLst/>
                          </wps:spPr>
                          <wps:txbx>
                            <w:txbxContent>
                              <w:p w:rsidR="0029444A" w:rsidRPr="00CF1866" w:rsidRDefault="0029444A" w:rsidP="00CE25AF">
                                <w:pPr>
                                  <w:spacing w:line="240" w:lineRule="auto"/>
                                  <w:rPr>
                                    <w:rFonts w:asciiTheme="majorBidi" w:hAnsiTheme="majorBidi" w:cstheme="majorBidi"/>
                                    <w:sz w:val="24"/>
                                    <w:szCs w:val="24"/>
                                  </w:rPr>
                                </w:pPr>
                                <w:r w:rsidRPr="00CF1866">
                                  <w:rPr>
                                    <w:rFonts w:asciiTheme="majorBidi" w:hAnsiTheme="majorBidi" w:cstheme="majorBidi"/>
                                    <w:i/>
                                    <w:iCs/>
                                    <w:sz w:val="24"/>
                                    <w:szCs w:val="24"/>
                                  </w:rPr>
                                  <w:t>Самое страшное, что до войны, развязанной Гитлером, большинство из тех, кто прямо или косвенно оказался причастен к «окончательному решению еврейского вопроса», были обыкновенные, нормальные люди. Когда вдумаешься в это, невозможно без тревоги смотреть в будущее. Мы уже никогда не будем уверены, что подобное не повторится. Несмотря на клятвы и молитвы.</w:t>
                                </w:r>
                                <w:r w:rsidRPr="00CF1866">
                                  <w:rPr>
                                    <w:rFonts w:asciiTheme="majorBidi" w:hAnsiTheme="majorBidi" w:cstheme="majorBidi"/>
                                    <w:i/>
                                    <w:iCs/>
                                    <w:sz w:val="24"/>
                                    <w:szCs w:val="24"/>
                                  </w:rPr>
                                  <w:br/>
                                </w:r>
                                <w:r w:rsidRPr="00CF1866">
                                  <w:rPr>
                                    <w:rFonts w:asciiTheme="majorBidi" w:hAnsiTheme="majorBidi" w:cstheme="majorBidi"/>
                                    <w:b/>
                                    <w:bCs/>
                                    <w:sz w:val="24"/>
                                    <w:szCs w:val="24"/>
                                  </w:rPr>
                                  <w:t>А. Гельман</w:t>
                                </w:r>
                                <w:r w:rsidRPr="00CF1866">
                                  <w:rPr>
                                    <w:rFonts w:asciiTheme="majorBidi" w:hAnsiTheme="majorBidi" w:cstheme="majorBidi"/>
                                    <w:sz w:val="24"/>
                                    <w:szCs w:val="24"/>
                                  </w:rPr>
                                  <w:t>, драматург.</w:t>
                                </w:r>
                                <w:r w:rsidRPr="00CF1866">
                                  <w:rPr>
                                    <w:rFonts w:asciiTheme="majorBidi" w:hAnsiTheme="majorBidi" w:cstheme="majorBidi"/>
                                    <w:sz w:val="24"/>
                                    <w:szCs w:val="24"/>
                                  </w:rPr>
                                  <w:br/>
                                  <w:t xml:space="preserve"> Предисловие к «Неизвестная «Черная книга». - Сост. Илья Альтман».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0" name="Рисунок 95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53224" y="0"/>
                            <a:ext cx="5812404" cy="3880236"/>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59C9AE92" id="Группа 951" o:spid="_x0000_s1026" style="position:absolute;margin-left:-9.75pt;margin-top:11.1pt;width:549.25pt;height:763.45pt;z-index:251659776;mso-width-relative:margin;mso-height-relative:margin" coordorigin="-418" coordsize="69008,91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Ls4XQUAALIVAAAOAAAAZHJzL2Uyb0RvYy54bWzsWNtu20YQfS/QfyD4&#10;Lov3GywHimwHAYzEqFPkeUUtJSIkl91dWXKLAi36Cf2A9hP6UqBo0fYX7D/q2eVFsq2gjQwkhWEb&#10;pvfG5czsmbMzc/hsXRbGJeUiZ9XItA8s06BVymZ5NR+ZX745HUSmISSpZqRgFR2ZV1SYz44+/+xw&#10;VSfUYQtWzCg3sEklklU9MhdS1slwKNIFLYk4YDWtMJkxXhKJLp8PZ5yssHtZDB3LCoYrxmc1ZykV&#10;AqPHzaR5pPfPMprK11kmqDSKkQnZpH5y/Zyq5/DokCRzTupFnrZikD2kKEle4aP9VsdEEmPJ83tb&#10;lXnKmWCZPEhZOWRZlqdU6wBtbOuONi84W9Zal3mymte9mWDaO3bae9v01eU5N/LZyIx92zQqUuKQ&#10;rn+8+e7mh+u/8fuLocZhpVU9T7D4Ba8v6nPeDsybnlJ8nfFS/YdKxlrb96q3L11LI8VgEIe+F/qm&#10;kWIuDmI/sv3mBNIFjkm9N/DsyIEgm5fTxUn/umVFQdC+bgeO42nRht3Xh0rIXqa+0wvfaeo5uzXF&#10;+IdruiWx57ph5GqZSLJRektqL3I8z25hd1tpVys9cCI7ioPOKtuqxyF8SVlObRJ6oVrzXtXhTWID&#10;GPEwwFwsSE01DoXCQG9GiNwC5qfrv67/uP7ViD23MaFeqJBiyPVzhoNtQSQSgcEdgHFdx/bU4ULB&#10;gRPa7l07up4fRjjwBjxWGFnaSr0FSFJzIV9QVhqqMTI5nF/7JLk8E7IxVrdECVCx07woME6SojJW&#10;gKfrW/qFfgabF5VaQDWVtNus6k4L1ZLr6VqjRiRTNruCxpw1NCPq9DSHKGdEyHPCwStgIHClfI1H&#10;VjB8krUt01gw/vWucbUep4dZ01iBp0am+GpJODWN4mWFc41tz1PEpjswkYMO356Zbs9Uy3LCQIUw&#10;I6TTTbVeFl0z46x8C0odq69iilQpvj0yZdecyIY9QckpHY/1IlBZTeRZdVGnamtlMGXoN+u3hNft&#10;aUj4wyvWIYkkdw6lWdscy3gpWZbrE1MGbqwKrKsOUK3c+aPAG2C8B2+NOfV9+MGHwFuzxA4X71gC&#10;zAHPxwLl4E7ghnHs3XLwTwlvfT/0DvyE8keF8nAHyvXdsgfKXc/yQ7+BuR3ipnPb+72HuedjDa5f&#10;BXPbcVwflL99j31ymLchQEc7T2T+SMgcsdM9Mo/2jlVc20aQpmKVwLfD+6FKELoBHEuj3Ars8P9G&#10;5n2U9kTmj4rM4x0oj/dE+cB1QOca5I4beVagN9okNq7re37UZnOO7UdhpMlz/4hcsCKfqaBcxYHi&#10;SkwKblwShKtI+GdshZAXkTQGR+ap/mlvjluvPTSU17GODr3U/ffkHh/HPTaZ+9FhnacJ/tpqB1r3&#10;ktd/rwrhLblUSVJTWSr/0x4l4e+W9aDJZvJpXuTySheZkNEooarL8zxVyavqbOXByBq7u+Xn699u&#10;vkfp5E/kw7+jdKIz/W558zIinDw9Y+k7YVRssiDVnI5FjVy1zZGHt5fr7q0vT4u87pxEtVsd4RV3&#10;ikI7zNQUnI5ZuixpJZsKGqcFkSjfiUVeCySDCS2ndIb8+eWsyeUQvCHz1WkwKjG6qvWNE40tK3ae&#10;Dya+NRl4VngyGMdeOAitk9CzvMie2JNvVSZoe8lSUOhLiuM6b2XF6D1pd5aw2mJfUxzTRbaGELRd&#10;QTQQTRdBOhExpEyi+UNyKtOFamaglC9g4SbQFN2ENu3Gmsru7ylOIGpFsUlTYVu76QJalLDAkphS&#10;V70bRZbjPjCgbQoOd0sQWtZGOt2EsDoj1oVBbYK2iKkqj9t9vWpTaj36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sRfX/jAAAADAEAAA8AAABkcnMvZG93bnJldi54bWxMj8FOwzAM&#10;hu9IvENkJG5bmkJhLU2naQJO0yQ2pImb13httSapmqzt3p7sBDdb/vT7+/PlpFs2UO8aaySIeQSM&#10;TGlVYyoJ3/uP2QKY82gUttaQhCs5WBb3dzlmyo7mi4adr1gIMS5DCbX3Xca5K2vS6Oa2IxNuJ9tr&#10;9GHtK656HEO4bnkcRS9cY2PChxo7WtdUnncXLeFzxHH1JN6Hzfm0vv7sk+1hI0jKx4dp9QbM0+T/&#10;YLjpB3UogtPRXoxyrJUwE2kSUAlxHAO7AdFrGtodw5Q8pwJ4kfP/JYpfAAAA//8DAFBLAwQKAAAA&#10;AAAAACEAKtoW56kOAQCpDgEAFAAAAGRycy9tZWRpYS9pbWFnZTEuanBn/9j/4ShVRXhpZgAATU0A&#10;KgAAAAgABwESAAMAAAABAAEAAAEaAAUAAAABAAAAYgEbAAUAAAABAAAAagEoAAMAAAABAAIAAAEx&#10;AAIAAAAeAAAAcgEyAAIAAAAUAAAAkIdpAAQAAAABAAAApAAAANAACvyAAAAnEAAK/IAAACcQQWRv&#10;YmUgUGhvdG9zaG9wIENTNiAoV2luZG93cykAMjAxNjoxMjoxOSAwMjoyOToyNAAAA6ABAAMAAAAB&#10;//8AAKACAAQAAAABAAACgKADAAQAAAABAAABqwAAAAAAAAAGAQMAAwAAAAEABgAAARoABQAAAAEA&#10;AAEeARsABQAAAAEAAAEmASgAAwAAAAEAAgAAAgEABAAAAAEAAAEuAgIABAAAAAEAACcfAAAAAAAA&#10;AEgAAAABAAAASAAA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a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oeg+&#10;p2unwKJXZaw6EkLdb0is3gW+6tupH0XIlvSMcVksf+kMROjR/wB+VnjDW9s9HJa+yxsMBc6J2jkq&#10;DpDXb2mlzNX+oCQQP3HfRd/ZWnj1Poe7cGlpESdT8labeHT6oBafLgpwmB0tBgT+lThObWWktMgf&#10;RMT/AGVQdk3isOiNYJjuF0rqsMsLLKG6OnYCIIOu9uionGx9/wCkp/SSYc0/m9m9939pS4skBvEn&#10;7GHNima4Z8Plbn1Z8VhzmO00JGoRjZjPJcx20jWP4p8nABe6w2NrBENIIbr+68LOANdh4fHMag/N&#10;TDHjnrHQteWbLiIE6I2v9qTMpkGwfSmTHcIFeLZZowEngiDofNXa2Zd5201OMcHaZj/qWrUwen5T&#10;Kw19BqcdTMBridPpSfckcntwokEjbXor2hmyWAREjU1pxebhDpuUXEFoYBy9xhv3oDq31PgOG4cF&#10;p8V1pqyGCDWa3ecbfjLUN2AHANeBa5zuImSeEwc1+8B9F8uSFekkH+s8m4On3TPnyp1Y2Re6KmOe&#10;T2GvOitYmQzqGTk5GP8ApMZlm3GhoEge1z3fynva76f5ip2vxqLswi6irI9Zzy0sdebWAMuazLqY&#10;Mj9Ex7P5z0vTosZ/xihyfEaNQht1kf8AuWXH8M6zyfSI/wC6TO6fl15VWI9oGVcw2V0Fzd5aPzy3&#10;d7f7Ss1uy8Zw2tEcOO8FxgBzhtJ3exBfj2Pooyse92zp9vruxsJ7PSY2/wBT7Qzpu6qyxtf8h9lj&#10;P5yqmtUKsi/qDLMa/Nc+6svyG5FxrtJbLPTZji6quzHv2hnt+0f8XR6dihPP5DvGBHXSX/fM8fh+&#10;KPyymD5x/wC9ejrynXsOxxcayBYAdWlw3s3N/N3M9yOKLNsueB5LmOm35E/aMrLpuZXZWBa14ZX+&#10;lDa7Xmy0e3Y99Xru9Or9NX+m9Wn1PTtdP6kxuV9jbl+tIc4Df6jSCNzXOtcyhtT/AFv5plVf6au1&#10;M+8d41/dZfZ7G/7zq20l4hpI15KWHhtZnYpcZd9opMnysZ2UvWY4a8nso4uTV+0saqCHG+mCSBP6&#10;RnCnAJGna2AmIOven//Q6a6NgsYNwI101VQ2z9HVbFHUMHKpDoBI0IVLLxWBrsjFc30gJLCYP9lS&#10;g9CGMjqGg3bv93zBRNtE6iR4Ich53T8knEgbk5avZUydwMMJ4HgnaaKy0sJaNQQDoZ/elBdYXA+C&#10;rlzyYaEgEEumfRtExW5w4BbqP7SE/p2Fa71LmEOjaXMG0x/ZVNuQ+vspjqbgdTyiOIfKSPJB4T8w&#10;B8221tdDduu3X2+HxKj9padN3t/FCb1Ek6NDnHumbYH6OAb4f6hCj1TY6NgW1kRM+UrP65m14PRs&#10;7JG5tjKXMqI0h9n6Cv8AzXW7la9NgILHw7+qZ+SwvrxYyv6uuHqhxtyKayIgiN9x/wDPSB0BSLJD&#10;l/VfqHSsbpvp5WTVU8vJLXugxAbOiT8zpH2V9eLmV4r8h9hsdUNr/eDXV9Bvp11e1u92x/8AOfmL&#10;D6L07Hz85tN+40kS1jTtnRzpc7+wuhq+qPRanB4Ft7nEM9N72t0d7XuHsZ72tO6v3KqQLtsX0av7&#10;SpeGOvzSLfafUp/RWNd7fVNWRY21/wCkc31bPU/nf+DVO4YIwZezHybcdzrX1Sdzj6nv/S12M3et&#10;V7rfp/4P0/0X6NdDjfU3oRfWPs1t7hq9hvaDH3sWP0X6pY2Z06vMyvWe9z3+2uxgG2t5p2+8bvpV&#10;u9yVeKrQ5NmHkfarB6FH2myu5tTW1RWWsr9zfW2/zzn2ezf/AC1ewr7zmXX/AGire9lb2EFjGz7a&#10;7fTra/8ARVWVM2/Z2fof5H6NVf8AmdVZkXVtyraa6gwhttY3+8E+4Ms9P8327U5+qVWI8G+85LHE&#10;gVBpZ8Hb9z3fR+kxmxOhAzkIAi5GtVk5jHGUyDURem70rKbLy6C3ZJLXAiT8xP5ysU4OQ7LxQfTN&#10;Tbqnan3CLGGB937yxaciyittdLW11ViGsY0Na0H+S3/qlcwMvLtzcRsEt+0UlxaDG31GcrS9jJCI&#10;Fx9Ir7HPHNYpyNCVyO3mX//RgHNqJc021z4EgBWGdRcWem+5zm9g6P8AvqE4vaY3B/gRqFCGnkA/&#10;JW+DS92n7gBrZOeoPr1BDx58oLutxoWyCoOrY7sGny0Ufs/8qfDThLhA3CjMnaQZ19WqDp/NPbwT&#10;nqdJcCCoDEbr7jr20CRwWtEsG4+BhL09ir19wUjs5jzyo/aNpidfFVrLKaLDVbX+lidp00jdub+9&#10;/YT4+Rj3+m2ud1gkge5oI5l7fzU33MYPDaqmXQptZEsjd3VlsN1LiSeQ0QP85Z36Zph1LiB4QVaq&#10;e8tEVub9x/ijIJiejeFtZ0FcDxMz+CkbKmNLwGwwFxJEmGje6ZHu+iqjA46kx5Eapsp4pw8m1wkM&#10;ptcZ4IDHHVMXgvF/VHHvyM6GOZLaS93qTBn2+30/dvY+xdmKcsbTa2khrgS4OdPtMtAcW/8AReuW&#10;+qFVjcjIcx2011MZIJaRMeW3/BscuqccsVuPqyBGv0v+qb9FVZbtkbM6WO/R7oaxpI9Mk8h30pa1&#10;m5ZX1bc9uBZilhf9kyr6XWSBJD3Wbmsjdt/SfnLYpJ21vsI+lLjEcnd+6sf6p7XYGRu3B/2u3dta&#10;94kNZul0H876e5NXOhZSTZa5le6dsncBO1oHmh5FbxZWL6/SZLxvbYHSY42tG781WbHV07i+wsLm&#10;u2NLHidNv0tm1LJovfjl9t07QHlgYG6+Z937yfA1KPmFkxcZeRaYtprBDGtI+E/lVnAyC7Lxg4hg&#10;N1cE6fntVMhnYEn5KeKyc7FO0aZFJkmf8IzjVXCL3/FqCVbfg//S4RvVuo1utccl5N4DHkknQnd7&#10;D9Kv+tWrrPrV1VrgXPreGAy1zAAfBz3V7fofyFh1PB1cdWnUkcCI+kCp12M2QeSSdxHYHy+KAlL9&#10;4rOAPTt+uDtw3YwazcJLXydn535rf0i0cT6xYWTl14tfqTbO2xwAG4cM27t3vhcQwt3HcHbQCQRx&#10;p9Ej95SZkurex9Vgrc1wcxzT7gfkU4ZJddfot4OxfS6yHOAJIHjPitC7pjKmbt4LjwJEH+q785ec&#10;XfWPOvZXvexj6H722s0cT/wjJ2PZr+4pU/WHqNVhsDg83HYC5stcWjZuqb9HfX+7T/bSll1FWB5L&#10;Y9QY342731nwb2sL7cgCh3tq1ax+50BlDK7B6tu6z6bqm+xYeH1I4ZZTa+b2g7bWe/c1xJdU2P5P&#10;t+h+kQsrKfnW0X5TfVvLHVUisaucCW7RWxv85ud/XZ6nqKg7Evuym22Day2HtGsNrP8AN/u/o21q&#10;OVEk6+aQB10e06Tm45rvzGPD8WsCq1zy4WNcxj7KqKsbb+f6b/f/AMIrH7d6e/AfmYztzmHYKLBs&#10;d6u31PS/Oa5u3/Cs9i46n7czFNWPQ7Y7dW94a6ZADnudv99exr63+o72VI4wuqPpZ6ONlVmqG7hU&#10;6CSz1Ws2bPz2N3s/8ERjklEUNlGF9D5vb4eUzIqoc6G25FQubU0hx2mPe39+vVA63fWzpfU6gSLq&#10;cUl7Cw8Xfoa/d9H85chTjdZEn7HcGWAGgbXT7D6Vv0h/W9n/AKKQ83G6ixnr3UXVbYZcXsc1hHtf&#10;VL3bfp+z2f8AFo+9KwK36pEDe3V2fqe9rac54rcXscCXGNpYA72tcXfT3LotTfRUGPJyHODXtALG&#10;ODHX7Ln7tzHvrY70/ZssXPfUoW2UZdTnAMJDoa3cSDuY/wBzrK9u1z2/mLoDWyjJx8qyz9FjWeo9&#10;74AaDVbjl25r3N+jcz/P3qM/M2Bs3BVkN9ldItewgkB7Ro4+06/vLJ+q9lowcp7AwCzOyXlhBhpk&#10;N26P27fat1ubiC1thuZtG0l0jx0XNfVa/wDVcmqx7HV1ZNhZYxp19U+oQ71S36P8hqXdTvm6x7Hh&#10;5aJ3NI1iCB7vc7/hFBtb3s9B1ggtDCSyCB9GdHe5VPXynZDKaW0ua+XOc/fuAA/da7a73N/OTOzc&#10;9rmHGZU6zc5rWu9Rp3M9zWbg6xv6VyWu6tOry9n1roYHNdjF1ocWtLX+ww5zZl3v+i1LB+tDsnqe&#10;Dj00+kX5eOC8mTt9Wve0N/lLm/SyrD65ocanF5eXDa07Ab7q/UdHubXu/wCE/tq30nYfrDh20VOp&#10;x359Pp1kl4YHWtfXS65wb6j2M/P2e9TDJOvmYPZjoa6v/9PlH/VPGorbbdZY7e4NDGloMnUbva7/&#10;AKpaDfq7g01Wm7CLH1NOxjnOdJB2ufAd/wBNi176WZDPTdYRDg8bGEnT80b/AGN5UqMGuuj02+sT&#10;yXufDuQ/a3d9Bm5v0VWMu0pFcIOdg4HTB/PYeNtsAfX7GuJgmtwa39I7f/wf/XFco6fiHMyaDW0t&#10;pIId6dTZaXi18ura3fY21tf0foWK0MWsgB1QeGHeC7neOHB/6Nu5qO2sfSABmSSRtM/S1d/0vpIC&#10;R01Jr8V3AKG7UxmYtPrYjXNquubsa4VtIFdYNrKw5rNtn7qu9MwbshrMIWvpcdz3XBkFgkW+n6ft&#10;ax7/APCpw12xu2NpEkQdQVpdFZOS8v8Aotr1I5lzm9kQbI+zdRgAFq/q3trfXZmOsL37/VNYDwPz&#10;msdudt3/AOEf+eiV/VjGbbZY6+17HEmtpcZaCNrfztlj2OLn+6v/AK2p5HUuo4tIuysaipm7YS24&#10;vBJDvTb9GtzPUc3Z9G1+/wDRV1ZPqVpsP6wU22+nkbGH02PHp7y4myz0qY3/AKJjHM2Xep9otZ+s&#10;V1/4P1L5OAfyK1E76rt2t/WS55htxc2S/wBzodVDm+l9P6H6RBv+rD2NDrMp+0ODQ2mt7wN5Hus/&#10;SB/09vvatSnqHTuotGNTa8i4OhzQ6twYx7abn1u/nanse/8ARP8A+21XGHnm31PQuA3Pc2M9xBDA&#10;DQ0Bwbt+1b7PV9T+bv8A52z0vStS4I7UpxG/V7Nysh4wuqUnfQA1t9F5DWNcR69LnOY2y1zrve93&#10;82quT9THue7BzuptZVZfU5hqxriW7t+2imxznY/vYz/C/wA2/wDnP5z9L0F1z8O7Hquc6ki1rw45&#10;W97qaw1pe2r0ntu2W5L6/se2n1tllv8Ag/0RH5XRq666HdStDcN769/rPc4uc1pfXk3hn6Xa2xno&#10;2v8A6jLfVR4Rpp/KKKcv6vfVijAxnCjO+1hx3Pe7Hcz0wT7mu9znb/b/AIT0v5uxT6zQyrpQy3ON&#10;uPfZU1obXYDq9rxvp272s/QP/wBbFunBAhoyMphbAP6Xna11W3aWuY32O/wf/Bv/AMExVsjFrxcd&#10;735N9z3tDGC+zeCWu9Vrtu1m2z8z1G/4NKQFEpB2DzeX1Gn0jYxlku9zNtNpIGro9lTtq5rEyM3C&#10;xsjJdjPY7JfOza4md9g9XY1vn+dbWu3fbDgY15DgNJB/e09z0zrQJgSeJHtAH/mLv5KhvT+1kMb6&#10;uLjW047vWGcc0u9OumhtVotLSz1L78ncHU0W1f6Kuy/1UdvU8Jroa257nOLmtZTZqYnaJY36ez85&#10;XXXsJIIjdIgxB/zf3lH1mOJa0NmI5lsjlp3fnf1k/j7ABaMdDU28d1jHYzp2Vc7Ia6+97G3VyPY5&#10;7q/bVJ9X0mMZt96ufUWtv2SvdTvdb1CptjyYhjHUuY7a76T6bvc1q3w/c2HQSASNA4H4tsbu/sIu&#10;K4fbMZwqDWm6sktiC51jN30dvv096AlQruUmHjsH/9Q0biHuMv8AEknX5qYbwS3fMg9hr4h0oUus&#10;cQ0gQdQ1jnHX/R/S/wA5FaI7OM/m/RJ/zj/nqqzsmkfmjcDoYiNP3d3/AHxFaGloIDmugGJmB9+1&#10;qAHZBjaxrY0kun+r9HcjGux7AQS4xo3UNJ+SSUzvX3bi3aOS5wZEcTo5v/f1f6OyBe6NZY0uPJ+k&#10;7+KxmMIHuDGuJ/wZ5+Je1qjb1jqXTn+jhimxr/e9l28mR3rFbf5P7/8A1tGJ1Wy2erItD3OZa+ou&#10;2gObGkOJshr2Pb+kZ+jTPx897APtJjc82Pa0bthj02Mdt/Qua8Nts9n/AAS52v6x9cJG7FxXggfR&#10;No0P0Xaep9L9z/wRSys7qfUbsam+t+Hj3Ehpxw6whzXene/2iu787+bf6f8AhFJxBZwl6hwtcGNd&#10;LnFzASRyZA36f5/tWXn9SvNJazDzKHtuANrWAkhjv5z9G/8AS41jPd/4HdQsdv1duruGXkWWZGG0&#10;OsbVS4s3vYN1T7r3elkbNv8ANbLKbLLP0dv/AAtnOxupuLMnFsf06ljIsyb7rTWQR+hb9nu9Rm9z&#10;/wBF6v8Ahf0fp+olxJ4Slyft1bzjjJ6jcwsc021tp2O3Ns9/qbfbkMa+5lbPoerVhep+lso9ZmdR&#10;zWi63ZnPNlDqxTDWljt9n6ahob6dNjWH83/gP53/AAZ8vFz7qsSzoWS+2S1mS/IA9Msh0Znuq37n&#10;3ez9C30f5z/RJ2dO+swuNT34j3bdw3Nc2DOw7RVvdbXr/o6U6+2q2u+i2JVkZAupdk5mOync1tlx&#10;BdZW5m37S3JaWv2Vvr9X3srtq3v/ANJXZVlW9ZZmZ32KqwZH2esNsufoS9gb7Gsr3fprf6VlP/m6&#10;f0VH86rb+iWte13Vsi22y2bKsfFL6a3xP0Wfzl2Q1n6RlNn6S1n9H/S1qDq8qyquyvFczFdFNWTZ&#10;v9Smph/Q12bm12Pqvqb6z6/Q9fGt/wBLVZ61TJE0dF0QL3ROLq2CxzYbMhzwZBH8g/mf12qDodDh&#10;tLXfukaz/I9jmIGfm5WM6tjcU57bLBSx7nsqYbHlrKNtha/1Pc//AK3/AC0KvqXTxue3Kqe3e2tv&#10;u3AWOB/Re5o/c/4j6aj8mT+Wraca2v2yLAea3EzJGkO/8koB7SAdhaAI0Ia7n893ur2/1FXo6zhb&#10;cq2yxraMV4obYSz0y8l/+Al11LWOZsZa53p5Xv8ASq/RJ3Z2LY9zWZDA8uLRWAeQJcwT73bETahX&#10;dIBbY50sNjjO0NG7Qd2qOJXkHPosaWtY26kOG1pH843duM+r/VQ6s7pzqmvfdWaINjocTIDm0usZ&#10;oH/z72Vf8YruLsty8Z1Uvq9Sl9ZLp0L2ObYyz3bmP/rJV4If/9Wwy1t7C2HlrdCXCJ0/N/eTmpmM&#10;x1prEgSwAS4g6fov60/nI9v7N3j+iz5/b457fmotX7OnT7Jz2+2z+Kr1ruP+czg+H5NFzXuALtzD&#10;GocQ4T57fpf2XId7ZpawPeI4cGl09v0n/kFqj9n/APdXn/u6pD7BH/ab5/bE0jxH/OTEm9Br9HGx&#10;MVtVlZF2S+hgcPSe/cGyHRvFLafU2PdvbT9D/SenX7Fpb8duKPRfZXk2NLr7K2h0QYroqts9X0fY&#10;X/paf+uIj/2dOv2WfP7bH9lPR9g9Jv8AROf8H9s2/JEDxH4oJHYs6cjfbtoxgLi0tNlZ1aA1257b&#10;bRds/l3/AM5+5sT3ZLzvuocXlwa5++wkPgEBtzaX1+q3f+jr9T1PSq/0Saz9nekd3oRt/N+2x9H/&#10;AAnp+/00PD/Zse30Z/8AQ70//BPYjWm4RZ7FfJupsabX3W2v2+8OAIc5p2tZV/N7KfT+g+1iHkOs&#10;txL30i97hU4U10va4hxAqZHru/wf02f8X/xdivn7Fu/wHI4+1ynH2Kf+0/f/ALlSkBruPrxJsVqP&#10;+i830n9u417fWxDfTbtbNzm1+m4iLntxrvVs2f4N3/clnssqXRZWTj5mF9lz8h5gOJtqc6iwEexr&#10;K7cb3fpGt/Tt/o/0P+tI/Ydf6Pz3+1/9JRP2H/utz/3bTvVelfTiR6a1B/5rQo6bTjPLsfIz2eoD&#10;67BluAcfAb23Ob/W9Sy3/hf9ITqFlpsqDSC7YPUNpcXbgPa5jx7Her/hPUr/AOK/Rfzd79S9M/zM&#10;Rr/S4/s/nKtb+z+/2fjv9t/BCQl1I+qgY9AXLtruyvsm0sY5mTTe8PJaA2mwu+nt9r7Nv6Nz/TZ/&#10;pNiycXpeTbj4uTbRTcK67Ka8W99rWuq9TKPrXWVs3tf6tvtxPofZ/U9/6ZdA/wDZ32+n+gzss2z9&#10;u9XtP8n0P9J6v+F9P89St/Z32gT9j+mz6X27f2/d/wAJ/o0AD0IUSOxcZ3TMw1toL6dlVLcdjtzw&#10;5zKRlPxn2DYPTsttyqvXb+k9Kuu+yr1vV2IJ6Pe+yqp/ovxat4c9r7N7t7r7/c1rW7H1WZGx/wCl&#10;9/p/9bXVW/s/X+Z5/wAJ9tnhUKf2Z9oyP6Hu9V0+l9vjhv8AP/4P7V/ptqNHuEadbcXD6Zl4zC1r&#10;67Db6f2qv1bGB4qt3topvZX6mNVk41uRRf7P/Pty0elhlTemURLqXU1OdU7fXvreyt/uO3/N2exa&#10;Fv7O3tn7NMaT9u/Hb/0dyBh/s79o6fs/d9opj0/t2/6TNvrf4P7R+5v/AOuJV3I3Tfgdn//Z/+0w&#10;ylBob3Rvc2hvcCAzLjAAOEJJTQQlAAAAAAAQAAAAAAAAAAAAAAAAAAAAADhCSU0EOgAAAAABXwAA&#10;ABAAAAABAAAAAAALcHJpbnRPdXRwdXQAAAAHAAAAAENsclNlbnVtAAAAAENsclMAAAAAUkdCQwAA&#10;AABObSAgVEVYVAAAAAgAQwBJAEUAIABSAEcAQgAAAAAAAEludGVlbnVtAAAAAEludGUAAAAASW1n&#10;IAAAAABNcEJsYm9vbAAAAAAPcHJpbnRTaXh0ZWVuQml0Ym9vbAAAAAALcHJpbnRlck5hbWVURVhU&#10;AAAAFwBIAFAAIABEAGUAcwBrAGoAZQB0ACAAMQA1ADEAMAAgAHMAZQByAGkAZQBzAAAAAAAPcHJp&#10;bnRQcm9vZlNldHVwT2JqYwAAABUEHwQwBEAEMAQ8BDUEQgRABEsAIARGBDIENQRCBD4EPwRABD4E&#10;MQRL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LAAAABgAAAAAAAAAAAAABqwAAAoAAAAALBBEENQQ3ACAEOAQ8BDUEPQQ4AC0AMQAAAAEA&#10;AAAAAAAAAAAAAAAAAAAAAAAAAQAAAAAAAAAAAAACgAAAAasAAAAAAAAAAAAAAAAAAAAAAQAAAAAA&#10;AAAAAAAAAAAAAAAAAAAQAAAAAQAAAAAAAG51bGwAAAACAAAABmJvdW5kc09iamMAAAABAAAAAAAA&#10;UmN0MQAAAAQAAAAAVG9wIGxvbmcAAAAAAAAAAExlZnRsb25nAAAAAAAAAABCdG9tbG9uZwAAAasA&#10;AAAAUmdodGxvbmcAAAKA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rAAAAAFJnaHRsb25nAAACg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JzsAAAABAAAAoAAA&#10;AGsAAAHgAADIoAAAJx8AG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KHoPqdrp8CiV2WsOhJC3W9IrN4FvurbqR9FyJb0jHFZLH/pDETo0f8AflZ4w1vbPRyWvssbDAXO&#10;ido5Kg6Q129ppczV/qAkED9x30Xf2Vp49T6Hu3BpaREnU/JWm3h0+qAWny4KcJgdLQYE/pU4Tm1l&#10;pLTIH0TE/wBlUHZN4rDojWCY7hdK6rDLCyyhujp2AiCDrvboqJxsff8ApKf0kmHNP5vZvfd/aUuL&#10;JAbxJ+xhzYpmuGfD5W59WfFYc5jtNCRqEY2YzyXMdtI1j+KfJwAXusNjawRDSCG6/uvCzgDXYeHx&#10;zGoPzUwx456x0LXlmy4iBOiNr/akzKZBsH0pkx3CBXi2WaMBJ4Ig6HzV2tmXedtNTjHB2mY/6lq1&#10;MHp+UysNfQanHUzAa4nT6Un3JHJ7cKJBI216K9oZslgERI1NacXm4Q6blFxBaGAcvcYb96A6t9T4&#10;DhuHBafFdaashgg1mt3nG34y1DdgBwDXgWuc7iJknhMHNfvAfRfLkhXpJB/rPJuDp90z58qdWNkX&#10;uipjnk9hrzorWJkM6hk5ORj/AKTGZZtxoaBIHtc938p72u+n+Yqdr8ai7MIuoqyPWc8tLHXm1gDL&#10;msy6mDI/RMez+c9L06LGf8YocnxGjUIbdZH/ALllx/DOs8n0iP8Aukzun5deVViPaBlXMNldBc3e&#10;Wj88t3e3+0rNbsvGcNrRHDjvBcYAc4bSd3sQX49j6KMrHvds6fb67sbCez0mNv8AU+0M6buqssbX&#10;/IfZYz+cqprVCrIv6gyzGvzXPurL8huRca7SWyz02Y4uqrsx79oZ7ftH/F0enYoTz+Q7xgR10l/3&#10;zPH4fij8spg+cf8AvXo68p17DscXGsgWAHVpcN7NzfzdzPcjiizbLngeS5jpt+RP2jKy6bmV2VgW&#10;teGV/pQ2u15stHt2PfV67vTq/TV/pvVp9T07XT+pMblfY25frSHOA3+o0gjc1zrXMobU/wBb+aZV&#10;X+mrtTPvHeNf3WX2exv+86ttJeIaSNeSlh4bWZ2KXGXfaKTJ8rGdlL1mOGvJ7KOLk1ftLGqghxvp&#10;gkgT+kZwpwCRp2tgJiDr3p//0OmujYLGDcCNdNVUNs/R1WxR1DByqQ6ASNCFSy8Vga7IxXN9ICSw&#10;mD/ZUoPQhjI6hoN27/d8wUTbROokeCHIed0/JJxIG5OWr2VMncDDCeB4J2mistLCWjUEA6Gf3pQX&#10;WFwPgq5c8mGhIBBLpn0bRMVucOAW6j+0hP6dhWu9S5hDo2lzBtMf2VTbkPr7KY6m4HU8ojiHykjy&#10;QeE/MAfNttbXQ3brt19vh8So/aWnTd7fxQm9RJOjQ5x7pm2B+jgG+H+oQo9U2OjYFtZETPlKz+uZ&#10;teD0bOyRubYylzKiNIfZ+gr/AM11u5WvTYCCx8O/qmfksL68WMr+rrh6ocbcimsiIIjfcf8Az0gd&#10;AUiyQ5f1X6h0rG6b6eVk1VPLyS17oMQGzok/M6R9lfXi5leK/IfYbHVDa/3g11fQb6ddXtbvdsf/&#10;ADn5iw+i9Ox8/ObTfuNJEtY07Z0c6XO/sLoavqj0WpweBbe5xDPTe9rdHe17h7Ge9rTur9yqkC7b&#10;F9Gr+0qXhjr80i32n1Kf0VjXe31TVkWNtf8ApHN9Wz1P53/g1TuGCMGXsx8m3Hc619Unc4+p7/0t&#10;djN3rVe636f+D9P9F+jXQ431N6EX1j7Nbe4avYb2gx97Fj9F+qWNmdOrzMr1nvc9/trsYBtreadv&#10;vG76VbvclXiq0OTZh5H2qwehR9psrubU1tUVlrK/c31tv8859ns3/wAtXsK+85l1/wBoq3vZW9hB&#10;Yxs+2u3062v/AEVVlTNv2dn6H+R+jVX/AJnVWZF1bcq2muoMIbbWN/vBPuDLPT/N9u1OfqlViPBv&#10;vOSxxIFQaWfB2/c930fpMZsToQM5CAIuRrVZOYxxlMg1EXpu9Kymy8ugt2SS1wIk/MT+crFODkOy&#10;8UH0zU26p2p9wixhgfd+8sWnIsorbXS1tdVYhrGNDWtB/kt/6pXMDLy7c3EbBLftFJcWgxt9RnK0&#10;vYyQiBcfSK+xzxzWKcjQlcjt5l//0YBzaiXNNtc+BIAVhnUXFnpvuc5vYOj/AL6hOL2mNwf4EahQ&#10;hp5APyVvg0vdp+4Aa2TnqD69QQ8efKC7rcaFsgqDq2O7Bp8tFH7P/Knw04S4QNwozJ2kGdfVqg6f&#10;zT28E56nSXAgqAxG6+469tAkcFrRLBuPgYS9PYq9fcFI7OY88qP2jaYnXxVayymiw1W1/pYnadNI&#10;3bm/vf2E+PkY9/ptrndYJIHuaCOZe381N9zGDw2qpl0KbWRLI3d1ZbDdS4knkNED/OWd+maYdS4g&#10;eEFWqnvLRFbm/cf4oyCYno3hbWdBXA8TM/gpGypjS8BsMBcSRJho3umR7voqowOOpMeRGqbKeKcP&#10;JtcJDKbXGeCAxx1TF4Lxf1Rx78jOhjmS2kvd6kwZ9vt9P3b2PsXZinLG02tpIa4EuDnT7TLQHFv/&#10;AEXrlvqhVY3IyHMdtNdTGSCWkTHlt/wbHLqnHLFbj6sgRr9L/qm/RVWW7ZGzOljv0e6GsaSPTJPI&#10;d9KWtZuWV9W3PbgWYpYX/ZMq+l1kgSQ91m5rI3bf0n5y2KSdtb7CPpS4xHJ3furH+qe12Bkbtwf9&#10;rt3bWveJDWbpdB/O+nuTVzoWUk2WuZXunbJ3ATtaB5oeRW8WVi+v0mS8b22B0mONrRu/NVmx1dO4&#10;vsLC5rtjSx4nTb9LZtSyaL345fbdO0B5YGBuvmfd+8nwNSj5hZMXGXkWmLaawQxrSPhP5VZwMguy&#10;8YOIYDdXBOn57VTIZ2BJ+SnisnOxTtGmRSZJn/CM41Vwi9/xaglW34P/0uEb1bqNbrXHJeTeAx5J&#10;J0J3ew/Sr/rVq6z61dVa4Fz63hgMtcwAHwc91e36H8hYdTwdXHVp1JHAiPpAqddjNkHkkncR2B8v&#10;igJS/eKzgD07frg7cN2MGs3CS18nZ+d+a39ItHE+sWFk5deLX6k2ztscABuHDNu7d74XEMLdx3B2&#10;0AkEcafRI/eUmZLq3sfVYK3NcHMc0+4H5FOGSXXX6LeDsX0ushzgCSB4z4rQu6Yypm7eC48CRB/q&#10;u/OXnF31jzr2V73sY+h+9trNHE/8Iydj2a/uKVP1h6jVYbA4PNx2AubLXFo2bqm/R31/u0/20pZd&#10;RVgeS2PUGN+Nu99Z8G9rC+3IAod7atWsfudAZQyuwerbus+m6pvsWHh9SOGWU2vm9oO21nv3NcSX&#10;VNj+T7fofpELKyn51tF+U31byx1VIrGrnAlu0Vsb/Obnf12ep6ioOxL7spttg2sth7RrDaz/ADf7&#10;v6NtajlRJOvmkAddHtOk5uOa78xjw/FrAqtc8uFjXMY+yqirG2/n+m/3/wDCKx+3envwH5mM7c5h&#10;2CiwbHert9T0vzmubt/wrPYuOp+3MxTVj0O2O3VveGumQA57nb/fXsa+t/qO9lSOMLqj6WejjZVZ&#10;qhu4VOgks9VrNmz89jd7P/BEY5JRFDZRhfQ+b2+HlMyKqHOhtuRULm1NIcdpj3t/fr1QOt31s6X1&#10;OoEi6nFJewsPF36Gv3fR/OXIU43WRJ+x3BlgBoG10+w+lb9If1vZ/wCikPNxuosZ691F1W2GXF7H&#10;NYR7X1S9236fs9n/ABaPvSsCt+qRA3t1dn6nva2nOeK3F7HAlxjaWAO9rXF309y6LU30VBjychzg&#10;17QCxjgx1+y5+7cx762O9P2bLFz31KFtlGXU5wDCQ6Gt3Eg7mP8Ac6yvbtc9v5i6A1soycfKss/R&#10;Y1nqPe+AGg1W45dua9zfo3M/z96jPzNgbNwVZDfZXSLXsIJAe0aOPtOv7yyfqvZaMHKewMAszsl5&#10;YQYaZDduj9u32rdbm4gtbYbmbRtJdI8dFzX1Wv8A1XJqsex1dWTYWWMadfVPqEO9Ut+j/Ial3U75&#10;usex4eWidzSNYgge73O/4RQbW97PQdYILQwksggfRnR3uVT18p2QymltLmvlznP37gAP3Wu2u9zf&#10;zkzs3Pa5hxmVOs3Oa1rvUadzPc1m4Osb+lclrurTq8vZ9a6GBzXYxdaHFrS1/sMOc2Zd7/otSwfr&#10;Q7J6ng49NPpF+XjgvJk7fVr3tDf5S5v0sqw+uaHGpxeXlw2tOwG+6v1HR7m17v8AhP7at9J2H6w4&#10;dtFTqcd+fT6dZJeGB1rX10uucG+o9jPz9nvUwyTr5mD2Y6Gur//T5R/1TxqK223WWO3uDQxpaDJ1&#10;G72u/wCqWg36u4NNVpuwix9TTsY5znSQdrnwHf8ATYte+lmQz03WEQ4PGxhJ0/NG/wBjeVKjBrro&#10;9NvrE8l7nw7kP2t3fQZub9FVjLtKRXCDnYOB0wfz2HjbbAH1+xriYJrcGt/SO3/8H/1xXKOn4hzM&#10;mg1tLaSCHenU2Wl4tfLq2t32NtbX9H6FitDFrIAdUHhh3gu53jhwf+jbuajtrH0gAZkkkbTP0tXf&#10;9L6SAkdNSa/FdwChu1MZmLT62I1zarrm7GuFbSBXWDaysOazbZ+6rvTMG7IazCFr6XHc91wZBYJF&#10;vp+n7Wse/wDwqcNdsbtjaRJEHUFaXRWTkvL/AKLa9SOZc5vZEGyPs3UYABav6t7a312ZjrC9+/1T&#10;WA8D85rHbnbd/wDhH/nolf1Yxm22WOvtexxJraXGWgja387ZY9ji5/ur/wCtqeR1LqOLSLsrGoqZ&#10;u2EtuLwSQ702/Rrcz1HN2fRtfv8A0VdWT6labD+sFNtvp5Gxh9Njx6e8uJss9KmN/wCiYxzNl3qf&#10;aLWfrFdf+D9S+TgH8itRO+q7drf1kueYbcXNkv8Ac6HVQ5vpfT+h+kQb/qw9jQ6zKftDg0Npre8D&#10;eR7rP0gf9Pb72rUp6h07qLRjU2vIuDoc0OrcGMe2m59bv52p7Hv/AET/APttVxh55t9T0LgNz3Nj&#10;PcQQwA0NAcG7ftW+z1fU/m7/AOds9L0rUuCO1KcRv1ezcrIeMLqlJ30ANbfReQ1jXEevS5zmNstc&#10;673vd/Nqrk/Ux7nuwc7qbWVWX1OYasa4lu7ftopsc52P72M/wv8ANv8A5z+c/S9Bdc/Dux6rnOpI&#10;ta8OOVve6msNaXtq9J7btluS+v7Htp9bZZb/AIP9ER+V0auuuh3UrQ3De+vf6z3OLnNaX15N4Z+l&#10;2tsZ6Nr/AOoy31UeEaafyiinL+r31YowMZwozvtYcdz3ux3M9ME+5rvc52/2/wCE9L+bsU+s0Mq6&#10;UMtzjbj32VNaG12A6va8b6du9rP0D/8AWxbpwQIaMjKYWwD+l52tdVt2lrmN9jv8H/wb/wDBMVbI&#10;xa8XHe9+Tfc97Qxgvs3glrvVa7btZts/M9Rv+DSkBRKQdg83l9Rp9I2MZZLvczbTaSBq6PZU7aua&#10;xMjNwsbIyXYz2OyXzs2uJnfYPV2Nb5/nW1rt32w4GNeQ4DSQf3tPc9M60CYEniR7QB/5i7+Sob0/&#10;tZDG+ri41tOO71hnHNLvTrpobVaLS0s9S+/J3B1NFtX+irsv9VHb1PCa6Gtue5zi5rWU2amJ2iWN&#10;+ns/OV117CSCI3SIMQf8395R9ZjiWtDZiOZbI5ad3539ZP4+wAWjHQ1NvHdYx2M6dlXOyGuvvext&#10;1cj2Oe6v21SfV9JjGbfern1Frb9kr3U73W9QqbY8mIYx1LmO2u+k+m73Nat8P3Nh0EgEjQOB+LbG&#10;7v7CLiuH2zGcKg1purJLYgudYzd9Hb79PegJUK7lJh47B//UNG4h7jL/ABJJ1+amG8Et3zIPYa+I&#10;dKFLrHENIEHUNY5x1/0f0v8AORWiOzjP5v0Sf84/56qs7JpH5o3A6GIjT93d/wB8RWhpaCA5roBi&#10;ZgfftagB2QY2sa2NJLp/q/R3IxrsewEEuMaN1DSfkklM71924t2jkucGRHE6Ob/39X+jsgXujWWN&#10;LjyfpO/isZjCB7gxrif8GefiXtao29Y6l05/o4Ypsa/3vZdvJkd6xW3+T+//ANbRidVstnqyLQ9z&#10;mWvqLtoDmxpDibIa9j2/pGfo0z8fPewD7SY3PNj2tG7YY9NjHbf0LmvDbbPZ/wAEudr+sfXCRuxc&#10;V4IH0TaND9F2nqfS/c/8EUsrO6n1G7Gpvrfh49xIaccOsIc13p3v9oru/O/m3+n/AIRScQWcJeoc&#10;LXBjXS5xcwEkcmQN+n+f7Vl5/UrzSWsw8yh7bgDa1gJIY7+c/Rv/AEuNYz3f+B3ULHb9Xbq7hl5F&#10;lmRhtDrG1UuLN72DdU+693pZGzb/ADWyymyyz9Hb/wALZzsbqbizJxbH9OpYyLMm+601kEfoW/Z7&#10;vUZvc/8ARer/AIX9H6fqJcSeEpcn7dW844yeo3MLHNNtbadjtzbPf6m325DGvuZWz6Hq1YXqfpbK&#10;PWZnUc1out2ZzzZQ6sUw1pY7fZ+moaG+nTY1h/N/4D+d/wAGfLxc+6rEs6FkvtktZkvyAPTLIdGZ&#10;7qt+593s/Qt9H+c/0SdnTvrMLjU9+I923cNzXNgzsO0Vb3W16/6OlOvtqtrvotiVZGQLqXZOZjsp&#10;3NbZcQXWVuZt+0tyWlr9lb6/V97K7at7/wDSV2VZVvWWZmd9iqsGR9nrDbLn6EvYG+xrK936a3+l&#10;ZT/5un9FR/Oq2/olrXtd1bIttstmyrHxS+mt8T9Fn85dkNZ+kZTZ+ktZ/R/0tag6vKsqrsrxXMxX&#10;RTVk2b/UpqYf0Ndm5tdj6r6m+s+v0PXxrf8AS1WetUyRNHRdEC90Ti6tgsc2GzIc8GQR/IP5n9dq&#10;g6HQ4bS137pGs/yPY5iBn5uVjOrY3FOe2ywUse57KmGx5ayjbYWv9T3P/wCt/wAtCr6l08bntyqn&#10;t3trb7twFjgf0XuaP3P+I+mo/Jk/lq2nGtr9siwHmtxMyRpDv/JKAe0gHYWgCNCGu5/Pd7q9v9RV&#10;6Os4W3Ktssa2jFeKG2Es9MvJf/gJddS1jmbGWud6eV7/AEqv0Sd2di2Pc1mQwPLi0VgHkCXME+92&#10;xE2oV3SAW2OdLDY4ztDRu0HdqjiV5Bz6LGlrWNupDhtaR/ON3bjPq/1UOrO6c6pr33VmiDY6HEyA&#10;5tLrGaB/8+9lX/GK7i7LcvGdVL6vUpfWS6dC9jm2Ms925j/6yVeCH//VsMtbewth5a3QlwidPzf3&#10;k5qZjMdaaxIEsAEuIOn6L+tP5yPb+zd4/os+f2+Oe35qLV+zp0+yc9vts/iq9a7j/nM4Ph+TRc17&#10;gC7cwxqHEOE+e36X9lyHe2aWsD3iOHBpdPb9J/5Bao/Z/wD3V5/7uqQ+wR/2m+f2xNI8R/zkxJvQ&#10;a/RxsTFbVZWRdkvoYHD0nv3Bsh0bxS2n1Nj3b20/Q/0np1+xaW/Hbij0X2V5NjS6+ytodEGK6Krb&#10;PV9H2F/6Wn/riI/9nTr9lnz+2x/ZT0fYPSb/AETn/B/bNvyRA8R+KCR2LOnI327aMYC4tLTZWdWg&#10;Ndue220XbP5d/wDOfubE92S877qHF5cGufvsJD4BAbc2l9fqt3/o6/U9T0qv9Ems/Z3pHd6Ebfzf&#10;tsfR/wAJ6fv9NDw/2bHt9Gf/AEO9P/wT2I1puEWexXybqbGm191tr9vvDgCHOadrWVfzeyn0/oPt&#10;Yh5DrLcS99Ive4VOFNdL2uIcQKmR67v8H9Nn/F/8XYr5+xbv8ByOPtcpx9in/tP3/wC5UpAa7j68&#10;SbFaj/ovN9J/buNe31sQ3027Wzc5tfpuIi57ca71bNn+Dd/3JZ7LKl0WVk4+ZhfZc/IeYDibanOo&#10;sBHsayu3G936Rrf07f6P9D/rSP2HX+j89/tf/SUT9h/7rc/92071XpX04kemtQf+a0KOm04zy7Hy&#10;M9nqA+uwZbgHHwG9tzm/1vUst/4X/SE6hZabKg0gu2D1DaXF24D2uY8ex3q/4T1K/wDiv0X83e/U&#10;vTP8zEa/0uP7P5yrW/s/v9n47/bfwQkJdSPqoGPQFy7a7sr7JtLGOZk03vDyWgNpsLvp7fa+zb+j&#10;c/02f6TYsnF6Xk24+Lk20U3CuuymvFvfa1rqvUyj611lbN7X+rb7cT6H2f1Pf+mXQP8A2d9vp/oM&#10;7LNs/bvV7T/J9D/Ser/hfT/PUrf2d9oE/Y/ps+l9u39v3f8ACf6NAA9CFEjsXGd0zMNbaC+nZVS3&#10;HY7c8OcykZT8Z9g2D07Lbcqr12/pPSrrvsq9b1diCej3vsqqf6L8WreHPa+ze7e6+/3Na1ux9VmR&#10;sf8Apff6f/W11Vv7P1/mef8ACfbZ4VCn9mfaMj+h7vVdPpfb44b/AD/+D+1f6bajR7hGnW3Fw+mZ&#10;eMwta+uw2+n9qr9WxgeKrd7aKb2V+pjVZONbkUX+z/z7ctHpYZU3plES6l1NTnVO31763srf7jt/&#10;zdnsWhb+zt7Z+zTGk/bvx2/9HcgYf7O/aOn7P3faKY9P7dv+kzb63+D+0fub/wDriVdyN034HZ//&#10;2QA4QklNBCEAAAAAAFUAAAABAQAAAA8AQQBkAG8AYgBlACAAUABoAG8AdABvAHMAaABvAHAAAAAT&#10;AEEAZABvAGIAZQAgAFAAaABvAHQAbwBzAGgAbwBwACAAQwBTADYAAAABADhCSU0EBgAAAAAABwAA&#10;AQEAAQEA/+EN1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2IChXaW5kb3dzKSIgeG1wOkNyZWF0ZURhdGU9IjIwMTYtMTItMTlUMDI6Mjk6&#10;MjQrMDI6MDAiIHhtcDpNZXRhZGF0YURhdGU9IjIwMTYtMTItMTlUMDI6Mjk6MjQrMDI6MDAiIHht&#10;cDpNb2RpZnlEYXRlPSIyMDE2LTEyLTE5VDAyOjI5OjI0KzAyOjAwIiB4bXBNTTpJbnN0YW5jZUlE&#10;PSJ4bXAuaWlkOkNBQUU3RDMxODJDNUU2MTFBMTc5QjNBRDZDMDI4QzE0IiB4bXBNTTpEb2N1bWVu&#10;dElEPSJ4bXAuZGlkOkM5QUU3RDMxODJDNUU2MTFBMTc5QjNBRDZDMDI4QzE0IiB4bXBNTTpPcmln&#10;aW5hbERvY3VtZW50SUQ9InhtcC5kaWQ6QzlBRTdEMzE4MkM1RTYxMUExNzlCM0FENkMwMjhDMTQi&#10;IGRjOmZvcm1hdD0iaW1hZ2UvanBlZyIgcGhvdG9zaG9wOkNvbG9yTW9kZT0iMyIgcGhvdG9zaG9w&#10;OklDQ1Byb2ZpbGU9IkFkb2JlIFJHQiAoMTk5OCkiPiA8eG1wTU06SGlzdG9yeT4gPHJkZjpTZXE+&#10;IDxyZGY6bGkgc3RFdnQ6YWN0aW9uPSJjcmVhdGVkIiBzdEV2dDppbnN0YW5jZUlEPSJ4bXAuaWlk&#10;OkM5QUU3RDMxODJDNUU2MTFBMTc5QjNBRDZDMDI4QzE0IiBzdEV2dDp3aGVuPSIyMDE2LTEyLTE5&#10;VDAyOjI5OjI0KzAyOjAwIiBzdEV2dDpzb2Z0d2FyZUFnZW50PSJBZG9iZSBQaG90b3Nob3AgQ1M2&#10;IChXaW5kb3dzKSIvPiA8cmRmOmxpIHN0RXZ0OmFjdGlvbj0ic2F2ZWQiIHN0RXZ0Omluc3RhbmNl&#10;SUQ9InhtcC5paWQ6Q0FBRTdEMzE4MkM1RTYxMUExNzlCM0FENkMwMjhDMTQiIHN0RXZ0OndoZW49&#10;IjIwMTYtMTItMTlUMDI6Mjk6MjQrMDI6MDAiIHN0RXZ0OnNvZnR3YXJlQWdlbnQ9IkFkb2JlIFBo&#10;b3Rvc2hvcCBDUzY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CQElDQ19QUk9GSUxFAAEBAAACMEFEQkUCEAAAbW50clJHQiBYWVog&#10;B88ABgADAAAAAAAA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7gAhQWRvYmUAZIAAAAABAwAQAwIDBgAAAAAAAAAAAAAA&#10;AP/bAIQAEAsLCwwLEAwMEBcPDQ8XGxQQEBQbHxcXFxcXHxEMDAwMDAwRDAwMDAwMDAwMDAwMDAwM&#10;DAwMDAwMDAwMDAwMDAERDw8RExEVEhIVFA4ODhQUDg4ODhQRDAwMDAwREQwMDAwMDBEMDAwMDAwM&#10;DAwMDAwMDAwMDAwMDAwMDAwMDAwM/8IAEQgBqwKAAwEiAAIRAQMRAf/EANoAAAIDAQEAAAAAAAAA&#10;AAAAAAIDAQQFAAYBAQEBAQEAAAAAAAAAAAAAAAABAgMEEAACAgICAgEEAgICAgIDAQEBAgADEQQS&#10;BSETECAxFAYwIkEVMiMlNUAWQjMmJDYRAAIBAgQCBgQKBgcGBQQDAAECEQADITESBEEiUWEyQlIT&#10;EHFiciCBoYIjM0NTFAWRkrJjNUUwsaLC0nM0QPDB0eJE8oOjJBXhw1QG8bPTEgABBAECBQMDAwUA&#10;AAAAAAAAAREhMRAgMEBQQXGBUWECoSIyYJHRwRJCUnL/2gAMAwEBAhEDEQAAAM+S7vwkwlWGiSyd&#10;Y1fKjCGBTpk6VHDqTJdmrhgakwo9ZLlRZZJDs6OQLGgCwAgiGzq1gN5TBB25T3cdBQdBcD0wR0wk&#10;tTymMQT0chD3L3dx3dxxgcEwDzuy2g3nu4VRuNGIDKzl8NGIOE+EgxSCBnStWjpZuUNtSIk4qOng&#10;Skqliyggc7Sg21W3koJBYFTc2VEGpXmT681CY3PNWcpcIS3OrxjVoVdKQlGatTw64A4neO5zMbqD&#10;oDFNlsVqLsJ1kBZGsr5oA9MJ3dGdT1tvHpnztU8boFn+oszFXOxqi2Z3GNqqzb/Hy82GJAMBQGeQ&#10;OOARbAGlm6MtCHjZVm1bXOHQgpdfpgl02WWpfnTRAYNTyrNO2dmejVizKXdnpjNboKsrJso3lcmG&#10;sxHdZJgcsyM899wxqS0bIUwfHpBTM13cuBXLN5rjc4qqueazdBos83apn6ac6adasWdvLUZfo8G3&#10;Zpn5jUh+eWbW8vFaa9zL1JUPzbFzq9jafTLo7umIguAg4oNLP0JXJtpzU2xJSIIjqtkKqKuruQKY&#10;OkZDYngCNY5PQIiwrUEhZrMJeVIBi9ZQt6uvMZ6bOg2yp63YxvMtaPc91DtFz1mtvpqpL4BIulUL&#10;RTJyqGhx66sG3nunTuY6blbPTWtbpGWMj0uQUa09ZpPoWc2qmHal6WZpeqDnxtXvO7sr2IP08Wcq&#10;d55cq3lupibEaYMjh2XEjZ0RBI8JAHFkTzBXPiVPOMrDZRYESQsrBCXKasicRWmxGpXqaE6zkzqz&#10;rOfbKMbOePGhIBGgMhSBEqZInj6xdLS83Lg62Nv8emlDZxrEr6NmymgqFa850FtchGfdRcsyQ2hJ&#10;zPR+ZrQqaOOeixjrGzpZZZuiSu78pGS78+YAQN2no1qSlvDqhVqvYIj1kwXAcQBmoldC+g5XIcCQ&#10;E8sbKJDJEWWWVDltKEiZGQyAJeKBsiICwxXw7kyOlHFgVlE9A0zxPr/A50XoPN3OW/Wx5mM61rfl&#10;zTfRjcaDcnjWVmSP1MsDRxNChWjNMkuLVBcrEC6ZVmxehV3tzFhl1wobJS0dNNw0Zl3LdRV2KyF6&#10;2dYuVzYQSJEidnd3S9I8FwwhLkaiOFC4OphpKV515LPV+ltdX4sgogyWJHQNnQfCoZBDF8NhUivB&#10;e08ZjUHK8biLmwecj0EpgP8AQnL5efSWDyB+stnhO7TrNH0Bnno1c4XDesWRCMi1sdMUN+pPblZO&#10;nNlzqZTVm9jacXrvn7fHrsxSnNurqvE09XO1FEorDjuI6ZQRJdTwySMwAJDZHHIvjgGYgLl9Ywq5&#10;D+TMrYBoJRIw0HK863SthZI06sLneP8AUeVxtg8zN0NrE9BBEMwdG1JFgYUBtMPAenxPX2Ul6ipc&#10;+jsZSaPGAPPXVSeL2eUenu/IeOJR4pA1KOpz3ly5fHoxqIW9Zx2S6VZUwwq0VbmqQ+avFpS+OkF2&#10;WpQyWQ4bCJJDQgAoiLO4eGcvgp4gjCZZ4JGSLI4mTKqG8KJkClWk14YFly6amvhbuba5DYJbxF2Q&#10;kgOYvjvXeQ9Ulnu4jP0qpMMgITKs9sP78kMZ28TBDNESphl/O0M6x5jtZmBCx/I4t9VmV4riyQkL&#10;ChUI3kdVnqsxaZS4uxU5bU1JS3FaVsTXIcMCHKpR51jWwMTK1iuzWQEh8shkrJW8qYNDqB4+Znn0&#10;19jP3M3PK90UCuLKN9VgSXEvlLirFmi4iiK1pYoLhFEdQTIvp7rhgqjphkBFhEJDNXG086z+Dt4K&#10;I5YE+QIZ0qxdEJhy7B6YI5kKqWCkQyVr8+bEkci+ZIvnzKiWSi5Lq4wmJ7pUmgcvEMRMjFMlchSJ&#10;E0rtLN8rMjz3ubGTfxqwdQS+NNRdbUfL3Qw8tcqX7Nbi6Agl0w1ctoaYoxHT1wPFPTmuS6hE+Fad&#10;DRKqzXZ3d2s93cd3dL3dx3dMDM8sdPSxxdEdMrHFMqlWYsrDdy8GjVZyp3MmxLadnaW4obY98V5d&#10;1i2EcoEUzQnEhTEy9E8dlauJGMBjz6eitrfixxyAq3XAu1rUL7kr5rUy9KzeKsyU+VBYRTktuEyK&#10;d2l0wER3fj3d1DB8BpUdCXzlPNHhv1NfF6z1k+VsV6GfL6da01w1LfVWDuXNM4ZlnomOniB53CZa&#10;Ius7KyXQtU+VbexNeG6OZMWksitJibPoyEz2893LlbyzlLp6WOgrIwtzzsuUxd7l033ieNCJiRMc&#10;E9bhXNA8xo59uz0RVJlswgwkMA5tJhYqNVrKYS7vxjmV6PgCx2hhtxrzQzHDoXBFMkIGSAQ+VkjX&#10;0es314/VqbfkfS9M2e7tQ31m53oH0cesVWq3ks+6Nz51WnhYRDqkXm4lqNqcLQNPQXj6t/Q8bfZ9&#10;Hgvo2W9rE0KuFm6GxAfn5fR+T9D5datmrYxr1C7KeemF0rlbWH6fUpjepiam+mPE7+JsWanTEvAa&#10;R4xJMiIzug8kqKd536ie0shWEsb/AJr0S+f5RBzBSiS3WSDlqMTCcRELYHQWpkdZ7CfOXN4OzlVs&#10;PTUcopfSn5qzpt5VFkZjzZnQ5tzPqWA+0NGtaxL1JacmWKttEsqL2vSujLsMrIxNGjEKVYI6XtHN&#10;sa17BKXc9EHCZfrfN+g1GoaMd3dHit3z2jqbpKZLICoszSkudVguFnCebqNXrIhFyqRbmEp+h876&#10;FPNmvksSAQRoO0zrmT3TIL1yRK5WTSVje7sw5gJGBz7UyuwA5V6KoptW1BvGmdYa+KQWbK5c3zWg&#10;zQVZU7bUYS9fSMANZ8Yj9VEuSvXytlvVct9bKX4sLYMVtCvn1ujQMtzTRLkdVbrPpWVhzW1jGqWr&#10;Vv2VTXJSTceeIGzZsy+tPtoT06g+gxNnLzkX5kodpvyyG77ZfOP9Ggxz1OimW1O7jNtV+chWoW7l&#10;ldnMvUNHMtVo5epJKn59rTRYyam/WqqraoZIfddblqnVjOQ91VjIKVB9zgweN1bE0KRoiiozfxdm&#10;jbU2M6/q79mJzSSYx2LtZ63IYMq0WKMZdZ6d59CsKfO3JqD056dzPvWrhgLJEJlZV6rkzG3fPtRf&#10;zvR9MaZtu4vnW2CzKKnpBZoRjXUr1TcSQ6GEPz39N3MfWy8Z02LPrEGVHNvWMTUVbR6Gehxdnee7&#10;uriCQugyO7jonoFNlNLm0EKE6NWOxbg/p0TPr6+MWrOVxq2PM6w8urFledsGXj6/msXYnMJb2eNa&#10;Me7YvazUr3aWXr6mQ/pj0GLRsZ1oRkzNaQ5Vgi0pWaXl/Sed6ZTv4noC5qVNDNz4gdRNW2mWvcC/&#10;KpF1MqmyyKnX5FT3EzMwDIYKkGkythb0KV/pkoWvUsjW4uTn2R8KdAmEk5OvUK9TYrVVPrBVeDxb&#10;6hiNfN0TFss4Ora4hcgSuGhU9LPxoYIc6GZEIYIgWcCpopAM5VTYXS5MBJwUADIsS1pFfTzdSsuU&#10;jmWVgcvcTBXN4URiRDuINR0EnBBg0CGiR0kaFys/pnBV6Pkya2hl1ZNObXqyxUx6DvNXzZ7I14x2&#10;a5V5HZ14MOt6EDGs5rT0MYyjfjyl03Y6YmBI7pg7KdUljujG1lEFhSyOiRIkYD6uwMRgeKXWKiCV&#10;gDMCDG0nUzryVVSUJZEk8LKCSZKAMgMe46GSAUjFpQdREkRgEzWdU4LWeU2qW2pzq1IybRcHFebM&#10;VrESlqh4zJXrWcqr04dw0FY9w0V57TRFAjH1qpc6g80IqV4YgTzqOic6FpIDXMghxizNFkwdiKvM&#10;IQUmoq5aFzIVYnTLmn57W1mu1ZZs8JLPQQvmSRKyAM+AcMhBMgjYKyo5yZZjnWakFG8EpnET3ANI&#10;qry5cFI8EhoGW+zVqgboNLOv0yjYYZmWDImldkSNgzT5IwnHHGXTv5urz1Am6qZlVlsrCxYviiU5&#10;BNhDBAkMrK2RCuZ1kA5pTB8qrSr26ody8wuVNMKOlIoPUGYLLpVE0/lFZET1kRxy9McTbpRZ6KPP&#10;HvO/2GabPZbl0SqZiPoJGViOqS3Rqet1KyNIYzbmHXPTTFjUWXlzj0kYIm/OdBcz6PSuG9oGY69n&#10;Z0PaGXLaOidjFG2WrBqHNTwXIJHzBUsSrSvBXLLYNIS2xZUZYqL16lomZwDI8wGwzCJZEjWr1mar&#10;FY441ugUWYKhkZw8SRVuUihFuNRcXxlpHeOygV7QMH0ONoq+vavmLGhTOp6Nw83r38SPRl5fY1Mb&#10;vSimOv1CNPO3NJ5iN0OivTRbXMavVjy+tpUc0aN1eb5pe3X3nRVnRLsxlqa1cEbesb6EZGbvdlQa&#10;wZdkezC1S03OqVuIq24jRp6FZxKYQh/RVl8ShY7rBHol4eBCehqrrymbTooVrDblDZSuqzqy0oVW&#10;suBdMqXVhT6b0DCFEurmcVnJFma0oRqEqadiH5BV6e1j6GbtO8zpXK/P+qztTCDW4ltDSmnqJGQC&#10;kJX8rpVULdWyo9bNSsT9UzDGS5jaCSpqUNFMhiNtcDp0bNbJsnnWZvU9IqadC+meFc5bXRMsw06X&#10;Vs1CHN6FlHExEryZGWXKYi7teLG7GJNXqwQklwS82L6LrwdAq3XlsWswku0DQrSU5W4Poa+pgVN+&#10;1Z5bY0jUtLJ7K4zMXFzhih4+IbFYpmU5Vb1dlVoe88rq9rWZtPYlK1XWGs+y6Stm6/S5eg3jNvlB&#10;Tr6smbp1XAaeXp1RH0Ax54t1lYB78RhTtkYUbvGJ25xhzsMMQdzjDDfAwu3+zvzz9uNZx42JTHnZ&#10;kxE7Z6z5s9uKzW6h51lRsdGP2tBlFqEZB60GPGxJjRsSY47BGLG3BkTq8uYrZgxY2oMMd4Uww3iP&#10;I6m3DWInflnzp782ZIbEmMO3MvnafrRrzzNdi48bkp5tm7Meeq+sizzujo2dP//aAAgBAgABBQD6&#10;sTicQLmcJ64VwSPlGxB9RGZj6TDGSFZj6m+30ggEMhAGSVIij5IE4icJwhGCh+CwgsE5kkEzMz8N&#10;Yig7Vc/K8ttYI2jPylhuUgWKYc/SftMzMB+DnMyZzOBYRBYZ7MxSTPHwYVJgXEYnBmfjOBzMa4qH&#10;tdoD4+D9sQTHwHYRbR9Dfb5Ez9IgniBiIOUGfjIENqiG1TOc5gzMyYI5yYJieYD9ODCJV5XEUCWL&#10;hfqzMwH4zDMmc2i2MD7hGbP1ZhPhvjJwPjx8ZgPgZ+aMkTGY2eMH8OJiY+rExMTHw0aYMxMH4x8L&#10;9/oobBJM5ERmJEzAf48TExMTz9OI5+MgTImZkTlPEyJ4mJiJQWgpAhrhrMZMIVmPgE/x4mJj6MfG&#10;I33EP0n6aD/SZEJEsdeORMCFRAJiYMxMfy5mZmZz8H6T9voqYBS5nJp5h+3iYmJj5xMTExMTExMf&#10;GJj58fOPk/J+P8fRX9sTHwwOOE4mYM8zJ+jMyJymZmFsQMD9B+MTHwftD9/oP2+iozPy3/FeX0Ym&#10;JiYmJieYDHdgGJIDECstAwmRDiePoP2+g/B+30Vf8sCeJmM3guxntM9ogcH6+UzmOxEGIwxATAIp&#10;OPMPiDyP84jfb6j9vorOGDAzkJyEdx8YmJj4BIPNohyIwnmLkTPjAEGSSk4zliCwgu+YhCqGDBmw&#10;CQQZmZnj4zD9vpx8YmJj4Hxj5BIgsE9h5NYxgtENmYTFEMYmAQiYGAMzJnnKgj6P8fBHj4wfjB+P&#10;tM5Hxj4xM4mfMx8j48zEyYT8Zgx8Z8TGYv2PyJ4+P8Zg+jIgIyYJzWG1YbBGswPaJme0iZOOR5Oc&#10;BGLRiwgZssTOTZPKf3MIJmCBlpWDDWcKhZK/sft9JYAZGAjYwR88cSuN9sQVrCgxxwbB44nHLAOc&#10;w+CTkL4gP8HiYHwJgfOBDMQYh8gACAqY5y3ITkJ5MT7OfCls+JkTIhJniZEzMn6F+30ieP4PEf8A&#10;kH3zMmefjEx8Y+jEz84mPjP04+hvt9fj6F+/xjH8A+/wIRMfT4+nxDGg+jPzn6FHn+AD4X7/AMHj&#10;+DPnB+MfOCITB8Y+B9/nxDM/H3nn4X75mfjMz9GZ5mZmZhMHmYn2PL4zMj6fHyPv5zPE8iDP1D7n&#10;7Agzx8Bpj4wYTgB8zGTxmIVGOMOYZmZ8cTApnnABMxCJiYM8wffzDmZMyPjPx5ngQ4IxmCYBmMQm&#10;ZJOT8ZMUEzBEIgaZE5QEEeYVOcT/APEffzPPIfPiYxG+6/fx8eJn6gcTMz8+PjkZmZgcznCxMBxA&#10;R85+fOCYCRMkQtMkTJhJMyZ5MH3wJgTAmBMCYEwJgTAmBABMCYEUDB4whZgTAmFmBMCYEwJgTAmB&#10;MCYEwJgTAgExMCYEwJgTAmIB5//aAAgBAwABBQD68/BM5TnAc/QwzD9QOJn6hA0BmfqA84+kjIKs&#10;ITgBoxmIYCZyM5zl8OPjiYUgQCMBMTHwqM0FDT8fwtENAnoMFbAlGH1D7wCYhHwMfGJxEKAwoDPX&#10;GAnkfAgMLRQM/OMniIKwYqKJ/n6c/BUQp9A+/wBGPqM8wgGHjDj4wTBWYKyJxnEzEx8KMfxiP4bM&#10;JMRvP14+cQTxOIhQGeswDH1geR8Y/it+8ziADl/HmZ+vMzM/CwfyWDIAEwIFAMxCP5MzMz9a/Vj6&#10;MzMe4LDaTA85iK+WBmfgj+PMzM/Rn4zFh/juH95gzBiK3LBnmAmZmZmZ/mx8Y+R/FYpLBRMCeIPv&#10;5+MzMz8ZmZmZmZmZmfjMz9Wf5X++Zn4XGec5CZE8TAmPnExOMxMTjMfwj7wfxWTHyP8AkeP0ZnKZ&#10;nKcpkTxCIF+TiEGYMGZ5+gff+Oz7ZM8zEC+eInGYmPr4zGIPpIE8TMzP8Zi5z/G4yuJgzBig5+MT&#10;ExMTjD4mYpniHE4z7T7zExCBiYmJ5mDFg/kI84mBAPoH0EeMTEA+gCGH4Pxj5A+g/wAJgEIwfpP1&#10;AfOJkzyR5mMzEwc4MAMK/wA/HxiEY+nxMCE/B+/+AZ5n9p5nmf48/OGhyBmZ+B9ZOJzgOR8AeWPi&#10;MMnAmIFn+As4wg5ggh8k/wDwB8eYVJhBwcxZiYPwfgj4xBMfGfqP3/nX6vH1H7fOPpHyf/gL98fG&#10;P4PMI8fxH7f/AAFh+MTEx84+gnx8+Z5+MfBPww8f/Ax4+nIMA+jMJ8TP8J+2Jj4x9GJj5xMQD48Y&#10;Ex8YhB+QJieZn4I8H48/GZn6T9oVImD8EeZiZEAzGTHwCIT5B85gIg+MeQ2IXnjOQJmAzM8TxD9s&#10;TEx84+BgA5J85z8faZzPEP2wB8YhxAQZicZiYmMfAPx/n/HiZ8H6PvBD9vPxj6BiZ8sczGYR5x9O&#10;JiCFROMCgQjPxj4xMfP+SJiATGZxExiYn2h+2TMmZMyZkzJmTMmAzJhJmTMmHMGZkzJmTMmZMyZk&#10;zJmTMmZMJMyZkwEwmZmZkzJmTMmZMzDP/9oACAEBAAEFAPOQTAxEFhgcwWRXgcwOYGhYwsYWMIac&#10;ZgzyCQTChgXEEIx8AiCE4AJmMx0IhBnmKxEccgiEwkzJmTATMmeYQYcieZk48wEgg+fYAPYRCxzy&#10;MDEQsxhJnmeZkzJmTFBMVypDPYa3wBZBYZ7DDZC5nOczORhcwsYWMYmFoWMJJgBM/WgR25HnECzj&#10;PMBxA0DRT8EwxABD9ncqVsySIBGUgtyUBjksTC7CF/NdgEHkZgMBBjJ5K4hEMIjrgziYBMAiCGYm&#10;Mwg/GPqx9YyQgUAMABcQUsJnM5/wTM/AyZgzGZxnr8OpjKZxOVrE4Cfrq47ZqWBKmYmZ94R8AwNF&#10;nEk2MUJcgraIAGBWtY2OGMRcGWYAOQQYSPlLcD2RLvIsXAfJJBhAhHw65mIMziuDWohUYNbAEeUq&#10;ZyNWyNrsIUIhXExMfwDyTXYBFDACi8zLEAmVs2PZ4ViRmDzFqZotOIawRwAjETMIzPWJwUQr5xOg&#10;XHZt5jDEYTEwZxgWcIFM8iVqWPoRpbq12Q9dsAorVrc4gY1qrcgwOCrkFGBXiI6AfKKpJryeJitg&#10;BiIrggsQFPIH4ZCsKYARjPxiVroIBrCj8VWIpKh2eOWCt5JWBVI9Jwy4PwfAVkY62vRautqV3amt&#10;Qir227fr6+lv7H51daEWVrrrRs6wvbYpW91CqnMJpdkLNspVwVWBDmBvBMJzCpnGHwBPELCEzoD/&#10;AOUI8lRGTBVCSasDiBAgM4gQAQAGUUKQ1RDAKVCAFqAY1IYWaYaLQFD6zNG1L1PBmj0kvxIPpRo1&#10;CKLKyhDMIWzMn4UeSpysMxDiFCw10YT+2OLT1gQTIh44sCmIkekwapj0ghkWsc1tetFB7Is9Ol13&#10;YbK6G3pUDW6bX2LNjre06hqex6nYp7A6f5ev2/X3Lf8AsWpQdHfp7LYs6uvc7PW/C16lupv1Nbs9&#10;fW1K11U36Cns2Nrsqdpe11+Vd9VyFpmHM8w5nmHPx+v/APtPS4JEroFhq1FUNSTYdJnZ9JK62Xyi&#10;5IODVYQpbMNk5mI3KECHgx4CGsZasFdlsPrjlWyAz0KssWPmCqMhB+BAQZk55Ccp5MrbiazzIRuX&#10;LAE4wrGbjPuRgDxOIzerLr69ttia6cQikHsmZNfQ36LKttqhXqbGtVTf2OhvUv8ArQSdr112keu6&#10;TWand1m1d3S6GrZp3NPd1tuynaLa21dr2a+7tcdnS2butsTW39RejoarWsUdjre+nsRYRMiZ+CIZ&#10;4hxP1/8A9oRiNSpRdVhF+wQZ8AWDIOqCXpZYKmJSsLB4GYICVIeXVW51XsEsLRnuQWgsaWas82Y+&#10;xphWDa2Itf8AV6yA1QBx5xBC2Z94EyOOAqnNbqoTk5ahyDyqgsyCzEinmRSIEAjIISBO73AmtqIo&#10;uRcKzJnbFVtfUrpUNqjS19rf6vqHPXdVrUXn1nc2+urs16L66aew07LXoPXZ6yt2oud65q9IjU01&#10;ate1dr6urr6GtYLLOr806t3X3/l69lzjMqJABnITkZZYFhvgfI/Xf/aFcQjiy5BzOU5QmEw4jYMz&#10;8gw/ckQPG8PzMz5PExlBCownqaFCCWSPYFP5GY9gYkTEx49TxdY5r0WMr0qli69cfQ17G4hYMQpW&#10;4bXrEagCDxOQmcxgSEpy23s2bG7p1pc60VesJVy293R1Fr7JtNn2u37Q36GxpVjt9dodjXq3bVDr&#10;2Gu25pt/VL9ujas6vcGls7XZaVltPZ2650LOp9qbPV01dX3Sda673Y7b7W7tXWdcHEr3a9orgW8p&#10;kzJj4MsBAWwCfrdit2pGYyZmMTMzMwmGGGCBcwricZgzgTOEbxMz7zBijiKra2mEnqRgdWmN16Z/&#10;FUT8WgS/SNbImGK8So/siLAcT+0DQPmMBjJBDGcpyEImIZk57vev0NLKFuqUEgchYloG31mvx67r&#10;9R6malLux3qlY79O8p9N1aat2pbr99ruNlksNOlZTrbGluULr6t+yd7ouWl1tFFm12HV6Fa6+hqv&#10;uW6NHV0a9+pa9dW1rX17fuWxlazgsbweZieSQrBqagP1pOPdYJjAiEwmEzMJhMJ+MRfEKgzhAgIW&#10;tc3KIywqYiZiKojhSopUvxw2SJzhcEcp5MC5n4tZH4VIL1IpCMIgjYMK4HKcsT7zBmPCjywEIE4i&#10;Knj9wtdRTOpH9VwQB52kJGkg1tbY3Dffu9fZWvWdpvVHXTsqdlU2LVboiF5/i7DvegfeO/X13a67&#10;2WdhU2tVqblpsr27NO5rFfrOxSGsB+tdvw9S8jeLHCuxOCSa5ggEsSz1ifrpz2yWBg3mWAicoWhM&#10;JmZmZgi4gIhacoHhOYRDiBpkEEjBbBWyBiCODR6qjCgAHGDGfAjOMHySBxLYnshfM+8GIGxA3kN8&#10;EmZnOC0z9h2Rs9xS2J1Q/wCpRiZyb7WsvKF03BX+Rs1rs066tSpVYQCKnsR9nVtt3hla1J57B/8A&#10;9mpa9dfXVeuvnc7HctEFtrJsJs17FAKV118d4MixUcSuljPT49BIfUfCaXE9FUU7OlWYAEhlllcP&#10;3wYBmcIUInmAwGAzl8efgRhiE4gec4WMDETnBZEYmETjAJwbHBskABiZxZoQRC05GczORnMzmYLI&#10;CWjIROJjMKxbaLrUs4mntNukf7rs+X+87BT/ALHZdv8Aa76S3stvaNW/tKBffhb7kjbVyxdqwS/f&#10;dyewvxX2RK7fqa3UvCVV9hs0oOwcJ/tGEo7GgWna1q69ftNIAdno+xdzUsWsqa0cY5rhWELCcgJ0&#10;7A9itQLNXkGmWazyzXeKcTwfgnEOPgfOZmZnKFoYZmcoD8LgTPlW8izENkFpnMGEggjIAaWInDgs&#10;FamFcTzg5nmKsDBQXmczfxXoqMVgGeBGZmnHyUM4GCvxbpNTUKRPSDPV5FDhDaRAbGhNog5iB7RP&#10;bYD7GnMwW4gvEUqwJBOl0VlsU1VItpJ5CCzE9ka4AdBZy7Sp1M8EMBMSyqbNIRskTnCcwg/A8j4P&#10;iZmfBMzCYTCZmAzMDwPiewT2TmJ7BBZie2C2e4Ya3M5icoMQDIIzOOIZ5mTMtO/exOmM4COBnU1B&#10;e2v1uslC9BSQv66pmr0enTbRoa+5of6LQ5jo+rYt03Xcq9GhkuQJf13Tvta7fruV1+hrUW9J2FZv&#10;peq8UuZ6Xj0NWxrAHXdeNk06+vrnkYGInMwOZ7PIszHck/rbA9rXeJTcuPZPaRGtDCytLFbRyLa2&#10;qYNPBnETBHyTCZn4xDCZn48zMzMmZM5mc5zgYznOc5zkTORgJiiDjAUnKvBCmcFirWCeGP23FfUI&#10;AWbzCoBp5I9fMRbAVBBVh/Tr27NdWuzbJI3Jy7E2PsdlTZt1Ou/pJ6tP2sFO3kf7TQMurrv3lGFw&#10;Zbq6thC18WQLfj6vM8z9a/8AbpeQadmLsRrhPb5S0YNy42mDNmAzMz8CMITMwGZjGEZmIFzOIjLM&#10;fB+cmBjOUDQHz4+MwEwcjMGeZkwIxj5UrcRP2wvbp5QSrzY6+ayDsVMq0qt7ANskFlCahDaocRru&#10;IpYNLeQXtMf7lbGI5Zh4kfi6LPbWq9oDhQCDnCspwwIs4NjHx62hUiYzPU5i61jD9foNfaElSLyI&#10;m6wiboMXZQldgSzZjWElXUkkCA5GZy88oWjQtiK8DQAGHAhMVsRTmEiFoTMzMHmALCRjBmDEXycC&#10;GZEDYnMwBzBWYK2h9gIRnhonpIn4OmzW8TvsVLao57NYcSp8Q6yWMyqiaKg9fXWzlWzGtHIHZdu0&#10;K/7So5pIOQMwjMFQbscQLhgPGCE8ezlAgMWnyNashtemKqicR8dKf/IMqtPQsFVcNCmelxE9gAzC&#10;YTiezyLwIdgGG6e4T3CewRmBHOJZkc/GYxnKBoWhaAwmZmZmZgggbB5ZhaAExVMWsmKgELcZ7BOQ&#10;MCgzkQS2RYxStSTPtNK96N9tuixjt6vI30BhejJqjOv+ODHViusc1EFD2VRTtNEsdXwQAMgCCsDa&#10;KZnGfcZHE1f94rAnECcvIfELz2QWTnmdGc9jznsE9ggsnsMFmSGE5CHiYY0LETnC89sFs9sFkFuC&#10;Lp7YbZzzPZiewTmJynLyZmc8Hlkq0Vo0HmKgnNFBtgsnsM5kweYAIOEKAzjgbLBNesf1Oc9Zpa+w&#10;R1WgSeo0+Q6/X5f6rScrpVpXdSUrs1KeH4mqk9NbT9koSrc6bc7DYq47xZXtjM61+zYsfG4YU7T2&#10;PT26k0d2JQOwTcJEIUw8ROUJEzFMGSekQDeFBhpMNZEIImZynMz2TnOcLRjCYSYczBnmBmmTMsJz&#10;M5mczPYZzzORgcwPghwQWzMzJgJgc5D5gOCG8YzMDOBADP8AA+/2JMDMJyJneOa+ozhVXz+usGr8&#10;sQf7KOTMMQnzsqPVwCjkFILNb+xUs+x+uK9deMzhxgP9K0WKBl1Zb3Jh8JtFg5LQsZkzz8DzOMW3&#10;hOhvL9nyEyDCAYVBBRZ6xOE9Xk0kQpifaYmBk4mJiccziAfEIBhXEAgrBnACcBOJgrYwqRB8eDB4&#10;OFMAXGJhoCwgOQASfCwtB5AhJn9p5gOJ3dTX9UqiUlRs9BYK1Tc1yfytUFL6WOVwVLPtAip1PB1A&#10;HLnO2sXZ7f8AXQCn2gP9SACpEBE2XWPnLEKm1j0ZJmJicZxhbELEwoxn64nHtT8ZmTMn5BxCxh8w&#10;qDCkKkTEURvvw5T1uIKSZ6Z6SZ6cTGIfMxOIMXAjlFClLJxhGJmZEyIDFMUiCecZMLCBhA2Z/gCA&#10;TAndP6+sUYWpxXd1lIWlkXgvpZQdcSxFwo4ui7FrcnEGAURi25tKNz9eSo2MuAfCspUAkMEYHeNi&#10;arWdy4Z+2Is1uy2FKMCEMK4hWeR8ZhM/Xj/5Syo8iMH+EicRMTE4icZgzzOAmIZkAEefMNoU2Wvi&#10;2wtXTc1RbYXFdxCpwtVvB5GByALILYt0FkFk5CKEICoIAgh4TkohJM/YWI0f/wADRU2vqa6fi+pW&#10;IqrEGugBoBJWt4NfXeeWU1hioYm5PXv/AK/ZWpIpBb1tAgaLViGoZ2QDXQvCs1nGJaMWZxC05TkY&#10;TMmYM/Xv/am54WJ+jH8WJj5yZmZmROKmetSL6LKGTZ42WAoybTjY9xuFFQL01fj1Ba2DV0z8cT0R&#10;agIEWesT1ieoQLiCeIFBmFnifsjHgf8A9dS1u2mhSrMDkzOIyER880rZpgBnABse5D3YbW7H9er3&#10;LdX8Gwr+I4j6bNLdXZ4BO4Bc7SmlQFGQP+U2M+3ExPE8TKzInOdAc9psdqg1H7V3XQ2BfTt9m1Ow&#10;p5LkQMhIMzP7TxA2JyBnLMzOc5ZnKchAZgTjOMxCQo27KGqtWqsW3BWrv5tbZsMlFdqiy6vZrqsF&#10;dl+17X1mWyjjMTE4mYnGYE+08zz8/svmxn/rrBWu11YFg8ZXisDHwpBwpUmfcsCRbWz1fsuua9r9&#10;YCGkZyVyWJzyIHgzcRFo1lK1kYjHxtf/ALPpzMz9etU9wW5Hl5Sx6wthMG1ajHs9i41b143j3aiN&#10;sUrVVva9te1tLr112rYgJgJmfnECgwITDSRPQcGlgCBNpD6VcrLtc2tdptWDljqWumq1zLZS/K2h&#10;cDVqIsTbp5ePjHxbdVTKra7VlYyzoVMCkzIn7K3LsbPLdahdhn2cvLcYFLMQ4PBc+Z9z/wAieE/Y&#10;9yuzb/XNqmrUHYamG7HUAPZ6RIvqZfdXNmznSptMW/aSJezHYcGxt7XDF0wKnZfyKfV76zUNqopv&#10;7q6yfpl5t/YOGHHhiWEBAJcZLQEGf8pkhQ3GW3vY2lvWaxbt6QdjtM16fcWI+QRmAxT5q8wUPFRR&#10;L6yqlRPSmN3UWsem5F3qnar8OzlY9yWJvJVX7VrdtipJZV7606q/WnZ7Wvo6uh32q+rVsa2yrMqD&#10;tLim11r7Nez4gJES1lbkpluxRUypqlO+ZW7qxhz63dr17671vl9pqFJNi3Oaaz+yaNl/pcG2m4IP&#10;yQbhsWAp6m7e7239IwHXktGJxjkOvYHrwsOFgnIEkLAEE7Mhewfct43d3tFBe3AbdihtgsGvdp+k&#10;E/8A2LPMgHk/3rDmOBxwMJnLWOjiwMuVYEgHIzzYRjyCktNK+++rMzOQxr3euxNtWVnqLNsIpNqM&#10;3rqMY0qN79g1kTVao3Dbyu0yiz2YIq2rmsXZpt6nYus2u42FsTsHsJfDP073U7PY9grPbavDoL1s&#10;OztBH0tw228cNwUHsQbNjRK7Wt2PI9vbgtr1A1UK1a7R8VsQtDYfvuv1UGAxHITZuNV+FMalVn7G&#10;OXb9FhtPH9nwhTjNIsmkHTPtnHJINbL9z/Vu0t59hZgxiQEb+xJBP9mDvj9FZj+xpYIChJQZyhjc&#10;DMf1er0t5DgqwDIsLZgCiY4lQoL8Q3V9mEQOp+Ow3GF2huHZUW1gJ2lvtRy0BYwf2HeWAqz5dl/G&#10;QFdeu6znackorsUa1TrVKCr2h9yw0vrVV2MTr0M+ysS8OKb79dvyXqsdQXOzu2LXsbIrva4DU27a&#10;GV2svf76JsWtuazaClazlUtd2/ZbsMoCrhSLlLtycwBOPfEt+wdIo/14UkEZFbeNdFFALGFCQpIj&#10;MeKuQBdSZ2PA9i/LkGUFgAOWYGCnKGfovn9jY+a2xHcqckV4MqXnHL5D+WLT+7CrKAVqrcmhbjBb&#10;/SpyRXv2rcndnnsbZuPttqdLilQvUqmzZU2z2l9go2XCX3osp1FlnqsPZtkGL9q/6Sm31XtcpazY&#10;UPsWtdZrrbZWn4yLdTWyel1So69VC3EAAWU5JKMzG4V20LZKnVWLgnV29epq9rdy5usBr3BHGxqL&#10;2SVtRUzejBlmcZKjiGne22N3fS9v19GoC5IFhhuFQr7HUVP950vIdx1LE9r12V7nqMjtekIXtuoL&#10;7VhutOQqlp1/4p2/2bS6misOwGTj9Dwf2PkuUtVQeLzioLnlBlpVYxinL3luYuauVviWbNrsSWXD&#10;cQ3MjiCQSFBJVSZgMHbM/wCLOxJQh4TxLVXso5ldp1IWm7YLa1gFaqp0k5VvSq2cVecXE4taK9g0&#10;otmsWD0g21YrPF6q6GYVLYtIYE+vEpcVtt8fyGXJ9ag64prrXbNlf5BYG+xTbbay9nm+rXFqULaG&#10;Tw4VXyLMp2vXpsdl1IpXZp2b0X3WWLktZcp4vqpbueuupbth1cAWyyin39zpI+o7KQ4E5NAwgVRB&#10;gFuZH6GU/wDsdhUuGxP+ssXMwMryVa+TuCfYP+wmlYiKiuHsXkyp7C0L1ZrJ5AEkNwbnyhVln/MV&#10;9Xt3aZYGa+vdsWWq1FpS3Z1l5PdodWdirRo2Ll3KLtTcOv8A9jLtVWP1u9Vd1GpS+3/qtnY2D1Ve&#10;nZrdBZdoaX69ZbZvdCPyG/XfyKrf17csazoqL9CrrbddT0WsCnQU2JrdD7Tf1VVPVt9xkzWVR1vW&#10;kDQK1owsoIqD8uAa+3sthNuvd22Vt7Zez8m1Ffsb1O/bb+Z1ioOxNrLObrCX5WsOFVfO7jgbIzdQ&#10;S0sqZXWtLKrtG2m3T6mjYO31/pfu7KvYPERaWv39I621+hD/APpD5OcE+R5i1Wuc3BvRsEWdfvUp&#10;V1G5bRT03Y2XXfr24Cf1zYB2+h1PYnQ6B0tHrkpq0eqGruafXVVPs9Pq+3X0qaRtanW2bLaOjs30&#10;NnXqqqAF1RfYfV2Grt/7NjqdYJ7WxbY/G3buLXbf/aKnFbpeVtWGi1qrPUyD8ixF2bCo2rci9sLs&#10;M1vb7gp3KA+yuxkHNoGrsranaMPwQ3IDwOupL9boUk6C1hWIURH5wHJ1al2e4NArsZeZNZUZUjuF&#10;LdpRmncWwsj24RexqcWbNQTSsVovGXJyOp5rCoAF417r+s6DLYyq/HdsFm3yM0KhZXV6n1v1jRo1&#10;f2E6NrEdRssR0jxOm1hKNXW1yTYw19VFdmcsbWyLcOvIpSltl21o20EoJXpmqumqtl2KuA06udhY&#10;quzVbWcCalSimxubjXHts1US7r8VO5Br1Ovra7c6jU19XR1hsHWp1K797r9G8VVaLnsOo0Vrtt4V&#10;moiu3hzc2PPVcJRh3U1uvZXhtynstTT19rt7tiztNiznTsnXu3dmna6vR6rf7A36O5r7Oiu4mtWv&#10;qoDkzkjBOOFALaDY7izzYGBFjEi5mSbdgt3wFYhuE2d3Cap3ErL9fZs6xdL8AjzKa3WsgEeRNy1t&#10;m+vq+x1pSruXY2WA/wBv1nwzEEdHVU3bVLZcw1bM3V+kh1ZiwBqUs1JUW7LBtnIANnjWFz1oTXds&#10;OHf8mxAtnNa/612pmnXvoRXdgNlRWqV07N4YYpUPYTMKQCBAFg8QjzxXIAxyEPEwKiz01OdVRTT/&#10;AK7RKr1+mj7GzRUwbV2abNHrbI/X9YaD+tdACP1voBD+v9MWPT/q9s/1HTmtdbWWunWoruFthdtT&#10;WsFWtr1P+Lqljo62d6lNVtfn762AVlHKwuatmsVnbt57tFamq6i6avYXVXUbfR930+p+s9MD3TdR&#10;r6WnsByXXCWpWo3dUnb3a6NbR01GrSWrTcrWimkA1sP7fr72VjfOxsa/6ozpfWOKryVuwUE6/oTZ&#10;2KKH12qWimkf9mzQfcli0ncurtQbdtNdS2XTauI1mqU19c9a6dr1F2uWsvVawSvefYvzsodVa5Ug&#10;ZNLWZdnAA8E/4B5HOICRMiYJhHknCYOAcTWAOucKM8Zfq6uzNPr66O5p1d7a197XW/sOifcOj4Ey&#10;07Pqdfe2O21bDu9c2zX1wqu6wMWX9n19GjWO3q62r0ep1uovc+WP7Lp/mdYOptaujrqatu3rNYJs&#10;9Mu1bZ0DMbOid3s0bhr7XWb7qOq3q7akCULYzy7XvuazQr9J63aKnQ2OV/XXXROp1/XadlVo3215&#10;2G0zalPg2U2o3RI4oPCfr/A9ngA58765VOKO+7eq1XDYGvYKjXYnEKlhFFpba1rmbTqupsvS3Ysb&#10;V5uKqUn9VBTlGIKhKeViVktWBAE9egH948kACZ8wZYDAhySPJ/wMg5wFA5bfZt1i09xXu9wP2MjR&#10;fuLK6ae5sbq27DuNOrY2+y/3O1tdnRX127X2Gpr96bt7/Ox3F67t/Z7FOhr7u7T2FnevV2W72X4X&#10;Z7nba9HX7PbXU2bnctQ9V7dhoiusMalctUuWpWw1LS8OvZysrTmqoG9IV2ptZgiqQpSOsUF41YVg&#10;mCVRxjX9ZSl1u16bBZ1+vY2z12ptLRrmimvxOhUjsS4EV8TcLvXV125Y1XWi1adPWqBThB1uqLDp&#10;a3NmoqRbchneZsIReMUIoJUguYeIL3BbVOZxEYLnqsGYya9nWsvs7DTrp3Ox0dAL2nXtqUd31Gxd&#10;Rfr7NmtvauzaR4yc+fivSo2hdTrN2Op1nW6bCvo1r1tDrar16frNZ0brH7Dd0+s/O0+p1NdH/Xun&#10;ageBZ1VDbadPoJo6/XV0badbor1l3U12g9FpNU36/UXs6fXtq1NOzWNvGu1nsraysZJKrW4AsKO3&#10;llIraXL7YwOQiseQAPERbSSyqXszWr3LYDYVBAwiryKtrnmsZG4Cx0PRlD2RTkMBZ/1mWuoHspVD&#10;sAzm+WDEBIQAFAM5nnyRQaiCF5WNWcKajY1dawkCcRmtKUVa2J6xWVPHJul2Nq78Hsregv8Ayuv7&#10;3bTs93qN/wDL7jX/AGWg2U6K9dr6w3dAbN23o1Q7/XrVTs6uwNY8dftest7DuunXsW7DrS+vo9ml&#10;mrtpo3joutepW2ut37v2D9bq9XWkNkgzBAwxDPiE+SCJ4M8lj9vBO06vseFnFeNOxyL2cCFRUrua&#10;s2Wnl4Bsu2BBYSUeu6MPPHJYEGljm5bBPxlrAXZDK7YYggf8rWKBbML0Vobs+GHAtiixoKmMGvwI&#10;yCMkAZjBjFoqAHBQzAhUxApJZW5WPQJUy3K6ZiLgcCTljVzULoVsNfHl8k8iT3OrddoW7Xb9rNMW&#10;dhNpGr0utddivSt6GzQ3Tx/YTs9dT1fQfj2dhQca45T7g2uIpwxP9trsPw9Tq9+3r93Ghsbm33Fa&#10;dJ0G4Nfazc/60Ow317s/c4hJBbBAAwQxm5f7Ha1HhdiDruUKWJBOFan2DioqwCwXAEzmMzVqGXD2&#10;uqVuWlapW3tqdPXhi/OU5rV8NBYyQBSHVp0A/wDKNsIYbtiwstkRsH7z+4A5mXULfWQyLzXJRTDV&#10;mBQg9jtCWiOchLbVdFV+CsQtYFj5hVlmv7kpGYR/W/Y19dEDElHjI4IZlldSI42G/MDMBzbDN418&#10;igq5QUHO9tLo0afb627sr2ege1s39Nex2+y1aNjt97q9EbmzqaFG722vr7erdr7mv2PYauhq191r&#10;WX6W5TvatXb6dnV7nba2qulu071O1a1VWeKBHCg4iFWLBgaaarjZTwfByRYI7FYLOQU5j+XZMgJ4&#10;wBFJrUWo0ZqTCAxCeQoBIdSaKxK0uM6FLh2S8o2TAoM9i49rtACyFVA4EKCSQEyOUCsQiUKSUJP2&#10;HsgrsacXU+1lCWl4q2ewcuZJgxn/AJDd1RsVWV17FWl1GrXvfirX1mlTr1zsti+nat6zpLev62mz&#10;X0c4P9sapb8cDwPM3buwXWS7s7O0Xo+4fQ7Dq37bZXp+ye7a6/sd3sv9f2jdD22jsbNfULv1aPda&#10;tu91en03V69/VL3vWUHQ7jS6/c6649V0q9jrarq+xfd2eqVyQfJCMUhvrKswmEIZUIVbElb2BWSx&#10;1YOoS85ZrCPXcsO24rrqsvU622qkkSr0bMV70d/W5ay0rttucXU8f1m4N2orYsfx0BwIMwAlVUCM&#10;1eVIJAYsYz+uLYxi22OVdhGsLKLBg2+PcM+/+1bWWoQwXXa4leT1gDJIllddkycIqq2x13X7StWF&#10;CVVi1KaFQjJz5PmaZ56nd9zu9Z2Gr2673cv3nYjo9TtdrY3BaC9PYmi6nvyeobb3ab7e52xubW/v&#10;LrPs9h1+4/b71e72HZb2t0/V9vvbPZjEywnY7Zd+67Aa2t0yPaHpqdgWBZK3IrqWDiYa2j6/OLzS&#10;LdU7KTH5ceIMfmq17V8K+B7AV/L5OLAfVVy5q7vZVzau8Em9YmGn6+iDtVDIMKxHFZ/cziwGEMxU&#10;IPBsf2Fa60CsoDf2leFZ8mAHAKKQNch111CW6yh7FLFWE08+/JB8Bj5jL4BIIyCMKBicQ5IOQczy&#10;ChBOgAdW/Tqs7HT6bR0N9+l1G0f9btIwGZ2HU6faNv8AU6e7sbekm4z9Wp2ruvXY1a+tT8h+uB2r&#10;utTa0djTofsK3tabe5+Lrb28derXK27Onfs3NhnQadgcV0oLxQwtsrSVWWmDYwGt5EZBJYs1toYu&#10;wK8iGrdiocTiSPZ6n9qWBKKkREHNtMWCxWWVvVDXrMvSEN2ze1YOWLKa7YSyHILBmyHVTzcxeUMy&#10;xnkBXJHNUJ273ALwq5KparFkWFoSQevsX3V/2AAAVgASQP6CEAjAJyBOx39mt7O6tZvzt7Yg2Llt&#10;t2iw67uO7r1NXtdy6nZ7zaptq/YaGi9jo2Km1rXBtulSHrZcqZgCfeHkZg8dg2g3bevrjY/Y9rku&#10;/vDW6bY1xr79Q3Kk19rVra1QnuAVhUq3LUStBdgGQ612teDWVb8fwKzRa1q5FTA+gmOrITATGdpY&#10;9uKn5LYqkIL1gvYEvUUdAs6Aqe0s2gp9rOptYQcyxJUEKxH9mCcgbCBkcDcYbHISwk8MwZBLW4S5&#10;MrZWxZFeCtFBVFbm4I727UZf2U4T9mosh/YakGr+waWwlfc9fzTf0iOx7I2wO8SolrqdZ0s9rp1v&#10;69sbd9Yror9p5bQ63bXa9K7KrWR0nTmodh1Ott07tKdfsVWWoP8AYbKuvc7uvYnZm0P2tqJf2hYU&#10;agvs1+jq/Ip6enWvs0lpSvb2+r2bt5GWoMqBLQoXM1x65bbXarYMNVGU5ANYwNu41SmincSrWuql&#10;lrYv2Wer/sJw5hdxKwCD4iC0uiIyMiqtlaBkVROjXX/2irxhBsnprSHhWEeqw8lWZQFr7mGbyeN5&#10;i0XEDVtgJVfGZdTZYfwSBTq1VEg4/wC5m4rN/VTZou616iOvbL6OxbBpNltQOV67XAXUFVjJ7LtZ&#10;mNv6/tazNtdVQm2vV6m9bpA09jvbqpEcXUbLmtz0FIPYdH1qVFlNwSyxf2eodju6f631bVU9J11G&#10;vfr9e41uh1TrVfqusb7P13U17LNanRKUau5pJtO2v3NG52O1Wmz6KufWrp6OvauxxpT8xFYD9kFd&#10;bfse31mvVYda7Uw5bwzEHY26NalOz7Tst78mPf7WUHH2nMZZK3KVGsqt7jiGavYdFbZuAILwLOiH&#10;/k2DtK6NxWSq8FNFAeHKemhT7NblxVRkZVyzMCsy8r9ZbjOIzwxHd8eccvCkGORjbapGpqtzZSXp&#10;00QuUTKaa+qnTAts076lu19AadfWdrTt6fWs1+pVu+6v3rXdq6ddu2esfT1tIWWJoU1W3aCLfZ3t&#10;2wNe+/aLatHXH0a4p1U0NRXFd1excKRovqI/prVaqd1pu2Pj2dpoXbup1XeVUdF2RuTSFo7LV6uv&#10;XepqqrL3dF0Fv1dyn09V+tPYvT7vbd0Ozp7Psdfc7Tsb6LtXf7Cre7u6y/ttftNzV2OwbYq037Xu&#10;P9ft7m3r9PTd2tHWX9vvjpTfaeuPa9gOpu27tfq+n2uw3af9j3mzb1O+e1qIZYhBHStX/sVauH1R&#10;2RZZ7yTTfBS+a9X+xXiXJWO6pA7mE3RL35BSTbayMz3MfzBqbN2/pVle264Sq2m6r2oArbF5HU9L&#10;6tjb06LqRRu2Pq0LbR1S2vs2p11t28tKtrpr3N34Ww232Svdaizd2LG2X2b7Gtsaw6u9u69dW8fU&#10;21tHW3dzbqqG5YldHf7umKuu2hbUn5aVXrRq1B8ds3+qp2f23sLKj+yfsdqt+x97p29d+0qqW/sW&#10;pdbVuPal52UW9rr7fDpjlCMHtCG679dYjqbXYfs/7Gqto2nffvrtDvtjb6dRZ3v7PWT1m6+emv5D&#10;9V7LlbT2SkaOzz/+rPb3g0mH/wDL3b9XYbnEibHY7+/f+vI2ts5yDawPQg/7NYsdQkI5DBiqQA2V&#10;Y80WtEV6Q49SZtstrWhbQeWJZW1tt9W2VPQdeh/1OjTbVo6d21uW9Y2vZtXemrSxrbVS2F9FbGr7&#10;D1h2qvuvvqe27R2BZVroZZr6laW7vp1tXt+r63W/EO9Tsdc2rT4YVjg1hqWvgXKai1D9l6+xFbZv&#10;FYfce7RvpqVrLxNe63WNHsUG6u2X9LrN13+t6zs66P1HrLdVOh6vZajoemsv0dTX0l36atI2dt14&#10;uXCAs2PJnYYHXfrhA6l3UftX7JarqGXT/Zdvcp1Tp50v2D9ntB0e72tfX6nsazV+r9kwor7TYQ6G&#10;xap/WbVJ6xv/APlew6uqzpdXs32+k/Ulr/1XTqf/ALBeqcjXOiQr2b7HqCbKWMMQsqRgwCPkesuN&#10;zYo001ti2yotmA4+OShU4GG2pkLVNPYVgJAL2NFu6vT09Sy+rVv2kpr0O06/2k2V2qXora0h2tdY&#10;idi66u3dTUrUrW3tumwKG12/D1LNns1uTS3NRda/ZRHpsux7AU1uw7WuvsezB2dOzS149N2ztK/Y&#10;Unp6t32uGyN2vSOumsrb1Jppsv2LlutsvIQKWBK01a9aXX6rOmlq6912rUY6XUW21lBsa43KtPp7&#10;usXtNRtjv+t6TT1H7TqaOyFf68vu7LqqOymp0NGrs39JpbW/2WlX2NB62l9Afr24qN0rHSr10s0b&#10;OgrXRrocavWdWOuZ/wBeC2df0/4G0WIibtVj9C/LtBW7CnWKWzNeKEUx+FQ53sK6nbcKrkIXnmeY&#10;qtmxBYX13AGs2FRNdcWkCpnhShGF39uKk+tZZWzRzY6cVYjXS23YW+vVG5e11+3fZGtobWZkc5LT&#10;kSttnunFQ6sZXZTYFRmqv0te9V6Pq6ymvrUQoAdfgDYwZ2e14t7li1tdwxgHEIDTK4E2Mez+uWbI&#10;FT+6yxSCqXolzoj6uye82VpdFBUZYxUcqWcEcgOWJbsVUqhZ1wTOIAyZnyDgK02d6qq2vhbWyBj+&#10;vgjs+Pmx3EUswQMo/uxCkzgmAPBMA8YmJlAxAgBaELGX+ruORyZgSulogxG4tPvKvsAAPyfQ2xsb&#10;dpFh4puWqqbSsAEaf0CgGFkBHAAcTDiAEk+Y5zAvJhx4qFMYLMYByYFJC8QPZWQfVDZZy5uGZgWP&#10;gsVWf1ItoS5Uq29K014QsvE1vl63M1DbVBsJhLEKlhk+Dt0LtUUK+rK7VeK4MBUSxVM9hD4Il1NN&#10;4XRvoYAsf14WjtTiHGVxnxxfHFcYXE8ZGJ4njHiHHtOIMTxPEbGTjK45tjJxhscRjCY4+Jfj1nHN&#10;cY8SnHpXHE4gxPGTjiuOIxDjPjPiDE8Q4njPieMeJ4gxgYz4jYniHGTiLiHHJscfHBsY8QYyMRMY&#10;GMPjHjAxizHFce6vGDji2MWY9a4x4nieM6GPyf/aAAgBAgIGPwDW+y3Drqkn7RkrTOuySNP3KiFf&#10;JRG+Me6kfH91J+KE/FSlLbvqXbc9C9TamSSVXtqvNjLoXZbDYgcnNuSikEoRiRVzez2jK9t6y9+d&#10;a+2fl25KvvlX5I7t8cRhV9uPTT50fJH6cPBOtNM+uLXC8oXekdNldxU0KTufag5Bf25rgfGKKF7F&#10;tilTFjabwyISuPZRnIV2w6qOijb8ZZNTpiczj+RycwSozQSo5A6K+tOBgmB+gjQxKDNh9cKxKuLo&#10;TKaay/AtpgV9+yJzZZTkplmXH9rDomEYYRikOj4tRVdaLUkhVv1FVV+5fxFfouufQsRXv/YVF6ZV&#10;/wDIVcI3QkixO+hFSkw6dlw3BWWIy0e6CKtsRXxw4+IEwpGJ5GhW23GJyhNmeJfMkYTi5Iw+0hRW&#10;IOhep9HcVVy64svH8lluNh2S8Oeq4+mPpiRJ0Vpl/A6YnNELm8MyKdSh2JzOPJ8ewjJ0E8Cf9CQV&#10;1PKiquEL4P1ITZYREXoMmwkFlllllllln5fQsssskhSyyyyyyyyyyyyyyyyyyyyyyyz/2gAIAQMC&#10;Bj8A5OmqCJ3aIJ0wjlohPyJX9iFUhULTWm2x6631wmzRGhN2RiNELmeCTkqZTvyVMo3JGZ10Invy&#10;TxmBFbqRyPxiv0cmhODvg7LEnrt1tuVwKcG2muPfiGXga1LhN5VpsNrrFZRiUKGbTW5OHyo2H5DX&#10;62ssvlV4jKxwdbEdCdmc3onarEDIui7xKPorLPhl1wLsx9SdEritH9ByNjwKSop4Fk8HjbmszswT&#10;suwqt12VKKKKKKKKKPx+pKFFYglCiiiiiiiiiiiiiiiiiiiiiiij/9oACAEBAQY/APRnWfpzrP8A&#10;psPTn6cD6c/QR00ZMAVn8DP4MejOsTUVnNZ1n6M6z9Gfoz9BM1hQnAVE1nWfws/6G17r/smj/SY1&#10;hUdNQf01j6JHx1JGFTUzWPog0CPTjWHwOo11fA6/9lwqTmeNYn0x/Q4Vl6cfRaPU/wCyaP8ARwBU&#10;TUVhjFcJ9JnKjGI9GHwI9HNlUg1h8CPgYGs666mM/RC/GfRmKx/owBiTkBRYqQBgSRgPQWAOkCWM&#10;YAe1X1fUBIkkDVp/VqYJ+L0Z1H6T8Lr/AKG36m/ZP9HHCp4jIjOsRDdIr6Mh/kNQ6w/EVAEHpoAn&#10;UOmur0HoqGFYgdVSMvTiYrl9BB+BPp6eupNYY1hn11DVFaq5RAFQoxrEZejqrE49VSSAKj0ycBxJ&#10;rSCNZEopw1jvaGq6NSsyghG1ACY5WpbtxIuKsEgwGI+0ZO5QdQrHgwgifeq61m0rbdV07g3DEMex&#10;5ftUtwgPaIAa22CgHwNVw3FPlXZGOEgjRpZK0PaaEUKL9uXDKv1SXLfbTc2vvKcrfZ7V8SLbJpKX&#10;R9p7tyrm3vlVBIe07YBdQ7DP7Va0GuJlAJM93yvs3o3HwaATbJBK+9p8dadwAlkEr5fH2LjPXmB4&#10;SSupunwrURzDMcfhx8G16m/ZPoxrDL4f9dBh8YoMnqINCR8dGpOJogiRQxgDhURWBgVyc3TUOsRR&#10;CAicuiocGK5TjQgSONYZH4WJ+BBGFStSawz9EnH0RWFY1lIrSBxzqSQDQ6qLPEdf9S0VQaQvaasB&#10;PSTTqg5soHGPDQKWi9qJIJg4eH26Nu1a87cRpW3GXS15m+7q4V/MnDXJlV5dfj8tPuVahft7mNor&#10;ANeU5A91rD956cLdtsqiWs3cj7Tq3b1U5/L9a2TBAY9h+95H7n7urD3dwEvFVRw2QYfe0FVHeSYu&#10;gDTIP2fjSrl0W/Lt6NEvEyPtKuC8wubcWhAtniOXUGpke4RDsCWJwAOldKLRubYD6PBwOrsaqVXs&#10;anun/wBy2CgA+N27XL9nVjXcd9rcR3RL7Qq6fqfIprtwC0nmBbbkkCH7Crq+senVRbazb7Sk82fN&#10;dbTQUhogEvGGPhWtVptQ48D+j+htepv2TRwyrGs4qCATRVRhRAwjM0WnEZ+iD6Bp6cRWJ9OPowOI&#10;9HVWGFECp4gwRUEVIoifVUHh6MfhdfpE4ijFT8GOPRWPwLz28bi22ZJ8QHLVoXma4+ZLHp7VAkZz&#10;P+GvbPdOVNcAhlBx6DSWm3H4RrebMYL+0lLudmq3bgLC81syxtsv125+fVnchgWV9N+19piP9Rtn&#10;+7/dVa2u6Ny+twxbuDkdLncuXFqLm7VW4Erq/qpbgh9q0LbuLmW8LJQffnVfuj6Lb6tGHiV/tLtP&#10;tEliCAgOB5uwr0de91FWhrdvs6+9SjY3GIVBCrytbjDyrq9+jdew41EmdJz71G5ZIOoQ6nFWHtV+&#10;HCpcVSWXWuopP3fj9irO4a8L93ajUtrTELOq5rb7S4tefcUOLlvlg9hgPs47L6qt3F3NwXHAa6NW&#10;Cg92rts6H8pVVbgOBEdkd3VTI7FrLEiZyJ7ArmMicx0VI+Hb9TfsmpiemtIzJwNSpzzqAMB00G4i&#10;oFRRJMdFSKnIV6+NR6Y9BdWnqoqxwHA8KwMVgZosc6PQc6zx6aAzrEYmiVP6agjGiCMOmoHy1HwZ&#10;n0YiBWGArAYdNYfHRLgxwNTWFSfRlUj0fhlbTduAN8ydMfPpVAmejHHxUZOkLjJqVI4SQRMUUYjS&#10;2Ezjj0U6H6bVMsV1YDxeCh+FtKhvgrcwIHiHapmtXk2u5LDSy4qT4Vt+1Vu6z6txJKG92W91PFVp&#10;G50vBgGU8qsv7urgk6xLJqOCsKP4zzV3NswiwNBH7q79lQ3+3HnbYhSSG58Bz4duna7duWnklUxn&#10;2dWmlexuDd1kpcZhinsrPdpkZ2J0tOMBYHJVs+bquXASCuCDw0druy9gLyNeUiVbxf5bUX22+by1&#10;wDHmSR9avz6A21zRZ3C6wgEgHxWvep7V7UgdvrASP1U7NSQHtseQ8GHibwvRt7d9TkguoGIYd9Ho&#10;giAeGZrSRh3fg4DDp9Fr1N+yfRq+Sp+HHD4M+nUvx1FY+jlrAE1jQqDRioia6Og+nr6KxGFHH1dd&#10;cx+IVDCT0moKgjroMRpA7owBoKuQ9EEA1gKkVh6cMqE01y5i4YoT1KeytDzNSlTqAUwI8DUD5YxI&#10;xJJM0JsrIwmKNm8Ia5IKqJIB7zt3aK7PTAJhyJBn2aAkHQDGkBBHepNxdYBtQFtc472qrA3tg23U&#10;SQBDEn6u9aSrW4uattZaZ836xz97dTuUGSGQwQwMj1irqLnYfX0yvf00jhiiIwkA4+zXNZEEwpOD&#10;+9rWmRiFtkZMYHzqdVuqbdzBmicxjQ21krdRJtKx7JQ972KurubZuqwIAxY/MptqVtptWEPbnmUE&#10;cr/5tGw6+fYtOfLuqebQeCLV3cbYG4iNFu07YWlPN/5tE3WZDGllmBh0L4a1ojNiCVUSSgx5aNtL&#10;V1bg7SMpUx06qjLCIOfwIIoCOUV1VaUZw37J9HX/ALHEUSRgKgjSeuseNZVljUkkissBU6am3ihy&#10;HRWGJFARiTQkTQMVhWPpw+HhUGlv7eNbOEJbgsc2n26LTLMSTOBE1qGPCuI6DQWzAY4az3F73z6c&#10;NdYpiyzmD/frzLytcxIAyUR6qtG2hQLyjCAAOynL3at2zFxrbC4V4D2atb5NsS1ltL3HWdAI+xbv&#10;LQ3m8K7xFOmyhEkKeW5q09t6utYunaADXbsPzW2HaRUnmpxubLIbo0k28RPipNvtxl2j0nxN7tXr&#10;1q2LspCtILBjytoShd3NpkRzAY9NfQ2yyzi2QptzbCWrtlNTqvfXva/bq2t2WU8J0+7S3UBQSdek&#10;yTPZ7dKpc/hSRzXMGjvdmr17ZgcyyFZp1AezUb1F1k6lvdPsXVobvaHzbRWHscSv7lqW4rcpwIYQ&#10;wI7j+3Wr4mrD4EUcMemrXRpf9k1hWP8ATTWHwMc6yg0DmONaswMuqsKx+BBoQuVaivN01CiOj+n2&#10;u1DLpM3WTvSMEf3KZmx1RRkyZxY8T4aKxHE1GY6KNtZOpsJr6QhQolvZFKNlaVtM6nfBPm0dyWFx&#10;DzbgjAhiewit3aW1tU1qgxt5qAe7V3cG1g+r6IMsKX+7SaNnc7e4zspFvcs4m2P8HsUGsvN5ACqn&#10;smhtrttJaNbRnPNp5aNxYtqvZTIV+HCkkjmDjB9PMtr51LYvW/IzAIxGHcrdW0tleQpL9liez/u9&#10;C1ZUEqAxKsMD4mavw9y0Wv4M7rBUx2dNEXbdzlMFSCMB7VXLDI10vjatLzR4rXN9nThk0BTOjwz3&#10;aRQZVSR8U1uLBU+W3MpOQYZ0V04HEHPKoGHpwrOB0101aIECH/ZNYZjP0SP6efhR6BOFcprOsPRI&#10;OPRwPo6uNer+hkfAjpq+4Mrb02lPuDm/tUJProGQAejKiYiMInOsJUD9NIiY4kkgxI9mj5ilkwkd&#10;0x+3ViAECqeTIx3eQU9l5QHElRLQuP8AaorbUpaUyFHe95u/cpTwzJgBvcijGrDxYf2aJVvpHwAQ&#10;4Ae0zVznSDB1jq8NBHh5PbMT7zUSokDtFcpHfq4F5ZckEcKvW51ecmk6sQf+qr13VyDlxGPzdPbo&#10;uCxYDANh+zTayVlsQSdXuxXmbYKLpAVLoTT13aFy6VueaNQurireqlGkB2AgUWKwWSW6aYE8xw6c&#10;6jpqeHoiuU+oUCTqbo4CrZPQ37JolRpIzBrHA+iR+isf9nmsPRhWNYejAf0MD0s7GFQFieoCae8B&#10;AuMWj1mak4nh/wDWgtkqg6ImtRZY4rGFE60JOQjL1UrMQSuUZSe9WF6B4YkUutwPLybj+tTy+osI&#10;TqNEG7E9dRrDD2qA1DqxoDAtMlq1Wl0GIVjBIFKD3Ric9R8VBCAomWESa1WTgZJHAT3Kuq8lmAFs&#10;Z+9RsqitbkmDnJoq9uSwxg5e7QU2wVGWrOP8dK9wsqLJ0ySxw7NW7NgnQWZ2JxZdXZRqUXQykCAY&#10;ke9WrzAoIjUc/drlvW2XKZxpSMRAxqDUfAt+pv6jXmTjlHoxzqRWsfGtRXX/ALHjWFY1Hpx9E/oq&#10;MqwzqKM/BxqB6dzdOS2mx9Yih8tTU1nA4D0YVjUnhVm4+K7hNaRw9hvarjWAqONC5BFtiVV+BI7t&#10;YVM1nWFdrCozrKpisprKPVUyRQVCXc4AASaD70+TaOdsfWMPC33dLbtjSiCFXoAozl8G36m/ZNZ5&#10;+mPRKZnMVj/s+f8AR41h8HckYatKH3WPNQWoigBU3NQQTGnMxTqgOm5hcfN8e7QK3XC9Yz92jq3G&#10;HCFx+dSXXZ7mjEI0aS3dn2atpfBMMzJpMMuJ1VK62HhY19W2riNRAFKPJGk45nE+9X4Y21/DxHl8&#10;I9j2quoohUdlA6ga843RaBMKpE5eKpt35YZ61gEexTncOLhIIt6RAB8bVBthh0qRBopdXQy5g1gj&#10;Hjka7DY5cpxrTcXQ0TpbAwakiJykZ15lxotKcVjFx7LeCibFsIT3sz+sazx9E1n8C0Opv2TWdYGT&#10;xmj6Aa6+mu1BrS3xHp/2/H0ZViM86wHomoAGNKJxuXlEermqTnwqB8deoVt7YMgldI4gHFqgLjPD&#10;/lRMSOB41l66mMInP+zSI20QoSxS75kGJ7y0GW1bYHI6+Nctu3q7yh+Ps1ybFT0k3AFof+xLHDs3&#10;FjGr9u4ul/MJZM4JPY1VbQWmBzYMDOPdo6IU+2DWoXkM46WGgDxc9fWgHiWIz9mhubTLcZlCpIlS&#10;B2qyygYVIy/qotctK7nNmEkxWl0UjhKg6R7NGBA0woGQA/obXqf9k+jE1nWeNDGumsRFQOHw8P8A&#10;ZcPg5+jOs6wPo2xAJVbh1kCYw5dVYMP011RXxVtg2DKJHqAoAyCsxhiaNyywUcJGdfVBhHOq5/8A&#10;l07gOpjssOzHfq0WPJcUsDkMTXIpbhpXL59TcttGUpiBNHQ5GWBy92hcaCIx4Y1uBETcBLfoNAnE&#10;kA/JRBwrSQrAnIgGjr21pp6VFLaVdNsGUAwA9momQc6wJjgeiuGI4ZUQDBjA0mrBoIjpAqY9OXow&#10;E12a4DqNWmJkw37JrGsKxrmoGcKwNYGDUnOoPGuU4Vn8PH04H+ixqPTj6MPgyfkoxwqBWNZ0eIOY&#10;PGgp29sicRoFbgooVPMcKoyAB7K1lIESK27qNQAJDccuzUN2uDccaCkYsP01Ku2oYGGgx4aa3bm5&#10;CkEk4Jh4+/VjwhIg+uiykqVyAOBHhal1ryjCRj/ZqLSiT3ThjQs3V0KSIE87f3Fq/pBVVeIPakeK&#10;rbY4op+SpGRzo4Y8T6L1wjBAIbPE+zWH6KImQchwog5cBXMNQ6qWR0xOfpwFSxM8IrAeuTWAA9Nv&#10;1N/UfTlXLhWdRNYn0T/RRxqPRh/Sz8DKs4rOawrH0YGoPouXOKIxHxCgwzMn9JqfjNWWb6kiVByg&#10;97VSwwg5Y4mtDXQs4aSQDHs1bFm4hWDrgyfZ1LRDsknAqCIpFwIEgRlE1ipBBmDhP6KMmHII9VIW&#10;UllOlmIgn3tVAqQwmQpzjqatxbYxNw4noNWZ7QRQZzoE/GKMYdFTV5xiWIBXpwqG/T0V18aw4VBz&#10;pSeM1lPoww+Fb9Tf1H4Gfpz+Bh8DOs/h4f02NRHwc6xNYGKzrOTV53MIttixGcRQrSoljgBVtLqi&#10;7bsrk3Xl/arGwkjLpxoabC4ZYY0CbIwOEZ/Opi1kFTAxJrRbBtrwCkinuJeuqVU8ofAt7U0EuOQW&#10;AMFjjhPNRnWVIk85IP8AhpFAItrBWWMz7XjpLqyW3ALXCTMsDp+bS2uS3atAIj6dTH3qJa6hA7P0&#10;eBH61c5UkZQIoMdJkxEY02jTaI6caxZOoiRSor2sceMmK5WtnpJzrBrOnpJM0n4oKUxhkOR9pfRi&#10;aw+CAOOVW+mG/qNdqs6z/wBkz+DNY/Cx+BnWHpzrq+BuW4sAv6xoADm4CoJgnNuirjAQZA0/9VcI&#10;4VhgRRNSooDiOFXMIkY+qsTLECGPqqeH/H2alTBjENmPdrbi1iArEg4EEnvVdZsYbs9Bok51Df8A&#10;8VpGOOJPRR6zWWNWGLTJIJIjMVHy8KkiTVogYao9RrH4GPozrpirSxhDfsn0Z1nWONZVl6Oqp+F0&#10;+may+Fh6MMaxHpy/oJrHP0Y/AzrGtwiHmWHHXpNT1Y0hcwgOJImrusEfFnjPLQSDJx1RgK7eExMU&#10;dNxevhQUnAZ1gMeAplmWYZH9kVzYKQOYHGI71AAQpxJ4H/roMq6YhYbNqupcDabEW7a2xlhzVuNM&#10;QGEyZafbWscYyAzolSDGY4/NqZOPAUJMnozIrEx09VW3XHS6iTljUDAVJOJ6KLHFgRA6Max+DFYV&#10;nFWjMmG/ZP8AQYejKsRWHpmsBXQ1ZVjhWBqaw+FqOIo6cYz9GX9Bh8HrrH0Z1exkvCD5xqOv+qlu&#10;t2QTMeqkZ3UauaCwPztNSbnKMRBGVAghlbJgc6gOuroNYkY9dSWYA9gzhNNLk2lUjTEyfvdfsVAb&#10;UYGBGBw6agnmzK1LAEmIPR82rjLf8otcZLyKJYMv1dz3HrdXbcluXnbjPbSstM98cPm0FCjHNukU&#10;Qo1LxjoqIKnxRWAyzJrVbKhwykF8Fz71a1tbVuoM2NajZ2/Ro1NgPeoJduWbCggnRLFo7uqj1fBx&#10;9Nr1N+yaJGHVUf0WNZVl8LKsqyqIrD0RmeioQGR2opRBnqqNJmRKrn86iwEqIk9E0Z5wDkM61IR1&#10;joqP6DKpIrAViPRhWFWwcJuj+qp9ZoXTfCuxKlCP2KszbBIUDUcD71Q6ieBAgYeKoEBgJAA5TROg&#10;LOJqQBq/35aiJKnno3GLajEaGIiKiQCucCirtPQwoQzKwP6wq9cS2GVGYkvhok/2qvlyJukaVUas&#10;fm0DcYIeBYwDWDqeAg0VS4pI7QmDXNiBwBx97TWOK8KgjlYgGaAmGnMZV1Z0JEjpOE0w6/gZfAte&#10;pv2T6JJ/2XKsqgipJ1L00pnWvazhSvtNRdTCviFUzpmihw04TxJq41vsjCThPiVqC3Lhtgju/sN7&#10;FaX05mCMMD3a4GcqxMVnWdYwayrKPTgaxrL04Vtk62Yj1UD0iit0whEDCce77lKhEQoBXMsPfoyI&#10;H9Ro6+0MhUYicRP7NQcDGJGdSe6MIzE1IBUZlumngZnH11zACcDRu22EqQQj4Bh7bU9sAMGAuBiZ&#10;BD4+W3uVe8vcfh0ZxhbQYnvKzNzUCb7EHNWUET465b5A6NIwoa7rMVyIABqdvuCpI7yhv7VS+7Uq&#10;MwqRPtUhv3hdt6stMH+zUg6laoBx+Ss8aIOB+Fl6Lfqb9k0rJ9bcEHhpI7fLR1mBpA0rxZe98+i8&#10;zBGPGI6O7Qt2gpUdppoNEahIHHGpJ6hRWeYYkcY+BjWFYj4GVZejh8GSYoo7aWPYOdBUVdLYux6a&#10;PktM4wMqVDcjJiYGB8FAWEgzJjIr7TVqut9LByxAHhoKCIAGHqHNQfUX0Zrw96iVEiZBHhpGGOEf&#10;CzrP4W24crH5aAAgZUoxKkw+E+7RBPKM4wokYDpNSMHI/TRVs+ioYt1MOFEHmI73SKALGImerw1j&#10;h1UdRlc8KMaTMCGHCrTxg1tRPAfNq+UBElJHtR3KHD10OqsMhxNYGoiCc4rXGnmEkcKwOrHtcTXR&#10;WMBeBXjU9I/oLduebS2HzTRC8TiPVQgZ4UUViq5mOJqW5jMicxRKuyk9HCoutIEFV4StfiydT9/H&#10;Ar4KtnRgJ86P7Pl15xceWBMzSXA4GsxBzBPdoscWOAA/aoOvECRxE+L4WPoyoaWBrtCeip9BcAkp&#10;zADjFa2JYtxjKe5jRJeUGI6Z7qtbourgj9rxaaGnDSOOcUi8GxD5E++tdnuypAwkd5qD2DNo4vIg&#10;j5tMqkOXPJ3cKK7iFGrB1GenHtVpiFJgN0n3fg/SMFrVbMj0Qcq05+r0Hq9Fm3Mi3ZmOtjUeqkAY&#10;cpwGR1T3vFRIMCceIxo46oz6qBXAHjw+bUlceB6q0xyjOcZoACBwHAVMwCMP+dahBnjwogDm4UZc&#10;agDgGGpaSyZPl211DLHur+pV1n1CXAkIzYAexQg3D0Dy2/5VizgdPlt/yr6xsMz5b5eI8tB0JZGE&#10;qYMEeJaAx/VNRbl2kGIwNHSz2iMQAIHut4q+mtagey6H9q21ablprYGWOr9ns0sKxUgyQJiK0klY&#10;BLA4ERQYmAYj48qLASBnRu6hoEiZ4ijdB5QJpLhMLcML660rBuMJAOUeKrRJJJV5PzTTHV1Dh82u&#10;zBOXXWGZ6M66D0VBxnpqejAnqrEaRUwT0HoqCTB4cDUCRxAoNcclogHq8NKAddoSSnrpAEJBPPHA&#10;exTiw/aI0t3lju6KKbnnUntcVmpGIOI+BHE5UJEUB1xRIg9QoEjA1ieboFNcCfTNGkcMO94a84pi&#10;xIUwZ5u0tCzbUNeLfR4jTy4v8+obIGS8Y4jmR6W0X1C2oXmy+fQJYI0wOIH/AE0hUwWOKnjP2laS&#10;wZ7Z1xkT+iptOw1wQBmfmeOvxBu6xbEuGOAU56vdo3ZHmMoNpJxM9m7o+6WmubsBb9owyqMHBOlW&#10;tz/bp327h1RtLeuizGAM6cRrUwRjMg932Kt22A0POIMz1ejCixEnrqSYakS4wD3TpUdNGWKt0Z1c&#10;CGVREUE+qaM8OFBmQsWdY0iSQO6k0zhWCnEgyP01yjE5GeFAxAzjE/OWvMZGuIgkeX2qt2lW4JIU&#10;ArGJOnnphcAkdBwAolExjMEUItzI7OoCYqWR1tLiUBAP/XSMu3e43SoGZ+r183Ypr1+2E3Rust23&#10;lCpAtr+rUgkS7ErEaZ7lagcKBEyMzTDKVOB9VWA5EhSvXgaPNgTgP+qsMZ4f4allmONSox6P+VTi&#10;DxJqZHXW4glofPpo2y08T8VJaR9AUQWGbe9WieWZxoouR7Q9XRWmcMws4TWm5JIwBPRVkERyXP2T&#10;RjOcZqZBipBkxkM66OnVh+rUjAdNS2XTwoHCCeFYHLpoEYH+qscSOArChpOFTx6aAEA5mgqfR3FM&#10;qT1VrvW9EQATmx7z6PB6eug2fVUThxqJz4iiployNcVU5CsbhFAXb0Ixgasqe3bQXHTlS4saT82n&#10;YDA9lcSBqM06knzFaCDkeqipBW5m05Y1MSBlNKHICmAuo4x428KUVbE4YqZw6mWrFnVpXUCW6QKa&#10;xYx19o8Jmts963rS2htrdzkz9W1ErlGA6qF0ECwTF0E9of8ARUISttTCr4p+0arjKg85VmSO1Hip&#10;/Mi02AE9fhprKMNYEhuGHdp7d1gBAILYRWls6BOI4irn0oPkGUuDLT2tP+YtWrtq5JPK6t2ww7Wq&#10;t1qzDx8QFT0mvN46woHR7VFZOIGE4UCTmQD0z7NEKDq6OBpw/YaSQTM+rw1t99bOlvORI4tJ7tcj&#10;S0Ylhwok8c4/vVYMwZyPQaYHI50YgiI9QFX4I5QuGRyqcuYrpPAitIGCnKiMl6fXRAxnARVsLkNU&#10;Kce8ezRIBE8P+mirDUDl/wBVAAnHjmKgt+nKpy66wWWrcSNJFwiB1Vnj1VBAK8DRMYRQIOIqRxqD&#10;jVgERCXP2TRUkg8JxrTJz40DPWY/ZoqykTxmaxMY4cZHRUDCSABnTQS2gAsy5Y0QVxwwoll0lcwK&#10;5VluutQ45ipbDr66HFTlNDPDIUQQSe8OFJZutNhQQjEcwM95u/QgjESPV6Bbsk/RmWI8VFbkC8MY&#10;ykUzB8E7UGtTn6GcuIHdoaWkkTHGPRKmR0irVkqXaSwKn+y1ESBqMdQoMjEa+J4DxV5jQzzLseM9&#10;l6ZhMHpxPoAxOHydFSsgqeH9mkv6nRlxJnNvu9NFblw22+I4HuaaNjzGa3iyqcubwLRa60KIgLmT&#10;/hqLZJU5g5j5tfSDWBiCDB0n2abAXLZU8mUH2qS65VUUcoGOPtUb10iLnZno7y1d0fWMAxk93usl&#10;Ky3Rq0lBJjA/3qdfNIZlCEHEQuUUNT6iZnrJ7VTacr3jHT2au3GMszFiT0mh1mtugUFbt+UHElD9&#10;IqtTsZ0kyBGIFK2nIjTBgn9NE4qQcZymiGhYBls/1a2Nstyh9cD16ddLJyA65woEnmPAZGkIIlTP&#10;SKwUMOo/3aylhJk8KvFhxTrBEUGUaXLtnkfVUk55/wD0o6jPQJrAQB0UpUkGWw6ZPdrSI1Dvf4qk&#10;48QOmoBgHEAVzAt/woBoIOKnI0utgSDMca3OkEDzGgn0cwgcRmKlWwqOHTXKPWDWB0npqzzagEuf&#10;smjwiiFGqeHGgmmJzBzFaMdDwYMYkdlqwME5qMaAMlg6hRwY+GrpYmCYIyjHsN7FFXBIIlSOAoaR&#10;qPBuIr2Bg8cPb9qmC6TqUrqOWk973qAy0icczHhqFP6ameboqSMcRQAznHqFLcDyQIUno8NMGthl&#10;PYg8aloVjmy8B4W8WmtQ72GoU2rEE9OPvUoEHxDPLs1NtyrAYHon+7Ssh0lVgoDx7zUyh2VGIw6+&#10;9TnVzQAB0gd5ZovdE3W4HsgHvUxuY6IlDnA7BT36tiNBjs9XZrLKv6q1q0HIjiaNzTi4EN0DwR7d&#10;eahJMEzkFPRpbtVau25LoOYnj4lotcxU4AkQQOFPYtELHMX6Or2aZFMtE3GOJPi56+jYE5gDOPG1&#10;MXwEYEZNVq26jFSzscZPg006wDrIIJx0n2ajVDIPjK+D2KCzpAyPD51EvdAjEkUSmslMRHZg95lr&#10;OCBnRLGJymvVjVk3tRW3d1sBwWO57euifwd4K7DS+E48y8tafw7l82VsIPvUqjbl7bGGXVGPd+ZQ&#10;S7YbS2AcQQpJ5add5tH850KWL4OFtwdaa/fq0NMEqoYzPDu0AOQ909NRAHiPCtRaVjExjQkSScjW&#10;7ZxpdX0YdCiFr8PuLhS8GMAKW1A9ns0GW1cymQMPm0foXXpMUSbdzlOJjOiXW4igkklSc6j8UFjC&#10;CCIqE3JcnLQrH/hRV72llMYqwx/RX+pAPSQf+VYb1SZkAg4H1U1wblJHaDSuXhmrl1Dy3GLBeEE0&#10;SThGVYDDpq2N2vnWBibY5dR9tvBW03P5cFttekXbSNqEDsXNPcrACOkipaB/XVmPBc/ZNY9NGBGP&#10;ClBwHAmhyyema5cYMxWpSARkOuir4TnNasQ4AkcIppwnHCtSweCnorASRiZyovexLqVy4HwVAHQA&#10;eNaiMRmcjNANiDx4n51AqrE5QDXVxBolTjx4CB4aLBAAc5OUd6tBYserh7lDSAAMINYsBOXA0ccD&#10;3iJM/u6hjyJnAiaDWzynAg/3qDPh1vx8K6aRi4UloKau6O0teWsBhOrGYHd56LTrZRjJxPtVLR0D&#10;HH5q0RcEDgOuipx1sZUjA+43damQk61MFScD7tGFYHMRiIoQoHqNYnQBlOM06wbbOZmMDS3LdzQx&#10;xOrpHf01rsKWbGREg+1qo3XlNWVuZAimdswMMca1ESOgdNXGJgyPNHQO7UH5pH96hGD5gHs/NoeX&#10;GP1k5n3qZbYC4wyjKaMiQBUgZVcvXbRuhCIUGOM83zaXcWZCOqkW37WmP2qw4jEUxJ0mIMDlMezT&#10;LdB8thkBgfdq2gBDBhgcpikUyWQANhkahyCDwFFDwwJOINCGxGQ4R7VatMngJxwq5c1sty603Ogk&#10;eGhYVRq0sAfaXm5m8dAXX1gjAjh7NEyMMJohjytOJOR6qcnBhBQg/wBqka/bS6bvKHYCR7XtUqW0&#10;06ezAAEjvctDXnGGALA+KtbIowGowMfaXCtSIohomBl0U9xVUNaIaYEx4aMyfVQ1E5TNZyKwP6Kw&#10;GdEBdRrFQoFWAFhtFzmn2TR0iF4RWFB5IboFDSZBwE5/OqVPxVqI9XVWOJgnGuXlEAEmoM49lRUE&#10;RPCcaznGZ4Vh25kDq9muuYnOpzPRUMhU9IqQInCMyaCqQWbAAcfZonTBGHVQhDckd1Sc/FprGQ2W&#10;nIj3tVYDSBxbhT79bf8A7ayZa5PaHee0nfS39pWlTr4nTiI8be7SWLAHm3JKSYV9PdV+zrp7F9fL&#10;vIYe0eBp9xY1Xbe30hyBmTy6Lf7xKICfSty+WB+t8+txdfVaa0gewpHLcg86tV2/atTZtsi33mNO&#10;s6V5ftKvbdiLpRtKMFwZT9Uzaey7Vc2uk2tysFbTZh+8vzqG2FubrKC5U4KPZ9qriNt3Z7ai5cbt&#10;QhxS5ro3t8o/D2AWuWCSrMwGvnX3a+jtC1YvMWtPPIqHmUezTLu1F4HvBjpXD6O57SVdu3n0bjzV&#10;Tbsx+jZD9Zcelu39J2wvNauqOV4Tv/5V6h/8UDbW3ZGiwTg1yfpfMfx3ErbIbvk33Jbch8reGpLV&#10;lO/e+8pWuMloPbd1K46XT6u1eXu+b462I2mm1eRYvljPmahzXG/fW7n/AKdBt4Rasu7W2k6p8Lr+&#10;6f7Or21W8fPtuptbgjlNthq0aPYoG9eIuIGBCjtOP9Pon7P72hd3N0KbqskJ3Lg7DP7C9+rm63B1&#10;bxHAtuphSvYZGTv0aPCty7gkGFBHAgVtjcWJtLl+1UsRpbAjr8VGATPKMONQFIU4RMn+1WlxgCCI&#10;PKCPD7dXb1pSl+y3krdDEqUHaS5tew+v72luPoi8dSqF7C9nTWplAQAgmIAPdf26PNJXMkcTXmIq&#10;gMej+1V1GJZLnO5GSMe8tW9TaQVLyOJXvUhMc0yKOkjTRJMqcQOONaeB4nCKRyvKgw6NVYmQ2dAt&#10;gFWYpDOBkU2kSFOdOtwSriGB6DT2WU6VYgNHd7tOdxuDbC9lUEk+07N2aBss16xkzkQVx70VtdtZ&#10;tpaSzaEhBiWbtNdbv+iyHZlRyBdIGKgnuVet2wz2LTQt0gxBGpNb9nVVj3Ln7Jonh8ABVlmMBRiS&#10;fDpo2/LY3JhrcGRFF1susyMASTjp7NRe2zAQDAxOPd5e/Vu7ZClrgLeUTDBV7zzQtXQtoMCfOPMq&#10;gcMO/QO0YXrLGJY6WTDtXfYr/UWywYBoB06ftG10727hTb6NO3QHHzj2kufuatWk3As/mIGu5dYy&#10;j+Oxo/ddx6O331tLxh+YGQofvavvLfcq4bd4XLVy2y2GOYk99+460d1cldwjmEGS93XSXdtd8u2x&#10;Ba23PEd9fbe5RuKDZN062VcFB92rl3co1y/bxV1ODx9Ujp3tFHcbgaLoxJ7pK9hnt9/wVyIotBWE&#10;AgDTm2m34a/FCwlkssKNI1uvtexSMLa20VjciByH9371XGfbIxfBWMagve5/G9BbVoW/NYMUQgAM&#10;Bo8zDx1+JdU8+0RcBQRzA83mN36PKDMkHhzezQNq2q6UC+UuGo+Ona3Y03bgVGfoKeF/79LdayBd&#10;KgXHgNHts/jo6PLZ27NxiMJ7rUoNxEZO2VMhjGns+GvMZ0U6QjMoktHef95QNohRmozX3kWirsSD&#10;gZ6uby6VrRZbS5DCCPBoene4Cty3DWnKwrjsNau00Oys4IYniD/hoAuzlRAY4tHvUHcFyoAYMIBU&#10;d1qs27Eqlu2JUYAhqkuBtxEvcMgEcyeWn3lXbKA3UnVqAznm1U7ayABixGQokAi8uBA4g96tTSCr&#10;DSDwBqek0RV4EcsMccsuVq2wxFwW1EZ5UCgALYMD/dohsD8WYplM6hxH+Ko0/FV+yxIDO2sjAxHJ&#10;QQYtbAVTww72ioPaGZGA+bTQQwjPMmrazyk5HP51KyKdLoFIyGFJdBIUGMchq5aXVE/1004FeEfL&#10;RYH6sDW+PKTy89MbpBUjjn8xataZAIYFWzj2x3KgThlRcZQQRUgZHBumm68znNQDiadguoqs/HVx&#10;GzddQ9dFVx6F6RV11nSSAurOANPNQmtwHQuQkoVEwemktsjG1e26pcttAOrx3Paq2qIAyq4DDoK0&#10;SLbATGNZBZ6TUNcE1zOzDoyoNt7Ko64i4xlvepUOlehhnB7WpqPmXWfyljy1ww9lu/WrWSASVHRQ&#10;YsQwMiMDRcsxZgAceHu0SkEngcq8u6wtqymAoyI96tTjzEJ5bgy+evcrs4nKluEFC4hpE6j7FEkA&#10;3k5UCjl0+J6DGM4YgzjWsAEJlOU0zTqeCZOMmOWkNyS2gamIzc8zUCSR66QXRBGMHjQPrgVcD22u&#10;+WNZtCRqUnuUyIdIzUE5KfFVxiOcKBqiQATjzUy6wQwiScJ9dBd1fFtCsqUltZ8Gv7KnuJeu+Yqy&#10;uqCrHw6aC37osBlLIBiWjtrj2KtuGS8BMwCQG7vm6vFSLaAtbh5YG2O0AOy6dmmV9z9IuDqoI0n4&#10;+3opL+zuLbCAarcz5wj6z/OqOJiAKCBCbSwz3FXUB77rRCGVXEmcKdSraVWTOAx7Nam29zyTh5uk&#10;6Z7tBDqE6pwiCvd5qQa2Z3BZliFVZ0+9rq5BJKwoHqHir8Labztwp1uWwty3bW237ul0TaRDgqnt&#10;HxNS2SYTSGK9LHx0t3MDBl8QNM4GhtQ5ZByNf+2tEJmbtzkQD3m7fzKubS7aY37cEqgL8p7N1dH2&#10;TVuE8m8pC8g8toOrlZezVoOr2yEVYg4mP2qIcdowIxNEHtDDVxjw1gdPQP8AFRMnDOMcavFDiXIu&#10;AjAqfD+8ptMgycM8B3axOXCuWI6BSuzSpwIAjGitwhVTsiezA+096mUsLdpsfMIJ492kZmAUpKNw&#10;IPfWgEU6icGB6/71bpkKbcu6M34gEWio7S6WHPTLbRbd2Vg3HJtMw7flOPqtVAX9C7h9T3ChlCD9&#10;V/l8tZQwz66JUyD+igYwOMVhhWOFNtLCAtDh7hyB7mNC+9n6K2oZ2VgdIPip2T7FTcb1Dw09w94l&#10;p9deqtwceyokUzMQQMScsB3qsbi2QZVhI92joyGZOAoDUMegTXO2AGY40dJJA48axJP9dCFLRiZy&#10;HvUCTiQfX6qu5AA5kf2awoQM6m3AWOduPzKQsBhHX+tVxQSF0nl4Gg8BikYEcKFwEurLgMhpPZ5q&#10;hSCwEQcMKKDtdr4xXlgwRiF6/FUJyyRB4jGg+otpbmZzJJPi1U1twCVAYnin/iqMTpOnHoFWxEyw&#10;EdVZCMsorFVw6hWEeogVEAA5AgURAjoisYPxT/ZqdK/qijgBJ4ACsgOgUORQRnyjGo0j9FaSg0zx&#10;AiaHlSq3GJdB2ZJK9mlt+XyoxYY4ye1zeH2Km2hmdRxJx+dS/idytrWIAuMFDR4V9mrhW+t2yPrC&#10;rqVWObU7r9XQ3N0KVeIul4Uz2IbsUdhdt2/KMO1kkD3bjfaadVY7G3PHP/nWGxtk/H/zqTtFdo7x&#10;Jpl8rbyjQ30kFWHaQ81DZ+Rbe0Rq8jjHiRfrNFBFUBLIgqG7C91X8Ffi7Kr5ujQbqmSydpU1eCgN&#10;cuMdMiQD3tNFT9Ioc3GOskB++748jV5lowxEeZq4ey/Zo3IUu3Mx1TJ8WmpCEeLHM0jK4RWmBMZd&#10;qtxdtsusXDpxEMCJ5GqSylo54YQD71AzDjuz09mjOkNiCCwwqxty2p05nZjxJq8zCAXMj+9QCAsQ&#10;SQWEcta7JlbS/VsDCyPC1arIQ3oMpcXUpw/9Ov8A42672HtqoYMp1W3HN5nm/aW2eid7vLe5ZjpF&#10;q26op8Pnam8yvwnm2tvdKjyxaUtc1IeRNX3Xv0U1HAwocjVh4lohczhE1pZgCoxlshUC8knDTMY/&#10;Op70qwUYCZx7uVDcX7U3bw1O5OJ1cy8teVzaWEMGgyKvbpWIdbTKQcm1eOoI6KbqNXyjBZCggiZo&#10;2rTImo85Mg6fBW22t0gvZ16SvZKkUoAgAQOujHHpNKCNRbALStuFBSYYYkR7q+Cns7Xy1vPEXogR&#10;37q1bsyOTtNlrn2f8dEROkZjOnZJIJymYwoNuLeoAjUDlnS2LS/RqQxMaYH3a/5lXPxOmxcIizbg&#10;yFHa7P7dW1tXUuASxYdHgakDrF0EiQMhHM1crFySADpKz72qiWIDKxUauA8NSGBDd4ZL66ALAKYH&#10;Uae5Z5sToRsGgHl00EYhAQCzMZb3UtrS27hEBgQBmWXsimuaQhGLGcalXDK3MGApCWllMnDD3aHU&#10;cqw4fprLroz8YomcKkmG/wCFGTHE1jiOHVU/JXxzRImh8lW+kg4fG1AHE8OqsM4mKT8RZt39GCG4&#10;obTPhmvzIDbqmw3Vi0oAEW2PMl+1y1t/yK7trtvYbfcazubo0ztbR8zb7fl+11/+nW+3m82N3cbQ&#10;W7ezsWrQ57i/W3N0mK8tpqa3vEuL5Vxk25vfWtZ+x/Ee2nY111VMdYFDZ2dmlrzvpN5v9HZX7rbt&#10;9pu73/p1s7e1I2Nv8vsm4n5g2IBH0dnYXrv3T/a66/Nd3ubLn8z3Go3bYXkfl8ra/gfvrLVsPwdn&#10;cNv7Vu0m50qW2162311m93bd3b6uR6821acJ+E8u9eIhCdWvb6H79yty1pSo3bG7uATyliND+Wvc&#10;1rV7aW017azaJt27hJnSfN0s681Wb2zsNY2+1si5cuSxF27dH0dhNZ5ktJ9ZWHDOcqKqdD22BBxx&#10;HfTlq15r4LgFBgEdCL3dVWDuU1bYGbgSY09ns1uBbe4NzdvKbF0zyKp1c7e59XRfzWW6DiVETHf0&#10;0rJuX1jtO+U+zWuwwLqeYMe0fGrGtlbsMBdshjubhEnzHOry9P3VtKi5vGgnslYTH3a1rpKKAGGc&#10;/wDirc2Nxt7zO5S5Y8s6RKdy5d8FO13Yi0lxNHnWouuMOK3V5v8AMq00M/l2lS4zTw7Lc1JuEN2z&#10;vl5XRgGt3E8dvT9VTW1vakaXNvFCG7vs0rTquaY1AyD7LavBUiAciQAZ97XVsXb9yZGDWxKx3Hjl&#10;uW6fRpua8JXExEdj7PRQtXbKXVA0qysQwjxaqvbVLbrevrpUNjIz7dFSCCMMuju1qdSoY4E1ecDA&#10;uFBIzgc1agQY7Qq0QIMNH6DQjHoNY5ikc8oXOmkknAx66CggL3Sc/drz2E3GweBkRTM2EqYjjQJY&#10;AHH9NAFRcUnAHjWIGq4Qq40oabbWiShWDE4Mr+NKDKTpzKgQD7NIShVQZbmj9mpZpYDOaMvJ4xn8&#10;dSMfDOAoFl06TJbMf+GpUj1gfs0L1wyQMGOET/epRbTUCZYnM+Eq9YtgenGtGGnoGAqQNKIstOZ8&#10;OmvXXV011nACgDw41hIjgKiZIzNDL/nU5RnR666ZxNdAyE1GR/qr8tRlHk7h3S+0FmVVLNqtItW9&#10;ltObbtZa47srI4dT2FV+5QYWhf8AzS491bG1t4wtolfxG4+7s6Vr8ovXAoT8wDHdMAToCr5jPYVa&#10;3X51dtgfl1sE7KyuNxgp0eZun7Nvzn+z+zrZ7z8y8l9pu3RHt2QQ9nzf9Ppdv9Qn3lXfy3aeSotW&#10;FvG5eDEnUdOhPL8Nbfa2Utbj813GtwvN5Qt2xqd/vOf6q3VrcpKa5W5bbO3cXC/Zf3KW3ctrb/L9&#10;yz2tnuZ5ne3gy3l7iXfsagyOMVvNk77W3a27BQNwHbzARr1abaulbW9a8nc7rd3l2+2NtiNuGbvt&#10;q518tfs6H5X+YKgv3Ua7tr1ifLuBML9m5bfmt3kprTW1/wDi7d0bW5u5xTcsNS617PkfZVY2m4KW&#10;ttftO/nNMi4h+r9x6ffbcpukS4lu4k5B28t2Za/M7C2Vb/460l6ysx5iMNTf5eitoLaWhZ3dnzxe&#10;vOUVSO1a5Q3iq4zG00NANli6nSNXMzafpKB06YHDDP19qgYMcZEf1VBhvXgQKAXljiMz7NMpXXow&#10;IIy+aaDWyQBkMBnXONTRDRwFaRBHhaJqFmMwSZIqUK6Dn1ddRckiYmYBrmYwThq/Z5alM85xP6tA&#10;PB6ooEjzHjBJqWUL0g0VfBPCSR/aWok6QcCwP7VRqZQeKgY/OpRdRW09hhiR+rSu6dnEXFHH5tRf&#10;XzdPZuzpZf0d6ls221W0EKCBPzqMwLgzUGYq0YUYNOk9RqO7lBqDg3D1UiqpuMGmF6KN26VtB8FD&#10;HGPipnuXAoUlbbABpjvijoxYgBjOdagOYZQJo3OYljOkmFHu0H5kIzhqhQWnCSZoaEUA9OdEyOsC&#10;tQIBOEdVFUGHiOZ96p0KzntHjQ5ZjI9FQRge6eNKFOlmGCDH5rPS29GonEwJFCSLbNwPRRkEITGo&#10;GSakjQowlzAw72mrlxH8wDAGIHrSp49XTT7ZLqndWADdszzpPsVevteRbVh/LvP4HP2Te1SNurgX&#10;zB9GkFnf2lspz6KbfrfRtonbuiYU+B17StS2be6U3rmFtWBQMfAjuO3VyxYeb+1bTdtEaWQt2eRv&#10;s3+9q9Y27+Y+3Om+yjlVvuvM7Fx/cqDgBURyRMniagmYyrhE1s9zckXNmzPZIOEksvPVvelp3tu2&#10;1u2gYcyMZufRd7363P4ZYu3wx3DEhnCvOpP3Vmtgn4y2B+WHVtvpBM9nTe8dbobdgBuf9Xsp1Wuf&#10;7X8P9j51Wy9+5ctbE67W1u3NVuwT2LtwdrR9z5tHfW91bfdPbFgBbghlnXpW395Vzebn8xubbcso&#10;U21ui3pA7KJq7CVfO3v3XTfIdfOGGP1l63cX7d6FoWPLCgabisfMBXsuvc10FDE6R2jme7zNV7dW&#10;r16xdvwbvlldLaRpT6xWo/loVm2xc3SzH6QXidf4lLq/V3Favxz37253fl+Ul29H0ad7ylTl1v46&#10;uflmg3NreDG5qMszOdb3df3uvsVtdd+75uyU27N8QWKn77zOR63du5cu3G3qql+82kHSh1W/Kt2+&#10;Tlp7jb7c+ZdTybj8stbGAtN7NbS2L1y22xUrZuKFZtLDT9Klz6OmDbh76NBCuqrpI8Hk6aNtxq5o&#10;AnLw6qzDoeAPGpYQTjNdkE9J40C3M3AismB4n/qocpYDiP8AFS6TzdfCkQXTbZTIZYj3bnsUZaCM&#10;4yqSSRwEz/Zo80rMAHCpVivUMpohyAeoA/Or6LQOksCCaDHnP6axJPxYijJaM9TYipVgwzwo4c3r&#10;igysW19OKj/M00PNuC/IgkLpA+aKlNDJEjg36tTd0aTmcqt6SMmwAzwNESF6SBiKkMJ9WdA6jqGA&#10;jCJrTEeulwA9kD9mgEUk9MYVxgcKGqT6zFYBfjk1BJAzwEVIYA+1WkSx4QM6lkboAJxPurQIYaSJ&#10;IHD2ffoyTp7sZ1ydoZajFaLlxQAJBfiPZrkK+uJrSzcp6BWnJYxJFaLIZsZOPT2qIurqBPKDwHtU&#10;zDsseUdAHaagBkIxre/mdonafmabpn2V05PbUBVtXv3F+r1q9tiN9ut4Lt2yBkNQ13f8qrv5gdq+&#10;9sX7KWrbWSpuWWTtWrdu5957Fb+x/wDFjZ3blxGt27caryE6rty5+/TT9JVn8sXYfgkLIzbnclFK&#10;La0l32iJ9I93lq1vdhdFveg+St9Liqbm3bk3Cu7ct5U/9Ok2P5a9trdkCEtsHYk/WX7mntu79+vw&#10;Q3Vo7n7gONc+D36Nu/ubVtjmjuFPzprzjurK2TgLpcQWHato3euVO2vW7+nE+WwaJ8VKGGUg9Rlu&#10;zVnRdfa3rO2L7fdKOVLoblR/ZbvpX5je/MbHlbh9utosvYusmoeZa/zatWb6XLL2yddv8ELpjV/+&#10;R3/MrbfnuytNcZF8rebdBzXbDD6Ll+/2z1+Y3b6z+YfmSteuqBzD/wDF2i/5Nqtr5hGpQodBsirK&#10;0Ro/Ff8A3q/MLm3W0jNZtvbbcWhdt3GAjyVdvq6az5Vy1uBdY7i1eGmLhPN+DXvbX7vRXQDhB4UQ&#10;QZyIqAJ6I40ScAMW6qC5AcKHAcegUDjHXUZE/wBVQe0akcMYoA5DH1Gme2RoyLRmR2qy9XXRYuSR&#10;3SZk+zQRgSzd1hBows+yK1SFkZTRViPWCYrlI0HMDooFCdIxA4UvlKGE8+ruj2aOpQZphjZK8HyP&#10;uVA5ugjI1BH6a0YgnvZxWjAxxBmPerU6aE8amRRZWlZkgkmCa1+Yjq3c7JA8NRqXSR0UBHrjKuIH&#10;UK1Jqc8IGIrmIJ4yMP7VWhpUEhsRgeyaLK2fabMmiBqjgYqACPa4zQDEwOmtTEGeBqMY9kY0ZEDM&#10;0MJPSaiSB0CodwGGI1H/AIUIAeMjkBX1fZ7MmgwXHMSSYPsVJBM540pDRp4dNHzDiBP+7VgAynhH&#10;+KgCdINAKRAwxNGGVW6TjUWbqm4MnKwuHa5aYYlwNUHDA+GretjqImOAXurUnrwoSTA+MRQIJHRH&#10;EU9yySN1tWG422nPVbOpk9vzLdD882itY235cQ222zSGvn+YM3zORK3/AP8AsO4tsq+Rcs/l1hwZ&#10;t2wv0t1F8dxq/wD1tHTQtq07uz2jdVNX3+2Xt+5X5ja2F60+8/DMLfk7Y7Y23PZV7rfaP3LdbL8s&#10;P5fdub1WTzrS2yt63eB+n3t3ecv0euvzK9dUIraFW4+1O5VtI+y+6rbbjdbL8XZa4y3HTb+Wtqe1&#10;um2faX3/ALSvzHe7G15Wxum3bsQhtq+gfSsltvaoAGDiRPrNQeOJ6KgnAZdFABjp9eFSJEY/H7Na&#10;pgk6semr27usYtAxb8TnlsWv/MuVZO9bcNtt9y7xr6lEs7knVbbbu32P2VfmJ/O9w9nf7e4fJJuG&#10;35e3idtd/L07F3VS3NnefcX9wfwtl2X6Zn+2uvZX7Sza56f8outeNm5L/l9/cqUuOY/9xtm1/r26&#10;sKt97N2x+YG15yk6k1PpT5i6+xX5ZtPzC2be8tPct3HT6jc22X6PcWu75n3iUQen46jLoHRWmNU9&#10;GOHtVBOPA8IrDM0ACTR2tt4tzF24hxZvuU9j72iloHyrZ0ye8R3l92tLHA8YqLb6GI5bjCQPm1Fx&#10;gx6RWOHRFFgZJ4H+7WKhT054UdUycsMKKkSD8lYVgY6emmJHnicF4qPZoQSBwolB5h4LMTUONHtc&#10;Pd00XIUkmRGBPv1pUMhHQeWaDEk9XA1DjSfVRFwhpOa4CKEcnq4+9X0pDJOBJiK12+aejFf1qwUE&#10;9FWiVgw37JoxbVQMgKJnTGWGdANe0tn/ALrWkvqfpOFQojpJx/VqCzAeLKuU4dJzrRcLFTEhTpJj&#10;2loTPRQAZSxMNOMCiNWHCBWDEHh/1V29TCuWsObpOQoHQAQcJxrzGdVXrIH9moDho48KHKCaxMkn&#10;1QKKW0ZSMBcgYVqbEZYmaQXMbgHHjWAxGOPA1nDZ0Lu4cJbJCluGpjptL85qg9oZCpIP9QrKSvA9&#10;HqoNkW6Mf1ad1UJcvtrukYa2A0K9z5tNtNJDi35xfCCpOjQzdrXUSVg4ipkycCOkV7IyAHCkkco7&#10;J45tqqFAJ4zhhWomegcBQv3Ldy8pbTpsrrbHvsngo7JEv2twqG7F5NEpMako/lAc/iwuqI5NQGtr&#10;Hmf/AJGjuVb/ACu/hubyC5ZNwDy3j7NGb/ua2+x3Z8y7vTFqww1hY+1vK3YWrFz8xRXa42i0xQOV&#10;09/m7Nm1Tb6/bHl2ip12lEjWQq3rfv8Ajq1tDYub3dsnnW7doKWVPvke7/8AbpdxatabVxiSly3o&#10;cOuDeZYbvr97X4rdIzWlZVBUBnVmOlWt6uxzVb216zf2t28G8o31AF0ga/Ltuhb6Sre924bynDEB&#10;+1ySGVl+bT/m6K42qBmZY+k5DoZa2hNu5ubm+5ttatgamEa+9yUbtu3ctlGKXLV5Sjow7jVrTtty&#10;oZkie0+imVF0auXpwocsIOA4US2A40wclYxEHge81cgLqaYIzKUwdWGM/wCGoLrh0jGsxU4EV2Wj&#10;qxrCQV7p40JAB6DE1gBgMxhXK2g9JE4eGpDifCeNc2FROoTjImsUWR8Vcwho4Vpn4qxJHVFYE44V&#10;pZSR4iK1IfL906c+NQt0mODQatlzIhscOg1n8dYsfiossBjmSKgnV8XR11KKcOk0CxIJ4dFRqNYk&#10;BRwqYgZY0dKgNxgVxPVEUNakE5kYiuYxGfE1yyR0kRQwicjnWLA+oUNInpJr6QLhwGdABdPVONFG&#10;PNMpAJj32o3A2pY0+XlzfeUhUBri4hSOVj4WpdQh4x9dQTlnUgYH4qtWypZFvW7jL1IdWqrli5Oi&#10;4NLQYMHtaWHZrc2EuXjZt2ltXLb3WbV53f8AY8q2vJVm81y5dX8u3bFGa5pc2w3l6GvN9bo9utzu&#10;NqW8ndXi6qSWXl5Xu7fwpeet9e26Nf26WltfmO1k69LD6L8x2iLzabX2v3lWL25Z9xtrFkC1uQ7a&#10;nRuynJzXXe5yWkrb2bzFnRY0uZdVJ+jt3W7z20rDLKpGGOH+KrYzYAyeGbVqUzBjHOpJI9Zxq435&#10;cEbdJGlLuCuJ501d254KufnFzZPt3sbQ7extnYM928Tr7S8q2EpAu4tDeWLp3isUIuncE63t/idX&#10;Mj/VVavb23+HX8LpZkYFrG6Da0uWdPaWtvv904v/AJiu5Q3rgMAbe2PL5P263O712bNgodtt7d5f&#10;Nmy3115FH1L3Wrc/k92Lt23C7O5qwu2wdaatX1Xk1tT+CTdC2gW6VueTuLbwNLbPc+BXoL+ZP5m5&#10;DEBp1Otv7KzeufaXFrc7WzDX7gVrS5cyHxVY3S2WG4tqCNbs4RyNN1kRz26O1Gwt37IvOwum8FPl&#10;3G1Nye61br8n2di3vNpuDc/D7gvoa0Lp1XE3Vtu35fsVtNgLFv8AMLu2RfNVmNtwoGlrn5fuV+rv&#10;VfH5m1xbFttW2W6wuXktR2L15e2zfZ1+Kvg22eNKTko+rH/+tabd3XDaDoEye95X3lQDjnpn+7XC&#10;erKoKq3iY4Ej3awUAzxyisGg9IqZJiuVgfko82onieFAXYLcSuRqQnx0ZUgcDQSFxxBYVy2rZBGJ&#10;JkVqAK+0BIqGVW6Wj/hWpIXViKgqGHCKgjEZjiK12iC1swTirqfaWlaCyDBwDjFE83UajEjoONKb&#10;CB8fpEOBK+xS3JYqBivfX2WqyurEq+Bz7JqXcrjkK5WOr2sB+tQgqZ6MayEf8aMwWGcUYPWZo/SY&#10;cQK0g45jPL51Z6uqKgmB1VNsSOJJJoNc1qkZgcfcrC1pHSxxPhrP5KII5c5o6ca6eomuHVUhAWol&#10;ozwUdFHSwBHA0muDc1gArhy/ec3holjrKnSTEah46M5DEGp4Vba4uprLa7Rk4NGn9mpnHPCmuKoD&#10;PBZuJK8qz7lINxYW6tskopnSC31jFB29dKLYCogCoi4KFHgFXL6KFvXIV7veZV7Nt/YpLa21Fu0Q&#10;1u2OyrDFXRa1jFsZPrrq71cOqKtE54yOvU1bVLVrz9u9trl+yBLlVPM9tv3S1t7G1uLe/L721a8p&#10;jn1g6dLN3HXv26/MN9KfidtuzYtkrgEDafpE92rNr8f5qsZe1+Fa2GEamVdw/wBX79aCOsDiRX5h&#10;tvzK4P8A2g8+3dgL5m1bs6f3yP8ARVut3eTyd5txyWGET5v+ga2vf8xfrK/KbO4dWbeSu8hQOcDW&#10;q2vu9Nbqxc3w2q7e6UtINubpZO0rXLiV+XGxuFLby75V3cG1E6uw67a59XW2s7+4m5228fykvqnl&#10;3Ld3uK9teS5bet7tbm7/AA/4e5ptKm384shGrndOzora7vb3wzvcVb95rUakfl1rtn+ruLX4M3Tu&#10;rARjfd7PkPt2H1Wte8l2scRkRWrhkBX4K3goGq+3WPsq8rDzb4IVsyqd9/nV+LvqLa6dG2UCAF79&#10;zT7dawYfxcY8Pu0I0k8Z4iudQxGR6KIUROfGokeqpX46GoTGMjCuY6hwwy9rCmCkkpgyxiJqVJFE&#10;FwQ3aBrLDrrSg1LOKgx/XTJcDpqwx7JHvejBivqpi76k7hUkGPDcoSwCnpONG4MLhjUy4THio484&#10;7WYryy4Fw5KcJrCNPrxqWtlh01qK6DVo6cYbHj2TQXQWPEzhUlRHFalcOjooycD0UOUsOo4muZeU&#10;5g51yKB0zkKwxngBWgKxjGVOkGpAzwgmajQNfXwFSTA6BRMlge7wrUF0gfprGSPVWUDieI+bQKQZ&#10;7U4EVPJPFRnRlceAAwoso0qchWIiemrfKWxPqA8TVJM4ZDKonIY1HE8TlQjGenhQj/eK1DMnH1Vl&#10;8VE9H6K1DE8YyNDCYrDpimAJIIy6Pne1SqrdcSJq00zgdMe81WN9qIvbZHtondYXO35lP+YbTVbu&#10;XAVNoEeWNX1j263Ww8y55W9vefcOGpXnVpt+xVt//lNw6WyNNtwukhfsbmmsRljP+GrL7nUDYMqy&#10;5us6/IveK1qqzu74IbbxCLAVwuNq3d9i3W2vuzK+1fzLZXiT2vNnu1f3Vrd39u24Ia6tuIwwXtCk&#10;2t+/dfy7ovW9wSPNDDs81W95f3F7dXLBJsi8wKqT9otte/V7dWN3f277qDeW0QASo0o3OKOw3O4u&#10;3UZw5vsR5sqdaJ4as77zGs7y2oQukDzlAgWN0n2lGQAxEgcJ8NecV+lyS3nLf4augE3N83M2gF/L&#10;Vvtbv9xKO736s8KTZsODDQPo7l/2PYq2dwj2tQ1LqUgH2bdIyj6Q4FempL6Qc1z/AFaJbEeqSKHl&#10;HHjGVcxhiMAM6gCY6c6hlhugVgNNahE9NapM1DLh3SMZ96spnqqWw6DU6jp8PCokEegDSSImYkUZ&#10;XtYaSIwoIgKqMhOVaSc+8cqjUjRkDnRAzGXRQ1IZ6aBLG23UZH6tWYnlDgTx5TX1ZNcwgml1zyHU&#10;pBjGhoHKMzmT71a9L6vDwoFsAMxR0jM4nrrlk+vKuaI6BWCgdNQAPXUmDxipBgHgBWtxrAyB6ahY&#10;QdQqZJM83TQKsV+WanzFjojhWLy2ZGUeHmoRiDWJgnpNMpk8s6+ECmPADCgeHGiJnjhwFdXy0InD&#10;CuiONDiM8KLE4TjQ8q8iLMpYAxYeO49f6iWXtGNH9mi1vcEKMOWMqDG/dLxBuAkrPh1dmtAV/Obl&#10;JJOkg+0tJtrSoyWhCKw7QBP0Wte9Xm3Py91YZ82HzdfarQ+x0HgHaCRX/uLD2DlI5gRWoXsBwjGf&#10;dqLd1GZcwTQVriDq1VqDqRxaRH+61ip+LKpC4xXZo4ZUCBjWiyMYlmHAmtd1yzAhgy4ww7SavHT/&#10;AIC0EW7jqfmPh5e5brz93N25aBZbYHZA92mum8Ga+xuPeIjWT9m3+R9XWjZ2S98sAt0iLYX7Tnat&#10;e71Pb7zBtQRvaT+/RurjbJ+kIzX21qbo1KBOoZlfGlavMiRIGZjxUpTFziYGY92tTAC4uKzgY+Oj&#10;IgscWH96me3c1aTpY+rw1C8wOOomIoEtAPXQbzCVacDlNBZAZjAHE0cYPRWDD48q0vgfQYw6a5TH&#10;TXKwDcJEivpACwz05VyMVPXiAaAuQ5HeU5/NqGtt8WXzalxE5cDQ0EHrFW8QSA0fqmjj6wK1gEHr&#10;qWaR0jIe9QIYkcQOisW00sYkYgiigggZz0+zUPy8YowNUdkDjWpwAQJI6DUJj1ipJwNQoJ64gUC2&#10;JHCcKIFv46mIHTRDPPXRCsCwxI4xUsOqgoGC5VPaIwg4ilZLnlugInpH3VBrrFmGBRxEjxUWa2j2&#10;syQ0N+pRUWWRhmwIii13buk9kyGUj10RcmxdU9lsmHsM1FfPGng57J9makX00riCG4eKps3Cm1AO&#10;thg13wJb+dRZkFkvmpxJjs6majduEeScQkYsR3rdvwV5oXQJgYkST7teUTcFo5WyYb3rdB71912i&#10;nnIJDtH2A9ultWbSolsaUAAw+dQ854I4cPnUq32DkdggnUJ7tXrFsF1tnSQ2JEUTYcOO8CYOHd00&#10;L95F88rLswDMk9nb2lPZ0r9Y9NdI8tgI8zSAQPHy02y3RIeFa3pPKyt2biUF2u7dLttoe0zBlnw/&#10;PrkuutwHmR8h86it36a02bRzp7tTbuBxnEc1azGk5MMz7NFlgkiOM/rLy0iAHS+FvVLKvealtbvk&#10;tuCwNo5sO4/tUGNxnDyNvdBwH7rcd2vKe1bQ3J5cNJY96k22727HYXezuFE6G8P+VVy3tgDrVlF8&#10;kG2D3k9+gqnzQRDAiINeUlwALOkxqInu1hiauPcYl3abY8Cr3fn0Dp03Bhj/AIqnM1EBS3MQMMfF&#10;Q8skR00VOfEUoXFbh0gkSB71AmHjKcDPiV17Fdo3AMlbOPfFKCoWeIyoIqiRkeugHBHEsOHs1qkg&#10;AyB0f9NdOE9M+qtUQeINcuFRIeMxl86tQBLZdVTctk9IXhUK2oHgeFQ0DrFWika4aY9RomBjxOdF&#10;ZwOdaSQeGUzRa4Qi9LGKlBq9qP2ZqCQBXmgycgRjR0DSJzI5j7VY4DpAwrAahkTWUL66GltJ/qoC&#10;4wLceFYHDorCp8zSPDwo/SZ54UWWS5wLntGsP00MALYHMRmTUnKvKaQA4I0mGn2a1C+WPS51AD2K&#10;V3uKWJzjSSfEaADrbuJ2SywXHtezXl3GTlxZcYPsNXlktpXK2cUHzqgyZxRhgoPe00rYcpAOoZjw&#10;0b2uLdklbSTIDcXaj5g84mSD4faq5Z0D8bONxoOtR3LPg8vwVcvhtRc6jYEAIGHPzd5mpLO2cqLR&#10;nck8zBD2bSXO7W72T2za8uDbUmRpXs3P/MShqggYDifm15VwB1YjQ4wZW9qru3/L3W9vn6TJtr9o&#10;7d1Lq/Z1oXcXluBhrJ+tYMefy/FS7zyWtHaFGcLj5iqR9f47tG/YIZrqrrQngB9GyUFuILasYZCZ&#10;JXurTXLem5tdigtuQe8cbiW2Hhpbly+be5uLqVUHKuHebv8At0DuNzdds1JHKW+7sT9ZrpmOz3G2&#10;HinBf1qO6u7oqpHI1pcFadK+b2uf2KVtzea+qpzW1MKHPf5PsqsXLe2JGuLiISysh/Y0d+ribS2z&#10;Kw8x9vPYjjttX3n3dNb2t7zNX0iEHm1jHTq7jr9XRUuLVueZnHNbfs+VdWrOzVlS3Zw80kqbpI1e&#10;ai/uqXafmLjUD9GdcE6e95vjq+ih0RyWcXecgDval5Kt7lrr6nQMEBhYHhX26a66LaVT2xlj2dVK&#10;+ny/MbRrPLj4/creblb2izad2PmRLAd6yNPYpt5bvBrRkaFgXCAdLaNK1ZZgdRRdRPTHNRMlS2MH&#10;I0FCwOmgynHiDkaO43PLbUY9fsqtIdihs7ZXBY5AgHm81vd7lGEAHRNHXyxl0e9WNZfFUceigSBI&#10;wEYETRYXGc5DVjhRDKNAxkGG92gcnjhnFaVxAwg1i0ViIP8AXUGQatz0Nj8RrCRPCi4u6F4LGfvU&#10;SbsSMIGVEuxvseNzGipJjqOHzaOuDOeM0LdshWJyNdP/ABqIgVpXMZ1LH4qIA0g944mtCgkgczER&#10;jXZI6TUZdRo9WdQh5ujOPXUnhhjhUAjDiajDDo6K4GaW49xkzQaQWmfdoBrlsa8VS7y6QPtK83Wz&#10;hmK6UU4j7zm+yoWWxEFgzHFQPZailtgyziTmZ4VrVkckw1gHnXwv/l15auAXzBlgsdrRQuKC1vVp&#10;KKZLAn26bYWra2N1fEWgoJBA7Vy23s9+ms7fbC/fUE6mbRae2excW74vYoOWa9cj6m2PL8l/tL1y&#10;97f1dXdndsPaFkyrxqSG7LWbn2tG1trYQLg5C6GJP+/1lWtxvWaxctT5ZmNQI+ktXH+0pvwDsbzG&#10;bdxBqOqf3w0fqVbubcl7yCLknlujved4Ob7RKW0QoafMcWgEkns+f95Sbl7RuW7I1IZh7bD7T20p&#10;rmN1VYqNIIwH7ups2rhxCsUBKyfFcqLpv3RfYeWustpMc9rm7G39t6Aeyi2D2UwA/s9qmsI6+UY0&#10;BsTqPa5/BUaQ8CFOWP7vw0qXFuOoH0g060I/eNVwbNU8hyGuaWmCf3X2dXDtj5dxs3z0/r0y724h&#10;tvEKh0kR3V0feU1rbIr7hVGi5cMIp7vmMv0nLR3FzaILiA3G/CYpeU/6m5at9vzl+1pbo17fcaVu&#10;23B0klhqTz7P2373XS3t/f1G2xVbNqSGHde3cP1S2vrKtG5dZkTMXUBLMPtla346Nu9cZX3p8sFT&#10;pLkc3lt3dNDy7tpGtmVtNM6R3FWtBUQ3bnGR7Phq75pTyiOy55mjH6LvIyVuUVmK+We0cY7tWgAH&#10;Gt88NInu0/5btfLbWA1okRpQjVzUmz/Nwv0uFq8uXu1a2ezQXN1dy1ZKKTY/maKGvD6G4mRPhq3s&#10;rVo7hbIEWZwZzzarnsJVrafme2Sxbu4WntiFHhXl1LV65t9Iu2l1gsJEL2hX/wAh5FkWCMGkznon&#10;y6t7xXU34UsWHK2ruonipt3cKG/p80agcF8LrVvfMLXnM8xpMaDyqq49ujfS4rbhbetjHLqjX2aX&#10;fk2yzXNOkqY09np7Wum3Lm2L4thtR7BY+FK8/eJbt27keUEEMY7VxvYarw2O0XyrLFZuDEx4dTJV&#10;xXthL1o6bts5VpVssNJxH61BWIWOmrSpiYaT8RyrP4qENj18KJEuD8UGpLC3bGC21GLE/ePWH6Sa&#10;LAhRwmg7EDoEYz4qyk8KDESciOPvUbkY5CpY/oqVbDpry3xx0yOB9qszNG2OH6caPNHTxqyxcjST&#10;rOeHu19PuAWPM2nmONEnUyjH4qF23zW3EoV6DX0gKJxaJx8NEbey1xTxAwAHd1HtNVu9ukD7sJgx&#10;Ykz/AJY5foqOz/FsLqIrS6zbuE4qupOw9alsNuUSAbjQArjHyeXt1ce6p2yyT5QMhV8TP7VW91bc&#10;29umbMOdx3rdj2HpLibQlnUqukYn914ddLc3OyuJPaW2yuyA/e2qO4W/o2bkCzaJ5kLc7Jdf7G1c&#10;o2dghvKO3cB1ER4X7Hao3nUpeZgwCtA1Dl13NHgoJe3IvI8iFEHUf3rVc+mdXBAS4jcy2xzdpeR2&#10;oFnLi2dVsXAGiO979arjl2zBiNJ91eWnWyy4rCFhOn9FXLe4S5qu4kDEuQPrV3Pv9j7urdkXb9xt&#10;WrmceYpXu3WXkexVjeh7dnebhzbs2lAm2gH013R9/wCCtFrc3durMeVToE53H0x9Y9EXbv4+wpGF&#10;1dN1kPReX7vwPVrdba8b9m6usbdmPIrc30bHl/8ALp7m3yU6LnmDToYdpfbZKVGui5eQaWZens6/&#10;LrluBnYS7dfd5O5T/nO2GjTybjbusJeadNu+7D6r/Mq0y3Ra1ki8qAcp+x8vV9lV19sVFvaqPxLk&#10;KA0/VaHft3P3durwu+V513TcuFQHBw5ezydj6ytvf/NVRL1xWI8sdm0TyXmXuau/TCwqbm0p5nRC&#10;QVA1L5dzlZ7tagpWzcXLUQwB5tOqkvbC9BukL+GYicDzss1eV9t5ty2oZ0OYjs3rat36DkMzOsiS&#10;CcO/WFSeHGt0Qfs2q2NM8zx+mkLjQTbUYe7Vu6O1auqVPHGnubO2l26tlZVzgAVXmrb7m7t0VrLh&#10;pVhkD66/M77dtcF6tR00bxIJtXEKHKCeVqvXO823kz1qNVWxphdKkHp5q/KtpHLdKlh0jlWtyQD9&#10;WR1ADw1Zy08v9dOPwthbRtQzLAbRp7Xa8NIcou/3q2li6GX8vQqk5B3AjU1ABYA5RpGAim2X5SDp&#10;Q6b26OQ4clb6y5LG2wBbHEgtUx6qAZCCcuirXWG/ZNQcT1DCpieqKBidWccK5seg8agCBXSR0+gq&#10;TAPRgaCjh0mahmIGeHVWkF4j4v1qW3aQsMSSMTh3aDFQnEg9r53tUSeUf10bjkhCAFHew8VH8O6y&#10;cNLiBHi1LVvcDetvbpHPbK6UB7+n3aBNl76QTBMjVPKmFLd/Mtq1uzIixbMcg+8RKVdnZa2gIUNG&#10;lV9mvKLDRcAXywuOkeKhZVPKkBpc8097kX6ul/Aubjgk3bK4kAd72as3b0vdUhkBkm0P3qL9Z8+m&#10;tiygAyS1AWD3l96tVwiEXQ7CHS2rfXLc8dyks7G41252VZjh7K2qG3fcG4yqLjueZQ3hVfFXlG6h&#10;LDSuYNwnvM/coW3vOq2g2ggB1uXO8Pbt+/S2UVbdu8pAFtQinDn+k792vLN23ZuqCVS4C1xiezdu&#10;eCvJ24S8t1hcN5zy9P0Xv0bzMptoMSJBA9rVUqC6HENwqbnIpiMQZnLlp7CjsmSw8R5vovHUHVpC&#10;wATmO9l2KU2SFZ5FtnDFWQdqfbr8bcuruBZQNZtLKm0v2l5ry/We5Vs22a9uLpGnbXQsMp7F6y6/&#10;268jcm1tSPrQTrMeHT2ddTY3jMWyDygAH2dvu1pVzbDcygGQ3H6SizrrsM0Hcd7Hl+m/d1rR5tnB&#10;3EiAO9rp0u7i3ct3oWzavGUf71GXv09za/l9kby2SVRZeYP1er97b+rq3+WlH2QtDz0ssCrNcOF7&#10;6zkveX93V/ZjcO24Rj5JBgoO1o8vwXO/W3XclrdjbqyPbEh1Ydrb3H+6dufXVwvcdrEKNtaDeXbW&#10;B9bb0fa1uNpub1u9t0YtauExd0nu3e7e0feUm9Kafy9bgN43ZLgEdu0o+zdqDWrouMyhrZkgor/9&#10;s/3mikFpwFx0QZgHm06qzJ6RUiYIrcgfdt/VVoTBLP8A10kkY2gBPTprb7G2Ab964sqM9I8VBWgJ&#10;uLIVOtgNP9yrQvmDeYIijE6j/drd2HOj8Uoe3PGObStW9qDNzcXFCrxw71XtprXz1tpbNuccYXVS&#10;WzgVS3I9ZmvyfeHsW9IuHoBC/wB2tzpDMrIYYDlM97VVq2FII0yTln3ac9Fj4+zSCPtc/nUibYQ2&#10;3UXbYGZMartNcxN0WmRiB31EVb8ojUXY3Penv/Nr82V4LSpFco0t3oymjjjVszIhsPmmo0gg5Cca&#10;JDwVwKjhXTNAEwWwA4k1PRmMzR5CY8QrEGfCuX61DzmlsSqDE0j3VKuwk9Xs+9Q4+v0Z1PCtbSAc&#10;yRWgYkcf7tSogAxnWAAQfKONAiYIw9VEnlAMSc8avXmPm3AOVWzd+6lm379PculFiGNoYvrPZb27&#10;djwVbKXbdzcMAzOeiNVy57/sVeS5ZG3F0lnu5hvZfw0b2y3J0XCRbJwuaB49XcowIFxpNyJBP+Cn&#10;S2w0MQ2tRoQeyqUCVkA4ODjPs0wfzFTtRlRtolskAtrYHUZ7ltaJN3TeyNrTJM91W7lJt2xKyyBo&#10;WPE3NRtbfZ2zevQNxfv87MqnlS34WStsdhdfUoCOAITT7I8OumS2ssV0urdg44utNYvLq8skII7S&#10;9pVaO+lAWbYBJOlji3+XzeGiGGlIAAGJn2WqFziCRwNPtt9Ytb+yQAhWLZUd3ze7W42O8GnbkoV2&#10;trlt4D6q7cbnu/MoOgWxuVnRdYahj9gr/ZW6vPs0F/HzLilsQPvFdvaoq1m8A2LIVkFTTPf1LaII&#10;RGOPN3mX7Py6WzbUMXIEDH3m8NJslts8qZZhGke146CXh5u3Imy7DFWnte5QcMbd6dC3LTaXIOKq&#10;qex46RL93zWsnUjkDUD7wpLlwRdtgqLicrEHxaaiMTmT0+34qNsD6M90ZVouWFvWm7SknIeGglx3&#10;/BkadDc4QZMmiidvaVxJEuMNB+58FB9vNpjgyDGlbWHtHto3KceKOtKUxSOOOPhptq982DfwUjDV&#10;47SN4vYryQxv2WJKNmbTeG4leRcDBvKXFMxA7a1+Ka416+Oy1zu/NpWLFL1vsOvR4at3r26uvcts&#10;DzYiB7VKbrG3ct427qZie7S7m5dfc3kxt+ZkpHer8bf1liQWtA8hI/t1+He41m3IL6I5o7KY0Nju&#10;Cb1sAAO0asOw2Hgo2B+Yv+DP2QmY8Pa0UNlc3DvYV9SQAGC/dV+Da8xlPL87DXH7PZpdkNzc/Dl9&#10;eIGr3P1+ehYN061TQLsCT3demn0X2uW7o5rbARq8dO+y3VzbK+LIuX9mvxFvc3GLKVuq3fn2q7VM&#10;lslyuDRhBq36m/ZNE6YA6a80tMjLL9apyFDWWGrAkCahjqgS0mPcFF5BciIzg8OWhruBbWEhOmjv&#10;CAHGFniEAw732j0TEEmWjiaOkTAk9QqRWU9NE3Dq6FAgYUCSSwGZ4e7UjAHKcAa0h4aMSootBaM5&#10;xY1qYhZ4f8KAJJYnAdNYqNSzBif1a8sCJxHHKpLTOQyrACuUiMmmlS5iqdgcIpgCSBhMRjVsHmaV&#10;AXu4eJaaY0Bg0rkZPe/dpVt4JuIYhcDFOvlW0ttHZH0vvPco6rc7gqUmMh49VByeZVABHZBHd8ut&#10;Uif+dBTAAig1ycBAgRAHe5aLPa80BYtEtpAPjahrDAnoy91YrMp0kiCPfSmkgGMDwYf9VeVurSN4&#10;dWJ/WpWa2WJ7uo6SaNu2iW2YQ5Agg0EY5DFpw95mqNQgA64PDro+V9GF7PV7S1qvubz8Gb9mg9u4&#10;bdxMFIxHtLpavMunzRpIB4iaBjr/AE+Kv6umscagYQIrqoqMRWHDCisnHA8DVtzcLqgINsgFW1eL&#10;3KXHQlscxnCa0sNSHEDKD3XT21oKyhyBAP8AepfzPWgQAJogzoA0H59C7bIDjMDiPaqTgK0oNR+Q&#10;ViVVujh+tUFBPSDI+bUjHpnOsBnWq8wVcgeutQI0nKM/nViYrAj4qwxFZn1HKsRB9AtEFnYTAyA9&#10;qg4I1ESKOGl+nI1bB6GwPums4FcgmuZo9kf3qENPEsanIHjWJmKgCPVUL+isMTXXx9IWeYiY6qxy&#10;NCchlPCiZyzoMTAOUZ0FB/T01jgZg1pGNecXJYToBwAnlpS8MVzosIRQAYmuvOnNxRc1CLZkjQfF&#10;QBPrNI6HS8whOU0fNcsOPCPmrQYMQfXWMEx8tRjrEaiBhUwCPVXZOrp4D1Vwj1Y1AmRnUkdUmsI6&#10;vVRnPKanKOBqDmMjWXqFYKC1RGXd6KnTEcK6yPlok1hE9MVFyCDlFEHKM6EEzxwrtY5kAf2Ki2Aq&#10;+1SkscM1GVEjI8DWVA9GfWKkYVofFcOWtJJubcty3BjpB8dTMnqyioORyrMEdNCDIGY4GitwlVmU&#10;YCTj3blEESTmRl+rQWCBMg8anLrqR+imtECTipOQYV5RVimETnPe96iVOI4Go41iPjoxgDlPTWll&#10;0k8TxrEyRWm6ssMmyP61TZuakmSjZ/MapIKnj0VbMzbIbA8OU1/K/lr+VfLR/hHHKZ+dX8r+WKT+&#10;G/OmP/Lr+WfFNfyzM5TX8t+Wh/DPlr+W/LX8t+Wv5b8tH+F9nr1Z/wD9dfy75aP8Nz66/lvy0f4b&#10;8tD+F5DOemj/AA35flo/w3LhM0P4b8c0f4b8tL/DPjmPmV/Lflofw75sxX8u+Wh/C8x250/F7VH+&#10;G8OmfnU/8Jy4T09+v5R8tfyzPuTpo/w/PhMUP9B8tH/QfFNH+H8emj/DuPTHx0P4dlwmPm1/2Hy1&#10;/wBjnxo/6H/fxV/2Hy1/2Hy1/L/lr/sPlr+XZ9df9h8tfy/5a/l/y0f4d8tD+HfLX8v+KaP8P+Wv&#10;5d8c1/Lflr+W/LQ/hnxzR/hfxTQ/hmXXNfy3LjMUP4b8sV/K/jmv5Z8tfyz4pr+WfLX8s+Ka/lny&#10;1/LPnTX8t+Wv5b8tL/C8+9MfNo/wjLhOv51H+FfNml/hmXXHzaH8M+OY+Kv5V86dNfyv4pr+WfLX&#10;8r+Wv5X8tL/oeP8Ap/rMu7X/2VBLAQItABQABgAIAAAAIQArENvACgEAABQCAAATAAAAAAAAAAAA&#10;AAAAAAAAAABbQ29udGVudF9UeXBlc10ueG1sUEsBAi0AFAAGAAgAAAAhADj9If/WAAAAlAEAAAsA&#10;AAAAAAAAAAAAAAAAOwEAAF9yZWxzLy5yZWxzUEsBAi0AFAAGAAgAAAAhAGqguzhdBQAAshUAAA4A&#10;AAAAAAAAAAAAAAAAOgIAAGRycy9lMm9Eb2MueG1sUEsBAi0AFAAGAAgAAAAhADedwRi6AAAAIQEA&#10;ABkAAAAAAAAAAAAAAAAAwwcAAGRycy9fcmVscy9lMm9Eb2MueG1sLnJlbHNQSwECLQAUAAYACAAA&#10;ACEAKxF9f+MAAAAMAQAADwAAAAAAAAAAAAAAAAC0CAAAZHJzL2Rvd25yZXYueG1sUEsBAi0ACgAA&#10;AAAAAAAhACraFuepDgEAqQ4BABQAAAAAAAAAAAAAAAAAxAkAAGRycy9tZWRpYS9pbWFnZTEuanBn&#10;UEsFBgAAAAAGAAYAfAEAAJ8YAQAAAA==&#10;">
                <v:group id="Группа 942" o:spid="_x0000_s1027" style="position:absolute;left:-418;top:43378;width:69008;height:48244" coordorigin="-418,-2818" coordsize="69009,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type id="_x0000_t202" coordsize="21600,21600" o:spt="202" path="m,l,21600r21600,l21600,xe">
                    <v:stroke joinstyle="miter"/>
                    <v:path gradientshapeok="t" o:connecttype="rect"/>
                  </v:shapetype>
                  <v:shape id="Поле 943" o:spid="_x0000_s1028" type="#_x0000_t202" style="position:absolute;left:33214;top:-2713;width:34579;height:9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rsidR="0029444A" w:rsidRPr="00CF1866" w:rsidRDefault="0029444A" w:rsidP="00F515FA">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 xml:space="preserve">Я должен сказать вам, что то, с чем мы росли: </w:t>
                          </w:r>
                          <w:r w:rsidRPr="00CF1866">
                            <w:rPr>
                              <w:rFonts w:asciiTheme="majorBidi" w:hAnsiTheme="majorBidi" w:cstheme="majorBidi"/>
                              <w:i/>
                              <w:iCs/>
                              <w:sz w:val="24"/>
                              <w:szCs w:val="24"/>
                            </w:rPr>
                            <w:br/>
                            <w:t>"никогда больше", начинает звучать как "всегда снова".</w:t>
                          </w:r>
                          <w:r w:rsidRPr="00CF1866">
                            <w:rPr>
                              <w:rFonts w:asciiTheme="majorBidi" w:hAnsiTheme="majorBidi" w:cstheme="majorBidi"/>
                              <w:i/>
                              <w:iCs/>
                              <w:sz w:val="24"/>
                              <w:szCs w:val="24"/>
                            </w:rPr>
                            <w:br/>
                          </w:r>
                          <w:r w:rsidRPr="00CF1866">
                            <w:rPr>
                              <w:rFonts w:asciiTheme="majorBidi" w:hAnsiTheme="majorBidi" w:cstheme="majorBidi"/>
                              <w:b/>
                              <w:bCs/>
                              <w:sz w:val="24"/>
                              <w:szCs w:val="24"/>
                            </w:rPr>
                            <w:t>Джонатан Сакс</w:t>
                          </w:r>
                          <w:r w:rsidRPr="00CF1866">
                            <w:rPr>
                              <w:rFonts w:asciiTheme="majorBidi" w:hAnsiTheme="majorBidi" w:cstheme="majorBidi"/>
                              <w:sz w:val="24"/>
                              <w:szCs w:val="24"/>
                            </w:rPr>
                            <w:t>, Гл. раввин Великобритании, 2013</w:t>
                          </w:r>
                        </w:p>
                      </w:txbxContent>
                    </v:textbox>
                  </v:shape>
                  <v:shape id="Поле 946" o:spid="_x0000_s1029" type="#_x0000_t202" style="position:absolute;left:-418;top:-2818;width:33727;height:26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rsidR="0029444A" w:rsidRPr="00CF1866" w:rsidRDefault="0029444A" w:rsidP="003E095B">
                          <w:pPr>
                            <w:spacing w:line="240" w:lineRule="auto"/>
                            <w:rPr>
                              <w:rFonts w:asciiTheme="majorBidi" w:eastAsiaTheme="minorHAnsi" w:hAnsiTheme="majorBidi" w:cstheme="majorBidi"/>
                              <w:noProof/>
                              <w:sz w:val="24"/>
                              <w:szCs w:val="24"/>
                            </w:rPr>
                          </w:pPr>
                          <w:r w:rsidRPr="00CF1866">
                            <w:rPr>
                              <w:rFonts w:asciiTheme="majorBidi" w:hAnsiTheme="majorBidi" w:cstheme="majorBidi"/>
                              <w:i/>
                              <w:iCs/>
                              <w:sz w:val="24"/>
                              <w:szCs w:val="24"/>
                            </w:rPr>
                            <w:t>Думая о травме Освенцима, я приближаюсь к фундаментальным вопросам жизнеспособности и творческих возможностей современного человека; и думая об Освенциме именно так — пусть это выглядит парадоксально, — я думаю не о прошлом, но скорее о будущем. … мы обязаны понять все, что открылось миру через «окончательное решение еврейского вопроса», через “концентрационную вселенную”, и лишь в осознании нами этой низшей точки заложена единственная гарантия выживания и сохранения созидательных сил.</w:t>
                          </w:r>
                          <w:r w:rsidRPr="00CF1866">
                            <w:rPr>
                              <w:sz w:val="24"/>
                              <w:szCs w:val="24"/>
                            </w:rPr>
                            <w:t xml:space="preserve"> </w:t>
                          </w:r>
                          <w:r w:rsidRPr="00CF1866">
                            <w:rPr>
                              <w:rFonts w:asciiTheme="majorBidi" w:eastAsiaTheme="minorHAnsi" w:hAnsiTheme="majorBidi" w:cstheme="majorBidi"/>
                              <w:b/>
                              <w:bCs/>
                              <w:noProof/>
                              <w:sz w:val="24"/>
                              <w:szCs w:val="24"/>
                            </w:rPr>
                            <w:br/>
                            <w:t xml:space="preserve">Имре Кертес, </w:t>
                          </w:r>
                          <w:r w:rsidRPr="00CF1866">
                            <w:rPr>
                              <w:rFonts w:asciiTheme="majorBidi" w:eastAsiaTheme="minorHAnsi" w:hAnsiTheme="majorBidi" w:cstheme="majorBidi"/>
                              <w:noProof/>
                              <w:sz w:val="24"/>
                              <w:szCs w:val="24"/>
                            </w:rPr>
                            <w:br/>
                            <w:t xml:space="preserve">бывш. узник Аушвица и Бухенвальда, </w:t>
                          </w:r>
                          <w:r w:rsidRPr="00CF1866">
                            <w:rPr>
                              <w:rFonts w:asciiTheme="majorBidi" w:eastAsiaTheme="minorHAnsi" w:hAnsiTheme="majorBidi" w:cstheme="majorBidi"/>
                              <w:noProof/>
                              <w:sz w:val="24"/>
                              <w:szCs w:val="24"/>
                            </w:rPr>
                            <w:br/>
                            <w:t>писатель</w:t>
                          </w:r>
                          <w:r>
                            <w:rPr>
                              <w:rFonts w:asciiTheme="majorBidi" w:eastAsiaTheme="minorHAnsi" w:hAnsiTheme="majorBidi" w:cstheme="majorBidi"/>
                              <w:noProof/>
                              <w:sz w:val="24"/>
                              <w:szCs w:val="24"/>
                            </w:rPr>
                            <w:t xml:space="preserve">. </w:t>
                          </w:r>
                          <w:r w:rsidRPr="00CF1866">
                            <w:rPr>
                              <w:rFonts w:asciiTheme="majorBidi" w:eastAsiaTheme="minorHAnsi" w:hAnsiTheme="majorBidi" w:cstheme="majorBidi"/>
                              <w:noProof/>
                              <w:sz w:val="24"/>
                              <w:szCs w:val="24"/>
                            </w:rPr>
                            <w:t>Нобелевская речь 07.02.02</w:t>
                          </w:r>
                        </w:p>
                        <w:p w:rsidR="0029444A" w:rsidRPr="002F220F" w:rsidRDefault="0029444A" w:rsidP="002F220F">
                          <w:pPr>
                            <w:spacing w:line="240" w:lineRule="auto"/>
                            <w:rPr>
                              <w:rFonts w:asciiTheme="majorBidi" w:eastAsiaTheme="minorHAnsi" w:hAnsiTheme="majorBidi" w:cstheme="majorBidi"/>
                              <w:b/>
                              <w:bCs/>
                              <w:noProof/>
                              <w:sz w:val="22"/>
                              <w:szCs w:val="22"/>
                            </w:rPr>
                          </w:pPr>
                          <w:r w:rsidRPr="002F220F">
                            <w:rPr>
                              <w:rFonts w:asciiTheme="majorBidi" w:eastAsiaTheme="minorHAnsi" w:hAnsiTheme="majorBidi" w:cstheme="majorBidi"/>
                              <w:b/>
                              <w:bCs/>
                              <w:noProof/>
                              <w:sz w:val="22"/>
                              <w:szCs w:val="22"/>
                            </w:rPr>
                            <w:t>писатель.</w:t>
                          </w:r>
                        </w:p>
                        <w:p w:rsidR="0029444A" w:rsidRPr="002F220F" w:rsidRDefault="0029444A" w:rsidP="002F220F">
                          <w:pPr>
                            <w:spacing w:line="240" w:lineRule="auto"/>
                            <w:rPr>
                              <w:rFonts w:asciiTheme="minorHAnsi" w:eastAsiaTheme="minorHAnsi" w:hAnsiTheme="minorHAnsi" w:cstheme="minorBidi"/>
                              <w:noProof/>
                              <w:sz w:val="36"/>
                              <w:szCs w:val="36"/>
                            </w:rPr>
                          </w:pPr>
                          <w:r w:rsidRPr="002F220F">
                            <w:rPr>
                              <w:rFonts w:asciiTheme="majorBidi" w:eastAsiaTheme="minorHAnsi" w:hAnsiTheme="majorBidi" w:cstheme="majorBidi"/>
                              <w:b/>
                              <w:bCs/>
                              <w:noProof/>
                              <w:sz w:val="22"/>
                              <w:szCs w:val="22"/>
                            </w:rPr>
                            <w:t>Нобелевская речь, 07.02.02</w:t>
                          </w:r>
                        </w:p>
                        <w:p w:rsidR="0029444A" w:rsidRPr="002F220F" w:rsidRDefault="0029444A" w:rsidP="002F220F">
                          <w:pPr>
                            <w:spacing w:line="240" w:lineRule="auto"/>
                            <w:rPr>
                              <w:rFonts w:asciiTheme="minorHAnsi" w:eastAsiaTheme="minorHAnsi" w:hAnsiTheme="minorHAnsi" w:cstheme="minorBidi"/>
                              <w:b/>
                              <w:bCs/>
                              <w:noProof/>
                              <w:sz w:val="36"/>
                              <w:szCs w:val="36"/>
                            </w:rPr>
                          </w:pPr>
                          <w:r w:rsidRPr="002F220F">
                            <w:rPr>
                              <w:rFonts w:asciiTheme="minorHAnsi" w:eastAsiaTheme="minorHAnsi" w:hAnsiTheme="minorHAnsi" w:cstheme="minorBidi"/>
                              <w:b/>
                              <w:bCs/>
                              <w:noProof/>
                              <w:sz w:val="36"/>
                              <w:szCs w:val="36"/>
                            </w:rPr>
                            <w:t>писатель.</w:t>
                          </w:r>
                        </w:p>
                        <w:p w:rsidR="0029444A" w:rsidRPr="00067A28" w:rsidRDefault="0029444A" w:rsidP="002F220F">
                          <w:pPr>
                            <w:spacing w:line="240" w:lineRule="auto"/>
                            <w:rPr>
                              <w:rFonts w:asciiTheme="minorHAnsi" w:eastAsiaTheme="minorHAnsi" w:hAnsiTheme="minorHAnsi" w:cstheme="minorBidi"/>
                              <w:b/>
                              <w:bCs/>
                              <w:noProof/>
                              <w:sz w:val="36"/>
                              <w:szCs w:val="36"/>
                            </w:rPr>
                          </w:pPr>
                          <w:r w:rsidRPr="002F220F">
                            <w:rPr>
                              <w:rFonts w:asciiTheme="minorHAnsi" w:eastAsiaTheme="minorHAnsi" w:hAnsiTheme="minorHAnsi" w:cstheme="minorBidi"/>
                              <w:b/>
                              <w:bCs/>
                              <w:noProof/>
                              <w:sz w:val="36"/>
                              <w:szCs w:val="36"/>
                            </w:rPr>
                            <w:t>Нобелевская речь, 07.02.02</w:t>
                          </w:r>
                          <w:r>
                            <w:rPr>
                              <w:rFonts w:asciiTheme="minorHAnsi" w:eastAsiaTheme="minorHAnsi" w:hAnsiTheme="minorHAnsi" w:cstheme="minorBidi"/>
                              <w:b/>
                              <w:bCs/>
                              <w:noProof/>
                              <w:sz w:val="36"/>
                              <w:szCs w:val="36"/>
                            </w:rPr>
                            <w:br/>
                          </w:r>
                          <w:r>
                            <w:rPr>
                              <w:rFonts w:asciiTheme="minorHAnsi" w:eastAsiaTheme="minorHAnsi" w:hAnsiTheme="minorHAnsi" w:cstheme="minorBidi"/>
                              <w:b/>
                              <w:bCs/>
                              <w:noProof/>
                              <w:sz w:val="36"/>
                              <w:szCs w:val="36"/>
                            </w:rPr>
                            <w:br/>
                          </w:r>
                        </w:p>
                        <w:p w:rsidR="0029444A" w:rsidRPr="00B703C3" w:rsidRDefault="0029444A" w:rsidP="00FA37A4">
                          <w:pPr>
                            <w:spacing w:line="240" w:lineRule="auto"/>
                            <w:rPr>
                              <w:rFonts w:asciiTheme="majorBidi" w:eastAsiaTheme="minorHAnsi" w:hAnsiTheme="majorBidi" w:cstheme="majorBidi"/>
                              <w:i/>
                              <w:iCs/>
                              <w:sz w:val="22"/>
                              <w:szCs w:val="22"/>
                              <w:lang w:eastAsia="en-US" w:bidi="ar-SA"/>
                            </w:rPr>
                          </w:pPr>
                          <w:r w:rsidRPr="00067A28">
                            <w:rPr>
                              <w:rFonts w:asciiTheme="minorHAnsi" w:eastAsiaTheme="minorHAnsi" w:hAnsiTheme="minorHAnsi" w:cstheme="minorBidi"/>
                              <w:b/>
                              <w:bCs/>
                              <w:noProof/>
                              <w:sz w:val="36"/>
                              <w:szCs w:val="36"/>
                            </w:rPr>
                            <w:br/>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t xml:space="preserve">. </w:t>
                          </w:r>
                          <w:r w:rsidRPr="00B703C3">
                            <w:rPr>
                              <w:rFonts w:asciiTheme="majorBidi" w:hAnsiTheme="majorBidi" w:cstheme="majorBidi"/>
                              <w:i/>
                              <w:iCs/>
                              <w:sz w:val="22"/>
                              <w:szCs w:val="22"/>
                            </w:rPr>
                            <w:br/>
                          </w:r>
                          <w:r w:rsidRPr="00B703C3">
                            <w:rPr>
                              <w:rFonts w:asciiTheme="majorBidi" w:hAnsiTheme="majorBidi" w:cstheme="majorBidi"/>
                              <w:b/>
                              <w:iCs/>
                              <w:sz w:val="22"/>
                              <w:szCs w:val="22"/>
                            </w:rPr>
                            <w:t xml:space="preserve">Имре Кертес, </w:t>
                          </w:r>
                          <w:r w:rsidRPr="00B703C3">
                            <w:rPr>
                              <w:rFonts w:asciiTheme="majorBidi" w:hAnsiTheme="majorBidi" w:cstheme="majorBidi"/>
                              <w:bCs/>
                              <w:iCs/>
                              <w:sz w:val="22"/>
                              <w:szCs w:val="22"/>
                            </w:rPr>
                            <w:t>б</w:t>
                          </w:r>
                          <w:r w:rsidRPr="00B703C3">
                            <w:rPr>
                              <w:rFonts w:asciiTheme="majorBidi" w:hAnsiTheme="majorBidi" w:cstheme="majorBidi"/>
                              <w:iCs/>
                              <w:sz w:val="22"/>
                              <w:szCs w:val="22"/>
                            </w:rPr>
                            <w:t>ывш. узник Аушвица и Бухенвальда, писатель</w:t>
                          </w:r>
                          <w:r w:rsidRPr="00B703C3">
                            <w:rPr>
                              <w:rFonts w:asciiTheme="majorBidi" w:hAnsiTheme="majorBidi" w:cstheme="majorBidi"/>
                              <w:b/>
                              <w:iCs/>
                              <w:sz w:val="22"/>
                              <w:szCs w:val="22"/>
                            </w:rPr>
                            <w:t>.</w:t>
                          </w:r>
                          <w:r w:rsidRPr="00B703C3">
                            <w:rPr>
                              <w:rFonts w:asciiTheme="majorBidi" w:hAnsiTheme="majorBidi" w:cstheme="majorBidi"/>
                              <w:iCs/>
                              <w:sz w:val="22"/>
                              <w:szCs w:val="22"/>
                            </w:rPr>
                            <w:t xml:space="preserve"> </w:t>
                          </w:r>
                          <w:r w:rsidRPr="00B703C3">
                            <w:rPr>
                              <w:rFonts w:asciiTheme="majorBidi" w:hAnsiTheme="majorBidi" w:cstheme="majorBidi"/>
                              <w:iCs/>
                              <w:sz w:val="22"/>
                              <w:szCs w:val="22"/>
                            </w:rPr>
                            <w:br/>
                            <w:t>Нобелевская речь, 07.02.02</w:t>
                          </w:r>
                        </w:p>
                      </w:txbxContent>
                    </v:textbox>
                  </v:shape>
                  <v:shape id="Поле 947" o:spid="_x0000_s1030" type="#_x0000_t202" style="position:absolute;left:34057;top:17441;width:34534;height:1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ExwAAANwAAAAPAAAAZHJzL2Rvd25yZXYueG1sRI9Ba8JA&#10;FITvQv/D8gredFPR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EYJcoTHAAAA3AAA&#10;AA8AAAAAAAAAAAAAAAAABwIAAGRycy9kb3ducmV2LnhtbFBLBQYAAAAAAwADALcAAAD7AgAAAAA=&#10;" filled="f" stroked="f" strokeweight=".5pt">
                    <v:textbox>
                      <w:txbxContent>
                        <w:p w:rsidR="0029444A" w:rsidRPr="00CF1866" w:rsidRDefault="0029444A" w:rsidP="00BE3A5A">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Вот меня интересует – сколько человека в человеке, как это защитить – человека в человеке? Потому что в критических ситуациях человек и культура слетают очень быстро.</w:t>
                          </w:r>
                          <w:r w:rsidRPr="00CF1866">
                            <w:rPr>
                              <w:rFonts w:asciiTheme="majorBidi" w:hAnsiTheme="majorBidi" w:cstheme="majorBidi"/>
                              <w:i/>
                              <w:iCs/>
                              <w:sz w:val="24"/>
                              <w:szCs w:val="24"/>
                            </w:rPr>
                            <w:br/>
                          </w:r>
                          <w:r w:rsidRPr="00CF1866">
                            <w:rPr>
                              <w:rFonts w:asciiTheme="majorBidi" w:hAnsiTheme="majorBidi" w:cstheme="majorBidi"/>
                              <w:b/>
                              <w:bCs/>
                              <w:sz w:val="24"/>
                              <w:szCs w:val="24"/>
                            </w:rPr>
                            <w:t>Светлана Алексиевич</w:t>
                          </w:r>
                          <w:r w:rsidRPr="00CF1866">
                            <w:rPr>
                              <w:rFonts w:asciiTheme="majorBidi" w:hAnsiTheme="majorBidi" w:cstheme="majorBidi"/>
                              <w:sz w:val="24"/>
                              <w:szCs w:val="24"/>
                            </w:rPr>
                            <w:t xml:space="preserve">, писатель, Нобелевский лауреат. </w:t>
                          </w:r>
                          <w:r w:rsidRPr="00CF1866">
                            <w:rPr>
                              <w:rFonts w:asciiTheme="majorBidi" w:hAnsiTheme="majorBidi" w:cstheme="majorBidi"/>
                              <w:color w:val="000000"/>
                              <w:sz w:val="24"/>
                              <w:szCs w:val="24"/>
                              <w:shd w:val="clear" w:color="auto" w:fill="FFFFFF"/>
                            </w:rPr>
                            <w:t>Время second-hand. Конец красного человека, 2013.</w:t>
                          </w:r>
                          <w:r w:rsidRPr="00CF1866">
                            <w:rPr>
                              <w:rFonts w:asciiTheme="majorBidi" w:hAnsiTheme="majorBidi" w:cstheme="majorBidi"/>
                              <w:sz w:val="24"/>
                              <w:szCs w:val="24"/>
                            </w:rPr>
                            <w:t xml:space="preserve"> </w:t>
                          </w:r>
                        </w:p>
                      </w:txbxContent>
                    </v:textbox>
                  </v:shape>
                  <v:shape id="Поле 948" o:spid="_x0000_s1031" type="#_x0000_t202" style="position:absolute;left:33311;top:6517;width:34674;height:10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rsidR="0029444A" w:rsidRPr="00CF1866" w:rsidRDefault="0029444A" w:rsidP="00E57946">
                          <w:pPr>
                            <w:spacing w:after="0"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Одна из основополагающих европейских цивилизаций - немецкая - рухнула в страшную пучину варварства. Сегодня это так же актуально, как это было до Холокоста.</w:t>
                          </w:r>
                          <w:r w:rsidRPr="00CF1866">
                            <w:rPr>
                              <w:rFonts w:asciiTheme="majorBidi" w:hAnsiTheme="majorBidi" w:cstheme="majorBidi"/>
                              <w:i/>
                              <w:iCs/>
                              <w:sz w:val="24"/>
                              <w:szCs w:val="24"/>
                            </w:rPr>
                            <w:br/>
                          </w:r>
                          <w:r w:rsidRPr="00CF1866">
                            <w:rPr>
                              <w:rFonts w:asciiTheme="majorBidi" w:hAnsiTheme="majorBidi" w:cstheme="majorBidi"/>
                              <w:b/>
                              <w:bCs/>
                              <w:sz w:val="24"/>
                              <w:szCs w:val="24"/>
                            </w:rPr>
                            <w:t>Андрей Кончаловский</w:t>
                          </w:r>
                          <w:r w:rsidRPr="00CF1866">
                            <w:rPr>
                              <w:rFonts w:asciiTheme="majorBidi" w:hAnsiTheme="majorBidi" w:cstheme="majorBidi"/>
                              <w:sz w:val="24"/>
                              <w:szCs w:val="24"/>
                            </w:rPr>
                            <w:t xml:space="preserve">, кинорежиссер. Интервью </w:t>
                          </w:r>
                          <w:r w:rsidRPr="00CF1866">
                            <w:rPr>
                              <w:rFonts w:asciiTheme="majorBidi" w:hAnsiTheme="majorBidi" w:cstheme="majorBidi"/>
                              <w:sz w:val="24"/>
                              <w:szCs w:val="24"/>
                              <w:lang w:val="en-US"/>
                            </w:rPr>
                            <w:t>BBC</w:t>
                          </w:r>
                          <w:r w:rsidRPr="00CF1866">
                            <w:rPr>
                              <w:rFonts w:asciiTheme="majorBidi" w:hAnsiTheme="majorBidi" w:cstheme="majorBidi"/>
                              <w:sz w:val="24"/>
                              <w:szCs w:val="24"/>
                            </w:rPr>
                            <w:t>, 25.02.17</w:t>
                          </w:r>
                        </w:p>
                      </w:txbxContent>
                    </v:textbox>
                  </v:shape>
                  <v:shape id="Поле 949" o:spid="_x0000_s1032" type="#_x0000_t202" style="position:absolute;left:-324;top:23840;width:33545;height:2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n9xgAAANwAAAAPAAAAZHJzL2Rvd25yZXYueG1sRI9Ba8JA&#10;FITvQv/D8oTedKNI0dRVSqmoYLBNC70+sq9J2uzbsLs1qb/eFYQeh5n5hlmue9OIEzlfW1YwGScg&#10;iAuray4VfLxvRnMQPiBrbCyTgj/ysF7dDZaYatvxG53yUIoIYZ+igiqENpXSFxUZ9GPbEkfvyzqD&#10;IUpXSu2wi3DTyGmSPEiDNceFClt6rqj4yX+Ngs8u37rjfv/92u6y8/GcZwd6yZS6H/ZPjyAC9eE/&#10;fGvvtILFbAHXM/EIyNUFAAD//wMAUEsBAi0AFAAGAAgAAAAhANvh9svuAAAAhQEAABMAAAAAAAAA&#10;AAAAAAAAAAAAAFtDb250ZW50X1R5cGVzXS54bWxQSwECLQAUAAYACAAAACEAWvQsW78AAAAVAQAA&#10;CwAAAAAAAAAAAAAAAAAfAQAAX3JlbHMvLnJlbHNQSwECLQAUAAYACAAAACEACPIJ/cYAAADcAAAA&#10;DwAAAAAAAAAAAAAAAAAHAgAAZHJzL2Rvd25yZXYueG1sUEsFBgAAAAADAAMAtwAAAPoCAAAAAA==&#10;" fillcolor="window" stroked="f" strokeweight=".5pt">
                    <v:textbox>
                      <w:txbxContent>
                        <w:p w:rsidR="0029444A" w:rsidRPr="00CF1866" w:rsidRDefault="0029444A" w:rsidP="00CE25AF">
                          <w:pPr>
                            <w:spacing w:line="240" w:lineRule="auto"/>
                            <w:rPr>
                              <w:rFonts w:asciiTheme="majorBidi" w:hAnsiTheme="majorBidi" w:cstheme="majorBidi"/>
                              <w:sz w:val="24"/>
                              <w:szCs w:val="24"/>
                            </w:rPr>
                          </w:pPr>
                          <w:r w:rsidRPr="00CF1866">
                            <w:rPr>
                              <w:rFonts w:asciiTheme="majorBidi" w:hAnsiTheme="majorBidi" w:cstheme="majorBidi"/>
                              <w:i/>
                              <w:iCs/>
                              <w:sz w:val="24"/>
                              <w:szCs w:val="24"/>
                            </w:rPr>
                            <w:t>Самое страшное, что до войны, развязанной Гитлером, большинство из тех, кто прямо или косвенно оказался причастен к «окончательному решению еврейского вопроса», были обыкновенные, нормальные люди. Когда вдумаешься в это, невозможно без тревоги смотреть в будущее. Мы уже никогда не будем уверены, что подобное не повторится. Несмотря на клятвы и молитвы.</w:t>
                          </w:r>
                          <w:r w:rsidRPr="00CF1866">
                            <w:rPr>
                              <w:rFonts w:asciiTheme="majorBidi" w:hAnsiTheme="majorBidi" w:cstheme="majorBidi"/>
                              <w:i/>
                              <w:iCs/>
                              <w:sz w:val="24"/>
                              <w:szCs w:val="24"/>
                            </w:rPr>
                            <w:br/>
                          </w:r>
                          <w:r w:rsidRPr="00CF1866">
                            <w:rPr>
                              <w:rFonts w:asciiTheme="majorBidi" w:hAnsiTheme="majorBidi" w:cstheme="majorBidi"/>
                              <w:b/>
                              <w:bCs/>
                              <w:sz w:val="24"/>
                              <w:szCs w:val="24"/>
                            </w:rPr>
                            <w:t>А. Гельман</w:t>
                          </w:r>
                          <w:r w:rsidRPr="00CF1866">
                            <w:rPr>
                              <w:rFonts w:asciiTheme="majorBidi" w:hAnsiTheme="majorBidi" w:cstheme="majorBidi"/>
                              <w:sz w:val="24"/>
                              <w:szCs w:val="24"/>
                            </w:rPr>
                            <w:t>, драматург.</w:t>
                          </w:r>
                          <w:r w:rsidRPr="00CF1866">
                            <w:rPr>
                              <w:rFonts w:asciiTheme="majorBidi" w:hAnsiTheme="majorBidi" w:cstheme="majorBidi"/>
                              <w:sz w:val="24"/>
                              <w:szCs w:val="24"/>
                            </w:rPr>
                            <w:br/>
                            <w:t xml:space="preserve"> Предисловие к «Неизвестная «Черная книга». - Сост. Илья Альтман».</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0" o:spid="_x0000_s1033" type="#_x0000_t75" style="position:absolute;left:4532;width:58124;height:3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W0wgAAANwAAAAPAAAAZHJzL2Rvd25yZXYueG1sRE+7bsIw&#10;FN0r9R+sW6lbcVpUHiEOQkiVgK2BgfEqviSh8XVqmxD69XioxHh03tlyMK3oyfnGsoL3UQKCuLS6&#10;4UrBYf/1NgPhA7LG1jIpuJGHZf78lGGq7ZW/qS9CJWII+xQV1CF0qZS+rMmgH9mOOHIn6wyGCF0l&#10;tcNrDDet/EiSiTTYcGyosaN1TeVPcTEKeh26w/TX7W7Fajue/Z2P1XhilXp9GVYLEIGG8BD/uzda&#10;wfwzzo9n4hGQ+R0AAP//AwBQSwECLQAUAAYACAAAACEA2+H2y+4AAACFAQAAEwAAAAAAAAAAAAAA&#10;AAAAAAAAW0NvbnRlbnRfVHlwZXNdLnhtbFBLAQItABQABgAIAAAAIQBa9CxbvwAAABUBAAALAAAA&#10;AAAAAAAAAAAAAB8BAABfcmVscy8ucmVsc1BLAQItABQABgAIAAAAIQDgQcW0wgAAANwAAAAPAAAA&#10;AAAAAAAAAAAAAAcCAABkcnMvZG93bnJldi54bWxQSwUGAAAAAAMAAwC3AAAA9gIAAAAA&#10;">
                  <v:imagedata r:id="rId12" o:title=""/>
                  <v:path arrowok="t"/>
                </v:shape>
              </v:group>
            </w:pict>
          </mc:Fallback>
        </mc:AlternateContent>
      </w:r>
    </w:p>
    <w:p w:rsidR="00BC24D1" w:rsidRPr="00067A28" w:rsidRDefault="00BC24D1" w:rsidP="00B85A67">
      <w:pPr>
        <w:spacing w:line="240" w:lineRule="auto"/>
        <w:ind w:left="708"/>
        <w:rPr>
          <w:sz w:val="28"/>
          <w:szCs w:val="28"/>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Default="00B703C3" w:rsidP="00B85A67">
      <w:pPr>
        <w:spacing w:line="240" w:lineRule="auto"/>
        <w:rPr>
          <w:rFonts w:asciiTheme="minorHAnsi" w:eastAsiaTheme="minorHAnsi" w:hAnsiTheme="minorHAnsi" w:cstheme="minorBidi"/>
          <w:b/>
          <w:bCs/>
          <w:noProof/>
          <w:sz w:val="36"/>
          <w:szCs w:val="36"/>
        </w:rPr>
      </w:pPr>
    </w:p>
    <w:p w:rsidR="001A6F5F" w:rsidRPr="00067A28" w:rsidRDefault="001A6F5F"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i/>
          <w:iCs/>
          <w:sz w:val="28"/>
          <w:szCs w:val="28"/>
          <w:lang w:eastAsia="en-US" w:bidi="ar-SA"/>
        </w:rPr>
      </w:pPr>
      <w:r w:rsidRPr="00067A28">
        <w:rPr>
          <w:rFonts w:asciiTheme="minorHAnsi" w:eastAsiaTheme="minorHAnsi" w:hAnsiTheme="minorHAnsi" w:cstheme="minorBidi"/>
          <w:b/>
          <w:bCs/>
          <w:i/>
          <w:iCs/>
          <w:noProof/>
          <w:sz w:val="36"/>
          <w:szCs w:val="36"/>
        </w:rPr>
        <w:t>Они</w:t>
      </w:r>
      <w:r w:rsidRPr="00067A28">
        <w:rPr>
          <w:rFonts w:asciiTheme="minorHAnsi" w:eastAsiaTheme="minorHAnsi" w:hAnsiTheme="minorHAnsi" w:cstheme="minorBidi"/>
          <w:b/>
          <w:bCs/>
          <w:i/>
          <w:iCs/>
          <w:sz w:val="36"/>
          <w:szCs w:val="36"/>
          <w:lang w:eastAsia="en-US" w:bidi="ar-SA"/>
        </w:rPr>
        <w:t xml:space="preserve"> всматриваются в Будущее</w:t>
      </w:r>
      <w:r w:rsidRPr="00067A28">
        <w:rPr>
          <w:rFonts w:asciiTheme="minorHAnsi" w:eastAsiaTheme="minorHAnsi" w:hAnsiTheme="minorHAnsi" w:cstheme="minorBidi"/>
          <w:i/>
          <w:iCs/>
          <w:sz w:val="28"/>
          <w:szCs w:val="28"/>
          <w:lang w:eastAsia="en-US" w:bidi="ar-SA"/>
        </w:rPr>
        <w:t>:</w:t>
      </w: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FA37A4" w:rsidP="00B85A67">
      <w:pPr>
        <w:spacing w:line="240" w:lineRule="auto"/>
        <w:rPr>
          <w:rFonts w:asciiTheme="minorHAnsi" w:eastAsiaTheme="minorHAnsi" w:hAnsiTheme="minorHAnsi" w:cstheme="minorBidi"/>
          <w:b/>
          <w:bCs/>
          <w:noProof/>
          <w:sz w:val="36"/>
          <w:szCs w:val="36"/>
        </w:rPr>
      </w:pPr>
      <w:r w:rsidRPr="00067A28">
        <w:rPr>
          <w:noProof/>
          <w:sz w:val="24"/>
          <w:szCs w:val="24"/>
        </w:rPr>
        <mc:AlternateContent>
          <mc:Choice Requires="wps">
            <w:drawing>
              <wp:anchor distT="0" distB="0" distL="114300" distR="114300" simplePos="0" relativeHeight="251661824" behindDoc="0" locked="0" layoutInCell="1" allowOverlap="1" wp14:anchorId="6B31FA80" wp14:editId="7763EB58">
                <wp:simplePos x="0" y="0"/>
                <wp:positionH relativeFrom="column">
                  <wp:posOffset>3335655</wp:posOffset>
                </wp:positionH>
                <wp:positionV relativeFrom="paragraph">
                  <wp:posOffset>203199</wp:posOffset>
                </wp:positionV>
                <wp:extent cx="3542665" cy="1552575"/>
                <wp:effectExtent l="0" t="0" r="0" b="0"/>
                <wp:wrapNone/>
                <wp:docPr id="944" name="Поле 944"/>
                <wp:cNvGraphicFramePr/>
                <a:graphic xmlns:a="http://schemas.openxmlformats.org/drawingml/2006/main">
                  <a:graphicData uri="http://schemas.microsoft.com/office/word/2010/wordprocessingShape">
                    <wps:wsp>
                      <wps:cNvSpPr txBox="1"/>
                      <wps:spPr>
                        <a:xfrm>
                          <a:off x="0" y="0"/>
                          <a:ext cx="3542665" cy="1552575"/>
                        </a:xfrm>
                        <a:prstGeom prst="rect">
                          <a:avLst/>
                        </a:prstGeom>
                        <a:noFill/>
                        <a:ln w="6350">
                          <a:noFill/>
                        </a:ln>
                        <a:effectLst/>
                      </wps:spPr>
                      <wps:txbx>
                        <w:txbxContent>
                          <w:p w:rsidR="0029444A" w:rsidRPr="00CF1866" w:rsidRDefault="0029444A" w:rsidP="00C3659E">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Мы часто говорим, что нельзя допустить повторения Холокоста, но мы сейчас видим, как во многих европейских странах евреи боятся публично демонстрировать свою этническую принадлежность, а антисемиты чувствуют себя хозяевами положения.</w:t>
                            </w:r>
                            <w:r w:rsidRPr="00CF1866">
                              <w:rPr>
                                <w:rFonts w:asciiTheme="majorBidi" w:hAnsiTheme="majorBidi" w:cstheme="majorBidi"/>
                                <w:i/>
                                <w:iCs/>
                                <w:sz w:val="24"/>
                                <w:szCs w:val="24"/>
                              </w:rPr>
                              <w:br/>
                            </w:r>
                            <w:r w:rsidRPr="00CF1866">
                              <w:rPr>
                                <w:rFonts w:asciiTheme="majorBidi" w:hAnsiTheme="majorBidi" w:cstheme="majorBidi"/>
                                <w:b/>
                                <w:bCs/>
                                <w:sz w:val="24"/>
                                <w:szCs w:val="24"/>
                              </w:rPr>
                              <w:t>Стивен Спилберг</w:t>
                            </w:r>
                            <w:r w:rsidRPr="00CF1866">
                              <w:rPr>
                                <w:rFonts w:asciiTheme="majorBidi" w:hAnsiTheme="majorBidi" w:cstheme="majorBidi"/>
                                <w:sz w:val="24"/>
                                <w:szCs w:val="24"/>
                              </w:rPr>
                              <w:t>, речь перед выпускниками Гарварда,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FA80" id="Поле 944" o:spid="_x0000_s1034" type="#_x0000_t202" style="position:absolute;margin-left:262.65pt;margin-top:16pt;width:278.95pt;height:12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YCRAIAAGsEAAAOAAAAZHJzL2Uyb0RvYy54bWysVEtu2zAQ3RfoHQjua9mO5TSC5cBN4KKA&#10;kQRwiqxpirIEkByWpC25l+kpugrQM/hIHVL+Ie2q6Iaen+bz3ownt62SZCusq0HndNDrUyI0h6LW&#10;65x+fZ5/+EiJ80wXTIIWOd0JR2+n799NGpOJIVQgC2EJJtEua0xOK+9NliSOV0Ix1wMjNDpLsIp5&#10;VO06KSxrMLuSybDfHycN2MJY4MI5tN53TjqN+ctScP9Ylk54InOKvfn42viuwptMJyxbW2aqmh/a&#10;YP/QhWK1xqKnVPfMM7Kx9R+pVM0tOCh9j4NKoCxrLuIMOM2g/2aaZcWMiLMgOM6cYHL/Ly1/2D5Z&#10;Uhc5vRmNKNFMIUn7H/tf+9f9TxJsiFBjXIaBS4Ohvv0ELTJ9tDs0hsHb0qrwiyMR9CPWuxO+ovWE&#10;o/EqHQ3H45QSjr5Bmg7T6zTkSc6fG+v8ZwGKBCGnFgmMuLLtwvku9BgSqmmY11JGEqUmTU7HV2k/&#10;fnDyYHKpQ6yI63BIE0bqWg+Sb1dtBCG2EywrKHY4rYVuY5zh8xo7WjDnn5jFFcEBce39Iz6lBKwM&#10;B4mSCuz3v9lDPDKHXkoaXLmcum8bZgUl8otGTm8Go1HY0aiM0ushKvbSs7r06I26A9zqAR6Y4VEM&#10;8V4exdKCesHrmIWq6GKaY+2c+qN457tDwOviYjaLQbiVhvmFXhoeUgfcAt7P7Quz5kCKRz4f4Lic&#10;LHvDTRfbsTPbeCjrSNwZVSQ8KLjRkfrD9YWTudRj1Pk/YvobAAD//wMAUEsDBBQABgAIAAAAIQD+&#10;5fhV4gAAAAsBAAAPAAAAZHJzL2Rvd25yZXYueG1sTI/BTsMwEETvSPyDtUjcqIOjlChkU1WRKiQE&#10;h5ZeuDmxm0TY6xC7beDrcU/0uNqnmTflaraGnfTkB0cIj4sEmKbWqYE6hP3H5iEH5oMkJY0jjfCj&#10;Payq25tSFsqdaatPu9CxGEK+kAh9CGPBuW97baVfuFFT/B3cZGWI59RxNclzDLeGiyRZcisHig29&#10;HHXd6/Zrd7QIr/XmXW4bYfNfU7+8Hdbj9/4zQ7y/m9fPwIKewz8MF/2oDlV0atyRlGcGIRNZGlGE&#10;VMRNFyDJUwGsQRBPywx4VfLrDdUfAAAA//8DAFBLAQItABQABgAIAAAAIQC2gziS/gAAAOEBAAAT&#10;AAAAAAAAAAAAAAAAAAAAAABbQ29udGVudF9UeXBlc10ueG1sUEsBAi0AFAAGAAgAAAAhADj9If/W&#10;AAAAlAEAAAsAAAAAAAAAAAAAAAAALwEAAF9yZWxzLy5yZWxzUEsBAi0AFAAGAAgAAAAhAFdo5gJE&#10;AgAAawQAAA4AAAAAAAAAAAAAAAAALgIAAGRycy9lMm9Eb2MueG1sUEsBAi0AFAAGAAgAAAAhAP7l&#10;+FXiAAAACwEAAA8AAAAAAAAAAAAAAAAAngQAAGRycy9kb3ducmV2LnhtbFBLBQYAAAAABAAEAPMA&#10;AACtBQAAAAA=&#10;" filled="f" stroked="f" strokeweight=".5pt">
                <v:textbox>
                  <w:txbxContent>
                    <w:p w:rsidR="0029444A" w:rsidRPr="00CF1866" w:rsidRDefault="0029444A" w:rsidP="00C3659E">
                      <w:pPr>
                        <w:spacing w:line="240" w:lineRule="auto"/>
                        <w:rPr>
                          <w:rFonts w:asciiTheme="majorBidi" w:eastAsiaTheme="minorHAnsi" w:hAnsiTheme="majorBidi" w:cstheme="majorBidi"/>
                          <w:i/>
                          <w:iCs/>
                          <w:sz w:val="24"/>
                          <w:szCs w:val="24"/>
                          <w:lang w:eastAsia="en-US" w:bidi="ar-SA"/>
                        </w:rPr>
                      </w:pPr>
                      <w:r w:rsidRPr="00CF1866">
                        <w:rPr>
                          <w:rFonts w:asciiTheme="majorBidi" w:hAnsiTheme="majorBidi" w:cstheme="majorBidi"/>
                          <w:i/>
                          <w:iCs/>
                          <w:sz w:val="24"/>
                          <w:szCs w:val="24"/>
                        </w:rPr>
                        <w:t>Мы часто говорим, что нельзя допустить повторения Холокоста, но мы сейчас видим, как во многих европейских странах евреи боятся публично демонстрировать свою этническую принадлежность, а антисемиты чувствуют себя хозяевами положения.</w:t>
                      </w:r>
                      <w:r w:rsidRPr="00CF1866">
                        <w:rPr>
                          <w:rFonts w:asciiTheme="majorBidi" w:hAnsiTheme="majorBidi" w:cstheme="majorBidi"/>
                          <w:i/>
                          <w:iCs/>
                          <w:sz w:val="24"/>
                          <w:szCs w:val="24"/>
                        </w:rPr>
                        <w:br/>
                      </w:r>
                      <w:r w:rsidRPr="00CF1866">
                        <w:rPr>
                          <w:rFonts w:asciiTheme="majorBidi" w:hAnsiTheme="majorBidi" w:cstheme="majorBidi"/>
                          <w:b/>
                          <w:bCs/>
                          <w:sz w:val="24"/>
                          <w:szCs w:val="24"/>
                        </w:rPr>
                        <w:t>Стивен Спилберг</w:t>
                      </w:r>
                      <w:r w:rsidRPr="00CF1866">
                        <w:rPr>
                          <w:rFonts w:asciiTheme="majorBidi" w:hAnsiTheme="majorBidi" w:cstheme="majorBidi"/>
                          <w:sz w:val="24"/>
                          <w:szCs w:val="24"/>
                        </w:rPr>
                        <w:t>, речь перед выпускниками Гарварда, 2016</w:t>
                      </w:r>
                    </w:p>
                  </w:txbxContent>
                </v:textbox>
              </v:shape>
            </w:pict>
          </mc:Fallback>
        </mc:AlternateContent>
      </w: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FC12E2" w:rsidRPr="00067A28" w:rsidRDefault="00FC12E2" w:rsidP="00B85A67">
      <w:pPr>
        <w:spacing w:after="0" w:line="240" w:lineRule="auto"/>
        <w:rPr>
          <w:rFonts w:asciiTheme="minorHAnsi" w:eastAsiaTheme="minorHAnsi" w:hAnsiTheme="minorHAnsi" w:cstheme="minorBidi"/>
          <w:b/>
          <w:bCs/>
          <w:noProof/>
          <w:sz w:val="36"/>
          <w:szCs w:val="36"/>
        </w:rPr>
      </w:pPr>
    </w:p>
    <w:p w:rsidR="00B703C3" w:rsidRPr="00067A28" w:rsidRDefault="00B703C3" w:rsidP="00B85A67">
      <w:pPr>
        <w:spacing w:line="240" w:lineRule="auto"/>
        <w:rPr>
          <w:rFonts w:asciiTheme="minorHAnsi" w:eastAsiaTheme="minorHAnsi" w:hAnsiTheme="minorHAnsi" w:cstheme="minorBidi"/>
          <w:b/>
          <w:bCs/>
          <w:noProof/>
          <w:sz w:val="36"/>
          <w:szCs w:val="36"/>
        </w:rPr>
      </w:pPr>
    </w:p>
    <w:p w:rsidR="0037294E" w:rsidRPr="00067A28" w:rsidRDefault="0037294E" w:rsidP="00B85A67">
      <w:pPr>
        <w:pStyle w:val="2"/>
        <w:spacing w:line="240" w:lineRule="auto"/>
        <w:rPr>
          <w:sz w:val="36"/>
          <w:szCs w:val="36"/>
        </w:rPr>
      </w:pPr>
      <w:r w:rsidRPr="00067A28">
        <w:rPr>
          <w:sz w:val="36"/>
          <w:szCs w:val="36"/>
        </w:rPr>
        <w:t>Введение</w:t>
      </w:r>
    </w:p>
    <w:p w:rsidR="00B703C3" w:rsidRPr="00067A28" w:rsidRDefault="00B703C3" w:rsidP="00B85A67">
      <w:pPr>
        <w:spacing w:line="240" w:lineRule="auto"/>
        <w:rPr>
          <w:rFonts w:asciiTheme="minorHAnsi" w:eastAsiaTheme="minorHAnsi" w:hAnsiTheme="minorHAnsi" w:cstheme="minorBidi"/>
          <w:b/>
          <w:bCs/>
          <w:noProof/>
          <w:sz w:val="36"/>
          <w:szCs w:val="36"/>
        </w:rPr>
      </w:pPr>
    </w:p>
    <w:p w:rsidR="00024B25" w:rsidRPr="00067A28" w:rsidRDefault="00024B25" w:rsidP="00B85A67">
      <w:pPr>
        <w:pStyle w:val="a6"/>
        <w:rPr>
          <w:rFonts w:ascii="Times New Roman" w:hAnsi="Times New Roman" w:cs="Times New Roman"/>
          <w:sz w:val="32"/>
          <w:szCs w:val="32"/>
        </w:rPr>
      </w:pPr>
    </w:p>
    <w:p w:rsidR="005463C8" w:rsidRDefault="00E55B81" w:rsidP="00CB2145">
      <w:pPr>
        <w:pStyle w:val="a6"/>
        <w:rPr>
          <w:rFonts w:ascii="Times New Roman" w:hAnsi="Times New Roman" w:cs="Times New Roman"/>
          <w:sz w:val="28"/>
          <w:szCs w:val="28"/>
        </w:rPr>
      </w:pPr>
      <w:r w:rsidRPr="00DA2B0E">
        <w:rPr>
          <w:rFonts w:ascii="Times New Roman" w:hAnsi="Times New Roman" w:cs="Times New Roman"/>
          <w:noProof/>
          <w:sz w:val="28"/>
          <w:szCs w:val="28"/>
        </w:rPr>
        <w:drawing>
          <wp:anchor distT="0" distB="0" distL="114300" distR="114300" simplePos="0" relativeHeight="251653632" behindDoc="1" locked="0" layoutInCell="1" allowOverlap="1" wp14:anchorId="2BB4638E" wp14:editId="425BF968">
            <wp:simplePos x="0" y="0"/>
            <wp:positionH relativeFrom="column">
              <wp:posOffset>4445</wp:posOffset>
            </wp:positionH>
            <wp:positionV relativeFrom="paragraph">
              <wp:posOffset>635</wp:posOffset>
            </wp:positionV>
            <wp:extent cx="1903095" cy="1945640"/>
            <wp:effectExtent l="0" t="0" r="0" b="0"/>
            <wp:wrapThrough wrapText="bothSides">
              <wp:wrapPolygon edited="0">
                <wp:start x="0" y="0"/>
                <wp:lineTo x="0" y="21360"/>
                <wp:lineTo x="21405" y="21360"/>
                <wp:lineTo x="21405" y="0"/>
                <wp:lineTo x="0" y="0"/>
              </wp:wrapPolygon>
            </wp:wrapThrough>
            <wp:docPr id="2" name="Рисунок 2" descr="Y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CF4" w:rsidRPr="00DA2B0E">
        <w:rPr>
          <w:rFonts w:ascii="Times New Roman" w:hAnsi="Times New Roman" w:cs="Times New Roman"/>
          <w:sz w:val="28"/>
          <w:szCs w:val="28"/>
        </w:rPr>
        <w:t xml:space="preserve">Этим </w:t>
      </w:r>
      <w:r w:rsidR="003515DD" w:rsidRPr="00DA2B0E">
        <w:rPr>
          <w:rFonts w:ascii="Times New Roman" w:hAnsi="Times New Roman" w:cs="Times New Roman"/>
          <w:sz w:val="28"/>
          <w:szCs w:val="28"/>
        </w:rPr>
        <w:t>«</w:t>
      </w:r>
      <w:r w:rsidR="002E0CF4" w:rsidRPr="00DA2B0E">
        <w:rPr>
          <w:rFonts w:ascii="Times New Roman" w:hAnsi="Times New Roman" w:cs="Times New Roman"/>
          <w:sz w:val="28"/>
          <w:szCs w:val="28"/>
        </w:rPr>
        <w:t>вопросом без ответа</w:t>
      </w:r>
      <w:r w:rsidR="003515DD" w:rsidRPr="00DA2B0E">
        <w:rPr>
          <w:rFonts w:ascii="Times New Roman" w:hAnsi="Times New Roman" w:cs="Times New Roman"/>
          <w:sz w:val="28"/>
          <w:szCs w:val="28"/>
        </w:rPr>
        <w:t>»</w:t>
      </w:r>
      <w:r w:rsidR="002E0CF4" w:rsidRPr="00DA2B0E">
        <w:rPr>
          <w:rFonts w:ascii="Times New Roman" w:hAnsi="Times New Roman" w:cs="Times New Roman"/>
          <w:sz w:val="28"/>
          <w:szCs w:val="28"/>
        </w:rPr>
        <w:t xml:space="preserve"> обычно завершаются </w:t>
      </w:r>
      <w:r w:rsidR="00056F50">
        <w:rPr>
          <w:rFonts w:ascii="Times New Roman" w:hAnsi="Times New Roman" w:cs="Times New Roman"/>
          <w:sz w:val="28"/>
          <w:szCs w:val="28"/>
        </w:rPr>
        <w:t>мероприятия</w:t>
      </w:r>
      <w:r w:rsidR="006A51C3" w:rsidRPr="00DA2B0E">
        <w:rPr>
          <w:rFonts w:ascii="Times New Roman" w:hAnsi="Times New Roman" w:cs="Times New Roman"/>
          <w:sz w:val="28"/>
          <w:szCs w:val="28"/>
        </w:rPr>
        <w:t>, связанные с памятью</w:t>
      </w:r>
      <w:r w:rsidR="002E0CF4" w:rsidRPr="00DA2B0E">
        <w:rPr>
          <w:rFonts w:ascii="Times New Roman" w:hAnsi="Times New Roman" w:cs="Times New Roman"/>
          <w:sz w:val="28"/>
          <w:szCs w:val="28"/>
        </w:rPr>
        <w:t xml:space="preserve"> Холокоста, будь то на</w:t>
      </w:r>
      <w:r w:rsidR="006A51C3" w:rsidRPr="00DA2B0E">
        <w:rPr>
          <w:rFonts w:ascii="Times New Roman" w:hAnsi="Times New Roman" w:cs="Times New Roman"/>
          <w:sz w:val="28"/>
          <w:szCs w:val="28"/>
        </w:rPr>
        <w:t xml:space="preserve"> наших</w:t>
      </w:r>
      <w:r w:rsidR="002E0CF4" w:rsidRPr="00DA2B0E">
        <w:rPr>
          <w:rFonts w:ascii="Times New Roman" w:hAnsi="Times New Roman" w:cs="Times New Roman"/>
          <w:sz w:val="28"/>
          <w:szCs w:val="28"/>
        </w:rPr>
        <w:t xml:space="preserve"> форумах</w:t>
      </w:r>
      <w:r w:rsidR="006A51C3" w:rsidRPr="00DA2B0E">
        <w:rPr>
          <w:rFonts w:ascii="Times New Roman" w:hAnsi="Times New Roman" w:cs="Times New Roman"/>
          <w:sz w:val="28"/>
          <w:szCs w:val="28"/>
        </w:rPr>
        <w:t>, в наших мемуарах</w:t>
      </w:r>
      <w:r w:rsidR="002E0CF4" w:rsidRPr="00DA2B0E">
        <w:rPr>
          <w:rFonts w:ascii="Times New Roman" w:hAnsi="Times New Roman" w:cs="Times New Roman"/>
          <w:sz w:val="28"/>
          <w:szCs w:val="28"/>
        </w:rPr>
        <w:t xml:space="preserve"> или в частных диалогах.</w:t>
      </w:r>
      <w:r w:rsidR="006A51C3" w:rsidRPr="00DA2B0E">
        <w:rPr>
          <w:rFonts w:ascii="Times New Roman" w:hAnsi="Times New Roman" w:cs="Times New Roman"/>
          <w:sz w:val="28"/>
          <w:szCs w:val="28"/>
        </w:rPr>
        <w:t xml:space="preserve"> </w:t>
      </w:r>
      <w:r w:rsidR="00B75691" w:rsidRPr="00DA2B0E">
        <w:rPr>
          <w:rFonts w:ascii="Times New Roman" w:hAnsi="Times New Roman" w:cs="Times New Roman"/>
          <w:sz w:val="28"/>
          <w:szCs w:val="28"/>
        </w:rPr>
        <w:t xml:space="preserve">Однако сегодня </w:t>
      </w:r>
      <w:r w:rsidR="000F6D63" w:rsidRPr="00DA2B0E">
        <w:rPr>
          <w:rFonts w:ascii="Times New Roman" w:hAnsi="Times New Roman" w:cs="Times New Roman"/>
          <w:sz w:val="28"/>
          <w:szCs w:val="28"/>
        </w:rPr>
        <w:t>этот вопрос</w:t>
      </w:r>
      <w:r w:rsidR="00FF74F0" w:rsidRPr="00DA2B0E">
        <w:rPr>
          <w:rFonts w:ascii="Times New Roman" w:hAnsi="Times New Roman" w:cs="Times New Roman"/>
          <w:sz w:val="28"/>
          <w:szCs w:val="28"/>
        </w:rPr>
        <w:t>, как прав</w:t>
      </w:r>
      <w:r w:rsidR="00FE06D7" w:rsidRPr="00DA2B0E">
        <w:rPr>
          <w:rFonts w:ascii="Times New Roman" w:hAnsi="Times New Roman" w:cs="Times New Roman"/>
          <w:sz w:val="28"/>
          <w:szCs w:val="28"/>
        </w:rPr>
        <w:t>ил</w:t>
      </w:r>
      <w:r w:rsidR="00FF74F0" w:rsidRPr="00DA2B0E">
        <w:rPr>
          <w:rFonts w:ascii="Times New Roman" w:hAnsi="Times New Roman" w:cs="Times New Roman"/>
          <w:sz w:val="28"/>
          <w:szCs w:val="28"/>
        </w:rPr>
        <w:t>о,</w:t>
      </w:r>
      <w:r w:rsidR="000F6D63" w:rsidRPr="00DA2B0E">
        <w:rPr>
          <w:rFonts w:ascii="Times New Roman" w:hAnsi="Times New Roman" w:cs="Times New Roman"/>
          <w:sz w:val="28"/>
          <w:szCs w:val="28"/>
        </w:rPr>
        <w:t xml:space="preserve"> выражает лишь эмоциональное состояние вопрошающего</w:t>
      </w:r>
      <w:r w:rsidR="00FF74F0" w:rsidRPr="00DA2B0E">
        <w:rPr>
          <w:rFonts w:ascii="Times New Roman" w:hAnsi="Times New Roman" w:cs="Times New Roman"/>
          <w:sz w:val="28"/>
          <w:szCs w:val="28"/>
        </w:rPr>
        <w:t xml:space="preserve"> или уважение ритуалу</w:t>
      </w:r>
      <w:r w:rsidR="000F6D63" w:rsidRPr="00DA2B0E">
        <w:rPr>
          <w:rFonts w:ascii="Times New Roman" w:hAnsi="Times New Roman" w:cs="Times New Roman"/>
          <w:sz w:val="28"/>
          <w:szCs w:val="28"/>
        </w:rPr>
        <w:t>:</w:t>
      </w:r>
      <w:r w:rsidR="006A51C3" w:rsidRPr="00DA2B0E">
        <w:rPr>
          <w:rFonts w:ascii="Times New Roman" w:hAnsi="Times New Roman" w:cs="Times New Roman"/>
          <w:sz w:val="28"/>
          <w:szCs w:val="28"/>
        </w:rPr>
        <w:t xml:space="preserve"> мало кто действительно хочет </w:t>
      </w:r>
      <w:r w:rsidR="000F6D63" w:rsidRPr="00DA2B0E">
        <w:rPr>
          <w:rFonts w:ascii="Times New Roman" w:hAnsi="Times New Roman" w:cs="Times New Roman"/>
          <w:sz w:val="28"/>
          <w:szCs w:val="28"/>
        </w:rPr>
        <w:t xml:space="preserve">получить ответ и что-то для этого предпринимает. Ну а те из нас, кто хочет, ищут его в истории – как своей личной, так и в «большой» истории Холокоста. </w:t>
      </w:r>
      <w:r w:rsidR="00625537" w:rsidRPr="00DA2B0E">
        <w:rPr>
          <w:rFonts w:ascii="Times New Roman" w:hAnsi="Times New Roman" w:cs="Times New Roman"/>
          <w:sz w:val="28"/>
          <w:szCs w:val="28"/>
        </w:rPr>
        <w:t>Но</w:t>
      </w:r>
      <w:r w:rsidR="000F6D63" w:rsidRPr="00DA2B0E">
        <w:rPr>
          <w:rFonts w:ascii="Times New Roman" w:hAnsi="Times New Roman" w:cs="Times New Roman"/>
          <w:sz w:val="28"/>
          <w:szCs w:val="28"/>
        </w:rPr>
        <w:t xml:space="preserve"> уже накоплено столько </w:t>
      </w:r>
      <w:r w:rsidR="002937C3" w:rsidRPr="00DA2B0E">
        <w:rPr>
          <w:rFonts w:ascii="Times New Roman" w:hAnsi="Times New Roman" w:cs="Times New Roman"/>
          <w:sz w:val="28"/>
          <w:szCs w:val="28"/>
        </w:rPr>
        <w:t>историографических материалов</w:t>
      </w:r>
      <w:r w:rsidR="000F6D63" w:rsidRPr="00DA2B0E">
        <w:rPr>
          <w:rFonts w:ascii="Times New Roman" w:hAnsi="Times New Roman" w:cs="Times New Roman"/>
          <w:sz w:val="28"/>
          <w:szCs w:val="28"/>
        </w:rPr>
        <w:t xml:space="preserve"> о действиях оккупантов и коллаборационистов разных мастей на всех захваченных нацистами территориях, уже</w:t>
      </w:r>
      <w:r w:rsidR="00BE078B">
        <w:rPr>
          <w:rFonts w:ascii="Times New Roman" w:hAnsi="Times New Roman" w:cs="Times New Roman"/>
          <w:sz w:val="28"/>
          <w:szCs w:val="28"/>
        </w:rPr>
        <w:t xml:space="preserve"> выявлены причины, </w:t>
      </w:r>
      <w:r w:rsidR="000F6D63" w:rsidRPr="00DA2B0E">
        <w:rPr>
          <w:rFonts w:ascii="Times New Roman" w:hAnsi="Times New Roman" w:cs="Times New Roman"/>
          <w:sz w:val="28"/>
          <w:szCs w:val="28"/>
        </w:rPr>
        <w:t xml:space="preserve"> обсуждены предтечи, побудительные мотивы вдохновителей и исполнителей тотального террора,</w:t>
      </w:r>
      <w:r w:rsidR="002240FB" w:rsidRPr="00DA2B0E">
        <w:rPr>
          <w:rFonts w:ascii="Times New Roman" w:hAnsi="Times New Roman" w:cs="Times New Roman"/>
          <w:sz w:val="28"/>
          <w:szCs w:val="28"/>
        </w:rPr>
        <w:t xml:space="preserve"> публично названы и осуждены люди и даже страны, своим бездействием способствовавшие массовой гибели евреев,</w:t>
      </w:r>
      <w:r w:rsidR="009708CA">
        <w:rPr>
          <w:rFonts w:ascii="Times New Roman" w:hAnsi="Times New Roman" w:cs="Times New Roman"/>
          <w:sz w:val="28"/>
          <w:szCs w:val="28"/>
        </w:rPr>
        <w:t xml:space="preserve"> </w:t>
      </w:r>
      <w:r w:rsidR="000F6D63" w:rsidRPr="00DA2B0E">
        <w:rPr>
          <w:rFonts w:ascii="Times New Roman" w:hAnsi="Times New Roman" w:cs="Times New Roman"/>
          <w:sz w:val="28"/>
          <w:szCs w:val="28"/>
        </w:rPr>
        <w:t>описаны страдания, случаи сопротивления и геройского поведения евреев</w:t>
      </w:r>
      <w:r w:rsidR="00D05029" w:rsidRPr="00DA2B0E">
        <w:rPr>
          <w:rFonts w:ascii="Times New Roman" w:hAnsi="Times New Roman" w:cs="Times New Roman"/>
          <w:sz w:val="28"/>
          <w:szCs w:val="28"/>
        </w:rPr>
        <w:t>, созданы художественные произ</w:t>
      </w:r>
      <w:r w:rsidR="00B86CC8" w:rsidRPr="00DA2B0E">
        <w:rPr>
          <w:rFonts w:ascii="Times New Roman" w:hAnsi="Times New Roman" w:cs="Times New Roman"/>
          <w:sz w:val="28"/>
          <w:szCs w:val="28"/>
        </w:rPr>
        <w:t>ведения всех жанров по мотивам</w:t>
      </w:r>
      <w:r w:rsidR="00D05029" w:rsidRPr="00DA2B0E">
        <w:rPr>
          <w:rFonts w:ascii="Times New Roman" w:hAnsi="Times New Roman" w:cs="Times New Roman"/>
          <w:sz w:val="28"/>
          <w:szCs w:val="28"/>
        </w:rPr>
        <w:t xml:space="preserve"> </w:t>
      </w:r>
      <w:r w:rsidR="00452E25" w:rsidRPr="00DA2B0E">
        <w:rPr>
          <w:rFonts w:ascii="Times New Roman" w:hAnsi="Times New Roman" w:cs="Times New Roman"/>
          <w:sz w:val="28"/>
          <w:szCs w:val="28"/>
        </w:rPr>
        <w:t>и без мотивов</w:t>
      </w:r>
      <w:r w:rsidR="00D44F82" w:rsidRPr="00DA2B0E">
        <w:rPr>
          <w:rFonts w:ascii="Times New Roman" w:hAnsi="Times New Roman" w:cs="Times New Roman"/>
          <w:sz w:val="28"/>
          <w:szCs w:val="28"/>
        </w:rPr>
        <w:t>,</w:t>
      </w:r>
      <w:r w:rsidR="00165BA2" w:rsidRPr="00DA2B0E">
        <w:rPr>
          <w:rFonts w:ascii="Times New Roman" w:hAnsi="Times New Roman" w:cs="Times New Roman"/>
          <w:sz w:val="28"/>
          <w:szCs w:val="28"/>
        </w:rPr>
        <w:t>…</w:t>
      </w:r>
      <w:r w:rsidR="00D44F82" w:rsidRPr="00DA2B0E">
        <w:rPr>
          <w:rFonts w:ascii="Times New Roman" w:hAnsi="Times New Roman" w:cs="Times New Roman"/>
          <w:sz w:val="28"/>
          <w:szCs w:val="28"/>
        </w:rPr>
        <w:t xml:space="preserve"> </w:t>
      </w:r>
      <w:r w:rsidR="000F6D63" w:rsidRPr="00DA2B0E">
        <w:rPr>
          <w:rFonts w:ascii="Times New Roman" w:hAnsi="Times New Roman" w:cs="Times New Roman"/>
          <w:sz w:val="28"/>
          <w:szCs w:val="28"/>
        </w:rPr>
        <w:t xml:space="preserve">что добавление новых подробностей мало что меняет в </w:t>
      </w:r>
      <w:r w:rsidR="00165BA2" w:rsidRPr="00DA2B0E">
        <w:rPr>
          <w:rFonts w:ascii="Times New Roman" w:hAnsi="Times New Roman" w:cs="Times New Roman"/>
          <w:sz w:val="28"/>
          <w:szCs w:val="28"/>
        </w:rPr>
        <w:t>общей картине. А ответа все нет</w:t>
      </w:r>
      <w:r w:rsidR="00E4775F">
        <w:rPr>
          <w:rStyle w:val="af9"/>
          <w:rFonts w:ascii="Times New Roman" w:hAnsi="Times New Roman" w:cs="Times New Roman"/>
          <w:sz w:val="28"/>
          <w:szCs w:val="28"/>
        </w:rPr>
        <w:endnoteReference w:id="3"/>
      </w:r>
      <w:r w:rsidR="00165BA2"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p>
    <w:p w:rsidR="005463C8" w:rsidRPr="00DA2B0E" w:rsidRDefault="00CB2145" w:rsidP="00CB2145">
      <w:pPr>
        <w:pStyle w:val="a6"/>
        <w:rPr>
          <w:rFonts w:ascii="Times New Roman" w:hAnsi="Times New Roman" w:cs="Times New Roman"/>
          <w:sz w:val="28"/>
          <w:szCs w:val="28"/>
        </w:rPr>
      </w:pPr>
      <w:r w:rsidRPr="00DA2B0E">
        <w:rPr>
          <w:rFonts w:ascii="Times New Roman" w:hAnsi="Times New Roman" w:cs="Times New Roman"/>
          <w:sz w:val="28"/>
          <w:szCs w:val="28"/>
        </w:rPr>
        <w:t>Нужен</w:t>
      </w:r>
      <w:r>
        <w:rPr>
          <w:rFonts w:ascii="Times New Roman" w:hAnsi="Times New Roman" w:cs="Times New Roman"/>
          <w:sz w:val="28"/>
          <w:szCs w:val="28"/>
        </w:rPr>
        <w:t xml:space="preserve"> ли</w:t>
      </w:r>
      <w:r w:rsidRPr="00DA2B0E">
        <w:rPr>
          <w:rFonts w:ascii="Times New Roman" w:hAnsi="Times New Roman" w:cs="Times New Roman"/>
          <w:sz w:val="28"/>
          <w:szCs w:val="28"/>
        </w:rPr>
        <w:t xml:space="preserve"> </w:t>
      </w:r>
      <w:r>
        <w:rPr>
          <w:rFonts w:ascii="Times New Roman" w:hAnsi="Times New Roman" w:cs="Times New Roman"/>
          <w:sz w:val="28"/>
          <w:szCs w:val="28"/>
        </w:rPr>
        <w:t>он</w:t>
      </w:r>
      <w:r w:rsidR="005463C8" w:rsidRPr="00DA2B0E">
        <w:rPr>
          <w:rFonts w:ascii="Times New Roman" w:hAnsi="Times New Roman" w:cs="Times New Roman"/>
          <w:sz w:val="28"/>
          <w:szCs w:val="28"/>
        </w:rPr>
        <w:t>? Предста</w:t>
      </w:r>
      <w:r w:rsidR="00A17DA6" w:rsidRPr="00DA2B0E">
        <w:rPr>
          <w:rFonts w:ascii="Times New Roman" w:hAnsi="Times New Roman" w:cs="Times New Roman"/>
          <w:sz w:val="28"/>
          <w:szCs w:val="28"/>
        </w:rPr>
        <w:t xml:space="preserve">вьте на </w:t>
      </w:r>
      <w:r w:rsidR="003C53F4" w:rsidRPr="00DA2B0E">
        <w:rPr>
          <w:rFonts w:ascii="Times New Roman" w:hAnsi="Times New Roman" w:cs="Times New Roman"/>
          <w:sz w:val="28"/>
          <w:szCs w:val="28"/>
        </w:rPr>
        <w:t>минуту: ответ</w:t>
      </w:r>
      <w:r w:rsidR="005463C8" w:rsidRPr="00DA2B0E">
        <w:rPr>
          <w:rFonts w:ascii="Times New Roman" w:hAnsi="Times New Roman" w:cs="Times New Roman"/>
          <w:sz w:val="28"/>
          <w:szCs w:val="28"/>
        </w:rPr>
        <w:t xml:space="preserve"> известен – зачем он вам, как вы его используете? </w:t>
      </w:r>
    </w:p>
    <w:p w:rsidR="005463C8" w:rsidRPr="00DA2B0E" w:rsidRDefault="005463C8" w:rsidP="00B85A67">
      <w:pPr>
        <w:pStyle w:val="a6"/>
        <w:rPr>
          <w:rFonts w:ascii="Times New Roman" w:hAnsi="Times New Roman" w:cs="Times New Roman"/>
          <w:sz w:val="28"/>
          <w:szCs w:val="28"/>
        </w:rPr>
      </w:pPr>
    </w:p>
    <w:p w:rsidR="00FC1CDF" w:rsidRDefault="00BE4D33" w:rsidP="00FC1CDF">
      <w:pPr>
        <w:pStyle w:val="a6"/>
        <w:rPr>
          <w:rFonts w:ascii="Times New Roman" w:hAnsi="Times New Roman" w:cs="Times New Roman"/>
          <w:sz w:val="28"/>
          <w:szCs w:val="28"/>
        </w:rPr>
      </w:pPr>
      <w:r w:rsidRPr="00DA2B0E">
        <w:rPr>
          <w:rFonts w:ascii="Times New Roman" w:hAnsi="Times New Roman" w:cs="Times New Roman"/>
          <w:sz w:val="28"/>
          <w:szCs w:val="28"/>
        </w:rPr>
        <w:t xml:space="preserve">Может быть, ответ нужен, но на основе </w:t>
      </w:r>
      <w:r w:rsidR="00745EA7" w:rsidRPr="00DA2B0E">
        <w:rPr>
          <w:rFonts w:ascii="Times New Roman" w:hAnsi="Times New Roman" w:cs="Times New Roman"/>
          <w:sz w:val="28"/>
          <w:szCs w:val="28"/>
        </w:rPr>
        <w:t>сведений</w:t>
      </w:r>
      <w:r w:rsidR="002046F4" w:rsidRPr="00DA2B0E">
        <w:rPr>
          <w:rFonts w:ascii="Times New Roman" w:hAnsi="Times New Roman" w:cs="Times New Roman"/>
          <w:sz w:val="28"/>
          <w:szCs w:val="28"/>
        </w:rPr>
        <w:t>, что мы собираем,</w:t>
      </w:r>
      <w:r w:rsidR="00564DB2" w:rsidRPr="00DA2B0E">
        <w:rPr>
          <w:rFonts w:ascii="Times New Roman" w:hAnsi="Times New Roman" w:cs="Times New Roman"/>
          <w:sz w:val="28"/>
          <w:szCs w:val="28"/>
        </w:rPr>
        <w:t xml:space="preserve"> </w:t>
      </w:r>
      <w:r w:rsidRPr="00DA2B0E">
        <w:rPr>
          <w:rFonts w:ascii="Times New Roman" w:hAnsi="Times New Roman" w:cs="Times New Roman"/>
          <w:sz w:val="28"/>
          <w:szCs w:val="28"/>
        </w:rPr>
        <w:t>принципиально не может быть получен?</w:t>
      </w:r>
      <w:r w:rsidR="008B2313" w:rsidRPr="00DA2B0E">
        <w:rPr>
          <w:rFonts w:ascii="Times New Roman" w:hAnsi="Times New Roman" w:cs="Times New Roman"/>
          <w:sz w:val="28"/>
          <w:szCs w:val="28"/>
        </w:rPr>
        <w:t xml:space="preserve"> </w:t>
      </w:r>
      <w:r w:rsidR="00A06419" w:rsidRPr="00DA2B0E">
        <w:rPr>
          <w:rFonts w:ascii="Times New Roman" w:hAnsi="Times New Roman" w:cs="Times New Roman"/>
          <w:sz w:val="28"/>
          <w:szCs w:val="28"/>
        </w:rPr>
        <w:t xml:space="preserve">Построенная </w:t>
      </w:r>
      <w:r w:rsidR="008B2313" w:rsidRPr="00DA2B0E">
        <w:rPr>
          <w:rFonts w:ascii="Times New Roman" w:hAnsi="Times New Roman" w:cs="Times New Roman"/>
          <w:sz w:val="28"/>
          <w:szCs w:val="28"/>
        </w:rPr>
        <w:t>нами «общая картина</w:t>
      </w:r>
      <w:r w:rsidR="00D32A49" w:rsidRPr="00DA2B0E">
        <w:rPr>
          <w:rFonts w:ascii="Times New Roman" w:hAnsi="Times New Roman" w:cs="Times New Roman"/>
          <w:sz w:val="28"/>
          <w:szCs w:val="28"/>
        </w:rPr>
        <w:t xml:space="preserve"> Холокоста</w:t>
      </w:r>
      <w:r w:rsidR="008B2313" w:rsidRPr="00DA2B0E">
        <w:rPr>
          <w:rFonts w:ascii="Times New Roman" w:hAnsi="Times New Roman" w:cs="Times New Roman"/>
          <w:sz w:val="28"/>
          <w:szCs w:val="28"/>
        </w:rPr>
        <w:t>»</w:t>
      </w:r>
      <w:r w:rsidR="00C1669D" w:rsidRPr="00DA2B0E">
        <w:rPr>
          <w:rFonts w:ascii="Times New Roman" w:hAnsi="Times New Roman" w:cs="Times New Roman"/>
          <w:sz w:val="28"/>
          <w:szCs w:val="28"/>
        </w:rPr>
        <w:t xml:space="preserve"> и</w:t>
      </w:r>
      <w:r w:rsidR="002E4DEF" w:rsidRPr="00DA2B0E">
        <w:rPr>
          <w:rFonts w:ascii="Times New Roman" w:hAnsi="Times New Roman" w:cs="Times New Roman"/>
          <w:sz w:val="28"/>
          <w:szCs w:val="28"/>
        </w:rPr>
        <w:t xml:space="preserve"> весь этот</w:t>
      </w:r>
      <w:r w:rsidR="003B69DD" w:rsidRPr="00DA2B0E">
        <w:rPr>
          <w:rFonts w:ascii="Times New Roman" w:hAnsi="Times New Roman" w:cs="Times New Roman"/>
          <w:sz w:val="28"/>
          <w:szCs w:val="28"/>
        </w:rPr>
        <w:t xml:space="preserve"> историографический</w:t>
      </w:r>
      <w:r w:rsidR="002E4DEF" w:rsidRPr="00DA2B0E">
        <w:rPr>
          <w:rFonts w:ascii="Times New Roman" w:hAnsi="Times New Roman" w:cs="Times New Roman"/>
          <w:sz w:val="28"/>
          <w:szCs w:val="28"/>
        </w:rPr>
        <w:t xml:space="preserve"> </w:t>
      </w:r>
      <w:r w:rsidR="00976BED" w:rsidRPr="00DA2B0E">
        <w:rPr>
          <w:rFonts w:ascii="Times New Roman" w:hAnsi="Times New Roman" w:cs="Times New Roman"/>
          <w:sz w:val="28"/>
          <w:szCs w:val="28"/>
        </w:rPr>
        <w:t>Монблан</w:t>
      </w:r>
      <w:r w:rsidR="002E4DEF" w:rsidRPr="00DA2B0E">
        <w:rPr>
          <w:rFonts w:ascii="Times New Roman" w:hAnsi="Times New Roman" w:cs="Times New Roman"/>
          <w:sz w:val="28"/>
          <w:szCs w:val="28"/>
        </w:rPr>
        <w:t xml:space="preserve"> не</w:t>
      </w:r>
      <w:r w:rsidR="002240FB" w:rsidRPr="00DA2B0E">
        <w:rPr>
          <w:rFonts w:ascii="Times New Roman" w:hAnsi="Times New Roman" w:cs="Times New Roman"/>
          <w:sz w:val="28"/>
          <w:szCs w:val="28"/>
        </w:rPr>
        <w:t>пригодны</w:t>
      </w:r>
      <w:r w:rsidR="008B2313" w:rsidRPr="00DA2B0E">
        <w:rPr>
          <w:rFonts w:ascii="Times New Roman" w:hAnsi="Times New Roman" w:cs="Times New Roman"/>
          <w:sz w:val="28"/>
          <w:szCs w:val="28"/>
        </w:rPr>
        <w:t xml:space="preserve"> как основание для ответа?</w:t>
      </w:r>
      <w:r w:rsidR="002240FB" w:rsidRPr="00DA2B0E">
        <w:rPr>
          <w:rFonts w:ascii="Times New Roman" w:hAnsi="Times New Roman" w:cs="Times New Roman"/>
          <w:sz w:val="28"/>
          <w:szCs w:val="28"/>
        </w:rPr>
        <w:t xml:space="preserve"> Может быть, это з</w:t>
      </w:r>
      <w:r w:rsidR="00D44F82" w:rsidRPr="00DA2B0E">
        <w:rPr>
          <w:rFonts w:ascii="Times New Roman" w:hAnsi="Times New Roman" w:cs="Times New Roman"/>
          <w:sz w:val="28"/>
          <w:szCs w:val="28"/>
        </w:rPr>
        <w:t>нания не того типа, что нам нуж</w:t>
      </w:r>
      <w:r w:rsidR="002240FB" w:rsidRPr="00DA2B0E">
        <w:rPr>
          <w:rFonts w:ascii="Times New Roman" w:hAnsi="Times New Roman" w:cs="Times New Roman"/>
          <w:sz w:val="28"/>
          <w:szCs w:val="28"/>
        </w:rPr>
        <w:t>н</w:t>
      </w:r>
      <w:r w:rsidR="00D44F82" w:rsidRPr="00DA2B0E">
        <w:rPr>
          <w:rFonts w:ascii="Times New Roman" w:hAnsi="Times New Roman" w:cs="Times New Roman"/>
          <w:sz w:val="28"/>
          <w:szCs w:val="28"/>
        </w:rPr>
        <w:t>ы</w:t>
      </w:r>
      <w:r w:rsidR="002240FB"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2240FB" w:rsidRPr="00DA2B0E">
        <w:rPr>
          <w:rFonts w:ascii="Times New Roman" w:hAnsi="Times New Roman" w:cs="Times New Roman"/>
          <w:sz w:val="28"/>
          <w:szCs w:val="28"/>
        </w:rPr>
        <w:t>Какой</w:t>
      </w:r>
      <w:r w:rsidR="00B75691" w:rsidRPr="00DA2B0E">
        <w:rPr>
          <w:rFonts w:ascii="Times New Roman" w:hAnsi="Times New Roman" w:cs="Times New Roman"/>
          <w:sz w:val="28"/>
          <w:szCs w:val="28"/>
        </w:rPr>
        <w:t>-то</w:t>
      </w:r>
      <w:r w:rsidR="001C6268" w:rsidRPr="00DA2B0E">
        <w:rPr>
          <w:rFonts w:ascii="Times New Roman" w:hAnsi="Times New Roman" w:cs="Times New Roman"/>
          <w:sz w:val="28"/>
          <w:szCs w:val="28"/>
        </w:rPr>
        <w:t xml:space="preserve"> ответ мы знаем, но он нас не </w:t>
      </w:r>
      <w:r w:rsidR="002E75BB">
        <w:rPr>
          <w:rFonts w:ascii="Times New Roman" w:hAnsi="Times New Roman" w:cs="Times New Roman"/>
          <w:sz w:val="28"/>
          <w:szCs w:val="28"/>
        </w:rPr>
        <w:t>устраивает</w:t>
      </w:r>
      <w:r w:rsidR="001C6268" w:rsidRPr="00DA2B0E">
        <w:rPr>
          <w:rFonts w:ascii="Times New Roman" w:hAnsi="Times New Roman" w:cs="Times New Roman"/>
          <w:sz w:val="28"/>
          <w:szCs w:val="28"/>
        </w:rPr>
        <w:t>?</w:t>
      </w:r>
      <w:r w:rsidR="00660921" w:rsidRPr="00DA2B0E">
        <w:rPr>
          <w:rFonts w:ascii="Times New Roman" w:hAnsi="Times New Roman" w:cs="Times New Roman"/>
          <w:sz w:val="28"/>
          <w:szCs w:val="28"/>
        </w:rPr>
        <w:t xml:space="preserve"> </w:t>
      </w:r>
      <w:r w:rsidR="002E75BB" w:rsidRPr="00DA2B0E">
        <w:rPr>
          <w:rFonts w:ascii="Times New Roman" w:hAnsi="Times New Roman" w:cs="Times New Roman"/>
          <w:sz w:val="28"/>
          <w:szCs w:val="28"/>
        </w:rPr>
        <w:t>Если так, то почему?</w:t>
      </w:r>
      <w:r w:rsidR="002E75BB">
        <w:rPr>
          <w:rFonts w:ascii="Times New Roman" w:hAnsi="Times New Roman" w:cs="Times New Roman"/>
          <w:sz w:val="28"/>
          <w:szCs w:val="28"/>
        </w:rPr>
        <w:t xml:space="preserve"> </w:t>
      </w:r>
    </w:p>
    <w:p w:rsidR="002E75BB" w:rsidRPr="00DA2B0E" w:rsidRDefault="002E75BB" w:rsidP="00B85A67">
      <w:pPr>
        <w:pStyle w:val="a6"/>
        <w:rPr>
          <w:rFonts w:ascii="Times New Roman" w:hAnsi="Times New Roman" w:cs="Times New Roman"/>
          <w:sz w:val="28"/>
          <w:szCs w:val="28"/>
        </w:rPr>
      </w:pPr>
    </w:p>
    <w:p w:rsidR="002927C8" w:rsidRDefault="00BE5744" w:rsidP="002927C8">
      <w:pPr>
        <w:pStyle w:val="a6"/>
        <w:rPr>
          <w:rFonts w:ascii="Times New Roman" w:hAnsi="Times New Roman" w:cs="Times New Roman"/>
          <w:sz w:val="28"/>
          <w:szCs w:val="28"/>
        </w:rPr>
      </w:pPr>
      <w:r w:rsidRPr="00DA2B0E">
        <w:rPr>
          <w:rFonts w:ascii="Times New Roman" w:hAnsi="Times New Roman" w:cs="Times New Roman"/>
          <w:sz w:val="28"/>
          <w:szCs w:val="28"/>
        </w:rPr>
        <w:t>Когда</w:t>
      </w:r>
      <w:r w:rsidR="00B30658" w:rsidRPr="00DA2B0E">
        <w:rPr>
          <w:rFonts w:ascii="Times New Roman" w:hAnsi="Times New Roman" w:cs="Times New Roman"/>
          <w:sz w:val="28"/>
          <w:szCs w:val="28"/>
        </w:rPr>
        <w:t xml:space="preserve"> </w:t>
      </w:r>
      <w:r w:rsidR="005463C8" w:rsidRPr="00DA2B0E">
        <w:rPr>
          <w:rFonts w:ascii="Times New Roman" w:hAnsi="Times New Roman" w:cs="Times New Roman"/>
          <w:sz w:val="28"/>
          <w:szCs w:val="28"/>
        </w:rPr>
        <w:t>вопрос постоянно повторяется, можно</w:t>
      </w:r>
      <w:r w:rsidR="00DE2B60" w:rsidRPr="00DA2B0E">
        <w:rPr>
          <w:rFonts w:ascii="Times New Roman" w:hAnsi="Times New Roman" w:cs="Times New Roman"/>
          <w:sz w:val="28"/>
          <w:szCs w:val="28"/>
        </w:rPr>
        <w:t xml:space="preserve"> ли</w:t>
      </w:r>
      <w:r w:rsidR="005463C8" w:rsidRPr="00DA2B0E">
        <w:rPr>
          <w:rFonts w:ascii="Times New Roman" w:hAnsi="Times New Roman" w:cs="Times New Roman"/>
          <w:sz w:val="28"/>
          <w:szCs w:val="28"/>
        </w:rPr>
        <w:t xml:space="preserve"> </w:t>
      </w:r>
      <w:r w:rsidR="00B75691" w:rsidRPr="00DA2B0E">
        <w:rPr>
          <w:rFonts w:ascii="Times New Roman" w:hAnsi="Times New Roman" w:cs="Times New Roman"/>
          <w:sz w:val="28"/>
          <w:szCs w:val="28"/>
        </w:rPr>
        <w:t>предположить</w:t>
      </w:r>
      <w:r w:rsidR="005463C8" w:rsidRPr="00DA2B0E">
        <w:rPr>
          <w:rFonts w:ascii="Times New Roman" w:hAnsi="Times New Roman" w:cs="Times New Roman"/>
          <w:sz w:val="28"/>
          <w:szCs w:val="28"/>
        </w:rPr>
        <w:t xml:space="preserve">, что он не только </w:t>
      </w:r>
      <w:r w:rsidR="002927C8">
        <w:rPr>
          <w:rFonts w:ascii="Times New Roman" w:hAnsi="Times New Roman" w:cs="Times New Roman"/>
          <w:sz w:val="28"/>
          <w:szCs w:val="28"/>
        </w:rPr>
        <w:t xml:space="preserve">дань риторике и </w:t>
      </w:r>
      <w:r w:rsidR="005463C8" w:rsidRPr="00DA2B0E">
        <w:rPr>
          <w:rFonts w:ascii="Times New Roman" w:hAnsi="Times New Roman" w:cs="Times New Roman"/>
          <w:sz w:val="28"/>
          <w:szCs w:val="28"/>
        </w:rPr>
        <w:t>компонент ритуала, но имеет</w:t>
      </w:r>
      <w:r w:rsidR="00BD104A" w:rsidRPr="00DA2B0E">
        <w:rPr>
          <w:rFonts w:ascii="Times New Roman" w:hAnsi="Times New Roman" w:cs="Times New Roman"/>
          <w:sz w:val="28"/>
          <w:szCs w:val="28"/>
        </w:rPr>
        <w:t xml:space="preserve"> (или раньше имел)</w:t>
      </w:r>
      <w:r w:rsidR="005463C8" w:rsidRPr="00DA2B0E">
        <w:rPr>
          <w:rFonts w:ascii="Times New Roman" w:hAnsi="Times New Roman" w:cs="Times New Roman"/>
          <w:sz w:val="28"/>
          <w:szCs w:val="28"/>
        </w:rPr>
        <w:t xml:space="preserve"> конструктивный смысл, скрытый в других, интуитивно понятных, но пока неосвоенных нами контекстах?</w:t>
      </w:r>
    </w:p>
    <w:p w:rsidR="00A8365E" w:rsidRPr="00DA2B0E" w:rsidRDefault="004C1DD3" w:rsidP="002927C8">
      <w:pPr>
        <w:pStyle w:val="a6"/>
        <w:rPr>
          <w:rFonts w:ascii="Times New Roman" w:hAnsi="Times New Roman" w:cs="Times New Roman"/>
          <w:sz w:val="28"/>
          <w:szCs w:val="28"/>
        </w:rPr>
      </w:pPr>
      <w:r w:rsidRPr="00DA2B0E">
        <w:rPr>
          <w:rFonts w:ascii="Times New Roman" w:hAnsi="Times New Roman" w:cs="Times New Roman"/>
          <w:sz w:val="28"/>
          <w:szCs w:val="28"/>
        </w:rPr>
        <w:t>М</w:t>
      </w:r>
      <w:r w:rsidR="002927C8">
        <w:rPr>
          <w:rFonts w:ascii="Times New Roman" w:hAnsi="Times New Roman" w:cs="Times New Roman"/>
          <w:sz w:val="28"/>
          <w:szCs w:val="28"/>
        </w:rPr>
        <w:t>ожет</w:t>
      </w:r>
      <w:r w:rsidR="000B7E8A" w:rsidRPr="00DA2B0E">
        <w:rPr>
          <w:rFonts w:ascii="Times New Roman" w:hAnsi="Times New Roman" w:cs="Times New Roman"/>
          <w:sz w:val="28"/>
          <w:szCs w:val="28"/>
        </w:rPr>
        <w:t>, это вопрос о</w:t>
      </w:r>
      <w:r w:rsidR="007C6B06" w:rsidRPr="00DA2B0E">
        <w:rPr>
          <w:rFonts w:ascii="Times New Roman" w:hAnsi="Times New Roman" w:cs="Times New Roman"/>
          <w:sz w:val="28"/>
          <w:szCs w:val="28"/>
        </w:rPr>
        <w:t xml:space="preserve"> сегодняшнем</w:t>
      </w:r>
      <w:r w:rsidR="000B7E8A" w:rsidRPr="00DA2B0E">
        <w:rPr>
          <w:rFonts w:ascii="Times New Roman" w:hAnsi="Times New Roman" w:cs="Times New Roman"/>
          <w:sz w:val="28"/>
          <w:szCs w:val="28"/>
        </w:rPr>
        <w:t xml:space="preserve"> </w:t>
      </w:r>
      <w:r w:rsidR="00D44F82" w:rsidRPr="00DA2B0E">
        <w:rPr>
          <w:rFonts w:ascii="Times New Roman" w:hAnsi="Times New Roman" w:cs="Times New Roman"/>
          <w:sz w:val="28"/>
          <w:szCs w:val="28"/>
        </w:rPr>
        <w:t>о</w:t>
      </w:r>
      <w:r w:rsidR="000B7E8A" w:rsidRPr="00DA2B0E">
        <w:rPr>
          <w:rFonts w:ascii="Times New Roman" w:hAnsi="Times New Roman" w:cs="Times New Roman"/>
          <w:sz w:val="28"/>
          <w:szCs w:val="28"/>
        </w:rPr>
        <w:t>смысле</w:t>
      </w:r>
      <w:r w:rsidR="00D44F82" w:rsidRPr="00DA2B0E">
        <w:rPr>
          <w:rFonts w:ascii="Times New Roman" w:hAnsi="Times New Roman" w:cs="Times New Roman"/>
          <w:sz w:val="28"/>
          <w:szCs w:val="28"/>
        </w:rPr>
        <w:t>нии</w:t>
      </w:r>
      <w:r w:rsidR="007C6B06" w:rsidRPr="00DA2B0E">
        <w:rPr>
          <w:rFonts w:ascii="Times New Roman" w:hAnsi="Times New Roman" w:cs="Times New Roman"/>
          <w:sz w:val="28"/>
          <w:szCs w:val="28"/>
        </w:rPr>
        <w:t xml:space="preserve"> темы</w:t>
      </w:r>
      <w:r w:rsidR="000B7E8A" w:rsidRPr="00DA2B0E">
        <w:rPr>
          <w:rFonts w:ascii="Times New Roman" w:hAnsi="Times New Roman" w:cs="Times New Roman"/>
          <w:sz w:val="28"/>
          <w:szCs w:val="28"/>
        </w:rPr>
        <w:t xml:space="preserve"> Холокоста</w:t>
      </w:r>
      <w:r w:rsidR="009534BC" w:rsidRPr="00DA2B0E">
        <w:rPr>
          <w:rFonts w:ascii="Times New Roman" w:hAnsi="Times New Roman" w:cs="Times New Roman"/>
          <w:sz w:val="28"/>
          <w:szCs w:val="28"/>
        </w:rPr>
        <w:t xml:space="preserve"> и</w:t>
      </w:r>
      <w:r w:rsidR="00753E7D" w:rsidRPr="00DA2B0E">
        <w:rPr>
          <w:rFonts w:ascii="Times New Roman" w:hAnsi="Times New Roman" w:cs="Times New Roman"/>
          <w:sz w:val="28"/>
          <w:szCs w:val="28"/>
        </w:rPr>
        <w:t xml:space="preserve"> </w:t>
      </w:r>
      <w:r w:rsidR="009534BC" w:rsidRPr="00DA2B0E">
        <w:rPr>
          <w:rFonts w:ascii="Times New Roman" w:hAnsi="Times New Roman" w:cs="Times New Roman"/>
          <w:sz w:val="28"/>
          <w:szCs w:val="28"/>
        </w:rPr>
        <w:t>тогда</w:t>
      </w:r>
      <w:r w:rsidR="00753E7D" w:rsidRPr="00DA2B0E">
        <w:rPr>
          <w:rFonts w:ascii="Times New Roman" w:hAnsi="Times New Roman" w:cs="Times New Roman"/>
          <w:sz w:val="28"/>
          <w:szCs w:val="28"/>
        </w:rPr>
        <w:t xml:space="preserve"> </w:t>
      </w:r>
      <w:r w:rsidR="00232EE5" w:rsidRPr="00DA2B0E">
        <w:rPr>
          <w:rFonts w:ascii="Times New Roman" w:hAnsi="Times New Roman" w:cs="Times New Roman"/>
          <w:sz w:val="28"/>
          <w:szCs w:val="28"/>
        </w:rPr>
        <w:t>его следует обратить в будущее:</w:t>
      </w:r>
      <w:r w:rsidR="00753E7D" w:rsidRPr="00DA2B0E">
        <w:rPr>
          <w:rFonts w:ascii="Times New Roman" w:hAnsi="Times New Roman" w:cs="Times New Roman"/>
          <w:sz w:val="28"/>
          <w:szCs w:val="28"/>
        </w:rPr>
        <w:t xml:space="preserve"> "как такое </w:t>
      </w:r>
      <w:r w:rsidR="00753E7D" w:rsidRPr="00DA2B0E">
        <w:rPr>
          <w:rFonts w:ascii="Times New Roman" w:hAnsi="Times New Roman" w:cs="Times New Roman"/>
          <w:b/>
          <w:bCs/>
          <w:i/>
          <w:sz w:val="28"/>
          <w:szCs w:val="28"/>
        </w:rPr>
        <w:t>может</w:t>
      </w:r>
      <w:r w:rsidR="00753E7D" w:rsidRPr="00DA2B0E">
        <w:rPr>
          <w:rFonts w:ascii="Times New Roman" w:hAnsi="Times New Roman" w:cs="Times New Roman"/>
          <w:b/>
          <w:bCs/>
          <w:sz w:val="28"/>
          <w:szCs w:val="28"/>
        </w:rPr>
        <w:t xml:space="preserve"> </w:t>
      </w:r>
      <w:r w:rsidR="00753E7D" w:rsidRPr="00DA2B0E">
        <w:rPr>
          <w:rFonts w:ascii="Times New Roman" w:hAnsi="Times New Roman" w:cs="Times New Roman"/>
          <w:sz w:val="28"/>
          <w:szCs w:val="28"/>
        </w:rPr>
        <w:t>стать возможным?"</w:t>
      </w:r>
      <w:r w:rsidR="009708CA">
        <w:rPr>
          <w:rFonts w:ascii="Times New Roman" w:hAnsi="Times New Roman" w:cs="Times New Roman"/>
          <w:sz w:val="28"/>
          <w:szCs w:val="28"/>
        </w:rPr>
        <w:t xml:space="preserve"> </w:t>
      </w:r>
      <w:r w:rsidR="00625537" w:rsidRPr="00DA2B0E">
        <w:rPr>
          <w:rFonts w:ascii="Times New Roman" w:hAnsi="Times New Roman" w:cs="Times New Roman"/>
          <w:sz w:val="28"/>
          <w:szCs w:val="28"/>
        </w:rPr>
        <w:t>Именно так</w:t>
      </w:r>
      <w:r w:rsidR="003D2E77" w:rsidRPr="00DA2B0E">
        <w:rPr>
          <w:rFonts w:ascii="Times New Roman" w:hAnsi="Times New Roman" w:cs="Times New Roman"/>
          <w:sz w:val="28"/>
          <w:szCs w:val="28"/>
        </w:rPr>
        <w:t xml:space="preserve"> счита</w:t>
      </w:r>
      <w:r w:rsidR="00456FF8" w:rsidRPr="00DA2B0E">
        <w:rPr>
          <w:rFonts w:ascii="Times New Roman" w:hAnsi="Times New Roman" w:cs="Times New Roman"/>
          <w:sz w:val="28"/>
          <w:szCs w:val="28"/>
        </w:rPr>
        <w:t>ет</w:t>
      </w:r>
      <w:r w:rsidR="006F6D22" w:rsidRPr="00DA2B0E">
        <w:rPr>
          <w:rFonts w:ascii="Times New Roman" w:hAnsi="Times New Roman" w:cs="Times New Roman"/>
          <w:sz w:val="28"/>
          <w:szCs w:val="28"/>
        </w:rPr>
        <w:t xml:space="preserve"> Зигмунт</w:t>
      </w:r>
      <w:r w:rsidR="003D2E77" w:rsidRPr="00DA2B0E">
        <w:rPr>
          <w:rFonts w:ascii="Times New Roman" w:hAnsi="Times New Roman" w:cs="Times New Roman"/>
          <w:sz w:val="28"/>
          <w:szCs w:val="28"/>
        </w:rPr>
        <w:t xml:space="preserve"> Бауман</w:t>
      </w:r>
      <w:r w:rsidR="00A8365E" w:rsidRPr="00DA2B0E">
        <w:rPr>
          <w:rStyle w:val="af9"/>
          <w:rFonts w:ascii="Times New Roman" w:hAnsi="Times New Roman" w:cs="Times New Roman"/>
          <w:sz w:val="28"/>
          <w:szCs w:val="28"/>
        </w:rPr>
        <w:endnoteReference w:id="4"/>
      </w:r>
      <w:r w:rsidR="00A8365E" w:rsidRPr="00DA2B0E">
        <w:rPr>
          <w:rFonts w:ascii="Times New Roman" w:hAnsi="Times New Roman" w:cs="Times New Roman"/>
          <w:sz w:val="28"/>
          <w:szCs w:val="28"/>
        </w:rPr>
        <w:t xml:space="preserve">. И я </w:t>
      </w:r>
      <w:r w:rsidR="003C53F4" w:rsidRPr="00DA2B0E">
        <w:rPr>
          <w:rFonts w:ascii="Times New Roman" w:hAnsi="Times New Roman" w:cs="Times New Roman"/>
          <w:sz w:val="28"/>
          <w:szCs w:val="28"/>
        </w:rPr>
        <w:t>думаю, сегодня</w:t>
      </w:r>
      <w:r w:rsidR="00A8365E" w:rsidRPr="00DA2B0E">
        <w:rPr>
          <w:rFonts w:ascii="Times New Roman" w:hAnsi="Times New Roman" w:cs="Times New Roman"/>
          <w:sz w:val="28"/>
          <w:szCs w:val="28"/>
        </w:rPr>
        <w:t xml:space="preserve"> такая постановка вопроса важнее для жизни, чем все, что мы до сих пор понимали и знали о Холокосте.</w:t>
      </w:r>
    </w:p>
    <w:p w:rsidR="00A8365E" w:rsidRPr="00DA2B0E" w:rsidRDefault="00A8365E" w:rsidP="00B85A67">
      <w:pPr>
        <w:pStyle w:val="a6"/>
        <w:rPr>
          <w:rFonts w:ascii="Times New Roman" w:hAnsi="Times New Roman" w:cs="Times New Roman"/>
          <w:sz w:val="28"/>
          <w:szCs w:val="28"/>
        </w:rPr>
      </w:pPr>
    </w:p>
    <w:p w:rsidR="00A8365E" w:rsidRPr="00DA2B0E" w:rsidRDefault="00A8365E" w:rsidP="004C69E3">
      <w:pPr>
        <w:pStyle w:val="a6"/>
        <w:rPr>
          <w:rFonts w:ascii="Times New Roman" w:hAnsi="Times New Roman" w:cs="Times New Roman"/>
          <w:sz w:val="28"/>
          <w:szCs w:val="28"/>
        </w:rPr>
      </w:pPr>
      <w:r w:rsidRPr="00DA2B0E">
        <w:rPr>
          <w:rFonts w:ascii="Times New Roman" w:hAnsi="Times New Roman" w:cs="Times New Roman"/>
          <w:sz w:val="28"/>
          <w:szCs w:val="28"/>
        </w:rPr>
        <w:t>Но сначала несколько слов о смысле как таковом. В недавнем (18.10.13) интервью известного израильского художника Александра Окуня есть такие слова: «</w:t>
      </w:r>
      <w:r w:rsidRPr="00DA2B0E">
        <w:rPr>
          <w:rFonts w:ascii="Times New Roman" w:hAnsi="Times New Roman" w:cs="Times New Roman"/>
          <w:i/>
          <w:iCs/>
          <w:sz w:val="28"/>
          <w:szCs w:val="28"/>
        </w:rPr>
        <w:t>весь ужас Катастрофы заключается в том, что в ней не было никакого смысла</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5"/>
      </w:r>
      <w:r w:rsidRPr="00DA2B0E">
        <w:rPr>
          <w:rFonts w:ascii="Times New Roman" w:hAnsi="Times New Roman" w:cs="Times New Roman"/>
          <w:sz w:val="28"/>
          <w:szCs w:val="28"/>
        </w:rPr>
        <w:t xml:space="preserve">. </w:t>
      </w:r>
      <w:r w:rsidR="001C6BE5" w:rsidRPr="00DA2B0E">
        <w:rPr>
          <w:rFonts w:ascii="Times New Roman" w:hAnsi="Times New Roman" w:cs="Times New Roman"/>
          <w:sz w:val="28"/>
          <w:szCs w:val="28"/>
        </w:rPr>
        <w:t>Окунь хочет нас эпатировать?</w:t>
      </w:r>
      <w:r w:rsidRPr="00DA2B0E">
        <w:rPr>
          <w:rFonts w:ascii="Times New Roman" w:hAnsi="Times New Roman" w:cs="Times New Roman"/>
          <w:sz w:val="28"/>
          <w:szCs w:val="28"/>
        </w:rPr>
        <w:t xml:space="preserve"> Отнюдь: он честно сообщает о том, что его творчество, его деятельность, его жизнь никак не связаны с </w:t>
      </w:r>
      <w:r w:rsidR="00114E6B" w:rsidRPr="00DA2B0E">
        <w:rPr>
          <w:rFonts w:ascii="Times New Roman" w:hAnsi="Times New Roman" w:cs="Times New Roman"/>
          <w:sz w:val="28"/>
          <w:szCs w:val="28"/>
        </w:rPr>
        <w:t>Холокост</w:t>
      </w:r>
      <w:r w:rsidRPr="00DA2B0E">
        <w:rPr>
          <w:rFonts w:ascii="Times New Roman" w:hAnsi="Times New Roman" w:cs="Times New Roman"/>
          <w:sz w:val="28"/>
          <w:szCs w:val="28"/>
        </w:rPr>
        <w:t>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 тогда </w:t>
      </w:r>
      <w:r w:rsidRPr="00DA2B0E">
        <w:rPr>
          <w:rFonts w:ascii="Times New Roman" w:hAnsi="Times New Roman" w:cs="Times New Roman"/>
          <w:i/>
          <w:iCs/>
          <w:sz w:val="28"/>
          <w:szCs w:val="28"/>
        </w:rPr>
        <w:t xml:space="preserve">для </w:t>
      </w:r>
      <w:r w:rsidRPr="00DA2B0E">
        <w:rPr>
          <w:rFonts w:ascii="Times New Roman" w:hAnsi="Times New Roman" w:cs="Times New Roman"/>
          <w:sz w:val="28"/>
          <w:szCs w:val="28"/>
        </w:rPr>
        <w:t>Окуня смысла в Холокосте, а значит, в его обсуждении действительно нет. Но в этом он не оригинален. Так может сказать каждый обо всем, о ч</w:t>
      </w:r>
      <w:r w:rsidRPr="00DA2B0E">
        <w:rPr>
          <w:rFonts w:ascii="Times New Roman" w:hAnsi="Times New Roman" w:cs="Times New Roman"/>
          <w:b/>
          <w:bCs/>
          <w:i/>
          <w:iCs/>
          <w:sz w:val="28"/>
          <w:szCs w:val="28"/>
        </w:rPr>
        <w:t>е</w:t>
      </w:r>
      <w:r w:rsidRPr="00DA2B0E">
        <w:rPr>
          <w:rFonts w:ascii="Times New Roman" w:hAnsi="Times New Roman" w:cs="Times New Roman"/>
          <w:sz w:val="28"/>
          <w:szCs w:val="28"/>
        </w:rPr>
        <w:t>м он не думает, чт</w:t>
      </w:r>
      <w:r w:rsidRPr="00DA2B0E">
        <w:rPr>
          <w:rFonts w:ascii="Times New Roman" w:hAnsi="Times New Roman" w:cs="Times New Roman"/>
          <w:b/>
          <w:bCs/>
          <w:i/>
          <w:iCs/>
          <w:sz w:val="28"/>
          <w:szCs w:val="28"/>
        </w:rPr>
        <w:t>о</w:t>
      </w:r>
      <w:r w:rsidRPr="00DA2B0E">
        <w:rPr>
          <w:rFonts w:ascii="Times New Roman" w:hAnsi="Times New Roman" w:cs="Times New Roman"/>
          <w:sz w:val="28"/>
          <w:szCs w:val="28"/>
        </w:rPr>
        <w:t xml:space="preserve"> не касается его деятельности, его жизни, если он не путает </w:t>
      </w:r>
      <w:r w:rsidRPr="00DA2B0E">
        <w:rPr>
          <w:rFonts w:ascii="Times New Roman" w:hAnsi="Times New Roman" w:cs="Times New Roman"/>
          <w:i/>
          <w:iCs/>
          <w:sz w:val="28"/>
          <w:szCs w:val="28"/>
        </w:rPr>
        <w:t>смысл</w:t>
      </w:r>
      <w:r w:rsidRPr="00DA2B0E">
        <w:rPr>
          <w:rFonts w:ascii="Times New Roman" w:hAnsi="Times New Roman" w:cs="Times New Roman"/>
          <w:sz w:val="28"/>
          <w:szCs w:val="28"/>
        </w:rPr>
        <w:t xml:space="preserve"> со </w:t>
      </w:r>
      <w:r w:rsidRPr="00DA2B0E">
        <w:rPr>
          <w:rFonts w:ascii="Times New Roman" w:hAnsi="Times New Roman" w:cs="Times New Roman"/>
          <w:i/>
          <w:iCs/>
          <w:sz w:val="28"/>
          <w:szCs w:val="28"/>
        </w:rPr>
        <w:t>значениями</w:t>
      </w:r>
      <w:r w:rsidRPr="00DA2B0E">
        <w:rPr>
          <w:rFonts w:ascii="Times New Roman" w:hAnsi="Times New Roman" w:cs="Times New Roman"/>
          <w:sz w:val="28"/>
          <w:szCs w:val="28"/>
        </w:rPr>
        <w:t xml:space="preserve"> слов. Потому что для людей одной культуры значение любого слова более или менее одинаково, но «смысла вообще», «смысла для всех» не </w:t>
      </w:r>
      <w:r w:rsidR="003C53F4" w:rsidRPr="00DA2B0E">
        <w:rPr>
          <w:rFonts w:ascii="Times New Roman" w:hAnsi="Times New Roman" w:cs="Times New Roman"/>
          <w:sz w:val="28"/>
          <w:szCs w:val="28"/>
        </w:rPr>
        <w:t>существует: выражение</w:t>
      </w:r>
      <w:r w:rsidRPr="00DA2B0E">
        <w:rPr>
          <w:rFonts w:ascii="Times New Roman" w:hAnsi="Times New Roman" w:cs="Times New Roman"/>
          <w:sz w:val="28"/>
          <w:szCs w:val="28"/>
        </w:rPr>
        <w:t xml:space="preserve"> «в таком-то объекте есть смысл» - метафора, указывающая на возможность ввести объект в </w:t>
      </w:r>
      <w:r w:rsidRPr="00DA2B0E">
        <w:rPr>
          <w:rFonts w:ascii="Times New Roman" w:hAnsi="Times New Roman" w:cs="Times New Roman"/>
          <w:i/>
          <w:iCs/>
          <w:sz w:val="28"/>
          <w:szCs w:val="28"/>
        </w:rPr>
        <w:t>мою</w:t>
      </w:r>
      <w:r w:rsidRPr="00DA2B0E">
        <w:rPr>
          <w:rFonts w:ascii="Times New Roman" w:hAnsi="Times New Roman" w:cs="Times New Roman"/>
          <w:sz w:val="28"/>
          <w:szCs w:val="28"/>
        </w:rPr>
        <w:t xml:space="preserve"> деятельность и/или мышление, </w:t>
      </w:r>
      <w:r w:rsidR="003C53F4" w:rsidRPr="00DA2B0E">
        <w:rPr>
          <w:rFonts w:ascii="Times New Roman" w:hAnsi="Times New Roman" w:cs="Times New Roman"/>
          <w:sz w:val="28"/>
          <w:szCs w:val="28"/>
        </w:rPr>
        <w:t>освоить, как</w:t>
      </w:r>
      <w:r w:rsidRPr="00DA2B0E">
        <w:rPr>
          <w:rFonts w:ascii="Times New Roman" w:hAnsi="Times New Roman" w:cs="Times New Roman"/>
          <w:sz w:val="28"/>
          <w:szCs w:val="28"/>
        </w:rPr>
        <w:t>-то его использовать. Потому что смысл – это ответ на вопрос «для чего?», «зачем?» и, стало быть, ни в каком объекте он не содержится: он атрибут не объекта, а субъекта</w:t>
      </w:r>
      <w:r w:rsidR="00E37713" w:rsidRPr="00DA2B0E">
        <w:rPr>
          <w:rFonts w:ascii="Times New Roman" w:hAnsi="Times New Roman" w:cs="Times New Roman"/>
          <w:sz w:val="28"/>
          <w:szCs w:val="28"/>
        </w:rPr>
        <w:t>,</w:t>
      </w:r>
      <w:r w:rsidRPr="00DA2B0E">
        <w:rPr>
          <w:rFonts w:ascii="Times New Roman" w:hAnsi="Times New Roman" w:cs="Times New Roman"/>
          <w:sz w:val="28"/>
          <w:szCs w:val="28"/>
        </w:rPr>
        <w:t xml:space="preserve"> его деятельности</w:t>
      </w:r>
      <w:r w:rsidR="00E37713" w:rsidRPr="00DA2B0E">
        <w:rPr>
          <w:rFonts w:ascii="Times New Roman" w:hAnsi="Times New Roman" w:cs="Times New Roman"/>
          <w:sz w:val="28"/>
          <w:szCs w:val="28"/>
        </w:rPr>
        <w:t xml:space="preserve"> и </w:t>
      </w:r>
      <w:r w:rsidR="00097495" w:rsidRPr="00DA2B0E">
        <w:rPr>
          <w:rFonts w:ascii="Times New Roman" w:hAnsi="Times New Roman" w:cs="Times New Roman"/>
          <w:sz w:val="28"/>
          <w:szCs w:val="28"/>
        </w:rPr>
        <w:t>мышления</w:t>
      </w:r>
      <w:r w:rsidRPr="00DA2B0E">
        <w:rPr>
          <w:rFonts w:ascii="Times New Roman" w:hAnsi="Times New Roman" w:cs="Times New Roman"/>
          <w:sz w:val="28"/>
          <w:szCs w:val="28"/>
        </w:rPr>
        <w:t xml:space="preserve">. </w:t>
      </w:r>
      <w:r w:rsidR="001843C3" w:rsidRPr="00DA2B0E">
        <w:rPr>
          <w:rFonts w:ascii="Times New Roman" w:hAnsi="Times New Roman" w:cs="Times New Roman"/>
          <w:sz w:val="28"/>
          <w:szCs w:val="28"/>
        </w:rPr>
        <w:t xml:space="preserve">Как </w:t>
      </w:r>
      <w:r w:rsidR="0066687F" w:rsidRPr="00DA2B0E">
        <w:rPr>
          <w:rFonts w:ascii="Times New Roman" w:hAnsi="Times New Roman" w:cs="Times New Roman"/>
          <w:sz w:val="28"/>
          <w:szCs w:val="28"/>
        </w:rPr>
        <w:t xml:space="preserve">мы </w:t>
      </w:r>
      <w:r w:rsidR="001843C3" w:rsidRPr="00DA2B0E">
        <w:rPr>
          <w:rFonts w:ascii="Times New Roman" w:hAnsi="Times New Roman" w:cs="Times New Roman"/>
          <w:sz w:val="28"/>
          <w:szCs w:val="28"/>
        </w:rPr>
        <w:t>называем того, кто занимается «бессмысленной деятельностью»?</w:t>
      </w:r>
      <w:r w:rsidRPr="00DA2B0E">
        <w:rPr>
          <w:rFonts w:ascii="Times New Roman" w:hAnsi="Times New Roman" w:cs="Times New Roman"/>
          <w:sz w:val="28"/>
          <w:szCs w:val="28"/>
        </w:rPr>
        <w:br/>
        <w:t>Смысл индивидуален</w:t>
      </w:r>
      <w:r w:rsidRPr="00DA2B0E">
        <w:rPr>
          <w:rStyle w:val="af9"/>
          <w:rFonts w:ascii="Times New Roman" w:hAnsi="Times New Roman" w:cs="Times New Roman"/>
          <w:sz w:val="28"/>
          <w:szCs w:val="28"/>
        </w:rPr>
        <w:endnoteReference w:id="6"/>
      </w:r>
      <w:r w:rsidRPr="00DA2B0E">
        <w:rPr>
          <w:rFonts w:ascii="Times New Roman" w:hAnsi="Times New Roman" w:cs="Times New Roman"/>
          <w:sz w:val="28"/>
          <w:szCs w:val="28"/>
        </w:rPr>
        <w:t xml:space="preserve">, он не передаётся от одного другому, как предмет, а создаётся </w:t>
      </w:r>
      <w:r w:rsidRPr="00DA2B0E">
        <w:rPr>
          <w:rFonts w:ascii="Times New Roman" w:hAnsi="Times New Roman" w:cs="Times New Roman"/>
          <w:i/>
          <w:iCs/>
          <w:sz w:val="28"/>
          <w:szCs w:val="28"/>
        </w:rPr>
        <w:t>для себя</w:t>
      </w:r>
      <w:r w:rsidRPr="00DA2B0E">
        <w:rPr>
          <w:rFonts w:ascii="Times New Roman" w:hAnsi="Times New Roman" w:cs="Times New Roman"/>
          <w:sz w:val="28"/>
          <w:szCs w:val="28"/>
        </w:rPr>
        <w:t xml:space="preserve">, он всегда «смысл человеческой </w:t>
      </w:r>
      <w:r w:rsidRPr="00DA2B0E">
        <w:rPr>
          <w:rFonts w:ascii="Times New Roman" w:hAnsi="Times New Roman" w:cs="Times New Roman"/>
          <w:i/>
          <w:iCs/>
          <w:sz w:val="28"/>
          <w:szCs w:val="28"/>
        </w:rPr>
        <w:t>деятельности</w:t>
      </w:r>
      <w:r w:rsidRPr="00DA2B0E">
        <w:rPr>
          <w:rFonts w:ascii="Times New Roman" w:hAnsi="Times New Roman" w:cs="Times New Roman"/>
          <w:sz w:val="28"/>
          <w:szCs w:val="28"/>
        </w:rPr>
        <w:t xml:space="preserve"> и/или </w:t>
      </w:r>
      <w:r w:rsidRPr="00DA2B0E">
        <w:rPr>
          <w:rFonts w:ascii="Times New Roman" w:hAnsi="Times New Roman" w:cs="Times New Roman"/>
          <w:i/>
          <w:iCs/>
          <w:sz w:val="28"/>
          <w:szCs w:val="28"/>
        </w:rPr>
        <w:t>мысли</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Ес</w:t>
      </w:r>
      <w:r w:rsidR="006837F6">
        <w:rPr>
          <w:rFonts w:ascii="Times New Roman" w:hAnsi="Times New Roman" w:cs="Times New Roman"/>
          <w:sz w:val="28"/>
          <w:szCs w:val="28"/>
        </w:rPr>
        <w:t>ли так, неудивительно, что про «</w:t>
      </w:r>
      <w:r w:rsidRPr="00DA2B0E">
        <w:rPr>
          <w:rFonts w:ascii="Times New Roman" w:hAnsi="Times New Roman" w:cs="Times New Roman"/>
          <w:sz w:val="28"/>
          <w:szCs w:val="28"/>
        </w:rPr>
        <w:t>смысл Холокоста</w:t>
      </w:r>
      <w:r w:rsidR="003C53F4" w:rsidRPr="00DA2B0E">
        <w:rPr>
          <w:rFonts w:ascii="Times New Roman" w:hAnsi="Times New Roman" w:cs="Times New Roman"/>
          <w:sz w:val="28"/>
          <w:szCs w:val="28"/>
        </w:rPr>
        <w:t>» у</w:t>
      </w:r>
      <w:r w:rsidRPr="00DA2B0E">
        <w:rPr>
          <w:rFonts w:ascii="Times New Roman" w:hAnsi="Times New Roman" w:cs="Times New Roman"/>
          <w:sz w:val="28"/>
          <w:szCs w:val="28"/>
        </w:rPr>
        <w:t xml:space="preserve"> разных людей могут быть разные ответы – и в разное время. Это не </w:t>
      </w:r>
      <w:r w:rsidR="004C69E3">
        <w:rPr>
          <w:rFonts w:ascii="Times New Roman" w:hAnsi="Times New Roman" w:cs="Times New Roman"/>
          <w:sz w:val="28"/>
          <w:szCs w:val="28"/>
        </w:rPr>
        <w:t>беда</w:t>
      </w:r>
      <w:r w:rsidRPr="00DA2B0E">
        <w:rPr>
          <w:rFonts w:ascii="Times New Roman" w:hAnsi="Times New Roman" w:cs="Times New Roman"/>
          <w:sz w:val="28"/>
          <w:szCs w:val="28"/>
        </w:rPr>
        <w:t xml:space="preserve">, всегда можно договориться, выяснить и понять, что имеется в виду. Но когда вообще нет смысла – нет </w:t>
      </w:r>
      <w:r w:rsidR="001C6BE5" w:rsidRPr="00DA2B0E">
        <w:rPr>
          <w:rFonts w:ascii="Times New Roman" w:hAnsi="Times New Roman" w:cs="Times New Roman"/>
          <w:sz w:val="28"/>
          <w:szCs w:val="28"/>
        </w:rPr>
        <w:t xml:space="preserve">и </w:t>
      </w:r>
      <w:r w:rsidRPr="00DA2B0E">
        <w:rPr>
          <w:rFonts w:ascii="Times New Roman" w:hAnsi="Times New Roman" w:cs="Times New Roman"/>
          <w:sz w:val="28"/>
          <w:szCs w:val="28"/>
        </w:rPr>
        <w:t>деятельности, есть поведение - «безмысленная деятельность», ритуал. Нет смысла – нет и его генератора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личности, есть социальный индивид – «безликая </w:t>
      </w:r>
      <w:r w:rsidR="003C53F4" w:rsidRPr="00DA2B0E">
        <w:rPr>
          <w:rFonts w:ascii="Times New Roman" w:hAnsi="Times New Roman" w:cs="Times New Roman"/>
          <w:sz w:val="28"/>
          <w:szCs w:val="28"/>
        </w:rPr>
        <w:t>частица человеческой массы</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И потому формула «смысл Холокоста – в том, что …» - это не о Холокосте, а о </w:t>
      </w:r>
      <w:r w:rsidR="003C53F4" w:rsidRPr="00DA2B0E">
        <w:rPr>
          <w:rFonts w:ascii="Times New Roman" w:hAnsi="Times New Roman" w:cs="Times New Roman"/>
          <w:sz w:val="28"/>
          <w:szCs w:val="28"/>
        </w:rPr>
        <w:t>нас: ответ</w:t>
      </w:r>
      <w:r w:rsidRPr="00DA2B0E">
        <w:rPr>
          <w:rFonts w:ascii="Times New Roman" w:hAnsi="Times New Roman" w:cs="Times New Roman"/>
          <w:sz w:val="28"/>
          <w:szCs w:val="28"/>
        </w:rPr>
        <w:t xml:space="preserve"> на вопрос «зачем мы, вы, я</w:t>
      </w:r>
      <w:r w:rsidR="006D5E92" w:rsidRPr="00DA2B0E">
        <w:rPr>
          <w:rFonts w:ascii="Times New Roman" w:hAnsi="Times New Roman" w:cs="Times New Roman"/>
          <w:sz w:val="28"/>
          <w:szCs w:val="28"/>
        </w:rPr>
        <w:t xml:space="preserve"> думаем, </w:t>
      </w:r>
      <w:r w:rsidR="000645E1" w:rsidRPr="00DA2B0E">
        <w:rPr>
          <w:rFonts w:ascii="Times New Roman" w:hAnsi="Times New Roman" w:cs="Times New Roman"/>
          <w:sz w:val="28"/>
          <w:szCs w:val="28"/>
        </w:rPr>
        <w:t>говорим</w:t>
      </w:r>
      <w:r w:rsidR="006D5E92" w:rsidRPr="00DA2B0E">
        <w:rPr>
          <w:rFonts w:ascii="Times New Roman" w:hAnsi="Times New Roman" w:cs="Times New Roman"/>
          <w:sz w:val="28"/>
          <w:szCs w:val="28"/>
        </w:rPr>
        <w:t xml:space="preserve"> и вообще</w:t>
      </w:r>
      <w:r w:rsidRPr="00DA2B0E">
        <w:rPr>
          <w:rFonts w:ascii="Times New Roman" w:hAnsi="Times New Roman" w:cs="Times New Roman"/>
          <w:sz w:val="28"/>
          <w:szCs w:val="28"/>
        </w:rPr>
        <w:t xml:space="preserve"> занимаемся тем, что связано с</w:t>
      </w:r>
      <w:r w:rsidR="00C40EDA">
        <w:rPr>
          <w:rFonts w:ascii="Times New Roman" w:hAnsi="Times New Roman" w:cs="Times New Roman"/>
          <w:sz w:val="28"/>
          <w:szCs w:val="28"/>
        </w:rPr>
        <w:t xml:space="preserve"> темой Холокоста</w:t>
      </w:r>
      <w:r w:rsidRPr="00DA2B0E">
        <w:rPr>
          <w:rFonts w:ascii="Times New Roman" w:hAnsi="Times New Roman" w:cs="Times New Roman"/>
          <w:sz w:val="28"/>
          <w:szCs w:val="28"/>
        </w:rPr>
        <w:t>». А занимаемся мы многим.</w:t>
      </w:r>
    </w:p>
    <w:p w:rsidR="00A8365E" w:rsidRPr="00DA2B0E" w:rsidRDefault="00A8365E" w:rsidP="00B85A67">
      <w:pPr>
        <w:pStyle w:val="a6"/>
        <w:rPr>
          <w:rFonts w:ascii="Times New Roman" w:hAnsi="Times New Roman" w:cs="Times New Roman"/>
          <w:sz w:val="28"/>
          <w:szCs w:val="28"/>
        </w:rPr>
      </w:pPr>
    </w:p>
    <w:p w:rsidR="00A8365E" w:rsidRPr="00DA2B0E" w:rsidRDefault="00A8365E" w:rsidP="00B85A67">
      <w:pPr>
        <w:pStyle w:val="a6"/>
        <w:rPr>
          <w:rFonts w:ascii="Times New Roman" w:hAnsi="Times New Roman" w:cs="Times New Roman"/>
          <w:sz w:val="28"/>
          <w:szCs w:val="28"/>
        </w:rPr>
      </w:pPr>
    </w:p>
    <w:p w:rsidR="00A8365E" w:rsidRPr="00DA2B0E" w:rsidRDefault="00A8365E" w:rsidP="00B85A67">
      <w:pPr>
        <w:pStyle w:val="2"/>
        <w:spacing w:line="240" w:lineRule="auto"/>
        <w:rPr>
          <w:sz w:val="32"/>
          <w:szCs w:val="32"/>
        </w:rPr>
      </w:pPr>
      <w:r w:rsidRPr="00DA2B0E">
        <w:rPr>
          <w:sz w:val="32"/>
          <w:szCs w:val="32"/>
          <w:lang w:val="en-US"/>
        </w:rPr>
        <w:t>I</w:t>
      </w:r>
      <w:r w:rsidRPr="00DA2B0E">
        <w:rPr>
          <w:sz w:val="32"/>
          <w:szCs w:val="32"/>
        </w:rPr>
        <w:t>. Смыслы нашей деятельности</w:t>
      </w:r>
    </w:p>
    <w:p w:rsidR="009C58E8" w:rsidRPr="00DA2B0E" w:rsidRDefault="009C58E8" w:rsidP="00B85A67">
      <w:pPr>
        <w:pStyle w:val="a6"/>
        <w:jc w:val="right"/>
        <w:rPr>
          <w:rFonts w:ascii="Times New Roman" w:hAnsi="Times New Roman" w:cs="Times New Roman"/>
          <w:sz w:val="28"/>
          <w:szCs w:val="28"/>
        </w:rPr>
      </w:pP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Мои знакомые, прошедшие гетто и нацистские концлагеря, те, у кого еще есть силы, пишут статьи, книги, выступают с рассказами перед разнородными аудиториями (в последнее время уже и зарубежными), дают интервью о том, что пережили в оккупации сами, их родственники и друзья, собирают и распространяют свидетельства очевидцев-неевреев о поведении оккупантов и местных жителей, заботятся о потомках своих спасителей, поддерживают памятники жертвам </w:t>
      </w:r>
      <w:r w:rsidR="003C53F4" w:rsidRPr="00DA2B0E">
        <w:rPr>
          <w:rFonts w:ascii="Times New Roman" w:hAnsi="Times New Roman" w:cs="Times New Roman"/>
          <w:sz w:val="28"/>
          <w:szCs w:val="28"/>
        </w:rPr>
        <w:t>нацизма и</w:t>
      </w:r>
      <w:r w:rsidRPr="00DA2B0E">
        <w:rPr>
          <w:rFonts w:ascii="Times New Roman" w:hAnsi="Times New Roman" w:cs="Times New Roman"/>
          <w:sz w:val="28"/>
          <w:szCs w:val="28"/>
        </w:rPr>
        <w:t xml:space="preserve"> героям сопротивления. Для них в этой деятельности есть несколько смыслов.</w:t>
      </w:r>
    </w:p>
    <w:p w:rsidR="00A8365E" w:rsidRPr="00DA2B0E" w:rsidRDefault="00A8365E" w:rsidP="00B85A67">
      <w:pPr>
        <w:spacing w:before="100" w:after="100" w:line="240" w:lineRule="auto"/>
        <w:rPr>
          <w:rFonts w:ascii="Times New Roman" w:hAnsi="Times New Roman" w:cs="Times New Roman"/>
          <w:i/>
          <w:iCs/>
          <w:sz w:val="28"/>
          <w:szCs w:val="28"/>
        </w:rPr>
      </w:pPr>
      <w:r w:rsidRPr="007325AF">
        <w:rPr>
          <w:rFonts w:ascii="Times New Roman" w:hAnsi="Times New Roman" w:cs="Times New Roman"/>
          <w:b/>
          <w:bCs/>
          <w:sz w:val="28"/>
          <w:szCs w:val="28"/>
        </w:rPr>
        <w:t>1</w:t>
      </w:r>
      <w:r w:rsidRPr="00DA2B0E">
        <w:rPr>
          <w:rFonts w:ascii="Times New Roman" w:hAnsi="Times New Roman" w:cs="Times New Roman"/>
          <w:sz w:val="28"/>
          <w:szCs w:val="28"/>
        </w:rPr>
        <w:t>.</w:t>
      </w:r>
      <w:r w:rsidR="007325AF">
        <w:rPr>
          <w:rFonts w:ascii="Times New Roman" w:hAnsi="Times New Roman" w:cs="Times New Roman"/>
          <w:sz w:val="28"/>
          <w:szCs w:val="28"/>
        </w:rPr>
        <w:t xml:space="preserve"> </w:t>
      </w:r>
      <w:r w:rsidRPr="00DA2B0E">
        <w:rPr>
          <w:rFonts w:ascii="Times New Roman" w:hAnsi="Times New Roman" w:cs="Times New Roman"/>
          <w:sz w:val="28"/>
          <w:szCs w:val="28"/>
        </w:rPr>
        <w:t xml:space="preserve">Вот одно из суждений: </w:t>
      </w:r>
      <w:r w:rsidRPr="00DA2B0E">
        <w:rPr>
          <w:rFonts w:ascii="Times New Roman" w:hAnsi="Times New Roman" w:cs="Times New Roman"/>
          <w:sz w:val="28"/>
          <w:szCs w:val="28"/>
        </w:rPr>
        <w:br/>
      </w:r>
      <w:r w:rsidRPr="00DA2B0E">
        <w:rPr>
          <w:rFonts w:ascii="Times New Roman" w:hAnsi="Times New Roman" w:cs="Times New Roman"/>
          <w:i/>
          <w:iCs/>
          <w:sz w:val="28"/>
          <w:szCs w:val="28"/>
        </w:rPr>
        <w:t xml:space="preserve"> «Для чего мы это делаем?</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 xml:space="preserve"> Я чувствую ДОЛГ сказать ПРАВДУ.</w:t>
      </w:r>
      <w:r w:rsidRPr="00DA2B0E">
        <w:rPr>
          <w:rFonts w:ascii="Times New Roman" w:hAnsi="Times New Roman" w:cs="Times New Roman"/>
          <w:i/>
          <w:iCs/>
          <w:sz w:val="28"/>
          <w:szCs w:val="28"/>
        </w:rPr>
        <w:br/>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ДОЛГ перед</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погибшими близкими и соплеменниками.</w:t>
      </w:r>
      <w:r w:rsidRPr="00DA2B0E">
        <w:rPr>
          <w:rFonts w:ascii="Times New Roman" w:hAnsi="Times New Roman" w:cs="Times New Roman"/>
          <w:i/>
          <w:iCs/>
          <w:sz w:val="28"/>
          <w:szCs w:val="28"/>
        </w:rPr>
        <w:br/>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ДОЛГ</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перед детьми и внуками, и внуками внуков.</w:t>
      </w:r>
      <w:r w:rsidRPr="00DA2B0E">
        <w:rPr>
          <w:rFonts w:ascii="Times New Roman" w:hAnsi="Times New Roman" w:cs="Times New Roman"/>
          <w:i/>
          <w:iCs/>
          <w:sz w:val="28"/>
          <w:szCs w:val="28"/>
        </w:rPr>
        <w:br/>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ДОЛГ внести частичку своей ПРАВДЫ в общую ПРАВДУ трагедии еврейского народа.</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Звучит пафосно, но это, я считаю, нужная, и сейчас особенно актуальная работа».</w:t>
      </w:r>
    </w:p>
    <w:p w:rsidR="00A8365E" w:rsidRPr="00DA2B0E" w:rsidRDefault="00A8365E" w:rsidP="00B85A67">
      <w:pPr>
        <w:spacing w:before="100" w:after="100" w:line="240" w:lineRule="auto"/>
        <w:rPr>
          <w:rFonts w:ascii="Times New Roman" w:hAnsi="Times New Roman" w:cs="Times New Roman"/>
          <w:sz w:val="28"/>
          <w:szCs w:val="28"/>
        </w:rPr>
      </w:pPr>
      <w:r w:rsidRPr="00DA2B0E">
        <w:rPr>
          <w:rFonts w:ascii="Times New Roman" w:hAnsi="Times New Roman" w:cs="Times New Roman"/>
          <w:sz w:val="28"/>
          <w:szCs w:val="28"/>
        </w:rPr>
        <w:t xml:space="preserve">Я получил этот ответ от двух творческих людей, уцелевших в Одессе во время оккупации в том возрасте, когда уже все видишь и понимаешь. Они пишут книги о том, что пережили, по их книгам ставят фильмы. Это нужно не только им. </w:t>
      </w:r>
    </w:p>
    <w:p w:rsidR="00A8365E" w:rsidRPr="00DA2B0E" w:rsidRDefault="00A8365E" w:rsidP="00B85A67">
      <w:pPr>
        <w:spacing w:before="100" w:after="100" w:line="240" w:lineRule="auto"/>
        <w:rPr>
          <w:rFonts w:ascii="Times New Roman" w:hAnsi="Times New Roman" w:cs="Times New Roman"/>
          <w:sz w:val="28"/>
          <w:szCs w:val="28"/>
        </w:rPr>
      </w:pPr>
      <w:r w:rsidRPr="00DA2B0E">
        <w:rPr>
          <w:rFonts w:ascii="Times New Roman" w:hAnsi="Times New Roman" w:cs="Times New Roman"/>
          <w:sz w:val="28"/>
          <w:szCs w:val="28"/>
        </w:rPr>
        <w:t>Эли Визель: "</w:t>
      </w:r>
      <w:r w:rsidRPr="00DA2B0E">
        <w:rPr>
          <w:rFonts w:ascii="Times New Roman" w:hAnsi="Times New Roman" w:cs="Times New Roman"/>
          <w:i/>
          <w:iCs/>
          <w:sz w:val="28"/>
          <w:szCs w:val="28"/>
        </w:rPr>
        <w:t>Ради мертвых и живых, мы должны оставить свидетельство</w:t>
      </w:r>
      <w:r w:rsidRPr="00DA2B0E">
        <w:rPr>
          <w:rFonts w:ascii="Times New Roman" w:hAnsi="Times New Roman" w:cs="Times New Roman"/>
          <w:sz w:val="28"/>
          <w:szCs w:val="28"/>
        </w:rPr>
        <w:t>".</w:t>
      </w:r>
    </w:p>
    <w:p w:rsidR="00A8365E" w:rsidRPr="00DA2B0E" w:rsidRDefault="00A8365E" w:rsidP="00B85A67">
      <w:pPr>
        <w:spacing w:before="100" w:after="100" w:line="240" w:lineRule="auto"/>
        <w:rPr>
          <w:rFonts w:ascii="Times New Roman" w:hAnsi="Times New Roman" w:cs="Times New Roman"/>
          <w:i/>
          <w:iCs/>
          <w:sz w:val="28"/>
          <w:szCs w:val="28"/>
        </w:rPr>
      </w:pPr>
      <w:r w:rsidRPr="00DA2B0E">
        <w:rPr>
          <w:rFonts w:ascii="Times New Roman" w:hAnsi="Times New Roman" w:cs="Times New Roman"/>
          <w:sz w:val="28"/>
          <w:szCs w:val="28"/>
        </w:rPr>
        <w:t>Так же отвечают на этот вопрос Олесь Адамович и Даниил Гранин, написавшие «Блокадную книгу»:</w:t>
      </w:r>
      <w:r w:rsidRPr="00DA2B0E">
        <w:rPr>
          <w:rFonts w:ascii="Times New Roman" w:hAnsi="Times New Roman" w:cs="Times New Roman"/>
          <w:sz w:val="28"/>
          <w:szCs w:val="28"/>
        </w:rPr>
        <w:br/>
      </w:r>
      <w:r w:rsidRPr="00DA2B0E">
        <w:rPr>
          <w:rFonts w:ascii="Times New Roman" w:hAnsi="Times New Roman" w:cs="Times New Roman"/>
          <w:i/>
          <w:iCs/>
          <w:sz w:val="28"/>
          <w:szCs w:val="28"/>
        </w:rPr>
        <w:t>«…Мы завершили свою долгую работу со странным чувством, все с тем же неотступным вопросом: зачем, ради чего оживили мы этих давно ушедших людей, их давние муки и боль? Мы много раз отвечали себе на этот вопрос и до конца все же не знали ответа, но в одном мы утвердились: это надо было сделать. Все это было, и живущие люди должны об этом знать».</w:t>
      </w:r>
    </w:p>
    <w:p w:rsidR="00A8365E" w:rsidRPr="00DA2B0E" w:rsidRDefault="00A8365E" w:rsidP="00B85A67">
      <w:pPr>
        <w:spacing w:line="240" w:lineRule="auto"/>
        <w:rPr>
          <w:rFonts w:ascii="Times New Roman" w:hAnsi="Times New Roman" w:cs="Times New Roman"/>
          <w:i/>
          <w:iCs/>
          <w:sz w:val="28"/>
          <w:szCs w:val="28"/>
        </w:rPr>
      </w:pPr>
      <w:r w:rsidRPr="00DA2B0E">
        <w:rPr>
          <w:rFonts w:ascii="Times New Roman" w:hAnsi="Times New Roman" w:cs="Times New Roman"/>
          <w:sz w:val="28"/>
          <w:szCs w:val="28"/>
        </w:rPr>
        <w:t xml:space="preserve">Симон Визенталь: </w:t>
      </w:r>
      <w:r w:rsidRPr="00DA2B0E">
        <w:rPr>
          <w:rFonts w:ascii="Times New Roman" w:hAnsi="Times New Roman" w:cs="Times New Roman"/>
          <w:i/>
          <w:iCs/>
          <w:sz w:val="28"/>
          <w:szCs w:val="28"/>
        </w:rPr>
        <w:t xml:space="preserve">«Когда-нибудь Господь призовет нас к себе, и евреи, которые уже давно на небе, спросят, чем мы занимались на земле. Один ответит, что строил дома, другой, что учил детей, а я отвечу им: «Я всегда помнил о вас». </w:t>
      </w:r>
      <w:r w:rsidRPr="00DA2B0E">
        <w:rPr>
          <w:rFonts w:ascii="Times New Roman" w:hAnsi="Times New Roman" w:cs="Times New Roman"/>
          <w:i/>
          <w:iCs/>
          <w:sz w:val="28"/>
          <w:szCs w:val="28"/>
        </w:rPr>
        <w:br/>
      </w:r>
      <w:r w:rsidRPr="00DA2B0E">
        <w:rPr>
          <w:rFonts w:ascii="Times New Roman" w:hAnsi="Times New Roman" w:cs="Times New Roman"/>
          <w:sz w:val="28"/>
          <w:szCs w:val="28"/>
        </w:rPr>
        <w:t>Абрам Рубенчик:</w:t>
      </w:r>
      <w:r w:rsidRPr="00DA2B0E">
        <w:rPr>
          <w:rFonts w:ascii="Times New Roman" w:hAnsi="Times New Roman" w:cs="Times New Roman"/>
          <w:i/>
          <w:iCs/>
          <w:sz w:val="28"/>
          <w:szCs w:val="28"/>
        </w:rPr>
        <w:t xml:space="preserve"> «Из уважения к памяти о погибших считаю себя обязанным рассказать о трагедии Минского гетто - четвертого по величине в Европе. Это - долг, цель и смысл моей жизни».</w:t>
      </w:r>
    </w:p>
    <w:p w:rsidR="00A8365E" w:rsidRPr="00DA2B0E" w:rsidRDefault="00281183" w:rsidP="00281183">
      <w:pPr>
        <w:spacing w:before="100" w:after="100" w:line="240" w:lineRule="auto"/>
        <w:rPr>
          <w:rFonts w:ascii="Times New Roman" w:hAnsi="Times New Roman" w:cs="Times New Roman"/>
          <w:sz w:val="28"/>
          <w:szCs w:val="28"/>
        </w:rPr>
      </w:pPr>
      <w:r>
        <w:rPr>
          <w:rFonts w:ascii="Times New Roman" w:hAnsi="Times New Roman" w:cs="Times New Roman"/>
          <w:sz w:val="28"/>
          <w:szCs w:val="28"/>
        </w:rPr>
        <w:t>Думаю, э</w:t>
      </w:r>
      <w:r w:rsidR="00A8365E" w:rsidRPr="00DA2B0E">
        <w:rPr>
          <w:rFonts w:ascii="Times New Roman" w:hAnsi="Times New Roman" w:cs="Times New Roman"/>
          <w:sz w:val="28"/>
          <w:szCs w:val="28"/>
        </w:rPr>
        <w:t xml:space="preserve">тот смысл возникает из заботы о сохранении </w:t>
      </w:r>
      <w:r w:rsidR="00A8365E" w:rsidRPr="00E63907">
        <w:rPr>
          <w:rFonts w:ascii="Times New Roman" w:hAnsi="Times New Roman" w:cs="Times New Roman"/>
          <w:b/>
          <w:bCs/>
          <w:sz w:val="28"/>
          <w:szCs w:val="28"/>
        </w:rPr>
        <w:t>непрерывности жизни</w:t>
      </w:r>
      <w:r w:rsidR="00A8365E" w:rsidRPr="00DA2B0E">
        <w:rPr>
          <w:rFonts w:ascii="Times New Roman" w:hAnsi="Times New Roman" w:cs="Times New Roman"/>
          <w:sz w:val="28"/>
          <w:szCs w:val="28"/>
        </w:rPr>
        <w:t xml:space="preserve"> как </w:t>
      </w:r>
      <w:r w:rsidR="00A8365E" w:rsidRPr="00DA2B0E">
        <w:rPr>
          <w:rFonts w:ascii="Times New Roman" w:hAnsi="Times New Roman" w:cs="Times New Roman"/>
          <w:i/>
          <w:iCs/>
          <w:sz w:val="28"/>
          <w:szCs w:val="28"/>
        </w:rPr>
        <w:t>личном ДОЛГЕ перед ушедшими и входящими</w:t>
      </w:r>
      <w:r w:rsidR="00A8365E" w:rsidRPr="00DA2B0E">
        <w:rPr>
          <w:rStyle w:val="af9"/>
          <w:rFonts w:ascii="Times New Roman" w:hAnsi="Times New Roman" w:cs="Times New Roman"/>
          <w:sz w:val="28"/>
          <w:szCs w:val="28"/>
        </w:rPr>
        <w:endnoteReference w:id="7"/>
      </w:r>
      <w:r w:rsidR="00922B22" w:rsidRPr="00DA2B0E">
        <w:rPr>
          <w:rFonts w:ascii="Times New Roman" w:hAnsi="Times New Roman" w:cs="Times New Roman"/>
          <w:sz w:val="28"/>
          <w:szCs w:val="28"/>
        </w:rPr>
        <w:t xml:space="preserve">, </w:t>
      </w:r>
      <w:r w:rsidR="005631B8">
        <w:rPr>
          <w:rFonts w:ascii="Times New Roman" w:hAnsi="Times New Roman" w:cs="Times New Roman"/>
          <w:sz w:val="28"/>
          <w:szCs w:val="28"/>
        </w:rPr>
        <w:t>из заботы</w:t>
      </w:r>
      <w:r w:rsidR="009708CA">
        <w:rPr>
          <w:rFonts w:ascii="Times New Roman" w:hAnsi="Times New Roman" w:cs="Times New Roman"/>
          <w:sz w:val="28"/>
          <w:szCs w:val="28"/>
        </w:rPr>
        <w:t xml:space="preserve"> </w:t>
      </w:r>
      <w:r w:rsidR="00922B22" w:rsidRPr="00DA2B0E">
        <w:rPr>
          <w:rFonts w:ascii="Times New Roman" w:hAnsi="Times New Roman" w:cs="Times New Roman"/>
          <w:sz w:val="28"/>
          <w:szCs w:val="28"/>
        </w:rPr>
        <w:t>о сохранении непрерывности коллективной памяти сообщества</w:t>
      </w:r>
      <w:r w:rsidR="005631B8">
        <w:rPr>
          <w:rFonts w:ascii="Times New Roman" w:hAnsi="Times New Roman" w:cs="Times New Roman"/>
          <w:sz w:val="28"/>
          <w:szCs w:val="28"/>
        </w:rPr>
        <w:t>, гарантирующей</w:t>
      </w:r>
      <w:r w:rsidR="00922B22" w:rsidRPr="00DA2B0E">
        <w:rPr>
          <w:rFonts w:ascii="Times New Roman" w:hAnsi="Times New Roman" w:cs="Times New Roman"/>
          <w:sz w:val="28"/>
          <w:szCs w:val="28"/>
        </w:rPr>
        <w:t xml:space="preserve"> </w:t>
      </w:r>
      <w:r w:rsidR="005631B8">
        <w:rPr>
          <w:rFonts w:ascii="Times New Roman" w:hAnsi="Times New Roman" w:cs="Times New Roman"/>
          <w:sz w:val="28"/>
          <w:szCs w:val="28"/>
        </w:rPr>
        <w:t>возможность</w:t>
      </w:r>
      <w:r w:rsidR="00922B22" w:rsidRPr="00DA2B0E">
        <w:rPr>
          <w:rFonts w:ascii="Times New Roman" w:hAnsi="Times New Roman" w:cs="Times New Roman"/>
          <w:sz w:val="28"/>
          <w:szCs w:val="28"/>
        </w:rPr>
        <w:t xml:space="preserve"> идентификации членов сообщества</w:t>
      </w:r>
      <w:r w:rsidR="00802C92">
        <w:rPr>
          <w:rFonts w:ascii="Times New Roman" w:hAnsi="Times New Roman" w:cs="Times New Roman"/>
          <w:sz w:val="28"/>
          <w:szCs w:val="28"/>
        </w:rPr>
        <w:t xml:space="preserve"> и, стало быть, его выживание</w:t>
      </w:r>
      <w:r w:rsidR="00922B22" w:rsidRPr="00DA2B0E">
        <w:rPr>
          <w:rFonts w:ascii="Times New Roman" w:hAnsi="Times New Roman" w:cs="Times New Roman"/>
          <w:sz w:val="28"/>
          <w:szCs w:val="28"/>
        </w:rPr>
        <w:t>.</w:t>
      </w:r>
      <w:r w:rsidR="00161F07">
        <w:rPr>
          <w:rFonts w:ascii="Times New Roman" w:hAnsi="Times New Roman" w:cs="Times New Roman"/>
          <w:sz w:val="28"/>
          <w:szCs w:val="28"/>
        </w:rPr>
        <w:t xml:space="preserve"> В наше время, когда девальвируются традиционные признаки еврейства, </w:t>
      </w:r>
      <w:r w:rsidR="00161F07" w:rsidRPr="00E63907">
        <w:rPr>
          <w:rFonts w:ascii="Times New Roman" w:hAnsi="Times New Roman" w:cs="Times New Roman"/>
          <w:b/>
          <w:bCs/>
          <w:sz w:val="28"/>
          <w:szCs w:val="28"/>
        </w:rPr>
        <w:t>новые средства идентификации</w:t>
      </w:r>
      <w:r w:rsidR="00161F07">
        <w:rPr>
          <w:rFonts w:ascii="Times New Roman" w:hAnsi="Times New Roman" w:cs="Times New Roman"/>
          <w:sz w:val="28"/>
          <w:szCs w:val="28"/>
        </w:rPr>
        <w:t xml:space="preserve"> особо важны для сохранения евреев как народа.</w:t>
      </w:r>
    </w:p>
    <w:p w:rsidR="00A8365E" w:rsidRPr="00DA2B0E" w:rsidRDefault="00A8365E" w:rsidP="00B85A67">
      <w:pPr>
        <w:spacing w:before="100" w:after="100" w:line="240" w:lineRule="auto"/>
        <w:rPr>
          <w:rFonts w:ascii="Times New Roman" w:hAnsi="Times New Roman" w:cs="Times New Roman"/>
          <w:sz w:val="28"/>
          <w:szCs w:val="28"/>
        </w:rPr>
      </w:pPr>
      <w:r w:rsidRPr="007325AF">
        <w:rPr>
          <w:rFonts w:ascii="Times New Roman" w:hAnsi="Times New Roman" w:cs="Times New Roman"/>
          <w:b/>
          <w:bCs/>
          <w:sz w:val="28"/>
          <w:szCs w:val="28"/>
        </w:rPr>
        <w:t>2</w:t>
      </w:r>
      <w:r w:rsidRPr="00DA2B0E">
        <w:rPr>
          <w:rFonts w:ascii="Times New Roman" w:hAnsi="Times New Roman" w:cs="Times New Roman"/>
          <w:sz w:val="28"/>
          <w:szCs w:val="28"/>
        </w:rPr>
        <w:t xml:space="preserve">. В воспоминаниях уцелевших в Холокосте встречаются указания на еще один смысл сохранения памяти </w:t>
      </w:r>
      <w:r w:rsidRPr="00DA2B0E">
        <w:rPr>
          <w:rFonts w:ascii="Times New Roman" w:hAnsi="Times New Roman" w:cs="Times New Roman"/>
          <w:b/>
          <w:bCs/>
          <w:sz w:val="28"/>
          <w:szCs w:val="28"/>
        </w:rPr>
        <w:t>– психологический</w:t>
      </w:r>
      <w:r w:rsidRPr="00DA2B0E">
        <w:rPr>
          <w:rFonts w:ascii="Times New Roman" w:hAnsi="Times New Roman" w:cs="Times New Roman"/>
          <w:sz w:val="28"/>
          <w:szCs w:val="28"/>
        </w:rPr>
        <w:t>: «</w:t>
      </w:r>
      <w:r w:rsidRPr="00DA2B0E">
        <w:rPr>
          <w:rFonts w:ascii="Times New Roman" w:hAnsi="Times New Roman" w:cs="Times New Roman"/>
          <w:i/>
          <w:iCs/>
          <w:sz w:val="28"/>
          <w:szCs w:val="28"/>
        </w:rPr>
        <w:t xml:space="preserve">Мне кажется, что если я выскажу это, передам людям, то частично </w:t>
      </w:r>
      <w:r w:rsidRPr="00DA2B0E">
        <w:rPr>
          <w:rFonts w:ascii="Times New Roman" w:hAnsi="Times New Roman" w:cs="Times New Roman"/>
          <w:sz w:val="28"/>
          <w:szCs w:val="28"/>
        </w:rPr>
        <w:t>сброшу страшный груз воспоминаний</w:t>
      </w:r>
      <w:r w:rsidRPr="00DA2B0E">
        <w:rPr>
          <w:rFonts w:ascii="Times New Roman" w:hAnsi="Times New Roman" w:cs="Times New Roman"/>
          <w:i/>
          <w:iCs/>
          <w:sz w:val="28"/>
          <w:szCs w:val="28"/>
        </w:rPr>
        <w:t>, который несла столько лет и от которого, может быть, хоть немного избавлюсь к концу своей жизни</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8"/>
      </w:r>
      <w:r w:rsidRPr="00DA2B0E">
        <w:rPr>
          <w:rFonts w:ascii="Times New Roman" w:hAnsi="Times New Roman" w:cs="Times New Roman"/>
          <w:sz w:val="28"/>
          <w:szCs w:val="28"/>
        </w:rPr>
        <w:t xml:space="preserve">. «... Это у меня наболело, и память (от нее никуда не денешься) требует поведать о том, чему я был свидетелем. </w:t>
      </w:r>
      <w:r w:rsidRPr="00DA2B0E">
        <w:rPr>
          <w:rFonts w:ascii="Times New Roman" w:hAnsi="Times New Roman" w:cs="Times New Roman"/>
          <w:i/>
          <w:iCs/>
          <w:sz w:val="28"/>
          <w:szCs w:val="28"/>
        </w:rPr>
        <w:t>Написав эту книгу, я надеюсь, что тогда, может быть, успокоится мое сердце..</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9"/>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Pr="00DA2B0E">
        <w:rPr>
          <w:rFonts w:ascii="Times New Roman CYR" w:hAnsi="Times New Roman CYR" w:cs="Times New Roman CYR"/>
          <w:sz w:val="28"/>
          <w:szCs w:val="28"/>
        </w:rPr>
        <w:t xml:space="preserve">главным стимулом к написанию книги стала </w:t>
      </w:r>
      <w:r w:rsidRPr="00DA2B0E">
        <w:rPr>
          <w:rFonts w:ascii="Times New Roman CYR" w:hAnsi="Times New Roman CYR" w:cs="Times New Roman CYR"/>
          <w:i/>
          <w:iCs/>
          <w:sz w:val="28"/>
          <w:szCs w:val="28"/>
        </w:rPr>
        <w:t>попытка внутреннего освобождения</w:t>
      </w:r>
      <w:r w:rsidRPr="00DA2B0E">
        <w:rPr>
          <w:rStyle w:val="af9"/>
          <w:rFonts w:ascii="Times New Roman CYR" w:hAnsi="Times New Roman CYR" w:cs="Times New Roman CYR"/>
          <w:sz w:val="28"/>
          <w:szCs w:val="28"/>
        </w:rPr>
        <w:endnoteReference w:id="10"/>
      </w:r>
      <w:r w:rsidRPr="00DA2B0E">
        <w:rPr>
          <w:rFonts w:ascii="Times New Roman" w:hAnsi="Times New Roman" w:cs="Times New Roman"/>
          <w:sz w:val="28"/>
          <w:szCs w:val="28"/>
        </w:rPr>
        <w:t>».</w:t>
      </w:r>
    </w:p>
    <w:p w:rsidR="00A8365E" w:rsidRPr="00DA2B0E" w:rsidRDefault="00A8365E" w:rsidP="00B85A67">
      <w:pPr>
        <w:spacing w:before="100" w:after="100" w:line="240" w:lineRule="auto"/>
        <w:rPr>
          <w:rFonts w:ascii="Times New Roman" w:hAnsi="Times New Roman" w:cs="Times New Roman"/>
          <w:sz w:val="28"/>
          <w:szCs w:val="28"/>
        </w:rPr>
      </w:pPr>
      <w:r w:rsidRPr="007325AF">
        <w:rPr>
          <w:rFonts w:ascii="Times New Roman" w:hAnsi="Times New Roman" w:cs="Times New Roman"/>
          <w:b/>
          <w:bCs/>
          <w:sz w:val="28"/>
          <w:szCs w:val="28"/>
        </w:rPr>
        <w:t>3</w:t>
      </w:r>
      <w:r w:rsidRPr="00DA2B0E">
        <w:rPr>
          <w:rFonts w:ascii="Times New Roman" w:hAnsi="Times New Roman" w:cs="Times New Roman"/>
          <w:sz w:val="28"/>
          <w:szCs w:val="28"/>
        </w:rPr>
        <w:t>. «</w:t>
      </w:r>
      <w:r w:rsidRPr="00DA2B0E">
        <w:rPr>
          <w:rFonts w:ascii="Times New Roman" w:hAnsi="Times New Roman" w:cs="Times New Roman"/>
          <w:i/>
          <w:iCs/>
          <w:sz w:val="28"/>
          <w:szCs w:val="28"/>
        </w:rPr>
        <w:t xml:space="preserve">Стремление жертв Холокоста сохранить память о минувшем – это ещё и акт Сопротивления нацизму тех, кого хотели уничтожить, тех, кто пережил безумие Катастрофы. Это </w:t>
      </w:r>
      <w:r w:rsidRPr="00DA2B0E">
        <w:rPr>
          <w:rFonts w:ascii="Times New Roman" w:hAnsi="Times New Roman" w:cs="Times New Roman"/>
          <w:b/>
          <w:bCs/>
          <w:i/>
          <w:iCs/>
          <w:sz w:val="28"/>
          <w:szCs w:val="28"/>
        </w:rPr>
        <w:t>акт Сопротивления</w:t>
      </w:r>
      <w:r w:rsidRPr="00DA2B0E">
        <w:rPr>
          <w:rFonts w:ascii="Times New Roman" w:hAnsi="Times New Roman" w:cs="Times New Roman"/>
          <w:i/>
          <w:iCs/>
          <w:sz w:val="28"/>
          <w:szCs w:val="28"/>
        </w:rPr>
        <w:t xml:space="preserve"> современным неонацистам и ревизионистам Холокоста</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11"/>
      </w:r>
      <w:r w:rsidRPr="00DA2B0E">
        <w:rPr>
          <w:rFonts w:ascii="Times New Roman" w:hAnsi="Times New Roman" w:cs="Times New Roman"/>
          <w:sz w:val="28"/>
          <w:szCs w:val="28"/>
        </w:rPr>
        <w:t>.</w:t>
      </w:r>
    </w:p>
    <w:p w:rsidR="00A8365E" w:rsidRPr="00DA2B0E" w:rsidRDefault="00A8365E" w:rsidP="00B85A67">
      <w:pPr>
        <w:spacing w:before="100" w:after="100" w:line="240" w:lineRule="auto"/>
        <w:rPr>
          <w:rFonts w:ascii="Times New Roman" w:hAnsi="Times New Roman" w:cs="Times New Roman"/>
          <w:sz w:val="28"/>
          <w:szCs w:val="28"/>
        </w:rPr>
      </w:pPr>
      <w:r w:rsidRPr="0088320D">
        <w:rPr>
          <w:rFonts w:ascii="Times New Roman" w:hAnsi="Times New Roman" w:cs="Times New Roman"/>
          <w:b/>
          <w:bCs/>
          <w:sz w:val="28"/>
          <w:szCs w:val="28"/>
        </w:rPr>
        <w:t>4</w:t>
      </w:r>
      <w:r w:rsidRPr="00DA2B0E">
        <w:rPr>
          <w:rFonts w:ascii="Times New Roman" w:hAnsi="Times New Roman" w:cs="Times New Roman"/>
          <w:sz w:val="28"/>
          <w:szCs w:val="28"/>
        </w:rPr>
        <w:t xml:space="preserve">. Еще один смысл связан </w:t>
      </w:r>
      <w:r w:rsidRPr="00DA2B0E">
        <w:rPr>
          <w:rFonts w:ascii="Times New Roman" w:hAnsi="Times New Roman" w:cs="Times New Roman"/>
          <w:b/>
          <w:bCs/>
          <w:sz w:val="28"/>
          <w:szCs w:val="28"/>
        </w:rPr>
        <w:t>с аргументацией обоснования легитимности государства Израиль</w:t>
      </w:r>
      <w:r w:rsidRPr="00DA2B0E">
        <w:rPr>
          <w:rFonts w:ascii="Times New Roman" w:hAnsi="Times New Roman" w:cs="Times New Roman"/>
          <w:sz w:val="28"/>
          <w:szCs w:val="28"/>
        </w:rPr>
        <w:t xml:space="preserve">. Евреи диаспоры всегда стремились вернуться на родину. Общественный дискурс на эту тему проходил уже в 18 в., а политический процесс, возникший в конце 19 века с оформления сионизма, набирал силу в противостоянии с ростом преследования евреев. Решающим толчком к </w:t>
      </w:r>
      <w:r w:rsidRPr="00DA2B0E">
        <w:rPr>
          <w:rFonts w:ascii="Times New Roman" w:hAnsi="Times New Roman" w:cs="Times New Roman"/>
          <w:i/>
          <w:iCs/>
          <w:sz w:val="28"/>
          <w:szCs w:val="28"/>
        </w:rPr>
        <w:t>«основанию в Палестине национального дома для еврейского народа»</w:t>
      </w:r>
      <w:r w:rsidRPr="00DA2B0E">
        <w:rPr>
          <w:rFonts w:ascii="Times New Roman" w:hAnsi="Times New Roman" w:cs="Times New Roman"/>
          <w:sz w:val="28"/>
          <w:szCs w:val="28"/>
          <w:vertAlign w:val="superscript"/>
        </w:rPr>
        <w:endnoteReference w:id="12"/>
      </w:r>
      <w:r w:rsidRPr="00DA2B0E">
        <w:rPr>
          <w:rFonts w:ascii="Times New Roman" w:hAnsi="Times New Roman" w:cs="Times New Roman"/>
          <w:sz w:val="28"/>
          <w:szCs w:val="28"/>
        </w:rPr>
        <w:t xml:space="preserve"> стало уничтожение евреев во Второй Мировой: «Израиль возник из пепла Холокоста» как гарант спасения народа</w:t>
      </w:r>
      <w:r w:rsidRPr="00DA2B0E">
        <w:rPr>
          <w:rStyle w:val="af9"/>
          <w:rFonts w:ascii="Times New Roman" w:hAnsi="Times New Roman" w:cs="Times New Roman"/>
          <w:sz w:val="28"/>
          <w:szCs w:val="28"/>
        </w:rPr>
        <w:endnoteReference w:id="13"/>
      </w:r>
      <w:r w:rsidRPr="00DA2B0E">
        <w:rPr>
          <w:rFonts w:ascii="Times New Roman" w:hAnsi="Times New Roman" w:cs="Times New Roman"/>
          <w:sz w:val="28"/>
          <w:szCs w:val="28"/>
        </w:rPr>
        <w:t xml:space="preserve">. Поэтому, один из путей делигитимации государства – это отрицание Холокоста. Многие видят смысл деятельности по сохранению памяти в противодействии отрицателям Холокоста. </w:t>
      </w:r>
    </w:p>
    <w:p w:rsidR="00A8365E" w:rsidRPr="00DA2B0E" w:rsidRDefault="00A8365E" w:rsidP="00B85A67">
      <w:pPr>
        <w:spacing w:before="100" w:after="100" w:line="240" w:lineRule="auto"/>
        <w:rPr>
          <w:rFonts w:ascii="Times New Roman" w:hAnsi="Times New Roman" w:cs="Times New Roman"/>
          <w:sz w:val="28"/>
          <w:szCs w:val="28"/>
        </w:rPr>
      </w:pPr>
      <w:r w:rsidRPr="0088320D">
        <w:rPr>
          <w:rFonts w:ascii="Times New Roman" w:hAnsi="Times New Roman" w:cs="Times New Roman"/>
          <w:b/>
          <w:bCs/>
          <w:sz w:val="28"/>
          <w:szCs w:val="28"/>
        </w:rPr>
        <w:t>5</w:t>
      </w:r>
      <w:r w:rsidRPr="00DA2B0E">
        <w:rPr>
          <w:rFonts w:ascii="Times New Roman" w:hAnsi="Times New Roman" w:cs="Times New Roman"/>
          <w:sz w:val="28"/>
          <w:szCs w:val="28"/>
        </w:rPr>
        <w:t xml:space="preserve">. Также с Холокостом связаны деятельность и задачи, смысл которых состоит </w:t>
      </w:r>
      <w:r w:rsidRPr="00DA2B0E">
        <w:rPr>
          <w:rFonts w:ascii="Times New Roman" w:hAnsi="Times New Roman" w:cs="Times New Roman"/>
          <w:b/>
          <w:bCs/>
          <w:sz w:val="28"/>
          <w:szCs w:val="28"/>
        </w:rPr>
        <w:t xml:space="preserve">в восстановлении </w:t>
      </w:r>
      <w:r w:rsidR="003C53F4" w:rsidRPr="00DA2B0E">
        <w:rPr>
          <w:rFonts w:ascii="Times New Roman" w:hAnsi="Times New Roman" w:cs="Times New Roman"/>
          <w:b/>
          <w:bCs/>
          <w:sz w:val="28"/>
          <w:szCs w:val="28"/>
        </w:rPr>
        <w:t>справедливости:</w:t>
      </w:r>
      <w:r w:rsidR="003C53F4" w:rsidRPr="00DA2B0E">
        <w:rPr>
          <w:rFonts w:ascii="Times New Roman" w:hAnsi="Times New Roman" w:cs="Times New Roman"/>
          <w:sz w:val="28"/>
          <w:szCs w:val="28"/>
        </w:rPr>
        <w:t xml:space="preserve"> наказании</w:t>
      </w:r>
      <w:r w:rsidRPr="00DA2B0E">
        <w:rPr>
          <w:rFonts w:ascii="Times New Roman" w:hAnsi="Times New Roman" w:cs="Times New Roman"/>
          <w:sz w:val="28"/>
          <w:szCs w:val="28"/>
        </w:rPr>
        <w:t xml:space="preserve"> нацистских преступников и коллаборационистов, компенсации ущерба – публичные официальные извинения наследников рейха, покаяние, реституции, </w:t>
      </w:r>
      <w:r w:rsidR="003C53F4" w:rsidRPr="00DA2B0E">
        <w:rPr>
          <w:rFonts w:ascii="Times New Roman" w:hAnsi="Times New Roman" w:cs="Times New Roman"/>
          <w:sz w:val="28"/>
          <w:szCs w:val="28"/>
        </w:rPr>
        <w:t>материальная и</w:t>
      </w:r>
      <w:r w:rsidRPr="00DA2B0E">
        <w:rPr>
          <w:rFonts w:ascii="Times New Roman" w:hAnsi="Times New Roman" w:cs="Times New Roman"/>
          <w:sz w:val="28"/>
          <w:szCs w:val="28"/>
        </w:rPr>
        <w:t xml:space="preserve"> моральная поддержка пострадавших.</w:t>
      </w:r>
      <w:r w:rsidR="009708CA">
        <w:rPr>
          <w:rFonts w:ascii="Times New Roman" w:hAnsi="Times New Roman" w:cs="Times New Roman"/>
          <w:sz w:val="28"/>
          <w:szCs w:val="28"/>
        </w:rPr>
        <w:t xml:space="preserve"> </w:t>
      </w:r>
    </w:p>
    <w:p w:rsidR="00A8365E" w:rsidRPr="00DA2B0E" w:rsidRDefault="00A8365E" w:rsidP="00B85A67">
      <w:pPr>
        <w:pStyle w:val="a6"/>
        <w:rPr>
          <w:rFonts w:ascii="Times New Roman" w:hAnsi="Times New Roman" w:cs="Times New Roman"/>
          <w:sz w:val="28"/>
          <w:szCs w:val="28"/>
        </w:rPr>
      </w:pPr>
      <w:r w:rsidRPr="00DA2B0E">
        <w:rPr>
          <w:rFonts w:ascii="Times New Roman" w:hAnsi="Times New Roman" w:cs="Times New Roman"/>
          <w:sz w:val="28"/>
          <w:szCs w:val="28"/>
        </w:rPr>
        <w:t>То, что в этой деятельности больше внимания отдают материальным аспектам, ничуть не умаляет значимость наказания преступников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 ради утоления </w:t>
      </w:r>
      <w:r w:rsidR="00C51569" w:rsidRPr="00DA2B0E">
        <w:rPr>
          <w:rFonts w:ascii="Times New Roman" w:hAnsi="Times New Roman" w:cs="Times New Roman"/>
          <w:sz w:val="28"/>
          <w:szCs w:val="28"/>
        </w:rPr>
        <w:t>чувства мести, а потому, что</w:t>
      </w:r>
      <w:r w:rsidRPr="00DA2B0E">
        <w:rPr>
          <w:rFonts w:ascii="Times New Roman" w:hAnsi="Times New Roman" w:cs="Times New Roman"/>
          <w:sz w:val="28"/>
          <w:szCs w:val="28"/>
        </w:rPr>
        <w:t xml:space="preserve"> восстанавливает утраченную уверенность в справедливом устройстве мира. А это дорогого стоит.</w:t>
      </w:r>
    </w:p>
    <w:p w:rsidR="00A8365E" w:rsidRPr="00DA2B0E" w:rsidRDefault="00A8365E" w:rsidP="00B85A67">
      <w:pPr>
        <w:pStyle w:val="a6"/>
        <w:rPr>
          <w:rFonts w:ascii="Times New Roman" w:hAnsi="Times New Roman" w:cs="Times New Roman"/>
          <w:sz w:val="28"/>
          <w:szCs w:val="28"/>
        </w:rPr>
      </w:pPr>
    </w:p>
    <w:p w:rsidR="00053A62" w:rsidRPr="00DA2B0E" w:rsidRDefault="00A8365E" w:rsidP="00B85A67">
      <w:pPr>
        <w:pStyle w:val="a6"/>
        <w:rPr>
          <w:rFonts w:ascii="Times New Roman" w:hAnsi="Times New Roman" w:cs="Times New Roman"/>
          <w:sz w:val="28"/>
          <w:szCs w:val="28"/>
        </w:rPr>
      </w:pPr>
      <w:r w:rsidRPr="00DA2B0E">
        <w:rPr>
          <w:rFonts w:ascii="Times New Roman" w:hAnsi="Times New Roman" w:cs="Times New Roman"/>
          <w:sz w:val="28"/>
          <w:szCs w:val="28"/>
        </w:rPr>
        <w:t xml:space="preserve">Чтобы обосновать (в том числе </w:t>
      </w:r>
      <w:r w:rsidR="003C53F4" w:rsidRPr="00DA2B0E">
        <w:rPr>
          <w:rFonts w:ascii="Times New Roman" w:hAnsi="Times New Roman" w:cs="Times New Roman"/>
          <w:sz w:val="28"/>
          <w:szCs w:val="28"/>
        </w:rPr>
        <w:t>юридически) постановку</w:t>
      </w:r>
      <w:r w:rsidRPr="00DA2B0E">
        <w:rPr>
          <w:rFonts w:ascii="Times New Roman" w:hAnsi="Times New Roman" w:cs="Times New Roman"/>
          <w:sz w:val="28"/>
          <w:szCs w:val="28"/>
        </w:rPr>
        <w:t xml:space="preserve"> задач материальной компенсации и способов их решения понадобилось определение Холокоста. За этим дело не стало. Например, такое определение: «Холокост в узком смысле — преследование и массовое уничтожение</w:t>
      </w:r>
      <w:r w:rsidR="009708CA">
        <w:rPr>
          <w:rFonts w:ascii="Times New Roman" w:hAnsi="Times New Roman" w:cs="Times New Roman"/>
          <w:sz w:val="28"/>
          <w:szCs w:val="28"/>
        </w:rPr>
        <w:t xml:space="preserve"> </w:t>
      </w:r>
      <w:hyperlink r:id="rId14" w:tooltip="Евреи" w:history="1">
        <w:r w:rsidRPr="00DA2B0E">
          <w:rPr>
            <w:rFonts w:ascii="Times New Roman" w:hAnsi="Times New Roman" w:cs="Times New Roman"/>
            <w:sz w:val="28"/>
            <w:szCs w:val="28"/>
          </w:rPr>
          <w:t>евреев</w:t>
        </w:r>
      </w:hyperlink>
      <w:r w:rsidRPr="00DA2B0E">
        <w:rPr>
          <w:rFonts w:ascii="Times New Roman" w:hAnsi="Times New Roman" w:cs="Times New Roman"/>
          <w:sz w:val="28"/>
          <w:szCs w:val="28"/>
        </w:rPr>
        <w:t>, живших в </w:t>
      </w:r>
      <w:hyperlink r:id="rId15" w:tooltip="Административно-территориальное устройство Третьего рейха" w:history="1">
        <w:r w:rsidRPr="00DA2B0E">
          <w:rPr>
            <w:rFonts w:ascii="Times New Roman" w:hAnsi="Times New Roman" w:cs="Times New Roman"/>
            <w:sz w:val="28"/>
            <w:szCs w:val="28"/>
          </w:rPr>
          <w:t>Германии</w:t>
        </w:r>
      </w:hyperlink>
      <w:r w:rsidRPr="00DA2B0E">
        <w:rPr>
          <w:rFonts w:ascii="Times New Roman" w:hAnsi="Times New Roman" w:cs="Times New Roman"/>
          <w:sz w:val="28"/>
          <w:szCs w:val="28"/>
        </w:rPr>
        <w:t>, на территории её союзников и на оккупированных ими территориях во время Второй мировой войны;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систематичное </w:t>
      </w:r>
      <w:hyperlink r:id="rId16" w:tooltip="Катастрофа европейского еврейства" w:history="1">
        <w:r w:rsidRPr="00DA2B0E">
          <w:rPr>
            <w:rFonts w:ascii="Times New Roman" w:hAnsi="Times New Roman" w:cs="Times New Roman"/>
            <w:sz w:val="28"/>
            <w:szCs w:val="28"/>
          </w:rPr>
          <w:t>преследование и уничтожение европейских евреев</w:t>
        </w:r>
      </w:hyperlink>
      <w:r w:rsidR="009708CA">
        <w:rPr>
          <w:rFonts w:ascii="Times New Roman" w:hAnsi="Times New Roman" w:cs="Times New Roman"/>
          <w:sz w:val="28"/>
          <w:szCs w:val="28"/>
        </w:rPr>
        <w:t xml:space="preserve"> </w:t>
      </w:r>
      <w:hyperlink r:id="rId17" w:tooltip="Национал-социализм" w:history="1">
        <w:r w:rsidRPr="00DA2B0E">
          <w:rPr>
            <w:rFonts w:ascii="Times New Roman" w:hAnsi="Times New Roman" w:cs="Times New Roman"/>
            <w:sz w:val="28"/>
            <w:szCs w:val="28"/>
          </w:rPr>
          <w:t>нацистской</w:t>
        </w:r>
      </w:hyperlink>
      <w:r w:rsidR="007B5AC8" w:rsidRPr="00DA2B0E">
        <w:rPr>
          <w:rFonts w:ascii="Times New Roman" w:hAnsi="Times New Roman" w:cs="Times New Roman"/>
          <w:sz w:val="28"/>
          <w:szCs w:val="28"/>
        </w:rPr>
        <w:t xml:space="preserve"> </w:t>
      </w:r>
      <w:hyperlink r:id="rId18" w:tooltip="Третий рейх" w:history="1">
        <w:r w:rsidRPr="00DA2B0E">
          <w:rPr>
            <w:rFonts w:ascii="Times New Roman" w:hAnsi="Times New Roman" w:cs="Times New Roman"/>
            <w:sz w:val="28"/>
            <w:szCs w:val="28"/>
          </w:rPr>
          <w:t>Германией</w:t>
        </w:r>
      </w:hyperlink>
      <w:r w:rsidR="009708CA">
        <w:rPr>
          <w:rFonts w:ascii="Times New Roman" w:hAnsi="Times New Roman" w:cs="Times New Roman"/>
          <w:sz w:val="28"/>
          <w:szCs w:val="28"/>
        </w:rPr>
        <w:t xml:space="preserve"> </w:t>
      </w:r>
      <w:r w:rsidRPr="00DA2B0E">
        <w:rPr>
          <w:rFonts w:ascii="Times New Roman" w:hAnsi="Times New Roman" w:cs="Times New Roman"/>
          <w:sz w:val="28"/>
          <w:szCs w:val="28"/>
        </w:rPr>
        <w:t>и</w:t>
      </w:r>
      <w:r w:rsidR="009708CA">
        <w:rPr>
          <w:rFonts w:ascii="Times New Roman" w:hAnsi="Times New Roman" w:cs="Times New Roman"/>
          <w:sz w:val="28"/>
          <w:szCs w:val="28"/>
        </w:rPr>
        <w:t xml:space="preserve"> </w:t>
      </w:r>
      <w:hyperlink r:id="rId19" w:tooltip="Коллаборационизм во Второй мировой войне" w:history="1">
        <w:r w:rsidRPr="00DA2B0E">
          <w:rPr>
            <w:rFonts w:ascii="Times New Roman" w:hAnsi="Times New Roman" w:cs="Times New Roman"/>
            <w:sz w:val="28"/>
            <w:szCs w:val="28"/>
          </w:rPr>
          <w:t>коллаборационистами</w:t>
        </w:r>
      </w:hyperlink>
      <w:r w:rsidRPr="00DA2B0E">
        <w:rPr>
          <w:rFonts w:ascii="Times New Roman" w:hAnsi="Times New Roman" w:cs="Times New Roman"/>
          <w:sz w:val="28"/>
          <w:szCs w:val="28"/>
        </w:rPr>
        <w:t> на протяжении </w:t>
      </w:r>
      <w:hyperlink r:id="rId20" w:tooltip="1933" w:history="1">
        <w:r w:rsidRPr="00DA2B0E">
          <w:rPr>
            <w:rFonts w:ascii="Times New Roman" w:hAnsi="Times New Roman" w:cs="Times New Roman"/>
            <w:sz w:val="28"/>
            <w:szCs w:val="28"/>
          </w:rPr>
          <w:t>1933</w:t>
        </w:r>
      </w:hyperlink>
      <w:r w:rsidRPr="00DA2B0E">
        <w:rPr>
          <w:rFonts w:ascii="Times New Roman" w:hAnsi="Times New Roman" w:cs="Times New Roman"/>
          <w:sz w:val="28"/>
          <w:szCs w:val="28"/>
        </w:rPr>
        <w:t>—</w:t>
      </w:r>
      <w:hyperlink r:id="rId21" w:tooltip="1945 год" w:history="1">
        <w:r w:rsidRPr="00DA2B0E">
          <w:rPr>
            <w:rFonts w:ascii="Times New Roman" w:hAnsi="Times New Roman" w:cs="Times New Roman"/>
            <w:sz w:val="28"/>
            <w:szCs w:val="28"/>
          </w:rPr>
          <w:t>1945 годов</w:t>
        </w:r>
      </w:hyperlink>
      <w:r w:rsidRPr="00DA2B0E">
        <w:rPr>
          <w:rFonts w:ascii="Times New Roman" w:hAnsi="Times New Roman" w:cs="Times New Roman"/>
          <w:sz w:val="28"/>
          <w:szCs w:val="28"/>
        </w:rPr>
        <w:t>. Холокост в широком смысле - преследование и массовое уничтожение нацистами представителей различных этнических и социальных групп (</w:t>
      </w:r>
      <w:hyperlink r:id="rId22" w:tooltip="Советские военнопленные во время Великой Отечественной войны" w:history="1">
        <w:r w:rsidRPr="00DA2B0E">
          <w:rPr>
            <w:rFonts w:ascii="Times New Roman" w:hAnsi="Times New Roman" w:cs="Times New Roman"/>
            <w:sz w:val="28"/>
            <w:szCs w:val="28"/>
          </w:rPr>
          <w:t>советских военнопленных</w:t>
        </w:r>
      </w:hyperlink>
      <w:r w:rsidRPr="00DA2B0E">
        <w:rPr>
          <w:rFonts w:ascii="Times New Roman" w:hAnsi="Times New Roman" w:cs="Times New Roman"/>
          <w:sz w:val="28"/>
          <w:szCs w:val="28"/>
        </w:rPr>
        <w:t>, </w:t>
      </w:r>
      <w:hyperlink r:id="rId23" w:tooltip="Поляки" w:history="1">
        <w:r w:rsidRPr="00DA2B0E">
          <w:rPr>
            <w:rFonts w:ascii="Times New Roman" w:hAnsi="Times New Roman" w:cs="Times New Roman"/>
            <w:sz w:val="28"/>
            <w:szCs w:val="28"/>
          </w:rPr>
          <w:t>поляков</w:t>
        </w:r>
      </w:hyperlink>
      <w:r w:rsidRPr="00DA2B0E">
        <w:rPr>
          <w:rFonts w:ascii="Times New Roman" w:hAnsi="Times New Roman" w:cs="Times New Roman"/>
          <w:sz w:val="28"/>
          <w:szCs w:val="28"/>
        </w:rPr>
        <w:t xml:space="preserve">, евреев, </w:t>
      </w:r>
      <w:hyperlink r:id="rId24" w:tooltip="Геноцид цыган" w:history="1">
        <w:r w:rsidRPr="00DA2B0E">
          <w:rPr>
            <w:rFonts w:ascii="Times New Roman" w:hAnsi="Times New Roman" w:cs="Times New Roman"/>
            <w:sz w:val="28"/>
            <w:szCs w:val="28"/>
          </w:rPr>
          <w:t>цыган</w:t>
        </w:r>
      </w:hyperlink>
      <w:r w:rsidRPr="00DA2B0E">
        <w:rPr>
          <w:rFonts w:ascii="Times New Roman" w:hAnsi="Times New Roman" w:cs="Times New Roman"/>
          <w:sz w:val="28"/>
          <w:szCs w:val="28"/>
        </w:rPr>
        <w:t xml:space="preserve">, </w:t>
      </w:r>
      <w:hyperlink r:id="rId25" w:tooltip="Гомосексуальность в Третьем рейхе" w:history="1">
        <w:r w:rsidRPr="00DA2B0E">
          <w:rPr>
            <w:rFonts w:ascii="Times New Roman" w:hAnsi="Times New Roman" w:cs="Times New Roman"/>
            <w:sz w:val="28"/>
            <w:szCs w:val="28"/>
          </w:rPr>
          <w:t>гомосексуальных мужчин</w:t>
        </w:r>
      </w:hyperlink>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hyperlink r:id="rId26" w:tooltip="Масонство" w:history="1">
        <w:r w:rsidRPr="00DA2B0E">
          <w:rPr>
            <w:rFonts w:ascii="Times New Roman" w:hAnsi="Times New Roman" w:cs="Times New Roman"/>
            <w:sz w:val="28"/>
            <w:szCs w:val="28"/>
          </w:rPr>
          <w:t>масонов</w:t>
        </w:r>
      </w:hyperlink>
      <w:r w:rsidRPr="00DA2B0E">
        <w:rPr>
          <w:rFonts w:ascii="Times New Roman" w:hAnsi="Times New Roman" w:cs="Times New Roman"/>
          <w:sz w:val="28"/>
          <w:szCs w:val="28"/>
        </w:rPr>
        <w:t>, </w:t>
      </w:r>
      <w:hyperlink r:id="rId27" w:tooltip="Программа умерщвления Т-4" w:history="1">
        <w:r w:rsidRPr="00DA2B0E">
          <w:rPr>
            <w:rFonts w:ascii="Times New Roman" w:hAnsi="Times New Roman" w:cs="Times New Roman"/>
            <w:sz w:val="28"/>
            <w:szCs w:val="28"/>
          </w:rPr>
          <w:t>безнадёжно больных, инвалидов</w:t>
        </w:r>
      </w:hyperlink>
      <w:r w:rsidRPr="00DA2B0E">
        <w:rPr>
          <w:rFonts w:ascii="Times New Roman" w:hAnsi="Times New Roman" w:cs="Times New Roman"/>
          <w:sz w:val="28"/>
          <w:szCs w:val="28"/>
        </w:rPr>
        <w:t xml:space="preserve"> и др.) в период существования </w:t>
      </w:r>
      <w:hyperlink r:id="rId28" w:tooltip="Фашизм" w:history="1">
        <w:r w:rsidRPr="00DA2B0E">
          <w:rPr>
            <w:rFonts w:ascii="Times New Roman" w:hAnsi="Times New Roman" w:cs="Times New Roman"/>
            <w:sz w:val="28"/>
            <w:szCs w:val="28"/>
          </w:rPr>
          <w:t>фашистской</w:t>
        </w:r>
      </w:hyperlink>
      <w:r w:rsidR="009708CA">
        <w:rPr>
          <w:rFonts w:ascii="Times New Roman" w:hAnsi="Times New Roman" w:cs="Times New Roman"/>
          <w:sz w:val="28"/>
          <w:szCs w:val="28"/>
        </w:rPr>
        <w:t xml:space="preserve"> </w:t>
      </w:r>
      <w:hyperlink r:id="rId29" w:tooltip="Третий Рейх" w:history="1">
        <w:r w:rsidRPr="00DA2B0E">
          <w:rPr>
            <w:rFonts w:ascii="Times New Roman" w:hAnsi="Times New Roman" w:cs="Times New Roman"/>
            <w:sz w:val="28"/>
            <w:szCs w:val="28"/>
          </w:rPr>
          <w:t>Германии</w:t>
        </w:r>
      </w:hyperlink>
      <w:r w:rsidRPr="00DA2B0E">
        <w:rPr>
          <w:rFonts w:ascii="Times New Roman" w:hAnsi="Times New Roman" w:cs="Times New Roman"/>
          <w:sz w:val="28"/>
          <w:szCs w:val="28"/>
        </w:rPr>
        <w:t>». Это краткое определение я взял наугад из</w:t>
      </w:r>
      <w:r w:rsidR="009708CA">
        <w:rPr>
          <w:rFonts w:ascii="Times New Roman" w:hAnsi="Times New Roman" w:cs="Times New Roman"/>
          <w:sz w:val="28"/>
          <w:szCs w:val="28"/>
        </w:rPr>
        <w:t xml:space="preserve"> </w:t>
      </w:r>
      <w:hyperlink r:id="rId30" w:history="1">
        <w:r w:rsidRPr="00DA2B0E">
          <w:rPr>
            <w:rFonts w:ascii="Times New Roman" w:hAnsi="Times New Roman" w:cs="Times New Roman"/>
            <w:sz w:val="28"/>
            <w:szCs w:val="28"/>
          </w:rPr>
          <w:t>Википедии</w:t>
        </w:r>
      </w:hyperlink>
      <w:r w:rsidRPr="00DA2B0E">
        <w:rPr>
          <w:rFonts w:ascii="Times New Roman" w:hAnsi="Times New Roman" w:cs="Times New Roman"/>
          <w:sz w:val="28"/>
          <w:szCs w:val="28"/>
        </w:rPr>
        <w:t>. Более пространные определения тоже не редкость, их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можно найти в разных вариантах, например, у </w:t>
      </w:r>
      <w:hyperlink r:id="rId31" w:history="1">
        <w:r w:rsidRPr="00DA2B0E">
          <w:rPr>
            <w:rStyle w:val="a8"/>
            <w:rFonts w:ascii="Times New Roman" w:hAnsi="Times New Roman" w:cs="Times New Roman"/>
            <w:sz w:val="28"/>
            <w:szCs w:val="28"/>
          </w:rPr>
          <w:t>Якова Басина</w:t>
        </w:r>
      </w:hyperlink>
      <w:r w:rsidRPr="00DA2B0E">
        <w:rPr>
          <w:rFonts w:ascii="Times New Roman" w:hAnsi="Times New Roman" w:cs="Times New Roman"/>
          <w:sz w:val="28"/>
          <w:szCs w:val="28"/>
        </w:rPr>
        <w:t>. Между ними размещается множество других определений разной степени подробности.</w:t>
      </w:r>
      <w:r w:rsidR="00053A62" w:rsidRPr="00DA2B0E">
        <w:rPr>
          <w:rFonts w:ascii="Times New Roman" w:hAnsi="Times New Roman" w:cs="Times New Roman"/>
          <w:sz w:val="28"/>
          <w:szCs w:val="28"/>
        </w:rPr>
        <w:t xml:space="preserve"> Их объединяют три момента: </w:t>
      </w:r>
    </w:p>
    <w:p w:rsidR="00A8365E" w:rsidRPr="00DA2B0E" w:rsidRDefault="00A8365E" w:rsidP="00B85A67">
      <w:pPr>
        <w:pStyle w:val="a6"/>
        <w:numPr>
          <w:ilvl w:val="0"/>
          <w:numId w:val="2"/>
        </w:numPr>
        <w:rPr>
          <w:rFonts w:ascii="Times New Roman" w:hAnsi="Times New Roman" w:cs="Times New Roman"/>
          <w:sz w:val="28"/>
          <w:szCs w:val="28"/>
        </w:rPr>
      </w:pPr>
      <w:r w:rsidRPr="00DA2B0E">
        <w:rPr>
          <w:rFonts w:ascii="Times New Roman" w:hAnsi="Times New Roman" w:cs="Times New Roman"/>
          <w:sz w:val="28"/>
          <w:szCs w:val="28"/>
        </w:rPr>
        <w:t xml:space="preserve">объект «Холокост» определяется через перечисление видимых (наблюдаемых) признаков - действий нацистов и результатов действий: масштабы злодеяний, поголовное истребление, антисемитизм, тривиальное ограбление </w:t>
      </w:r>
      <w:r w:rsidR="00FC6699" w:rsidRPr="00DA2B0E">
        <w:rPr>
          <w:rFonts w:ascii="Times New Roman" w:hAnsi="Times New Roman" w:cs="Times New Roman"/>
          <w:sz w:val="28"/>
          <w:szCs w:val="28"/>
        </w:rPr>
        <w:t>евреев, привлечение</w:t>
      </w:r>
      <w:r w:rsidRPr="00DA2B0E">
        <w:rPr>
          <w:rFonts w:ascii="Times New Roman" w:hAnsi="Times New Roman" w:cs="Times New Roman"/>
          <w:sz w:val="28"/>
          <w:szCs w:val="28"/>
        </w:rPr>
        <w:t xml:space="preserve"> к соучастию нееврейского населения и т.д. Много внимания уделяется «уникальности Холокоста». Она усматривается в огромных масштабах преступлений, санкционированных и организованных государством под эгидой действующего права, т.е. легитимно,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широком использовании достижений современной науки и техники</w:t>
      </w:r>
      <w:r w:rsidRPr="00DA2B0E">
        <w:rPr>
          <w:rStyle w:val="af9"/>
          <w:rFonts w:ascii="Times New Roman" w:hAnsi="Times New Roman" w:cs="Times New Roman"/>
          <w:sz w:val="28"/>
          <w:szCs w:val="28"/>
        </w:rPr>
        <w:endnoteReference w:id="14"/>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Тем самым Холокост берется как </w:t>
      </w:r>
      <w:r w:rsidRPr="00DA2B0E">
        <w:rPr>
          <w:rFonts w:ascii="Times New Roman" w:hAnsi="Times New Roman" w:cs="Times New Roman"/>
          <w:i/>
          <w:iCs/>
          <w:sz w:val="28"/>
          <w:szCs w:val="28"/>
        </w:rPr>
        <w:t>явление</w:t>
      </w:r>
      <w:r w:rsidR="009F658B" w:rsidRPr="00DA2B0E">
        <w:rPr>
          <w:rStyle w:val="af9"/>
          <w:rFonts w:ascii="Times New Roman" w:hAnsi="Times New Roman" w:cs="Times New Roman"/>
          <w:i/>
          <w:iCs/>
          <w:sz w:val="28"/>
          <w:szCs w:val="28"/>
        </w:rPr>
        <w:endnoteReference w:id="15"/>
      </w:r>
      <w:r w:rsidRPr="00DA2B0E">
        <w:rPr>
          <w:rFonts w:ascii="Times New Roman" w:hAnsi="Times New Roman" w:cs="Times New Roman"/>
          <w:sz w:val="28"/>
          <w:szCs w:val="28"/>
        </w:rPr>
        <w:t>;</w:t>
      </w:r>
    </w:p>
    <w:p w:rsidR="00A8365E" w:rsidRPr="00DA2B0E" w:rsidRDefault="00A8365E" w:rsidP="00B85A67">
      <w:pPr>
        <w:pStyle w:val="a6"/>
        <w:numPr>
          <w:ilvl w:val="0"/>
          <w:numId w:val="2"/>
        </w:numPr>
        <w:rPr>
          <w:rFonts w:ascii="Times New Roman" w:hAnsi="Times New Roman" w:cs="Times New Roman"/>
          <w:sz w:val="28"/>
          <w:szCs w:val="28"/>
        </w:rPr>
      </w:pPr>
      <w:r w:rsidRPr="00DA2B0E">
        <w:rPr>
          <w:rFonts w:ascii="Times New Roman" w:hAnsi="Times New Roman" w:cs="Times New Roman"/>
          <w:sz w:val="28"/>
          <w:szCs w:val="28"/>
        </w:rPr>
        <w:t>характер определений соответствует характеру поддерживаемых ими задач (см. выше в этом пункте</w:t>
      </w:r>
      <w:r w:rsidR="00FC6699" w:rsidRPr="00DA2B0E">
        <w:rPr>
          <w:rFonts w:ascii="Times New Roman" w:hAnsi="Times New Roman" w:cs="Times New Roman"/>
          <w:sz w:val="28"/>
          <w:szCs w:val="28"/>
        </w:rPr>
        <w:t>): те</w:t>
      </w:r>
      <w:r w:rsidRPr="00DA2B0E">
        <w:rPr>
          <w:rFonts w:ascii="Times New Roman" w:hAnsi="Times New Roman" w:cs="Times New Roman"/>
          <w:sz w:val="28"/>
          <w:szCs w:val="28"/>
        </w:rPr>
        <w:t xml:space="preserve"> и другие апеллируют к Прошлому и обслуживают Прошлое;</w:t>
      </w:r>
    </w:p>
    <w:p w:rsidR="00A8365E" w:rsidRPr="00DA2B0E" w:rsidRDefault="00A8365E" w:rsidP="00B85A67">
      <w:pPr>
        <w:pStyle w:val="a6"/>
        <w:numPr>
          <w:ilvl w:val="0"/>
          <w:numId w:val="2"/>
        </w:numPr>
        <w:rPr>
          <w:rFonts w:ascii="Times New Roman" w:hAnsi="Times New Roman" w:cs="Times New Roman"/>
          <w:sz w:val="28"/>
          <w:szCs w:val="28"/>
        </w:rPr>
      </w:pPr>
      <w:r w:rsidRPr="00DA2B0E">
        <w:rPr>
          <w:rFonts w:ascii="Times New Roman" w:hAnsi="Times New Roman" w:cs="Times New Roman"/>
          <w:sz w:val="28"/>
          <w:szCs w:val="28"/>
        </w:rPr>
        <w:t xml:space="preserve">назначение определений вслух не объявляется и заранее предполагается всеобщее согласие с таким </w:t>
      </w:r>
      <w:r w:rsidRPr="00DA2B0E">
        <w:rPr>
          <w:rFonts w:ascii="Times New Roman" w:hAnsi="Times New Roman" w:cs="Times New Roman"/>
          <w:i/>
          <w:iCs/>
          <w:sz w:val="28"/>
          <w:szCs w:val="28"/>
        </w:rPr>
        <w:t>типом</w:t>
      </w:r>
      <w:r w:rsidR="00C32E7B" w:rsidRPr="00DA2B0E">
        <w:rPr>
          <w:rFonts w:ascii="Times New Roman" w:hAnsi="Times New Roman" w:cs="Times New Roman"/>
          <w:sz w:val="28"/>
          <w:szCs w:val="28"/>
        </w:rPr>
        <w:t xml:space="preserve"> (н</w:t>
      </w:r>
      <w:r w:rsidR="0048035D">
        <w:rPr>
          <w:rFonts w:ascii="Times New Roman" w:hAnsi="Times New Roman" w:cs="Times New Roman"/>
          <w:sz w:val="28"/>
          <w:szCs w:val="28"/>
        </w:rPr>
        <w:t>аучным типом, когда объект</w:t>
      </w:r>
      <w:r w:rsidR="00C32E7B" w:rsidRPr="00DA2B0E">
        <w:rPr>
          <w:rFonts w:ascii="Times New Roman" w:hAnsi="Times New Roman" w:cs="Times New Roman"/>
          <w:sz w:val="28"/>
          <w:szCs w:val="28"/>
        </w:rPr>
        <w:t xml:space="preserve"> наперед задан)</w:t>
      </w:r>
      <w:r w:rsidRPr="00DA2B0E">
        <w:rPr>
          <w:rFonts w:ascii="Times New Roman" w:hAnsi="Times New Roman" w:cs="Times New Roman"/>
          <w:sz w:val="28"/>
          <w:szCs w:val="28"/>
        </w:rPr>
        <w:t xml:space="preserve"> определений. Если и затеваются дискуссии, то по поводу состава, веса или количества признаков.</w:t>
      </w:r>
      <w:r w:rsidR="00C32E7B" w:rsidRPr="00DA2B0E">
        <w:rPr>
          <w:rFonts w:ascii="Times New Roman" w:hAnsi="Times New Roman" w:cs="Times New Roman"/>
          <w:sz w:val="28"/>
          <w:szCs w:val="28"/>
        </w:rPr>
        <w:t xml:space="preserve"> </w:t>
      </w:r>
    </w:p>
    <w:p w:rsidR="00A8365E" w:rsidRPr="00DA2B0E" w:rsidRDefault="00A8365E" w:rsidP="00B85A67">
      <w:pPr>
        <w:pStyle w:val="a6"/>
        <w:rPr>
          <w:rFonts w:ascii="Times New Roman" w:hAnsi="Times New Roman" w:cs="Times New Roman"/>
          <w:sz w:val="28"/>
          <w:szCs w:val="28"/>
        </w:rPr>
      </w:pPr>
    </w:p>
    <w:p w:rsidR="00A8365E" w:rsidRPr="00DA2B0E" w:rsidRDefault="00A8365E" w:rsidP="00B85A67">
      <w:pPr>
        <w:pStyle w:val="a6"/>
        <w:rPr>
          <w:rFonts w:ascii="Times New Roman" w:hAnsi="Times New Roman" w:cs="Times New Roman"/>
          <w:sz w:val="28"/>
          <w:szCs w:val="28"/>
        </w:rPr>
      </w:pPr>
      <w:r w:rsidRPr="00DA2B0E">
        <w:rPr>
          <w:rFonts w:ascii="Times New Roman" w:hAnsi="Times New Roman" w:cs="Times New Roman"/>
          <w:sz w:val="28"/>
          <w:szCs w:val="28"/>
        </w:rPr>
        <w:t>Определения такого</w:t>
      </w:r>
      <w:r w:rsidR="009708CA">
        <w:rPr>
          <w:rFonts w:ascii="Times New Roman" w:hAnsi="Times New Roman" w:cs="Times New Roman"/>
          <w:sz w:val="28"/>
          <w:szCs w:val="28"/>
        </w:rPr>
        <w:t xml:space="preserve"> </w:t>
      </w:r>
      <w:r w:rsidRPr="00DA2B0E">
        <w:rPr>
          <w:sz w:val="22"/>
          <w:szCs w:val="22"/>
        </w:rPr>
        <w:t>(</w:t>
      </w:r>
      <w:hyperlink r:id="rId32" w:history="1">
        <w:r w:rsidRPr="00DA2B0E">
          <w:rPr>
            <w:rStyle w:val="a8"/>
            <w:rFonts w:ascii="Times New Roman" w:hAnsi="Times New Roman" w:cs="Times New Roman"/>
            <w:sz w:val="28"/>
            <w:szCs w:val="28"/>
          </w:rPr>
          <w:t>натуралистического</w:t>
        </w:r>
      </w:hyperlink>
      <w:r w:rsidRPr="00DA2B0E">
        <w:rPr>
          <w:rFonts w:ascii="Times New Roman" w:hAnsi="Times New Roman" w:cs="Times New Roman"/>
          <w:sz w:val="28"/>
          <w:szCs w:val="28"/>
        </w:rPr>
        <w:t xml:space="preserve">) типа изготавливаются теми, кто относит себя к сфере науки или религии (как, например, авторитетный </w:t>
      </w:r>
      <w:hyperlink r:id="rId33" w:anchor="video" w:history="1">
        <w:r w:rsidR="00FC6699" w:rsidRPr="00DA2B0E">
          <w:rPr>
            <w:rStyle w:val="a8"/>
            <w:rFonts w:ascii="Times New Roman" w:hAnsi="Times New Roman" w:cs="Times New Roman"/>
            <w:sz w:val="28"/>
            <w:szCs w:val="28"/>
          </w:rPr>
          <w:t>р. Меир</w:t>
        </w:r>
        <w:r w:rsidRPr="00DA2B0E">
          <w:rPr>
            <w:rStyle w:val="a8"/>
            <w:rFonts w:ascii="Times New Roman" w:hAnsi="Times New Roman" w:cs="Times New Roman"/>
            <w:sz w:val="28"/>
            <w:szCs w:val="28"/>
          </w:rPr>
          <w:t xml:space="preserve"> Лау</w:t>
        </w:r>
      </w:hyperlink>
      <w:r w:rsidRPr="00DA2B0E">
        <w:rPr>
          <w:rFonts w:ascii="Times New Roman" w:hAnsi="Times New Roman" w:cs="Times New Roman"/>
          <w:sz w:val="28"/>
          <w:szCs w:val="28"/>
        </w:rPr>
        <w:t>). Если для этого что-то обсуждается, то не подходы к понятию и не его тип или содержание и уж конечно не назначение, а</w:t>
      </w:r>
      <w:r w:rsidR="00C32E7B" w:rsidRPr="00DA2B0E">
        <w:rPr>
          <w:rFonts w:ascii="Times New Roman" w:hAnsi="Times New Roman" w:cs="Times New Roman"/>
          <w:sz w:val="28"/>
          <w:szCs w:val="28"/>
        </w:rPr>
        <w:t xml:space="preserve"> видимые привычным глазом</w:t>
      </w:r>
      <w:r w:rsidRPr="00DA2B0E">
        <w:rPr>
          <w:rFonts w:ascii="Times New Roman" w:hAnsi="Times New Roman" w:cs="Times New Roman"/>
          <w:sz w:val="28"/>
          <w:szCs w:val="28"/>
        </w:rPr>
        <w:t xml:space="preserve"> параметры объекта: размеры и отличия нацистских злодеяний от творившихся ранее?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чем Холокост отличается от геноцида? 5,821 тыс. или 11,000 тыс. жертв? начало Холокоста 1932 г. или январь 1942? и т.д.</w:t>
      </w:r>
      <w:r w:rsidR="009708CA">
        <w:rPr>
          <w:rFonts w:ascii="Times New Roman" w:hAnsi="Times New Roman" w:cs="Times New Roman"/>
          <w:sz w:val="28"/>
          <w:szCs w:val="28"/>
        </w:rPr>
        <w:t xml:space="preserve"> </w:t>
      </w:r>
    </w:p>
    <w:p w:rsidR="00A8365E" w:rsidRPr="00DA2B0E" w:rsidRDefault="00A8365E" w:rsidP="00B85A67">
      <w:pPr>
        <w:pStyle w:val="a6"/>
        <w:rPr>
          <w:rFonts w:ascii="Times New Roman" w:hAnsi="Times New Roman" w:cs="Times New Roman"/>
          <w:sz w:val="28"/>
          <w:szCs w:val="28"/>
        </w:rPr>
      </w:pPr>
    </w:p>
    <w:p w:rsidR="00A8365E" w:rsidRPr="00DA2B0E" w:rsidRDefault="00A8365E" w:rsidP="00B85A67">
      <w:pPr>
        <w:pStyle w:val="a6"/>
        <w:rPr>
          <w:rFonts w:ascii="Times New Roman" w:hAnsi="Times New Roman" w:cs="Times New Roman"/>
          <w:sz w:val="28"/>
          <w:szCs w:val="28"/>
        </w:rPr>
      </w:pPr>
      <w:r w:rsidRPr="00DA2B0E">
        <w:rPr>
          <w:rFonts w:ascii="Times New Roman" w:hAnsi="Times New Roman" w:cs="Times New Roman"/>
          <w:sz w:val="28"/>
          <w:szCs w:val="28"/>
        </w:rPr>
        <w:t xml:space="preserve">Такие определения оказались довольно эффективным (и в силу этого популярным) средством воздействия на общественное сознание </w:t>
      </w:r>
      <w:r w:rsidRPr="00DA2B0E">
        <w:rPr>
          <w:rFonts w:ascii="Times New Roman" w:hAnsi="Times New Roman" w:cs="Times New Roman"/>
          <w:b/>
          <w:bCs/>
          <w:sz w:val="28"/>
          <w:szCs w:val="28"/>
        </w:rPr>
        <w:t>для формулирования и поддержки решения компенсационных задач</w:t>
      </w:r>
      <w:r w:rsidRPr="00DA2B0E">
        <w:rPr>
          <w:rFonts w:ascii="Times New Roman" w:hAnsi="Times New Roman" w:cs="Times New Roman"/>
          <w:sz w:val="28"/>
          <w:szCs w:val="28"/>
        </w:rPr>
        <w:t>. В этом состоял их смысл. Не отвечая на вопрос о сущности Холокоста, они способствовали также распространению мистического отношения к Холокосту. Они же задали «научные объекты» и для отрицателей Холокоста</w:t>
      </w:r>
      <w:r w:rsidRPr="00DA2B0E">
        <w:rPr>
          <w:rStyle w:val="af9"/>
          <w:rFonts w:ascii="Times New Roman" w:hAnsi="Times New Roman" w:cs="Times New Roman"/>
          <w:sz w:val="28"/>
          <w:szCs w:val="28"/>
        </w:rPr>
        <w:endnoteReference w:id="16"/>
      </w:r>
      <w:r w:rsidRPr="00DA2B0E">
        <w:rPr>
          <w:rFonts w:ascii="Times New Roman" w:hAnsi="Times New Roman" w:cs="Times New Roman"/>
          <w:sz w:val="28"/>
          <w:szCs w:val="28"/>
        </w:rPr>
        <w:t>.</w:t>
      </w:r>
      <w:r w:rsidR="00D60B03" w:rsidRPr="00DA2B0E">
        <w:rPr>
          <w:rFonts w:ascii="Times New Roman" w:hAnsi="Times New Roman" w:cs="Times New Roman"/>
          <w:sz w:val="28"/>
          <w:szCs w:val="28"/>
        </w:rPr>
        <w:t xml:space="preserve"> </w:t>
      </w:r>
    </w:p>
    <w:p w:rsidR="00A8365E" w:rsidRPr="00DA2B0E" w:rsidRDefault="00A8365E" w:rsidP="00B85A67">
      <w:pPr>
        <w:pStyle w:val="a6"/>
        <w:rPr>
          <w:rFonts w:ascii="Times New Roman" w:hAnsi="Times New Roman" w:cs="Times New Roman"/>
          <w:sz w:val="28"/>
          <w:szCs w:val="28"/>
        </w:rPr>
      </w:pPr>
    </w:p>
    <w:p w:rsidR="00A8365E" w:rsidRPr="00DA2B0E" w:rsidRDefault="00A8365E" w:rsidP="00B85A67">
      <w:pPr>
        <w:spacing w:line="240" w:lineRule="auto"/>
        <w:rPr>
          <w:rFonts w:ascii="Times New Roman" w:hAnsi="Times New Roman" w:cs="Times New Roman"/>
          <w:sz w:val="28"/>
          <w:szCs w:val="28"/>
        </w:rPr>
      </w:pPr>
      <w:r w:rsidRPr="0088320D">
        <w:rPr>
          <w:rFonts w:ascii="Times New Roman" w:hAnsi="Times New Roman" w:cs="Times New Roman"/>
          <w:b/>
          <w:bCs/>
          <w:sz w:val="28"/>
          <w:szCs w:val="28"/>
        </w:rPr>
        <w:t>6</w:t>
      </w:r>
      <w:r w:rsidRPr="00DA2B0E">
        <w:rPr>
          <w:rFonts w:ascii="Times New Roman" w:hAnsi="Times New Roman" w:cs="Times New Roman"/>
          <w:sz w:val="28"/>
          <w:szCs w:val="28"/>
        </w:rPr>
        <w:t>. Но есть ещё один смысл постхолокостной деятельности, о котором сказать теперь – самое время. Бывшие узники называют его чаще всего</w:t>
      </w:r>
      <w:r w:rsidRPr="00DA2B0E">
        <w:rPr>
          <w:rFonts w:ascii="Times New Roman" w:hAnsi="Times New Roman" w:cs="Times New Roman"/>
          <w:i/>
          <w:iCs/>
          <w:sz w:val="28"/>
          <w:szCs w:val="28"/>
        </w:rPr>
        <w:t>:</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 xml:space="preserve">«мы делаем все для сохранения памяти о Холокосте и его жертвах, </w:t>
      </w:r>
      <w:r w:rsidRPr="00DA2B0E">
        <w:rPr>
          <w:rFonts w:ascii="Times New Roman" w:hAnsi="Times New Roman" w:cs="Times New Roman"/>
          <w:b/>
          <w:bCs/>
          <w:i/>
          <w:iCs/>
          <w:sz w:val="28"/>
          <w:szCs w:val="28"/>
        </w:rPr>
        <w:t>чтобы Холокост не повторился</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17"/>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t xml:space="preserve">Выступления на наших форумах обычно заканчиваются призывом «сделать все возможное, чтобы Холокост не повторился». Когда к нам приезжают представители зарубежных организаций, поддерживающих Израиль и помогающих бывшим узникам нацизма, или когда мы выезжаем к ним по их приглашениям, на встречах с обеих сторон звучат те же призывы. Они стали демонстрацией нашей дружбы, </w:t>
      </w:r>
      <w:r w:rsidR="00FC6699" w:rsidRPr="00DA2B0E">
        <w:rPr>
          <w:rFonts w:ascii="Times New Roman" w:hAnsi="Times New Roman" w:cs="Times New Roman"/>
          <w:sz w:val="28"/>
          <w:szCs w:val="28"/>
        </w:rPr>
        <w:t>общности целей</w:t>
      </w:r>
      <w:r w:rsidRPr="00DA2B0E">
        <w:rPr>
          <w:rFonts w:ascii="Times New Roman" w:hAnsi="Times New Roman" w:cs="Times New Roman"/>
          <w:sz w:val="28"/>
          <w:szCs w:val="28"/>
        </w:rPr>
        <w:t xml:space="preserve">, символами единства наших желаний. Это </w:t>
      </w:r>
      <w:r w:rsidR="00FC6699" w:rsidRPr="00DA2B0E">
        <w:rPr>
          <w:rFonts w:ascii="Times New Roman" w:hAnsi="Times New Roman" w:cs="Times New Roman"/>
          <w:sz w:val="28"/>
          <w:szCs w:val="28"/>
        </w:rPr>
        <w:t>происходит настолько</w:t>
      </w:r>
      <w:r w:rsidRPr="00DA2B0E">
        <w:rPr>
          <w:rFonts w:ascii="Times New Roman" w:hAnsi="Times New Roman" w:cs="Times New Roman"/>
          <w:sz w:val="28"/>
          <w:szCs w:val="28"/>
        </w:rPr>
        <w:t xml:space="preserve"> торжественно и привычно, что практические вопросы </w:t>
      </w:r>
      <w:r w:rsidR="00FC6699" w:rsidRPr="00DA2B0E">
        <w:rPr>
          <w:rFonts w:ascii="Times New Roman" w:hAnsi="Times New Roman" w:cs="Times New Roman"/>
          <w:sz w:val="28"/>
          <w:szCs w:val="28"/>
        </w:rPr>
        <w:t>вроде «</w:t>
      </w:r>
      <w:r w:rsidRPr="00DA2B0E">
        <w:rPr>
          <w:rFonts w:ascii="Times New Roman" w:hAnsi="Times New Roman" w:cs="Times New Roman"/>
          <w:sz w:val="28"/>
          <w:szCs w:val="28"/>
        </w:rPr>
        <w:t>что такое «все возможное?», «к кому обращены призывы?» и «</w:t>
      </w:r>
      <w:r w:rsidR="00162177" w:rsidRPr="00DA2B0E">
        <w:rPr>
          <w:rFonts w:ascii="Times New Roman" w:hAnsi="Times New Roman" w:cs="Times New Roman"/>
          <w:sz w:val="28"/>
          <w:szCs w:val="28"/>
        </w:rPr>
        <w:t>как</w:t>
      </w:r>
      <w:r w:rsidR="004D03D7" w:rsidRPr="00DA2B0E">
        <w:rPr>
          <w:rFonts w:ascii="Times New Roman" w:hAnsi="Times New Roman" w:cs="Times New Roman"/>
          <w:sz w:val="28"/>
          <w:szCs w:val="28"/>
        </w:rPr>
        <w:t>им образом</w:t>
      </w:r>
      <w:r w:rsidRPr="00DA2B0E">
        <w:rPr>
          <w:rFonts w:ascii="Times New Roman" w:hAnsi="Times New Roman" w:cs="Times New Roman"/>
          <w:sz w:val="28"/>
          <w:szCs w:val="28"/>
        </w:rPr>
        <w:t xml:space="preserve"> сохранение памяти предотвращает Холокост?» задавать не принято: они могут вызвать недоумение и подозрение в безнравственности.</w:t>
      </w:r>
    </w:p>
    <w:p w:rsidR="005C3FCA" w:rsidRDefault="00A8365E" w:rsidP="00FB750E">
      <w:pPr>
        <w:pStyle w:val="af0"/>
        <w:rPr>
          <w:sz w:val="28"/>
          <w:szCs w:val="28"/>
        </w:rPr>
      </w:pPr>
      <w:r w:rsidRPr="00DA2B0E">
        <w:rPr>
          <w:sz w:val="28"/>
          <w:szCs w:val="28"/>
        </w:rPr>
        <w:t>В то же время, за этим «смыслом» пока никакой деятельности не видно (потому и поставлены кавычки).</w:t>
      </w:r>
      <w:r w:rsidR="009708CA">
        <w:rPr>
          <w:sz w:val="28"/>
          <w:szCs w:val="28"/>
        </w:rPr>
        <w:t xml:space="preserve"> </w:t>
      </w:r>
      <w:r w:rsidRPr="00DA2B0E">
        <w:rPr>
          <w:sz w:val="28"/>
          <w:szCs w:val="28"/>
        </w:rPr>
        <w:t>Ее и не может быть: задачи, с которыми этот смысл мог бы быть связан, относятся к Будущему, однако, мы упорно привязываем его к задачам</w:t>
      </w:r>
      <w:r w:rsidR="00DE53D2" w:rsidRPr="00DA2B0E">
        <w:rPr>
          <w:sz w:val="28"/>
          <w:szCs w:val="28"/>
        </w:rPr>
        <w:t>,</w:t>
      </w:r>
      <w:r w:rsidRPr="00DA2B0E">
        <w:rPr>
          <w:sz w:val="28"/>
          <w:szCs w:val="28"/>
        </w:rPr>
        <w:t xml:space="preserve"> обращённым </w:t>
      </w:r>
      <w:r w:rsidR="00FC6699" w:rsidRPr="00DA2B0E">
        <w:rPr>
          <w:sz w:val="28"/>
          <w:szCs w:val="28"/>
        </w:rPr>
        <w:t>в Прошлое</w:t>
      </w:r>
      <w:r w:rsidRPr="00DA2B0E">
        <w:rPr>
          <w:sz w:val="28"/>
          <w:szCs w:val="28"/>
        </w:rPr>
        <w:t>. Попробуйте прямо спросить: откуда мы знаем, что существует положительная связь между «сохранением памяти» и предупреждением нового Холокоста? Мы опираемся на какие-то теории? Модели? Прецеденты? Вообще, на какие-то знания, на рациональные основания</w:t>
      </w:r>
      <w:r w:rsidRPr="00DA2B0E">
        <w:rPr>
          <w:rStyle w:val="af9"/>
          <w:sz w:val="28"/>
          <w:szCs w:val="28"/>
        </w:rPr>
        <w:endnoteReference w:id="18"/>
      </w:r>
      <w:r w:rsidRPr="00DA2B0E">
        <w:rPr>
          <w:sz w:val="28"/>
          <w:szCs w:val="28"/>
        </w:rPr>
        <w:t>?</w:t>
      </w:r>
      <w:r w:rsidR="0030436E" w:rsidRPr="00DA2B0E">
        <w:rPr>
          <w:sz w:val="28"/>
          <w:szCs w:val="28"/>
        </w:rPr>
        <w:t xml:space="preserve"> Наконец, на свой опыт</w:t>
      </w:r>
      <w:r w:rsidR="00461CBD" w:rsidRPr="00DA2B0E">
        <w:rPr>
          <w:sz w:val="28"/>
          <w:szCs w:val="28"/>
        </w:rPr>
        <w:t xml:space="preserve"> или опыт других</w:t>
      </w:r>
      <w:r w:rsidR="0030436E" w:rsidRPr="00DA2B0E">
        <w:rPr>
          <w:sz w:val="28"/>
          <w:szCs w:val="28"/>
        </w:rPr>
        <w:t>?</w:t>
      </w:r>
      <w:r w:rsidRPr="00DA2B0E">
        <w:rPr>
          <w:sz w:val="28"/>
          <w:szCs w:val="28"/>
        </w:rPr>
        <w:t xml:space="preserve"> Сразу </w:t>
      </w:r>
      <w:r w:rsidR="00FC6699" w:rsidRPr="00DA2B0E">
        <w:rPr>
          <w:sz w:val="28"/>
          <w:szCs w:val="28"/>
        </w:rPr>
        <w:t>обнаружится: король</w:t>
      </w:r>
      <w:r w:rsidRPr="00DA2B0E">
        <w:rPr>
          <w:sz w:val="28"/>
          <w:szCs w:val="28"/>
        </w:rPr>
        <w:t xml:space="preserve"> голый, такого знания</w:t>
      </w:r>
      <w:r w:rsidR="00700740" w:rsidRPr="00DA2B0E">
        <w:rPr>
          <w:sz w:val="28"/>
          <w:szCs w:val="28"/>
        </w:rPr>
        <w:t xml:space="preserve"> и опыта</w:t>
      </w:r>
      <w:r w:rsidRPr="00DA2B0E">
        <w:rPr>
          <w:sz w:val="28"/>
          <w:szCs w:val="28"/>
        </w:rPr>
        <w:t xml:space="preserve"> нет. </w:t>
      </w:r>
      <w:r w:rsidR="00700740" w:rsidRPr="00DA2B0E">
        <w:rPr>
          <w:sz w:val="28"/>
          <w:szCs w:val="28"/>
        </w:rPr>
        <w:t>Вместо них</w:t>
      </w:r>
      <w:r w:rsidR="008954E6" w:rsidRPr="00DA2B0E">
        <w:rPr>
          <w:sz w:val="28"/>
          <w:szCs w:val="28"/>
        </w:rPr>
        <w:t xml:space="preserve"> -</w:t>
      </w:r>
      <w:r w:rsidR="009708CA">
        <w:rPr>
          <w:sz w:val="28"/>
          <w:szCs w:val="28"/>
        </w:rPr>
        <w:t xml:space="preserve"> </w:t>
      </w:r>
      <w:r w:rsidR="00E57AAC" w:rsidRPr="00DA2B0E">
        <w:rPr>
          <w:i/>
          <w:iCs/>
          <w:sz w:val="28"/>
          <w:szCs w:val="28"/>
        </w:rPr>
        <w:t>желание</w:t>
      </w:r>
      <w:r w:rsidR="008954E6" w:rsidRPr="00DA2B0E">
        <w:rPr>
          <w:sz w:val="28"/>
          <w:szCs w:val="28"/>
        </w:rPr>
        <w:t xml:space="preserve"> и </w:t>
      </w:r>
      <w:r w:rsidR="008954E6" w:rsidRPr="00DA2B0E">
        <w:rPr>
          <w:i/>
          <w:iCs/>
          <w:sz w:val="28"/>
          <w:szCs w:val="28"/>
        </w:rPr>
        <w:t>надежда</w:t>
      </w:r>
      <w:r w:rsidR="00FB750E">
        <w:rPr>
          <w:sz w:val="28"/>
          <w:szCs w:val="28"/>
        </w:rPr>
        <w:t xml:space="preserve"> −</w:t>
      </w:r>
      <w:r w:rsidR="00575281" w:rsidRPr="00DA2B0E">
        <w:rPr>
          <w:sz w:val="28"/>
          <w:szCs w:val="28"/>
        </w:rPr>
        <w:t xml:space="preserve"> родители фантазий</w:t>
      </w:r>
      <w:r w:rsidR="00752E82" w:rsidRPr="00DA2B0E">
        <w:rPr>
          <w:sz w:val="28"/>
          <w:szCs w:val="28"/>
        </w:rPr>
        <w:t>,</w:t>
      </w:r>
      <w:r w:rsidR="00D930DC" w:rsidRPr="00DA2B0E">
        <w:rPr>
          <w:sz w:val="28"/>
          <w:szCs w:val="28"/>
        </w:rPr>
        <w:t xml:space="preserve"> </w:t>
      </w:r>
      <w:r w:rsidR="004A528A" w:rsidRPr="00DA2B0E">
        <w:rPr>
          <w:sz w:val="28"/>
          <w:szCs w:val="28"/>
        </w:rPr>
        <w:t xml:space="preserve">голая субъективность, легко перетекающая в другой тип </w:t>
      </w:r>
      <w:r w:rsidR="00FC6699" w:rsidRPr="00DA2B0E">
        <w:rPr>
          <w:sz w:val="28"/>
          <w:szCs w:val="28"/>
        </w:rPr>
        <w:t xml:space="preserve">субъективности </w:t>
      </w:r>
      <w:r w:rsidR="00FB750E">
        <w:rPr>
          <w:sz w:val="28"/>
          <w:szCs w:val="28"/>
        </w:rPr>
        <w:t>−</w:t>
      </w:r>
      <w:r w:rsidR="004A528A" w:rsidRPr="00DA2B0E">
        <w:rPr>
          <w:sz w:val="28"/>
          <w:szCs w:val="28"/>
        </w:rPr>
        <w:t xml:space="preserve"> религиозность</w:t>
      </w:r>
      <w:r w:rsidR="00E57AAC" w:rsidRPr="00DA2B0E">
        <w:rPr>
          <w:sz w:val="28"/>
          <w:szCs w:val="28"/>
        </w:rPr>
        <w:t xml:space="preserve">, где царит </w:t>
      </w:r>
      <w:r w:rsidR="00E57AAC" w:rsidRPr="00DA2B0E">
        <w:rPr>
          <w:i/>
          <w:iCs/>
          <w:sz w:val="28"/>
          <w:szCs w:val="28"/>
        </w:rPr>
        <w:t>вера</w:t>
      </w:r>
      <w:r w:rsidR="00E57AAC" w:rsidRPr="00DA2B0E">
        <w:rPr>
          <w:sz w:val="28"/>
          <w:szCs w:val="28"/>
        </w:rPr>
        <w:t xml:space="preserve">, а с </w:t>
      </w:r>
      <w:r w:rsidR="00752E82" w:rsidRPr="00DA2B0E">
        <w:rPr>
          <w:sz w:val="28"/>
          <w:szCs w:val="28"/>
        </w:rPr>
        <w:t>верой</w:t>
      </w:r>
      <w:r w:rsidR="00E57AAC" w:rsidRPr="00DA2B0E">
        <w:rPr>
          <w:sz w:val="28"/>
          <w:szCs w:val="28"/>
        </w:rPr>
        <w:t xml:space="preserve"> не поспоришь</w:t>
      </w:r>
      <w:r w:rsidR="004A528A" w:rsidRPr="00DA2B0E">
        <w:rPr>
          <w:sz w:val="28"/>
          <w:szCs w:val="28"/>
        </w:rPr>
        <w:t>.</w:t>
      </w:r>
      <w:r w:rsidRPr="00DA2B0E">
        <w:rPr>
          <w:sz w:val="28"/>
          <w:szCs w:val="28"/>
        </w:rPr>
        <w:t xml:space="preserve"> </w:t>
      </w:r>
    </w:p>
    <w:p w:rsidR="00A8365E" w:rsidRPr="00DA2B0E" w:rsidRDefault="00A8365E" w:rsidP="00D87970">
      <w:pPr>
        <w:pStyle w:val="af0"/>
        <w:rPr>
          <w:rFonts w:asciiTheme="majorBidi" w:hAnsiTheme="majorBidi" w:cstheme="majorBidi"/>
          <w:color w:val="333333"/>
          <w:sz w:val="28"/>
          <w:szCs w:val="28"/>
          <w:shd w:val="clear" w:color="auto" w:fill="FFFFFF"/>
        </w:rPr>
      </w:pPr>
      <w:r w:rsidRPr="00DA2B0E">
        <w:rPr>
          <w:sz w:val="28"/>
          <w:szCs w:val="28"/>
        </w:rPr>
        <w:t xml:space="preserve">Эти </w:t>
      </w:r>
      <w:r w:rsidR="004A528A" w:rsidRPr="00DA2B0E">
        <w:rPr>
          <w:sz w:val="28"/>
          <w:szCs w:val="28"/>
        </w:rPr>
        <w:t xml:space="preserve">переживания человечны и </w:t>
      </w:r>
      <w:r w:rsidRPr="00DA2B0E">
        <w:rPr>
          <w:sz w:val="28"/>
          <w:szCs w:val="28"/>
        </w:rPr>
        <w:t>прекрасны,</w:t>
      </w:r>
      <w:r w:rsidR="004708ED" w:rsidRPr="00DA2B0E">
        <w:rPr>
          <w:sz w:val="28"/>
          <w:szCs w:val="28"/>
        </w:rPr>
        <w:t xml:space="preserve"> </w:t>
      </w:r>
      <w:r w:rsidR="00FC6699" w:rsidRPr="00DA2B0E">
        <w:rPr>
          <w:sz w:val="28"/>
          <w:szCs w:val="28"/>
        </w:rPr>
        <w:t>они приносят</w:t>
      </w:r>
      <w:r w:rsidR="00E57AAC" w:rsidRPr="00DA2B0E">
        <w:rPr>
          <w:sz w:val="28"/>
          <w:szCs w:val="28"/>
        </w:rPr>
        <w:t xml:space="preserve"> нам уверенность</w:t>
      </w:r>
      <w:r w:rsidR="004708ED" w:rsidRPr="00DA2B0E">
        <w:rPr>
          <w:sz w:val="28"/>
          <w:szCs w:val="28"/>
        </w:rPr>
        <w:t xml:space="preserve"> </w:t>
      </w:r>
      <w:r w:rsidR="00D60B03" w:rsidRPr="00DA2B0E">
        <w:rPr>
          <w:sz w:val="28"/>
          <w:szCs w:val="28"/>
        </w:rPr>
        <w:t xml:space="preserve">и </w:t>
      </w:r>
      <w:r w:rsidR="00DE7285">
        <w:rPr>
          <w:sz w:val="28"/>
          <w:szCs w:val="28"/>
        </w:rPr>
        <w:t>утешение</w:t>
      </w:r>
      <w:r w:rsidR="00AD65AA" w:rsidRPr="00DA2B0E">
        <w:rPr>
          <w:sz w:val="28"/>
          <w:szCs w:val="28"/>
        </w:rPr>
        <w:t>, могут подбросить энергию для жизни</w:t>
      </w:r>
      <w:r w:rsidR="004708ED" w:rsidRPr="00DA2B0E">
        <w:rPr>
          <w:sz w:val="28"/>
          <w:szCs w:val="28"/>
        </w:rPr>
        <w:t>. Н</w:t>
      </w:r>
      <w:r w:rsidRPr="00DA2B0E">
        <w:rPr>
          <w:sz w:val="28"/>
          <w:szCs w:val="28"/>
        </w:rPr>
        <w:t xml:space="preserve">о попробуйте с их помощью понять, </w:t>
      </w:r>
      <w:r w:rsidRPr="00DA2B0E">
        <w:rPr>
          <w:i/>
          <w:iCs/>
          <w:sz w:val="28"/>
          <w:szCs w:val="28"/>
        </w:rPr>
        <w:t>что</w:t>
      </w:r>
      <w:r w:rsidRPr="00DA2B0E">
        <w:rPr>
          <w:sz w:val="28"/>
          <w:szCs w:val="28"/>
        </w:rPr>
        <w:t xml:space="preserve"> и </w:t>
      </w:r>
      <w:r w:rsidRPr="00DA2B0E">
        <w:rPr>
          <w:i/>
          <w:iCs/>
          <w:sz w:val="28"/>
          <w:szCs w:val="28"/>
        </w:rPr>
        <w:t>как</w:t>
      </w:r>
      <w:r w:rsidRPr="00DA2B0E">
        <w:rPr>
          <w:sz w:val="28"/>
          <w:szCs w:val="28"/>
        </w:rPr>
        <w:t xml:space="preserve"> делать</w:t>
      </w:r>
      <w:r w:rsidR="00B650DA">
        <w:rPr>
          <w:sz w:val="28"/>
          <w:szCs w:val="28"/>
        </w:rPr>
        <w:t>, чтобы обезвредить Холокосты</w:t>
      </w:r>
      <w:r w:rsidRPr="00DA2B0E">
        <w:rPr>
          <w:sz w:val="28"/>
          <w:szCs w:val="28"/>
        </w:rPr>
        <w:t xml:space="preserve">! Поэтому сначала делают то, что могут и как могут, а потом </w:t>
      </w:r>
      <w:r w:rsidR="00C101D4" w:rsidRPr="00DA2B0E">
        <w:rPr>
          <w:sz w:val="28"/>
          <w:szCs w:val="28"/>
        </w:rPr>
        <w:t xml:space="preserve">без смущения </w:t>
      </w:r>
      <w:r w:rsidR="004A528A" w:rsidRPr="00DA2B0E">
        <w:rPr>
          <w:sz w:val="28"/>
          <w:szCs w:val="28"/>
        </w:rPr>
        <w:t>объясняют</w:t>
      </w:r>
      <w:r w:rsidRPr="00DA2B0E">
        <w:rPr>
          <w:sz w:val="28"/>
          <w:szCs w:val="28"/>
        </w:rPr>
        <w:t>: «это то, что нужно».</w:t>
      </w:r>
      <w:r w:rsidR="00925FA2" w:rsidRPr="00DA2B0E">
        <w:rPr>
          <w:sz w:val="28"/>
          <w:szCs w:val="28"/>
        </w:rPr>
        <w:t xml:space="preserve"> Ведь</w:t>
      </w:r>
      <w:r w:rsidRPr="00DA2B0E">
        <w:rPr>
          <w:sz w:val="28"/>
          <w:szCs w:val="28"/>
        </w:rPr>
        <w:t xml:space="preserve"> </w:t>
      </w:r>
      <w:r w:rsidR="00925FA2" w:rsidRPr="00DA2B0E">
        <w:rPr>
          <w:sz w:val="28"/>
          <w:szCs w:val="28"/>
        </w:rPr>
        <w:t>смущаться не перед кем</w:t>
      </w:r>
      <w:r w:rsidRPr="00DA2B0E">
        <w:rPr>
          <w:sz w:val="28"/>
          <w:szCs w:val="28"/>
        </w:rPr>
        <w:t xml:space="preserve"> –</w:t>
      </w:r>
      <w:r w:rsidR="00F97E3D" w:rsidRPr="00DA2B0E">
        <w:rPr>
          <w:sz w:val="28"/>
          <w:szCs w:val="28"/>
        </w:rPr>
        <w:t xml:space="preserve"> </w:t>
      </w:r>
      <w:r w:rsidRPr="00DA2B0E">
        <w:rPr>
          <w:sz w:val="28"/>
          <w:szCs w:val="28"/>
        </w:rPr>
        <w:t>все в одинаковом положении….</w:t>
      </w:r>
      <w:r w:rsidR="009708CA">
        <w:rPr>
          <w:sz w:val="28"/>
          <w:szCs w:val="28"/>
        </w:rPr>
        <w:t xml:space="preserve"> </w:t>
      </w:r>
      <w:r w:rsidR="009D5F0E" w:rsidRPr="00DA2B0E">
        <w:rPr>
          <w:sz w:val="28"/>
          <w:szCs w:val="28"/>
        </w:rPr>
        <w:t>И потому здесь</w:t>
      </w:r>
      <w:r w:rsidR="0030436E" w:rsidRPr="00DA2B0E">
        <w:rPr>
          <w:sz w:val="28"/>
          <w:szCs w:val="28"/>
        </w:rPr>
        <w:t xml:space="preserve"> легко</w:t>
      </w:r>
      <w:r w:rsidR="009D5F0E" w:rsidRPr="00DA2B0E">
        <w:rPr>
          <w:sz w:val="28"/>
          <w:szCs w:val="28"/>
        </w:rPr>
        <w:t xml:space="preserve"> проходит логика</w:t>
      </w:r>
      <w:r w:rsidRPr="00DA2B0E">
        <w:rPr>
          <w:sz w:val="28"/>
          <w:szCs w:val="28"/>
        </w:rPr>
        <w:t xml:space="preserve"> «Принципа наивысшей производительности труда»: работа уже сделана, но к ней еще не приступали.</w:t>
      </w:r>
      <w:r w:rsidR="009708CA">
        <w:rPr>
          <w:sz w:val="28"/>
          <w:szCs w:val="28"/>
        </w:rPr>
        <w:t xml:space="preserve"> </w:t>
      </w:r>
      <w:r w:rsidRPr="00DA2B0E">
        <w:rPr>
          <w:sz w:val="28"/>
          <w:szCs w:val="28"/>
        </w:rPr>
        <w:t xml:space="preserve">Недавно мне попалось сообщение о деятельности </w:t>
      </w:r>
      <w:hyperlink r:id="rId34" w:history="1">
        <w:r w:rsidRPr="00DA2B0E">
          <w:rPr>
            <w:rStyle w:val="a8"/>
            <w:sz w:val="28"/>
            <w:szCs w:val="28"/>
          </w:rPr>
          <w:t>Ассоциации “Evidence of Holocaust"</w:t>
        </w:r>
      </w:hyperlink>
      <w:r w:rsidRPr="00DA2B0E">
        <w:rPr>
          <w:sz w:val="28"/>
          <w:szCs w:val="28"/>
        </w:rPr>
        <w:t xml:space="preserve"> (Чикаго), где директивно указано: «Все должны знать и помнить о Холокосте, иного пути не допустить новую трагедию не существует»… Вот такое «галахическое» постановление</w:t>
      </w:r>
      <w:r w:rsidR="00E02DC9" w:rsidRPr="00DA2B0E">
        <w:rPr>
          <w:sz w:val="28"/>
          <w:szCs w:val="28"/>
        </w:rPr>
        <w:t>, не требующее никаких обоснований</w:t>
      </w:r>
      <w:r w:rsidRPr="00DA2B0E">
        <w:rPr>
          <w:sz w:val="28"/>
          <w:szCs w:val="28"/>
        </w:rPr>
        <w:t xml:space="preserve">: не существует </w:t>
      </w:r>
      <w:r w:rsidR="00FB750E">
        <w:rPr>
          <w:sz w:val="28"/>
          <w:szCs w:val="28"/>
        </w:rPr>
        <w:t>−</w:t>
      </w:r>
      <w:r w:rsidRPr="00DA2B0E">
        <w:rPr>
          <w:sz w:val="28"/>
          <w:szCs w:val="28"/>
        </w:rPr>
        <w:t xml:space="preserve"> и с концом</w:t>
      </w:r>
      <w:r w:rsidRPr="00DA2B0E">
        <w:rPr>
          <w:rFonts w:asciiTheme="majorBidi" w:hAnsiTheme="majorBidi" w:cstheme="majorBidi"/>
          <w:sz w:val="28"/>
          <w:szCs w:val="28"/>
        </w:rPr>
        <w:t>.</w:t>
      </w:r>
      <w:r w:rsidR="00C62643" w:rsidRPr="00DA2B0E">
        <w:rPr>
          <w:rFonts w:asciiTheme="majorBidi" w:hAnsiTheme="majorBidi" w:cstheme="majorBidi"/>
          <w:sz w:val="28"/>
          <w:szCs w:val="28"/>
        </w:rPr>
        <w:t xml:space="preserve"> Или такой пассаж</w:t>
      </w:r>
      <w:r w:rsidR="006C1417" w:rsidRPr="00DA2B0E">
        <w:rPr>
          <w:rFonts w:asciiTheme="majorBidi" w:hAnsiTheme="majorBidi" w:cstheme="majorBidi"/>
          <w:sz w:val="28"/>
          <w:szCs w:val="28"/>
        </w:rPr>
        <w:t>:</w:t>
      </w:r>
      <w:r w:rsidR="009708CA">
        <w:rPr>
          <w:rFonts w:asciiTheme="majorBidi" w:hAnsiTheme="majorBidi" w:cstheme="majorBidi"/>
          <w:sz w:val="28"/>
          <w:szCs w:val="28"/>
        </w:rPr>
        <w:t xml:space="preserve"> </w:t>
      </w:r>
      <w:r w:rsidR="005C3FCA">
        <w:rPr>
          <w:rFonts w:asciiTheme="majorBidi" w:hAnsiTheme="majorBidi" w:cstheme="majorBidi"/>
          <w:sz w:val="28"/>
          <w:szCs w:val="28"/>
        </w:rPr>
        <w:t xml:space="preserve">   </w:t>
      </w:r>
      <w:r w:rsidR="006C1417" w:rsidRPr="00DA2B0E">
        <w:rPr>
          <w:rFonts w:asciiTheme="majorBidi" w:hAnsiTheme="majorBidi" w:cstheme="majorBidi"/>
          <w:color w:val="333333"/>
          <w:sz w:val="28"/>
          <w:szCs w:val="28"/>
          <w:shd w:val="clear" w:color="auto" w:fill="FFFFFF"/>
        </w:rPr>
        <w:t>«</w:t>
      </w:r>
      <w:r w:rsidR="00A42C89" w:rsidRPr="00DA2B0E">
        <w:rPr>
          <w:rFonts w:asciiTheme="majorBidi" w:hAnsiTheme="majorBidi" w:cstheme="majorBidi"/>
          <w:color w:val="333333"/>
          <w:sz w:val="28"/>
          <w:szCs w:val="28"/>
          <w:shd w:val="clear" w:color="auto" w:fill="FFFFFF"/>
        </w:rPr>
        <w:t xml:space="preserve">… </w:t>
      </w:r>
      <w:r w:rsidR="006C1417" w:rsidRPr="00DA2B0E">
        <w:rPr>
          <w:rFonts w:asciiTheme="majorBidi" w:hAnsiTheme="majorBidi" w:cstheme="majorBidi"/>
          <w:color w:val="333333"/>
          <w:sz w:val="28"/>
          <w:szCs w:val="28"/>
          <w:shd w:val="clear" w:color="auto" w:fill="FFFFFF"/>
        </w:rPr>
        <w:t xml:space="preserve">И лучшая гарантия того, что это не произойдет, чтобы предотвратить таким попыткам и такому уничтожению, </w:t>
      </w:r>
      <w:r w:rsidR="00FB750E">
        <w:rPr>
          <w:rFonts w:asciiTheme="majorBidi" w:hAnsiTheme="majorBidi" w:cstheme="majorBidi"/>
          <w:color w:val="333333"/>
          <w:sz w:val="28"/>
          <w:szCs w:val="28"/>
          <w:shd w:val="clear" w:color="auto" w:fill="FFFFFF"/>
        </w:rPr>
        <w:t>−</w:t>
      </w:r>
      <w:r w:rsidR="00303493">
        <w:rPr>
          <w:rFonts w:asciiTheme="majorBidi" w:hAnsiTheme="majorBidi" w:cstheme="majorBidi"/>
          <w:color w:val="333333"/>
          <w:sz w:val="28"/>
          <w:szCs w:val="28"/>
          <w:shd w:val="clear" w:color="auto" w:fill="FFFFFF"/>
        </w:rPr>
        <w:t xml:space="preserve"> </w:t>
      </w:r>
      <w:r w:rsidR="006C1417" w:rsidRPr="00DA2B0E">
        <w:rPr>
          <w:rFonts w:asciiTheme="majorBidi" w:hAnsiTheme="majorBidi" w:cstheme="majorBidi"/>
          <w:color w:val="333333"/>
          <w:sz w:val="28"/>
          <w:szCs w:val="28"/>
          <w:shd w:val="clear" w:color="auto" w:fill="FFFFFF"/>
        </w:rPr>
        <w:t xml:space="preserve">это изучение Холокоста, сохранение памяти Холокоста, сохранение памяти тех людей, которые рисковали не только своей жизнью, всем, что имели, но </w:t>
      </w:r>
      <w:r w:rsidR="00C64A09">
        <w:rPr>
          <w:rFonts w:asciiTheme="majorBidi" w:hAnsiTheme="majorBidi" w:cstheme="majorBidi"/>
          <w:color w:val="333333"/>
          <w:sz w:val="28"/>
          <w:szCs w:val="28"/>
          <w:shd w:val="clear" w:color="auto" w:fill="FFFFFF"/>
        </w:rPr>
        <w:t xml:space="preserve">и жизнью своих детей и близких» </w:t>
      </w:r>
      <w:r w:rsidR="00DE7782">
        <w:t xml:space="preserve"> </w:t>
      </w:r>
      <w:r w:rsidR="00C64A09">
        <w:t>(</w:t>
      </w:r>
      <w:hyperlink r:id="rId35" w:history="1">
        <w:r w:rsidR="00DE7782" w:rsidRPr="00DA2B0E">
          <w:rPr>
            <w:rStyle w:val="a8"/>
            <w:rFonts w:asciiTheme="majorBidi" w:hAnsiTheme="majorBidi" w:cstheme="majorBidi"/>
            <w:sz w:val="28"/>
            <w:szCs w:val="28"/>
          </w:rPr>
          <w:t>Элиа</w:t>
        </w:r>
        <w:r w:rsidR="00C64A09">
          <w:rPr>
            <w:rStyle w:val="a8"/>
            <w:rFonts w:asciiTheme="majorBidi" w:hAnsiTheme="majorBidi" w:cstheme="majorBidi"/>
            <w:sz w:val="28"/>
            <w:szCs w:val="28"/>
          </w:rPr>
          <w:t xml:space="preserve">в Белоцерковский, </w:t>
        </w:r>
        <w:r w:rsidR="00DE7782" w:rsidRPr="00DA2B0E">
          <w:rPr>
            <w:rStyle w:val="a8"/>
            <w:rFonts w:asciiTheme="majorBidi" w:hAnsiTheme="majorBidi" w:cstheme="majorBidi"/>
            <w:sz w:val="28"/>
            <w:szCs w:val="28"/>
          </w:rPr>
          <w:t xml:space="preserve">посол Израиля в Украине). </w:t>
        </w:r>
      </w:hyperlink>
      <w:r w:rsidR="009708CA">
        <w:rPr>
          <w:rFonts w:ascii="Arial" w:hAnsi="Arial" w:cs="Arial"/>
          <w:color w:val="333333"/>
          <w:sz w:val="22"/>
          <w:szCs w:val="22"/>
          <w:shd w:val="clear" w:color="auto" w:fill="FFFFFF"/>
        </w:rPr>
        <w:t xml:space="preserve"> </w:t>
      </w:r>
      <w:r w:rsidR="00C62643" w:rsidRPr="00DA2B0E">
        <w:rPr>
          <w:rFonts w:asciiTheme="majorBidi" w:hAnsiTheme="majorBidi" w:cstheme="majorBidi"/>
          <w:color w:val="333333"/>
          <w:sz w:val="28"/>
          <w:szCs w:val="28"/>
          <w:shd w:val="clear" w:color="auto" w:fill="FFFFFF"/>
        </w:rPr>
        <w:t xml:space="preserve">Если </w:t>
      </w:r>
      <w:r w:rsidR="007C53E1">
        <w:rPr>
          <w:rFonts w:asciiTheme="majorBidi" w:hAnsiTheme="majorBidi" w:cstheme="majorBidi"/>
          <w:color w:val="333333"/>
          <w:sz w:val="28"/>
          <w:szCs w:val="28"/>
          <w:shd w:val="clear" w:color="auto" w:fill="FFFFFF"/>
        </w:rPr>
        <w:t xml:space="preserve">собрать </w:t>
      </w:r>
      <w:r w:rsidR="0088320D">
        <w:rPr>
          <w:rFonts w:asciiTheme="majorBidi" w:hAnsiTheme="majorBidi" w:cstheme="majorBidi"/>
          <w:color w:val="333333"/>
          <w:sz w:val="28"/>
          <w:szCs w:val="28"/>
          <w:shd w:val="clear" w:color="auto" w:fill="FFFFFF"/>
        </w:rPr>
        <w:t>подобные</w:t>
      </w:r>
      <w:r w:rsidR="00363DBC">
        <w:rPr>
          <w:rFonts w:asciiTheme="majorBidi" w:hAnsiTheme="majorBidi" w:cstheme="majorBidi"/>
          <w:color w:val="333333"/>
          <w:sz w:val="28"/>
          <w:szCs w:val="28"/>
          <w:shd w:val="clear" w:color="auto" w:fill="FFFFFF"/>
        </w:rPr>
        <w:t xml:space="preserve"> </w:t>
      </w:r>
      <w:r w:rsidR="007C53E1">
        <w:rPr>
          <w:rFonts w:asciiTheme="majorBidi" w:hAnsiTheme="majorBidi" w:cstheme="majorBidi"/>
          <w:color w:val="333333"/>
          <w:sz w:val="28"/>
          <w:szCs w:val="28"/>
          <w:shd w:val="clear" w:color="auto" w:fill="FFFFFF"/>
        </w:rPr>
        <w:t>символы</w:t>
      </w:r>
      <w:r w:rsidR="00A42C89" w:rsidRPr="00DA2B0E">
        <w:rPr>
          <w:rFonts w:asciiTheme="majorBidi" w:hAnsiTheme="majorBidi" w:cstheme="majorBidi"/>
          <w:color w:val="333333"/>
          <w:sz w:val="28"/>
          <w:szCs w:val="28"/>
          <w:shd w:val="clear" w:color="auto" w:fill="FFFFFF"/>
        </w:rPr>
        <w:t xml:space="preserve"> веры хотя бы наиболее авторитетных в мире людей, </w:t>
      </w:r>
      <w:r w:rsidR="0088320D">
        <w:rPr>
          <w:rFonts w:asciiTheme="majorBidi" w:hAnsiTheme="majorBidi" w:cstheme="majorBidi"/>
          <w:color w:val="333333"/>
          <w:sz w:val="28"/>
          <w:szCs w:val="28"/>
          <w:shd w:val="clear" w:color="auto" w:fill="FFFFFF"/>
        </w:rPr>
        <w:t xml:space="preserve">получился бы впечатляющий </w:t>
      </w:r>
      <w:r w:rsidR="00D87970">
        <w:rPr>
          <w:rFonts w:asciiTheme="majorBidi" w:hAnsiTheme="majorBidi" w:cstheme="majorBidi"/>
          <w:color w:val="333333"/>
          <w:sz w:val="28"/>
          <w:szCs w:val="28"/>
          <w:shd w:val="clear" w:color="auto" w:fill="FFFFFF"/>
        </w:rPr>
        <w:t>монумент</w:t>
      </w:r>
      <w:r w:rsidR="0088320D">
        <w:rPr>
          <w:rFonts w:asciiTheme="majorBidi" w:hAnsiTheme="majorBidi" w:cstheme="majorBidi"/>
          <w:color w:val="333333"/>
          <w:sz w:val="28"/>
          <w:szCs w:val="28"/>
          <w:shd w:val="clear" w:color="auto" w:fill="FFFFFF"/>
        </w:rPr>
        <w:t xml:space="preserve"> язычеству.</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Есть, </w:t>
      </w:r>
      <w:r w:rsidR="005E3C4F" w:rsidRPr="00DA2B0E">
        <w:rPr>
          <w:rFonts w:ascii="Times New Roman" w:hAnsi="Times New Roman" w:cs="Times New Roman"/>
          <w:sz w:val="28"/>
          <w:szCs w:val="28"/>
        </w:rPr>
        <w:t>однако, и</w:t>
      </w:r>
      <w:r w:rsidRPr="00DA2B0E">
        <w:rPr>
          <w:rFonts w:ascii="Times New Roman" w:hAnsi="Times New Roman" w:cs="Times New Roman"/>
          <w:sz w:val="28"/>
          <w:szCs w:val="28"/>
        </w:rPr>
        <w:t xml:space="preserve"> неверующие. </w:t>
      </w:r>
      <w:hyperlink r:id="rId36" w:history="1">
        <w:r w:rsidRPr="00DA2B0E">
          <w:rPr>
            <w:rStyle w:val="a8"/>
            <w:rFonts w:ascii="Times New Roman" w:hAnsi="Times New Roman" w:cs="Times New Roman"/>
            <w:sz w:val="28"/>
            <w:szCs w:val="28"/>
          </w:rPr>
          <w:t>Идо Нетаниягу</w:t>
        </w:r>
      </w:hyperlink>
      <w:r w:rsidRPr="00DA2B0E">
        <w:rPr>
          <w:rFonts w:ascii="Times New Roman" w:hAnsi="Times New Roman" w:cs="Times New Roman"/>
          <w:sz w:val="28"/>
          <w:szCs w:val="28"/>
        </w:rPr>
        <w:t>: «Я не верю, что фильмы или книги о Холокосте могут предотвратить его повторение. Природа человека такова, что люди совершают страшные вещи. И то, что это уже было в прошлом, совершенно не удерживает их от того, чтобы сделать это снова. Я бы сказал, что говорить о Холокосте нужно, чтобы помнить»</w:t>
      </w:r>
      <w:r w:rsidR="009D622F"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r w:rsidR="00FB24C2" w:rsidRPr="00DA2B0E">
        <w:rPr>
          <w:rFonts w:ascii="Times New Roman" w:hAnsi="Times New Roman" w:cs="Times New Roman"/>
          <w:sz w:val="28"/>
          <w:szCs w:val="28"/>
        </w:rPr>
        <w:br/>
      </w:r>
      <w:r w:rsidR="001D13EB" w:rsidRPr="00DA2B0E">
        <w:rPr>
          <w:rFonts w:ascii="Times New Roman" w:hAnsi="Times New Roman" w:cs="Times New Roman"/>
          <w:sz w:val="28"/>
          <w:szCs w:val="28"/>
        </w:rPr>
        <w:t xml:space="preserve">Это уже </w:t>
      </w:r>
      <w:r w:rsidR="00D94839" w:rsidRPr="00DA2B0E">
        <w:rPr>
          <w:rFonts w:ascii="Times New Roman" w:hAnsi="Times New Roman" w:cs="Times New Roman"/>
          <w:sz w:val="28"/>
          <w:szCs w:val="28"/>
        </w:rPr>
        <w:t>шаг к объективности, но дальше констатаций Идо</w:t>
      </w:r>
      <w:r w:rsidR="001D13EB" w:rsidRPr="00DA2B0E">
        <w:rPr>
          <w:rFonts w:ascii="Times New Roman" w:hAnsi="Times New Roman" w:cs="Times New Roman"/>
          <w:sz w:val="28"/>
          <w:szCs w:val="28"/>
        </w:rPr>
        <w:t xml:space="preserve"> не идет.</w:t>
      </w:r>
      <w:r w:rsidR="00A400FF">
        <w:rPr>
          <w:rFonts w:ascii="Times New Roman" w:hAnsi="Times New Roman" w:cs="Times New Roman"/>
          <w:sz w:val="28"/>
          <w:szCs w:val="28"/>
        </w:rPr>
        <w:t xml:space="preserve"> И, как покажем немного ниже, принципиально никуда  идти не может.</w:t>
      </w:r>
      <w:r w:rsidRPr="00DA2B0E">
        <w:rPr>
          <w:rFonts w:ascii="Times New Roman" w:hAnsi="Times New Roman" w:cs="Times New Roman"/>
          <w:sz w:val="28"/>
          <w:szCs w:val="28"/>
        </w:rPr>
        <w:br/>
      </w:r>
      <w:r w:rsidR="000E6D7F" w:rsidRPr="00DA2B0E">
        <w:rPr>
          <w:rFonts w:ascii="Times New Roman" w:hAnsi="Times New Roman" w:cs="Times New Roman"/>
          <w:sz w:val="28"/>
          <w:szCs w:val="28"/>
        </w:rPr>
        <w:t>Так что</w:t>
      </w:r>
      <w:r w:rsidRPr="00DA2B0E">
        <w:rPr>
          <w:rFonts w:ascii="Times New Roman" w:hAnsi="Times New Roman" w:cs="Times New Roman"/>
          <w:sz w:val="28"/>
          <w:szCs w:val="28"/>
        </w:rPr>
        <w:t>, наше дело безнадежно? Мы обречены все знать и ничего не понимать? Вечно помнить и наступать на те же грабли?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(Могу добавить из личного. В 45-м мне было 10 лет. Когда </w:t>
      </w:r>
      <w:r w:rsidR="005E3C4F" w:rsidRPr="00DA2B0E">
        <w:rPr>
          <w:rFonts w:ascii="Times New Roman" w:hAnsi="Times New Roman" w:cs="Times New Roman"/>
          <w:sz w:val="28"/>
          <w:szCs w:val="28"/>
        </w:rPr>
        <w:t>я услышал</w:t>
      </w:r>
      <w:r w:rsidRPr="00DA2B0E">
        <w:rPr>
          <w:rFonts w:ascii="Times New Roman" w:hAnsi="Times New Roman" w:cs="Times New Roman"/>
          <w:sz w:val="28"/>
          <w:szCs w:val="28"/>
        </w:rPr>
        <w:t xml:space="preserve"> крики на улице: «Война кончилась! Мы победили!», первая мысль была: ну вот, всё, </w:t>
      </w:r>
      <w:r w:rsidRPr="000C3340">
        <w:rPr>
          <w:rFonts w:ascii="Times New Roman" w:hAnsi="Times New Roman" w:cs="Times New Roman"/>
          <w:b/>
          <w:bCs/>
          <w:sz w:val="28"/>
          <w:szCs w:val="28"/>
        </w:rPr>
        <w:t>войны больше никогда не будет</w:t>
      </w:r>
      <w:r w:rsidRPr="00DA2B0E">
        <w:rPr>
          <w:rFonts w:ascii="Times New Roman" w:hAnsi="Times New Roman" w:cs="Times New Roman"/>
          <w:sz w:val="28"/>
          <w:szCs w:val="28"/>
        </w:rPr>
        <w:t xml:space="preserve">. Потом оказалось, так подумал не только я. Это была </w:t>
      </w:r>
      <w:r w:rsidR="005E3C4F" w:rsidRPr="00DA2B0E">
        <w:rPr>
          <w:rFonts w:ascii="Times New Roman" w:hAnsi="Times New Roman" w:cs="Times New Roman"/>
          <w:sz w:val="28"/>
          <w:szCs w:val="28"/>
        </w:rPr>
        <w:t>общая эйфория</w:t>
      </w:r>
      <w:r w:rsidRPr="00DA2B0E">
        <w:rPr>
          <w:rFonts w:ascii="Times New Roman" w:hAnsi="Times New Roman" w:cs="Times New Roman"/>
          <w:sz w:val="28"/>
          <w:szCs w:val="28"/>
        </w:rPr>
        <w:t>: Победа над Германией воспринималась как победа над всеми будущими войнами на земле. До всех дошло: война – рукотворный ад, война никому не нужна, больше войн не будет. С тех пор не было года, чтобы где-нибудь не полыхало…).</w:t>
      </w:r>
      <w:r w:rsidR="009708CA">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Я тоже «не верю» в защитные свойства современной культуры, хотя для меня это – не дело веры. Но, полагаю, «природа человека» здесь не при чем</w:t>
      </w:r>
      <w:r w:rsidRPr="00DA2B0E">
        <w:rPr>
          <w:rStyle w:val="af9"/>
          <w:rFonts w:ascii="Times New Roman" w:hAnsi="Times New Roman" w:cs="Times New Roman"/>
          <w:sz w:val="28"/>
          <w:szCs w:val="28"/>
        </w:rPr>
        <w:endnoteReference w:id="19"/>
      </w:r>
      <w:r w:rsidRPr="00DA2B0E">
        <w:rPr>
          <w:rFonts w:ascii="Times New Roman" w:hAnsi="Times New Roman" w:cs="Times New Roman"/>
          <w:sz w:val="28"/>
          <w:szCs w:val="28"/>
        </w:rPr>
        <w:t>.</w:t>
      </w:r>
      <w:r w:rsidRPr="00DA2B0E">
        <w:rPr>
          <w:rFonts w:ascii="Times New Roman" w:hAnsi="Times New Roman" w:cs="Times New Roman"/>
          <w:sz w:val="28"/>
          <w:szCs w:val="28"/>
        </w:rPr>
        <w:br/>
        <w:t>Идо демонстрирует распространенную позицию, которая хочет по-простому объяснять наши затруднения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старушка, подбро</w:t>
      </w:r>
      <w:r w:rsidR="002E2C73" w:rsidRPr="00DA2B0E">
        <w:rPr>
          <w:rFonts w:ascii="Times New Roman" w:hAnsi="Times New Roman" w:cs="Times New Roman"/>
          <w:sz w:val="28"/>
          <w:szCs w:val="28"/>
        </w:rPr>
        <w:t>сившая дровишки на костер Гуса), поскольку ничего изменять не собирается.</w:t>
      </w:r>
      <w:r w:rsidR="009708CA">
        <w:rPr>
          <w:rFonts w:ascii="Times New Roman" w:hAnsi="Times New Roman" w:cs="Times New Roman"/>
          <w:sz w:val="28"/>
          <w:szCs w:val="28"/>
        </w:rPr>
        <w:t xml:space="preserve"> </w:t>
      </w:r>
      <w:r w:rsidR="00DD65C7" w:rsidRPr="00DA2B0E">
        <w:rPr>
          <w:rFonts w:ascii="Times New Roman" w:hAnsi="Times New Roman" w:cs="Times New Roman"/>
          <w:sz w:val="28"/>
          <w:szCs w:val="28"/>
        </w:rPr>
        <w:t>Позиция</w:t>
      </w:r>
      <w:r w:rsidR="00843C84" w:rsidRPr="00DA2B0E">
        <w:rPr>
          <w:rFonts w:ascii="Times New Roman" w:hAnsi="Times New Roman" w:cs="Times New Roman"/>
          <w:sz w:val="28"/>
          <w:szCs w:val="28"/>
        </w:rPr>
        <w:t xml:space="preserve"> удобная, но</w:t>
      </w:r>
      <w:r w:rsidR="00DD65C7" w:rsidRPr="00DA2B0E">
        <w:rPr>
          <w:rFonts w:ascii="Times New Roman" w:hAnsi="Times New Roman" w:cs="Times New Roman"/>
          <w:sz w:val="28"/>
          <w:szCs w:val="28"/>
        </w:rPr>
        <w:t xml:space="preserve"> проблематична</w:t>
      </w:r>
      <w:r w:rsidR="00843C84" w:rsidRPr="00DA2B0E">
        <w:rPr>
          <w:rFonts w:ascii="Times New Roman" w:hAnsi="Times New Roman" w:cs="Times New Roman"/>
          <w:sz w:val="28"/>
          <w:szCs w:val="28"/>
        </w:rPr>
        <w:t>я</w:t>
      </w:r>
      <w:r w:rsidRPr="00DA2B0E">
        <w:rPr>
          <w:rFonts w:ascii="Times New Roman" w:hAnsi="Times New Roman" w:cs="Times New Roman"/>
          <w:sz w:val="28"/>
          <w:szCs w:val="28"/>
        </w:rPr>
        <w:t>. Уделим ей немного времени.</w:t>
      </w:r>
    </w:p>
    <w:p w:rsidR="00A8365E" w:rsidRPr="00DA2B0E" w:rsidRDefault="00A8365E" w:rsidP="00145BF2">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Позиция Идо изначально противоречива. Я соглашаюсь с ним, когда он говорит, что Будущее из Прошлого не выводится. Также </w:t>
      </w:r>
      <w:r w:rsidR="00295080" w:rsidRPr="00DA2B0E">
        <w:rPr>
          <w:rFonts w:ascii="Times New Roman" w:hAnsi="Times New Roman" w:cs="Times New Roman"/>
          <w:sz w:val="28"/>
          <w:szCs w:val="28"/>
        </w:rPr>
        <w:t>не поспоришь</w:t>
      </w:r>
      <w:r w:rsidRPr="00DA2B0E">
        <w:rPr>
          <w:rFonts w:ascii="Times New Roman" w:hAnsi="Times New Roman" w:cs="Times New Roman"/>
          <w:sz w:val="28"/>
          <w:szCs w:val="28"/>
        </w:rPr>
        <w:t xml:space="preserve"> </w:t>
      </w:r>
      <w:r w:rsidR="00295080" w:rsidRPr="00DA2B0E">
        <w:rPr>
          <w:rFonts w:ascii="Times New Roman" w:hAnsi="Times New Roman" w:cs="Times New Roman"/>
          <w:sz w:val="28"/>
          <w:szCs w:val="28"/>
        </w:rPr>
        <w:t>об ужасных вещах и их повторении</w:t>
      </w:r>
      <w:r w:rsidR="003E542B" w:rsidRPr="00DA2B0E">
        <w:rPr>
          <w:rFonts w:ascii="Times New Roman" w:hAnsi="Times New Roman" w:cs="Times New Roman"/>
          <w:sz w:val="28"/>
          <w:szCs w:val="28"/>
        </w:rPr>
        <w:t xml:space="preserve"> в истории – все было.</w:t>
      </w:r>
      <w:r w:rsidR="009708CA">
        <w:rPr>
          <w:rFonts w:ascii="Times New Roman" w:hAnsi="Times New Roman" w:cs="Times New Roman"/>
          <w:sz w:val="28"/>
          <w:szCs w:val="28"/>
        </w:rPr>
        <w:t xml:space="preserve"> </w:t>
      </w:r>
      <w:r w:rsidR="00C14489" w:rsidRPr="00DA2B0E">
        <w:rPr>
          <w:rFonts w:ascii="Times New Roman" w:hAnsi="Times New Roman" w:cs="Times New Roman"/>
          <w:sz w:val="28"/>
          <w:szCs w:val="28"/>
        </w:rPr>
        <w:t>Но точку</w:t>
      </w:r>
      <w:r w:rsidR="00D776AE">
        <w:rPr>
          <w:rFonts w:ascii="Times New Roman" w:hAnsi="Times New Roman" w:cs="Times New Roman"/>
          <w:sz w:val="28"/>
          <w:szCs w:val="28"/>
        </w:rPr>
        <w:t xml:space="preserve"> ставить рано. Чтобы двигаться дальше, </w:t>
      </w:r>
      <w:r w:rsidR="003B48C8" w:rsidRPr="00DA2B0E">
        <w:rPr>
          <w:rFonts w:ascii="Times New Roman" w:hAnsi="Times New Roman" w:cs="Times New Roman"/>
          <w:sz w:val="28"/>
          <w:szCs w:val="28"/>
        </w:rPr>
        <w:t xml:space="preserve">заглянем </w:t>
      </w:r>
      <w:r w:rsidRPr="00DA2B0E">
        <w:rPr>
          <w:rFonts w:ascii="Times New Roman" w:hAnsi="Times New Roman" w:cs="Times New Roman"/>
          <w:sz w:val="28"/>
          <w:szCs w:val="28"/>
        </w:rPr>
        <w:t xml:space="preserve">в основания его позиции. А </w:t>
      </w:r>
      <w:r w:rsidR="005E3C4F" w:rsidRPr="00DA2B0E">
        <w:rPr>
          <w:rFonts w:ascii="Times New Roman" w:hAnsi="Times New Roman" w:cs="Times New Roman"/>
          <w:sz w:val="28"/>
          <w:szCs w:val="28"/>
        </w:rPr>
        <w:t>там –</w:t>
      </w:r>
      <w:r w:rsidRPr="00DA2B0E">
        <w:rPr>
          <w:rFonts w:ascii="Times New Roman" w:hAnsi="Times New Roman" w:cs="Times New Roman"/>
          <w:sz w:val="28"/>
          <w:szCs w:val="28"/>
        </w:rPr>
        <w:t xml:space="preserve"> представление о мире как «объективной реальности», где </w:t>
      </w:r>
      <w:r w:rsidR="005E3C4F" w:rsidRPr="00DA2B0E">
        <w:rPr>
          <w:rFonts w:ascii="Times New Roman" w:hAnsi="Times New Roman" w:cs="Times New Roman"/>
          <w:sz w:val="28"/>
          <w:szCs w:val="28"/>
        </w:rPr>
        <w:t>все, в</w:t>
      </w:r>
      <w:r w:rsidRPr="00DA2B0E">
        <w:rPr>
          <w:rFonts w:ascii="Times New Roman" w:hAnsi="Times New Roman" w:cs="Times New Roman"/>
          <w:sz w:val="28"/>
          <w:szCs w:val="28"/>
        </w:rPr>
        <w:t xml:space="preserve"> том числе и сам человек определяется «природой», т.е.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предустановленными, «естественными» законами.</w:t>
      </w:r>
      <w:r w:rsidR="005C45A5" w:rsidRPr="00DA2B0E">
        <w:rPr>
          <w:rFonts w:ascii="Times New Roman" w:hAnsi="Times New Roman" w:cs="Times New Roman"/>
          <w:sz w:val="28"/>
          <w:szCs w:val="28"/>
        </w:rPr>
        <w:t xml:space="preserve"> Пусть это сложные, пока непонятные, но – Законы!</w:t>
      </w:r>
      <w:r w:rsidRPr="00DA2B0E">
        <w:rPr>
          <w:rFonts w:ascii="Times New Roman" w:hAnsi="Times New Roman" w:cs="Times New Roman"/>
          <w:sz w:val="28"/>
          <w:szCs w:val="28"/>
        </w:rPr>
        <w:t xml:space="preserve"> </w:t>
      </w:r>
      <w:r w:rsidR="005C45A5" w:rsidRPr="00DA2B0E">
        <w:rPr>
          <w:rFonts w:ascii="Times New Roman" w:hAnsi="Times New Roman" w:cs="Times New Roman"/>
          <w:sz w:val="28"/>
          <w:szCs w:val="28"/>
        </w:rPr>
        <w:t>Ура:</w:t>
      </w:r>
      <w:r w:rsidR="009708CA">
        <w:rPr>
          <w:rFonts w:ascii="Times New Roman" w:hAnsi="Times New Roman" w:cs="Times New Roman"/>
          <w:sz w:val="28"/>
          <w:szCs w:val="28"/>
        </w:rPr>
        <w:t xml:space="preserve"> </w:t>
      </w:r>
      <w:r w:rsidR="002C289F" w:rsidRPr="00DA2B0E">
        <w:rPr>
          <w:rFonts w:ascii="Times New Roman" w:hAnsi="Times New Roman" w:cs="Times New Roman"/>
          <w:sz w:val="28"/>
          <w:szCs w:val="28"/>
        </w:rPr>
        <w:t xml:space="preserve">открыв и </w:t>
      </w:r>
      <w:r w:rsidRPr="00DA2B0E">
        <w:rPr>
          <w:rFonts w:ascii="Times New Roman" w:hAnsi="Times New Roman" w:cs="Times New Roman"/>
          <w:sz w:val="28"/>
          <w:szCs w:val="28"/>
        </w:rPr>
        <w:t>применив к Прошлому некие законы, можно из него логично выводить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Будущее! </w:t>
      </w:r>
      <w:r w:rsidR="002C289F" w:rsidRPr="00DA2B0E">
        <w:rPr>
          <w:rFonts w:ascii="Times New Roman" w:hAnsi="Times New Roman" w:cs="Times New Roman"/>
          <w:sz w:val="28"/>
          <w:szCs w:val="28"/>
        </w:rPr>
        <w:t>Стало быть, надо обратиться к нау</w:t>
      </w:r>
      <w:r w:rsidR="00280A98">
        <w:rPr>
          <w:rFonts w:ascii="Times New Roman" w:hAnsi="Times New Roman" w:cs="Times New Roman"/>
          <w:sz w:val="28"/>
          <w:szCs w:val="28"/>
        </w:rPr>
        <w:t>ке. К какой? Да неважно,</w:t>
      </w:r>
      <w:r w:rsidR="002C289F" w:rsidRPr="00DA2B0E">
        <w:rPr>
          <w:rFonts w:ascii="Times New Roman" w:hAnsi="Times New Roman" w:cs="Times New Roman"/>
          <w:sz w:val="28"/>
          <w:szCs w:val="28"/>
        </w:rPr>
        <w:t xml:space="preserve"> главное, к науке, а если такой нет, мы ее создадим. </w:t>
      </w:r>
      <w:r w:rsidR="00C14489" w:rsidRPr="00DA2B0E">
        <w:rPr>
          <w:rFonts w:ascii="Times New Roman" w:hAnsi="Times New Roman" w:cs="Times New Roman"/>
          <w:sz w:val="28"/>
          <w:szCs w:val="28"/>
        </w:rPr>
        <w:t xml:space="preserve">«Наука все может». </w:t>
      </w:r>
      <w:r w:rsidR="002C289F" w:rsidRPr="00DA2B0E">
        <w:rPr>
          <w:rFonts w:ascii="Times New Roman" w:hAnsi="Times New Roman" w:cs="Times New Roman"/>
          <w:sz w:val="28"/>
          <w:szCs w:val="28"/>
        </w:rPr>
        <w:t xml:space="preserve">Вообще-то, на первый взгляд, в таком подходе нет ничего невозможного. </w:t>
      </w:r>
      <w:r w:rsidRPr="00DA2B0E">
        <w:rPr>
          <w:rFonts w:ascii="Times New Roman" w:hAnsi="Times New Roman" w:cs="Times New Roman"/>
          <w:sz w:val="28"/>
          <w:szCs w:val="28"/>
        </w:rPr>
        <w:br/>
      </w:r>
      <w:r w:rsidR="002C289F" w:rsidRPr="00DA2B0E">
        <w:rPr>
          <w:rFonts w:ascii="Times New Roman" w:hAnsi="Times New Roman" w:cs="Times New Roman"/>
          <w:sz w:val="28"/>
          <w:szCs w:val="28"/>
        </w:rPr>
        <w:t>Но прежде</w:t>
      </w:r>
      <w:r w:rsidR="005C45A5" w:rsidRPr="00DA2B0E">
        <w:rPr>
          <w:rFonts w:ascii="Times New Roman" w:hAnsi="Times New Roman" w:cs="Times New Roman"/>
          <w:sz w:val="28"/>
          <w:szCs w:val="28"/>
        </w:rPr>
        <w:t>, чем их открывать и применять, посмотрим</w:t>
      </w:r>
      <w:r w:rsidR="009454C7" w:rsidRPr="00DA2B0E">
        <w:rPr>
          <w:rFonts w:ascii="Times New Roman" w:hAnsi="Times New Roman" w:cs="Times New Roman"/>
          <w:sz w:val="28"/>
          <w:szCs w:val="28"/>
        </w:rPr>
        <w:t xml:space="preserve">, что </w:t>
      </w:r>
      <w:r w:rsidR="002C289F" w:rsidRPr="00DA2B0E">
        <w:rPr>
          <w:rFonts w:ascii="Times New Roman" w:hAnsi="Times New Roman" w:cs="Times New Roman"/>
          <w:sz w:val="28"/>
          <w:szCs w:val="28"/>
        </w:rPr>
        <w:t>для нас значит</w:t>
      </w:r>
      <w:r w:rsidR="00BD3D1F" w:rsidRPr="00DA2B0E">
        <w:rPr>
          <w:rFonts w:ascii="Times New Roman" w:hAnsi="Times New Roman" w:cs="Times New Roman"/>
          <w:sz w:val="28"/>
          <w:szCs w:val="28"/>
        </w:rPr>
        <w:t xml:space="preserve"> само</w:t>
      </w:r>
      <w:r w:rsidR="009454C7" w:rsidRPr="00DA2B0E">
        <w:rPr>
          <w:rFonts w:ascii="Times New Roman" w:hAnsi="Times New Roman" w:cs="Times New Roman"/>
          <w:sz w:val="28"/>
          <w:szCs w:val="28"/>
        </w:rPr>
        <w:t xml:space="preserve"> существование таких законов</w:t>
      </w:r>
      <w:r w:rsidR="005C45A5" w:rsidRPr="00DA2B0E">
        <w:rPr>
          <w:rFonts w:ascii="Times New Roman" w:hAnsi="Times New Roman" w:cs="Times New Roman"/>
          <w:sz w:val="28"/>
          <w:szCs w:val="28"/>
        </w:rPr>
        <w:t xml:space="preserve">? </w:t>
      </w:r>
      <w:r w:rsidR="00145BF2">
        <w:rPr>
          <w:rFonts w:ascii="Times New Roman" w:hAnsi="Times New Roman" w:cs="Times New Roman"/>
          <w:sz w:val="28"/>
          <w:szCs w:val="28"/>
        </w:rPr>
        <w:t>(начинаю с «заумного», как многие считают, вопроса «о существовании»: приходилось наблюдать, как добрые люди ожесточенно рассуждают о несуществующем, потом – разочарование, скепсис, пустота).</w:t>
      </w:r>
      <w:r w:rsidR="005C45A5" w:rsidRPr="00DA2B0E">
        <w:rPr>
          <w:rFonts w:ascii="Times New Roman" w:hAnsi="Times New Roman" w:cs="Times New Roman"/>
          <w:sz w:val="28"/>
          <w:szCs w:val="28"/>
        </w:rPr>
        <w:br/>
      </w:r>
      <w:r w:rsidR="00C80DB3" w:rsidRPr="00DA2B0E">
        <w:rPr>
          <w:rFonts w:ascii="Times New Roman" w:hAnsi="Times New Roman" w:cs="Times New Roman"/>
          <w:sz w:val="28"/>
          <w:szCs w:val="28"/>
        </w:rPr>
        <w:t xml:space="preserve">Согласимся </w:t>
      </w:r>
      <w:r w:rsidRPr="00DA2B0E">
        <w:rPr>
          <w:rFonts w:ascii="Times New Roman" w:hAnsi="Times New Roman" w:cs="Times New Roman"/>
          <w:sz w:val="28"/>
          <w:szCs w:val="28"/>
        </w:rPr>
        <w:t>на минуту с Идо, что мир человека закономерен. Тогда надо вспомнить, что любой «естественный закон» действует при определённых условиях, а в других условиях не действует. Раз так, можно не думать, как бы изменить «природу человека» (и даже не разбираться, существует ли такая штука и что собою представляет), а просто</w:t>
      </w:r>
      <w:r w:rsidR="00AF5D9A">
        <w:rPr>
          <w:rFonts w:ascii="Times New Roman" w:hAnsi="Times New Roman" w:cs="Times New Roman"/>
          <w:sz w:val="28"/>
          <w:szCs w:val="28"/>
        </w:rPr>
        <w:t xml:space="preserve"> в меру своего знания-понимания </w:t>
      </w:r>
      <w:r w:rsidR="00AF5D9A" w:rsidRPr="00DA2B0E">
        <w:rPr>
          <w:rFonts w:ascii="Times New Roman" w:hAnsi="Times New Roman" w:cs="Times New Roman"/>
          <w:sz w:val="28"/>
          <w:szCs w:val="28"/>
        </w:rPr>
        <w:t>не</w:t>
      </w:r>
      <w:r w:rsidRPr="00DA2B0E">
        <w:rPr>
          <w:rFonts w:ascii="Times New Roman" w:hAnsi="Times New Roman" w:cs="Times New Roman"/>
          <w:sz w:val="28"/>
          <w:szCs w:val="28"/>
        </w:rPr>
        <w:t xml:space="preserve"> создавать условий ее неж</w:t>
      </w:r>
      <w:r w:rsidR="00DE53D2" w:rsidRPr="00DA2B0E">
        <w:rPr>
          <w:rFonts w:ascii="Times New Roman" w:hAnsi="Times New Roman" w:cs="Times New Roman"/>
          <w:sz w:val="28"/>
          <w:szCs w:val="28"/>
        </w:rPr>
        <w:t>елательных проявлений.</w:t>
      </w:r>
      <w:r w:rsidR="004A7008">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00DE53D2" w:rsidRPr="00DA2B0E">
        <w:rPr>
          <w:rFonts w:ascii="Times New Roman" w:hAnsi="Times New Roman" w:cs="Times New Roman"/>
          <w:sz w:val="28"/>
          <w:szCs w:val="28"/>
        </w:rPr>
        <w:t>Это</w:t>
      </w:r>
      <w:r w:rsidR="004A7008">
        <w:rPr>
          <w:rFonts w:ascii="Times New Roman" w:hAnsi="Times New Roman" w:cs="Times New Roman"/>
          <w:sz w:val="28"/>
          <w:szCs w:val="28"/>
        </w:rPr>
        <w:t xml:space="preserve"> простая идея: ни атомные взрывы, ни Холокосты сами по себе</w:t>
      </w:r>
      <w:r w:rsidR="00875645">
        <w:rPr>
          <w:rFonts w:ascii="Times New Roman" w:hAnsi="Times New Roman" w:cs="Times New Roman"/>
          <w:sz w:val="28"/>
          <w:szCs w:val="28"/>
        </w:rPr>
        <w:t xml:space="preserve"> (естественным образом, без нашего вмешательства)</w:t>
      </w:r>
      <w:r w:rsidR="004A7008">
        <w:rPr>
          <w:rFonts w:ascii="Times New Roman" w:hAnsi="Times New Roman" w:cs="Times New Roman"/>
          <w:sz w:val="28"/>
          <w:szCs w:val="28"/>
        </w:rPr>
        <w:t xml:space="preserve"> не происходят, и</w:t>
      </w:r>
      <w:r w:rsidR="004A7008"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если вы </w:t>
      </w:r>
      <w:r w:rsidR="003061DF" w:rsidRPr="00DA2B0E">
        <w:rPr>
          <w:rFonts w:ascii="Times New Roman" w:hAnsi="Times New Roman" w:cs="Times New Roman"/>
          <w:sz w:val="28"/>
          <w:szCs w:val="28"/>
        </w:rPr>
        <w:t>постигли (хотя бы эмпирически)</w:t>
      </w:r>
      <w:r w:rsidRPr="00DA2B0E">
        <w:rPr>
          <w:rFonts w:ascii="Times New Roman" w:hAnsi="Times New Roman" w:cs="Times New Roman"/>
          <w:sz w:val="28"/>
          <w:szCs w:val="28"/>
        </w:rPr>
        <w:t xml:space="preserve"> </w:t>
      </w:r>
      <w:r w:rsidR="00596060" w:rsidRPr="00DA2B0E">
        <w:rPr>
          <w:rFonts w:ascii="Times New Roman" w:hAnsi="Times New Roman" w:cs="Times New Roman"/>
          <w:sz w:val="28"/>
          <w:szCs w:val="28"/>
        </w:rPr>
        <w:t>условия действия, скажем, законов</w:t>
      </w:r>
      <w:r w:rsidRPr="00DA2B0E">
        <w:rPr>
          <w:rFonts w:ascii="Times New Roman" w:hAnsi="Times New Roman" w:cs="Times New Roman"/>
          <w:sz w:val="28"/>
          <w:szCs w:val="28"/>
        </w:rPr>
        <w:t xml:space="preserve"> физики и не хотите атомного взрыва, не пытайтесь изменить физические законы – просто не создавайте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критическую массу вещества и другим не давайте.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Если не </w:t>
      </w:r>
      <w:r w:rsidR="009708CA" w:rsidRPr="00DA2B0E">
        <w:rPr>
          <w:rFonts w:ascii="Times New Roman" w:hAnsi="Times New Roman" w:cs="Times New Roman"/>
          <w:sz w:val="28"/>
          <w:szCs w:val="28"/>
        </w:rPr>
        <w:t>хотите нового</w:t>
      </w:r>
      <w:r w:rsidRPr="00DA2B0E">
        <w:rPr>
          <w:rFonts w:ascii="Times New Roman" w:hAnsi="Times New Roman" w:cs="Times New Roman"/>
          <w:sz w:val="28"/>
          <w:szCs w:val="28"/>
        </w:rPr>
        <w:t xml:space="preserve"> Холокоста, </w:t>
      </w:r>
      <w:r w:rsidRPr="00280A98">
        <w:rPr>
          <w:rFonts w:ascii="Times New Roman" w:hAnsi="Times New Roman" w:cs="Times New Roman"/>
          <w:i/>
          <w:iCs/>
          <w:sz w:val="28"/>
          <w:szCs w:val="28"/>
        </w:rPr>
        <w:t xml:space="preserve">не создавайте для него </w:t>
      </w:r>
      <w:r w:rsidR="00C14489" w:rsidRPr="00280A98">
        <w:rPr>
          <w:rFonts w:ascii="Times New Roman" w:hAnsi="Times New Roman" w:cs="Times New Roman"/>
          <w:i/>
          <w:iCs/>
          <w:sz w:val="28"/>
          <w:szCs w:val="28"/>
        </w:rPr>
        <w:t>ресурсов</w:t>
      </w:r>
      <w:r w:rsidRPr="00280A98">
        <w:rPr>
          <w:rFonts w:ascii="Times New Roman" w:hAnsi="Times New Roman" w:cs="Times New Roman"/>
          <w:i/>
          <w:iCs/>
          <w:sz w:val="28"/>
          <w:szCs w:val="28"/>
        </w:rPr>
        <w:t xml:space="preserve"> и д</w:t>
      </w:r>
      <w:r w:rsidR="004171F4" w:rsidRPr="00280A98">
        <w:rPr>
          <w:rFonts w:ascii="Times New Roman" w:hAnsi="Times New Roman" w:cs="Times New Roman"/>
          <w:i/>
          <w:iCs/>
          <w:sz w:val="28"/>
          <w:szCs w:val="28"/>
        </w:rPr>
        <w:t>ругим не давайте</w:t>
      </w:r>
      <w:r w:rsidR="004171F4" w:rsidRPr="00DA2B0E">
        <w:rPr>
          <w:rFonts w:ascii="Times New Roman" w:hAnsi="Times New Roman" w:cs="Times New Roman"/>
          <w:sz w:val="28"/>
          <w:szCs w:val="28"/>
        </w:rPr>
        <w:t>.</w:t>
      </w:r>
      <w:r w:rsidR="004A7008">
        <w:rPr>
          <w:rFonts w:ascii="Times New Roman" w:hAnsi="Times New Roman" w:cs="Times New Roman"/>
          <w:sz w:val="28"/>
          <w:szCs w:val="28"/>
        </w:rPr>
        <w:t xml:space="preserve"> </w:t>
      </w:r>
      <w:r w:rsidR="004171F4" w:rsidRPr="00DA2B0E">
        <w:rPr>
          <w:rFonts w:ascii="Times New Roman" w:hAnsi="Times New Roman" w:cs="Times New Roman"/>
          <w:sz w:val="28"/>
          <w:szCs w:val="28"/>
        </w:rPr>
        <w:t xml:space="preserve"> Но, увы, это значит</w:t>
      </w:r>
      <w:r w:rsidRPr="00DA2B0E">
        <w:rPr>
          <w:rFonts w:ascii="Times New Roman" w:hAnsi="Times New Roman" w:cs="Times New Roman"/>
          <w:sz w:val="28"/>
          <w:szCs w:val="28"/>
        </w:rPr>
        <w:t xml:space="preserve">, что предупреждение атомной катастрофы, нового Холокоста и всего на </w:t>
      </w:r>
      <w:r w:rsidR="009708CA" w:rsidRPr="00DA2B0E">
        <w:rPr>
          <w:rFonts w:ascii="Times New Roman" w:hAnsi="Times New Roman" w:cs="Times New Roman"/>
          <w:sz w:val="28"/>
          <w:szCs w:val="28"/>
        </w:rPr>
        <w:t>свете регулируется</w:t>
      </w:r>
      <w:r w:rsidRPr="00DA2B0E">
        <w:rPr>
          <w:rFonts w:ascii="Times New Roman" w:hAnsi="Times New Roman" w:cs="Times New Roman"/>
          <w:sz w:val="28"/>
          <w:szCs w:val="28"/>
        </w:rPr>
        <w:t xml:space="preserve"> не «предустановленными законами», а </w:t>
      </w:r>
      <w:r w:rsidR="009708CA" w:rsidRPr="00DA2B0E">
        <w:rPr>
          <w:rFonts w:ascii="Times New Roman" w:hAnsi="Times New Roman" w:cs="Times New Roman"/>
          <w:sz w:val="28"/>
          <w:szCs w:val="28"/>
        </w:rPr>
        <w:t>вашими намерениями</w:t>
      </w:r>
      <w:r w:rsidRPr="00DA2B0E">
        <w:rPr>
          <w:rFonts w:ascii="Times New Roman" w:hAnsi="Times New Roman" w:cs="Times New Roman"/>
          <w:sz w:val="28"/>
          <w:szCs w:val="28"/>
        </w:rPr>
        <w:t xml:space="preserve"> и действиями – результатами</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 xml:space="preserve">вашей воли, </w:t>
      </w:r>
      <w:r w:rsidR="004162CD" w:rsidRPr="00DA2B0E">
        <w:rPr>
          <w:rFonts w:ascii="Times New Roman" w:hAnsi="Times New Roman" w:cs="Times New Roman"/>
          <w:i/>
          <w:iCs/>
          <w:sz w:val="28"/>
          <w:szCs w:val="28"/>
        </w:rPr>
        <w:t xml:space="preserve">вашего </w:t>
      </w:r>
      <w:r w:rsidRPr="00DA2B0E">
        <w:rPr>
          <w:rFonts w:ascii="Times New Roman" w:hAnsi="Times New Roman" w:cs="Times New Roman"/>
          <w:i/>
          <w:iCs/>
          <w:sz w:val="28"/>
          <w:szCs w:val="28"/>
        </w:rPr>
        <w:t>мышления и тех социальных условий, которые созданы волей и мышлением</w:t>
      </w:r>
      <w:r w:rsidR="00F17150" w:rsidRPr="00DA2B0E">
        <w:rPr>
          <w:rFonts w:ascii="Times New Roman" w:hAnsi="Times New Roman" w:cs="Times New Roman"/>
          <w:i/>
          <w:iCs/>
          <w:sz w:val="28"/>
          <w:szCs w:val="28"/>
        </w:rPr>
        <w:t xml:space="preserve"> ваших предшественников</w:t>
      </w:r>
      <w:r w:rsidR="00DD65C7" w:rsidRPr="00DA2B0E">
        <w:rPr>
          <w:rFonts w:ascii="Times New Roman" w:hAnsi="Times New Roman" w:cs="Times New Roman"/>
          <w:sz w:val="28"/>
          <w:szCs w:val="28"/>
        </w:rPr>
        <w:t xml:space="preserve"> –</w:t>
      </w:r>
      <w:r w:rsidR="00FE3B8B">
        <w:rPr>
          <w:rFonts w:ascii="Times New Roman" w:hAnsi="Times New Roman" w:cs="Times New Roman"/>
          <w:sz w:val="28"/>
          <w:szCs w:val="28"/>
        </w:rPr>
        <w:t xml:space="preserve"> </w:t>
      </w:r>
      <w:r w:rsidR="00DD65C7" w:rsidRPr="00DA2B0E">
        <w:rPr>
          <w:rFonts w:ascii="Times New Roman" w:hAnsi="Times New Roman" w:cs="Times New Roman"/>
          <w:sz w:val="28"/>
          <w:szCs w:val="28"/>
        </w:rPr>
        <w:t>это же от в</w:t>
      </w:r>
      <w:r w:rsidRPr="00DA2B0E">
        <w:rPr>
          <w:rFonts w:ascii="Times New Roman" w:hAnsi="Times New Roman" w:cs="Times New Roman"/>
          <w:sz w:val="28"/>
          <w:szCs w:val="28"/>
        </w:rPr>
        <w:t>ас зависит, создавать или не создавать условия – при любой «природе».</w:t>
      </w:r>
      <w:r w:rsidR="00806C27" w:rsidRPr="00DA2B0E">
        <w:rPr>
          <w:rFonts w:ascii="Times New Roman" w:hAnsi="Times New Roman" w:cs="Times New Roman"/>
          <w:sz w:val="28"/>
          <w:szCs w:val="28"/>
        </w:rPr>
        <w:t xml:space="preserve"> Получается, все дело в способности мышления и воле</w:t>
      </w:r>
      <w:r w:rsidR="00097266" w:rsidRPr="00DA2B0E">
        <w:rPr>
          <w:rFonts w:ascii="Times New Roman" w:hAnsi="Times New Roman" w:cs="Times New Roman"/>
          <w:sz w:val="28"/>
          <w:szCs w:val="28"/>
        </w:rPr>
        <w:t>: они создают</w:t>
      </w:r>
      <w:r w:rsidR="00596060" w:rsidRPr="00DA2B0E">
        <w:rPr>
          <w:rFonts w:ascii="Times New Roman" w:hAnsi="Times New Roman" w:cs="Times New Roman"/>
          <w:sz w:val="28"/>
          <w:szCs w:val="28"/>
        </w:rPr>
        <w:t xml:space="preserve"> или не создают</w:t>
      </w:r>
      <w:r w:rsidR="00097266" w:rsidRPr="00DA2B0E">
        <w:rPr>
          <w:rFonts w:ascii="Times New Roman" w:hAnsi="Times New Roman" w:cs="Times New Roman"/>
          <w:sz w:val="28"/>
          <w:szCs w:val="28"/>
        </w:rPr>
        <w:t xml:space="preserve"> гибельные условия.</w:t>
      </w:r>
      <w:r w:rsidR="009708CA">
        <w:rPr>
          <w:rFonts w:ascii="Times New Roman" w:hAnsi="Times New Roman" w:cs="Times New Roman"/>
          <w:sz w:val="28"/>
          <w:szCs w:val="28"/>
        </w:rPr>
        <w:t xml:space="preserve"> </w:t>
      </w:r>
      <w:r w:rsidR="001B32FB" w:rsidRPr="00DA2B0E">
        <w:rPr>
          <w:rFonts w:ascii="Times New Roman" w:hAnsi="Times New Roman" w:cs="Times New Roman"/>
          <w:sz w:val="28"/>
          <w:szCs w:val="28"/>
        </w:rPr>
        <w:t xml:space="preserve">А «законы», на которые мы ссылаемся, </w:t>
      </w:r>
      <w:r w:rsidR="00443ABD">
        <w:rPr>
          <w:rFonts w:ascii="Times New Roman" w:hAnsi="Times New Roman" w:cs="Times New Roman"/>
          <w:sz w:val="28"/>
          <w:szCs w:val="28"/>
        </w:rPr>
        <w:t>удобный</w:t>
      </w:r>
      <w:r w:rsidR="001C7D65" w:rsidRPr="00DA2B0E">
        <w:rPr>
          <w:rFonts w:ascii="Times New Roman" w:hAnsi="Times New Roman" w:cs="Times New Roman"/>
          <w:sz w:val="28"/>
          <w:szCs w:val="28"/>
        </w:rPr>
        <w:t xml:space="preserve"> способ</w:t>
      </w:r>
      <w:r w:rsidR="001B32FB" w:rsidRPr="00DA2B0E">
        <w:rPr>
          <w:rFonts w:ascii="Times New Roman" w:hAnsi="Times New Roman" w:cs="Times New Roman"/>
          <w:sz w:val="28"/>
          <w:szCs w:val="28"/>
        </w:rPr>
        <w:t xml:space="preserve"> </w:t>
      </w:r>
      <w:r w:rsidR="002330DB" w:rsidRPr="00DA2B0E">
        <w:rPr>
          <w:rFonts w:ascii="Times New Roman" w:hAnsi="Times New Roman" w:cs="Times New Roman"/>
          <w:sz w:val="28"/>
          <w:szCs w:val="28"/>
        </w:rPr>
        <w:t>уход</w:t>
      </w:r>
      <w:r w:rsidR="001C7D65" w:rsidRPr="00DA2B0E">
        <w:rPr>
          <w:rFonts w:ascii="Times New Roman" w:hAnsi="Times New Roman" w:cs="Times New Roman"/>
          <w:sz w:val="28"/>
          <w:szCs w:val="28"/>
        </w:rPr>
        <w:t>а</w:t>
      </w:r>
      <w:r w:rsidR="002330DB" w:rsidRPr="00DA2B0E">
        <w:rPr>
          <w:rFonts w:ascii="Times New Roman" w:hAnsi="Times New Roman" w:cs="Times New Roman"/>
          <w:sz w:val="28"/>
          <w:szCs w:val="28"/>
        </w:rPr>
        <w:t xml:space="preserve"> от ответственности</w:t>
      </w:r>
      <w:r w:rsidR="00443ABD">
        <w:rPr>
          <w:rFonts w:ascii="Times New Roman" w:hAnsi="Times New Roman" w:cs="Times New Roman"/>
          <w:sz w:val="28"/>
          <w:szCs w:val="28"/>
        </w:rPr>
        <w:t xml:space="preserve"> – </w:t>
      </w:r>
      <w:r w:rsidR="00B0269D">
        <w:rPr>
          <w:rFonts w:ascii="Times New Roman" w:hAnsi="Times New Roman" w:cs="Times New Roman"/>
          <w:sz w:val="28"/>
          <w:szCs w:val="28"/>
        </w:rPr>
        <w:t>с природы не спросишь: ее законы</w:t>
      </w:r>
      <w:r w:rsidR="00443ABD">
        <w:rPr>
          <w:rFonts w:ascii="Times New Roman" w:hAnsi="Times New Roman" w:cs="Times New Roman"/>
          <w:sz w:val="28"/>
          <w:szCs w:val="28"/>
        </w:rPr>
        <w:t xml:space="preserve"> безответны</w:t>
      </w:r>
      <w:r w:rsidR="00AF5D9A">
        <w:rPr>
          <w:rFonts w:ascii="Times New Roman" w:hAnsi="Times New Roman" w:cs="Times New Roman"/>
          <w:sz w:val="28"/>
          <w:szCs w:val="28"/>
        </w:rPr>
        <w:t xml:space="preserve"> (в отличие от громких голосов </w:t>
      </w:r>
      <w:r w:rsidR="00F0003B">
        <w:rPr>
          <w:rFonts w:ascii="Times New Roman" w:hAnsi="Times New Roman" w:cs="Times New Roman"/>
          <w:sz w:val="28"/>
          <w:szCs w:val="28"/>
        </w:rPr>
        <w:t xml:space="preserve">так наз. </w:t>
      </w:r>
      <w:r w:rsidR="00AF5D9A">
        <w:rPr>
          <w:rFonts w:ascii="Times New Roman" w:hAnsi="Times New Roman" w:cs="Times New Roman"/>
          <w:sz w:val="28"/>
          <w:szCs w:val="28"/>
        </w:rPr>
        <w:t>политиков)</w:t>
      </w:r>
      <w:r w:rsidR="009835DB">
        <w:rPr>
          <w:rFonts w:ascii="Times New Roman" w:hAnsi="Times New Roman" w:cs="Times New Roman"/>
          <w:sz w:val="28"/>
          <w:szCs w:val="28"/>
        </w:rPr>
        <w:t xml:space="preserve">, все </w:t>
      </w:r>
      <w:r w:rsidR="001B32FB" w:rsidRPr="00DA2B0E">
        <w:rPr>
          <w:rFonts w:ascii="Times New Roman" w:hAnsi="Times New Roman" w:cs="Times New Roman"/>
          <w:sz w:val="28"/>
          <w:szCs w:val="28"/>
        </w:rPr>
        <w:t>настолько привыкли</w:t>
      </w:r>
      <w:r w:rsidR="00AF5D9A">
        <w:rPr>
          <w:rFonts w:ascii="Times New Roman" w:hAnsi="Times New Roman" w:cs="Times New Roman"/>
          <w:sz w:val="28"/>
          <w:szCs w:val="28"/>
        </w:rPr>
        <w:t xml:space="preserve"> к их молчанию</w:t>
      </w:r>
      <w:r w:rsidR="001B32FB" w:rsidRPr="00DA2B0E">
        <w:rPr>
          <w:rFonts w:ascii="Times New Roman" w:hAnsi="Times New Roman" w:cs="Times New Roman"/>
          <w:sz w:val="28"/>
          <w:szCs w:val="28"/>
        </w:rPr>
        <w:t>, что не сомневаются.</w:t>
      </w:r>
      <w:r w:rsidR="004171F4" w:rsidRPr="00DA2B0E">
        <w:rPr>
          <w:rFonts w:ascii="Times New Roman" w:hAnsi="Times New Roman" w:cs="Times New Roman"/>
          <w:sz w:val="28"/>
          <w:szCs w:val="28"/>
        </w:rPr>
        <w:t xml:space="preserve"> </w:t>
      </w:r>
      <w:r w:rsidR="00D46F2B">
        <w:rPr>
          <w:rFonts w:ascii="Times New Roman" w:hAnsi="Times New Roman" w:cs="Times New Roman"/>
          <w:sz w:val="28"/>
          <w:szCs w:val="28"/>
        </w:rPr>
        <w:br/>
      </w:r>
      <w:r w:rsidR="004171F4" w:rsidRPr="00DA2B0E">
        <w:rPr>
          <w:rFonts w:ascii="Times New Roman" w:hAnsi="Times New Roman" w:cs="Times New Roman"/>
          <w:sz w:val="28"/>
          <w:szCs w:val="28"/>
        </w:rPr>
        <w:t xml:space="preserve">Почему же Идо проходит мимо </w:t>
      </w:r>
      <w:r w:rsidRPr="00DA2B0E">
        <w:rPr>
          <w:rFonts w:ascii="Times New Roman" w:hAnsi="Times New Roman" w:cs="Times New Roman"/>
          <w:sz w:val="28"/>
          <w:szCs w:val="28"/>
        </w:rPr>
        <w:t>очевидности, которой мы руководствуемся в текущей жизни по разным случаям чуть ли не ежедневно?</w:t>
      </w:r>
      <w:r w:rsidRPr="00DA2B0E">
        <w:rPr>
          <w:rStyle w:val="af9"/>
          <w:rFonts w:ascii="Times New Roman" w:hAnsi="Times New Roman" w:cs="Times New Roman"/>
          <w:sz w:val="28"/>
          <w:szCs w:val="28"/>
        </w:rPr>
        <w:endnoteReference w:id="20"/>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Потому что, </w:t>
      </w:r>
      <w:r w:rsidR="00596060" w:rsidRPr="00DA2B0E">
        <w:rPr>
          <w:rFonts w:ascii="Times New Roman" w:hAnsi="Times New Roman" w:cs="Times New Roman"/>
          <w:sz w:val="28"/>
          <w:szCs w:val="28"/>
        </w:rPr>
        <w:t>в человеческом мире важно</w:t>
      </w:r>
      <w:r w:rsidRPr="00DA2B0E">
        <w:rPr>
          <w:rFonts w:ascii="Times New Roman" w:hAnsi="Times New Roman" w:cs="Times New Roman"/>
          <w:sz w:val="28"/>
          <w:szCs w:val="28"/>
        </w:rPr>
        <w:t xml:space="preserve"> не то, что мы делаем, а то, </w:t>
      </w:r>
      <w:r w:rsidRPr="00B41042">
        <w:rPr>
          <w:rFonts w:ascii="Times New Roman" w:hAnsi="Times New Roman" w:cs="Times New Roman"/>
          <w:i/>
          <w:iCs/>
          <w:sz w:val="28"/>
          <w:szCs w:val="28"/>
        </w:rPr>
        <w:t>как</w:t>
      </w:r>
      <w:r w:rsidR="00AF5D9A" w:rsidRPr="00B41042">
        <w:rPr>
          <w:rFonts w:ascii="Times New Roman" w:hAnsi="Times New Roman" w:cs="Times New Roman"/>
          <w:i/>
          <w:iCs/>
          <w:sz w:val="28"/>
          <w:szCs w:val="28"/>
        </w:rPr>
        <w:t xml:space="preserve"> мы понимаем</w:t>
      </w:r>
      <w:r w:rsidR="00AF5D9A">
        <w:rPr>
          <w:rFonts w:ascii="Times New Roman" w:hAnsi="Times New Roman" w:cs="Times New Roman"/>
          <w:sz w:val="28"/>
          <w:szCs w:val="28"/>
        </w:rPr>
        <w:t>, чт</w:t>
      </w:r>
      <w:r w:rsidR="00B41042">
        <w:rPr>
          <w:rFonts w:ascii="Times New Roman" w:hAnsi="Times New Roman" w:cs="Times New Roman"/>
          <w:sz w:val="28"/>
          <w:szCs w:val="28"/>
        </w:rPr>
        <w:t>о и зачем</w:t>
      </w:r>
      <w:r w:rsidR="00AF5D9A">
        <w:rPr>
          <w:rFonts w:ascii="Times New Roman" w:hAnsi="Times New Roman" w:cs="Times New Roman"/>
          <w:sz w:val="28"/>
          <w:szCs w:val="28"/>
        </w:rPr>
        <w:t xml:space="preserve"> мы делаем, </w:t>
      </w:r>
      <w:r w:rsidR="00EB5E61">
        <w:rPr>
          <w:rFonts w:ascii="Times New Roman" w:hAnsi="Times New Roman" w:cs="Times New Roman"/>
          <w:sz w:val="28"/>
          <w:szCs w:val="28"/>
        </w:rPr>
        <w:t xml:space="preserve">и суть </w:t>
      </w:r>
      <w:r w:rsidR="00AF5D9A">
        <w:rPr>
          <w:rFonts w:ascii="Times New Roman" w:hAnsi="Times New Roman" w:cs="Times New Roman"/>
          <w:sz w:val="28"/>
          <w:szCs w:val="28"/>
        </w:rPr>
        <w:t>не в том, что мы видим и слышим, а в</w:t>
      </w:r>
      <w:r w:rsidRPr="00DA2B0E">
        <w:rPr>
          <w:rFonts w:ascii="Times New Roman" w:hAnsi="Times New Roman" w:cs="Times New Roman"/>
          <w:sz w:val="28"/>
          <w:szCs w:val="28"/>
        </w:rPr>
        <w:t xml:space="preserve"> том, чт</w:t>
      </w:r>
      <w:r w:rsidRPr="00DA2B0E">
        <w:rPr>
          <w:rFonts w:ascii="Times New Roman" w:hAnsi="Times New Roman" w:cs="Times New Roman"/>
          <w:sz w:val="36"/>
          <w:szCs w:val="36"/>
        </w:rPr>
        <w:t>о</w:t>
      </w:r>
      <w:r w:rsidRPr="00DA2B0E">
        <w:rPr>
          <w:rFonts w:ascii="Times New Roman" w:hAnsi="Times New Roman" w:cs="Times New Roman"/>
          <w:sz w:val="28"/>
          <w:szCs w:val="28"/>
        </w:rPr>
        <w:t xml:space="preserve"> мы </w:t>
      </w:r>
      <w:r w:rsidRPr="00DA2B0E">
        <w:rPr>
          <w:rFonts w:ascii="Times New Roman" w:hAnsi="Times New Roman" w:cs="Times New Roman"/>
          <w:i/>
          <w:iCs/>
          <w:sz w:val="28"/>
          <w:szCs w:val="28"/>
        </w:rPr>
        <w:t>представляем</w:t>
      </w:r>
      <w:r w:rsidRPr="00DA2B0E">
        <w:rPr>
          <w:rFonts w:ascii="Times New Roman" w:hAnsi="Times New Roman" w:cs="Times New Roman"/>
          <w:sz w:val="28"/>
          <w:szCs w:val="28"/>
        </w:rPr>
        <w:t xml:space="preserve"> себе в нашей голове, в своей действительности мышления,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 поводу наших действий. Поскольку именно </w:t>
      </w:r>
      <w:r w:rsidR="00B41042" w:rsidRPr="00B41042">
        <w:rPr>
          <w:rFonts w:ascii="Times New Roman" w:hAnsi="Times New Roman" w:cs="Times New Roman"/>
          <w:i/>
          <w:iCs/>
          <w:sz w:val="28"/>
          <w:szCs w:val="28"/>
        </w:rPr>
        <w:t>смыслы и</w:t>
      </w:r>
      <w:r w:rsidR="00B41042">
        <w:rPr>
          <w:rFonts w:ascii="Times New Roman" w:hAnsi="Times New Roman" w:cs="Times New Roman"/>
          <w:sz w:val="28"/>
          <w:szCs w:val="28"/>
        </w:rPr>
        <w:t xml:space="preserve"> </w:t>
      </w:r>
      <w:r w:rsidRPr="00DA2B0E">
        <w:rPr>
          <w:rFonts w:ascii="Times New Roman" w:hAnsi="Times New Roman" w:cs="Times New Roman"/>
          <w:i/>
          <w:iCs/>
          <w:sz w:val="28"/>
          <w:szCs w:val="28"/>
        </w:rPr>
        <w:t xml:space="preserve">представление </w:t>
      </w:r>
      <w:r w:rsidR="00B41042">
        <w:rPr>
          <w:rFonts w:ascii="Times New Roman" w:hAnsi="Times New Roman" w:cs="Times New Roman"/>
          <w:sz w:val="28"/>
          <w:szCs w:val="28"/>
        </w:rPr>
        <w:t>о вещах, а не сами вещи, вызываю</w:t>
      </w:r>
      <w:r w:rsidRPr="00DA2B0E">
        <w:rPr>
          <w:rFonts w:ascii="Times New Roman" w:hAnsi="Times New Roman" w:cs="Times New Roman"/>
          <w:sz w:val="28"/>
          <w:szCs w:val="28"/>
        </w:rPr>
        <w:t>т и</w:t>
      </w:r>
      <w:r w:rsidR="009708CA">
        <w:rPr>
          <w:rFonts w:ascii="Times New Roman" w:hAnsi="Times New Roman" w:cs="Times New Roman"/>
          <w:sz w:val="28"/>
          <w:szCs w:val="28"/>
        </w:rPr>
        <w:t xml:space="preserve"> </w:t>
      </w:r>
      <w:r w:rsidR="00B41042">
        <w:rPr>
          <w:rFonts w:ascii="Times New Roman" w:hAnsi="Times New Roman" w:cs="Times New Roman"/>
          <w:sz w:val="28"/>
          <w:szCs w:val="28"/>
        </w:rPr>
        <w:t>направляю</w:t>
      </w:r>
      <w:r w:rsidRPr="00DA2B0E">
        <w:rPr>
          <w:rFonts w:ascii="Times New Roman" w:hAnsi="Times New Roman" w:cs="Times New Roman"/>
          <w:sz w:val="28"/>
          <w:szCs w:val="28"/>
        </w:rPr>
        <w:t>т наши действия.</w:t>
      </w:r>
      <w:r w:rsidR="003061DF" w:rsidRPr="00DA2B0E">
        <w:rPr>
          <w:rFonts w:ascii="Times New Roman" w:hAnsi="Times New Roman" w:cs="Times New Roman"/>
          <w:sz w:val="28"/>
          <w:szCs w:val="28"/>
        </w:rPr>
        <w:t xml:space="preserve"> Если ничего не представляем, ничего </w:t>
      </w:r>
      <w:r w:rsidR="00280A98">
        <w:rPr>
          <w:rFonts w:ascii="Times New Roman" w:hAnsi="Times New Roman" w:cs="Times New Roman"/>
          <w:sz w:val="28"/>
          <w:szCs w:val="28"/>
        </w:rPr>
        <w:t>не делаем</w:t>
      </w:r>
      <w:r w:rsidR="00760018">
        <w:rPr>
          <w:rFonts w:ascii="Times New Roman" w:hAnsi="Times New Roman" w:cs="Times New Roman"/>
          <w:sz w:val="28"/>
          <w:szCs w:val="28"/>
        </w:rPr>
        <w:t>, или делаем нечто такое бессмысленное, что лучше не надо</w:t>
      </w:r>
      <w:r w:rsidR="003061DF"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представлении о «природном» мире нет места для</w:t>
      </w:r>
      <w:r w:rsidR="00B41042">
        <w:rPr>
          <w:rFonts w:ascii="Times New Roman" w:hAnsi="Times New Roman" w:cs="Times New Roman"/>
          <w:sz w:val="28"/>
          <w:szCs w:val="28"/>
        </w:rPr>
        <w:t xml:space="preserve"> смыслов и</w:t>
      </w:r>
      <w:r w:rsidRPr="00DA2B0E">
        <w:rPr>
          <w:rFonts w:ascii="Times New Roman" w:hAnsi="Times New Roman" w:cs="Times New Roman"/>
          <w:sz w:val="28"/>
          <w:szCs w:val="28"/>
        </w:rPr>
        <w:t xml:space="preserve"> такого понимания, ведь в природе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нет ни воли, ни мышления,</w:t>
      </w:r>
      <w:r w:rsidR="00475934" w:rsidRPr="00DA2B0E">
        <w:rPr>
          <w:rFonts w:ascii="Times New Roman" w:hAnsi="Times New Roman" w:cs="Times New Roman"/>
          <w:sz w:val="28"/>
          <w:szCs w:val="28"/>
        </w:rPr>
        <w:t xml:space="preserve"> вообще, ничего человеческого,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стало быть, нет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мы</w:t>
      </w:r>
      <w:r w:rsidR="00D46F2B">
        <w:rPr>
          <w:rFonts w:ascii="Times New Roman" w:hAnsi="Times New Roman" w:cs="Times New Roman"/>
          <w:sz w:val="28"/>
          <w:szCs w:val="28"/>
        </w:rPr>
        <w:t xml:space="preserve">слящего и деятельного субъекта. </w:t>
      </w:r>
      <w:r w:rsidR="00D46F2B" w:rsidRPr="00DA2B0E">
        <w:rPr>
          <w:rFonts w:ascii="Times New Roman" w:hAnsi="Times New Roman" w:cs="Times New Roman"/>
          <w:sz w:val="28"/>
          <w:szCs w:val="28"/>
        </w:rPr>
        <w:t>Кем</w:t>
      </w:r>
      <w:r w:rsidRPr="00DA2B0E">
        <w:rPr>
          <w:rFonts w:ascii="Times New Roman" w:hAnsi="Times New Roman" w:cs="Times New Roman"/>
          <w:sz w:val="28"/>
          <w:szCs w:val="28"/>
        </w:rPr>
        <w:t>, несомненно, является сам Идо! – в этом и парадокс его типа мышления: в представлении о мире</w:t>
      </w:r>
      <w:r w:rsidR="00ED4675" w:rsidRPr="00DA2B0E">
        <w:rPr>
          <w:rFonts w:ascii="Times New Roman" w:hAnsi="Times New Roman" w:cs="Times New Roman"/>
          <w:sz w:val="28"/>
          <w:szCs w:val="28"/>
        </w:rPr>
        <w:t xml:space="preserve"> человека</w:t>
      </w:r>
      <w:r w:rsidRPr="00DA2B0E">
        <w:rPr>
          <w:rFonts w:ascii="Times New Roman" w:hAnsi="Times New Roman" w:cs="Times New Roman"/>
          <w:sz w:val="28"/>
          <w:szCs w:val="28"/>
        </w:rPr>
        <w:t xml:space="preserve"> Идо нет Идо</w:t>
      </w:r>
      <w:r w:rsidR="00ED4675" w:rsidRPr="00DA2B0E">
        <w:rPr>
          <w:rFonts w:ascii="Times New Roman" w:hAnsi="Times New Roman" w:cs="Times New Roman"/>
          <w:sz w:val="28"/>
          <w:szCs w:val="28"/>
        </w:rPr>
        <w:t xml:space="preserve"> как человека</w:t>
      </w:r>
      <w:r w:rsidR="00EB5E61">
        <w:rPr>
          <w:rFonts w:ascii="Times New Roman" w:hAnsi="Times New Roman" w:cs="Times New Roman"/>
          <w:sz w:val="28"/>
          <w:szCs w:val="28"/>
        </w:rPr>
        <w:t>.</w:t>
      </w:r>
      <w:r w:rsidR="002E2DE5" w:rsidRPr="00DA2B0E">
        <w:rPr>
          <w:rFonts w:ascii="Times New Roman" w:hAnsi="Times New Roman" w:cs="Times New Roman"/>
          <w:sz w:val="28"/>
          <w:szCs w:val="28"/>
        </w:rPr>
        <w:t xml:space="preserve"> </w:t>
      </w:r>
      <w:r w:rsidR="00EB5E61">
        <w:rPr>
          <w:rFonts w:ascii="Times New Roman" w:hAnsi="Times New Roman" w:cs="Times New Roman"/>
          <w:sz w:val="28"/>
          <w:szCs w:val="28"/>
        </w:rPr>
        <w:t>Х</w:t>
      </w:r>
      <w:r w:rsidR="00EB5E61" w:rsidRPr="00DA2B0E">
        <w:rPr>
          <w:rFonts w:ascii="Times New Roman" w:hAnsi="Times New Roman" w:cs="Times New Roman"/>
          <w:sz w:val="28"/>
          <w:szCs w:val="28"/>
        </w:rPr>
        <w:t>отя</w:t>
      </w:r>
      <w:r w:rsidR="002E2DE5" w:rsidRPr="00DA2B0E">
        <w:rPr>
          <w:rFonts w:ascii="Times New Roman" w:hAnsi="Times New Roman" w:cs="Times New Roman"/>
          <w:sz w:val="28"/>
          <w:szCs w:val="28"/>
        </w:rPr>
        <w:t xml:space="preserve">, какие могут быть претензии к </w:t>
      </w:r>
      <w:r w:rsidR="00934113" w:rsidRPr="00DA2B0E">
        <w:rPr>
          <w:rFonts w:ascii="Times New Roman" w:hAnsi="Times New Roman" w:cs="Times New Roman"/>
          <w:sz w:val="28"/>
          <w:szCs w:val="28"/>
        </w:rPr>
        <w:t>мышлению того</w:t>
      </w:r>
      <w:r w:rsidR="002E2DE5" w:rsidRPr="00DA2B0E">
        <w:rPr>
          <w:rFonts w:ascii="Times New Roman" w:hAnsi="Times New Roman" w:cs="Times New Roman"/>
          <w:sz w:val="28"/>
          <w:szCs w:val="28"/>
        </w:rPr>
        <w:t xml:space="preserve">, кто сам </w:t>
      </w:r>
      <w:r w:rsidR="00934113" w:rsidRPr="00DA2B0E">
        <w:rPr>
          <w:rFonts w:ascii="Times New Roman" w:hAnsi="Times New Roman" w:cs="Times New Roman"/>
          <w:sz w:val="28"/>
          <w:szCs w:val="28"/>
        </w:rPr>
        <w:t xml:space="preserve">себя </w:t>
      </w:r>
      <w:r w:rsidR="0031676E" w:rsidRPr="00DA2B0E">
        <w:rPr>
          <w:rFonts w:ascii="Times New Roman" w:hAnsi="Times New Roman" w:cs="Times New Roman"/>
          <w:sz w:val="28"/>
          <w:szCs w:val="28"/>
        </w:rPr>
        <w:t xml:space="preserve">в своем представлении </w:t>
      </w:r>
      <w:r w:rsidR="002E2DE5" w:rsidRPr="00DA2B0E">
        <w:rPr>
          <w:rFonts w:ascii="Times New Roman" w:hAnsi="Times New Roman" w:cs="Times New Roman"/>
          <w:sz w:val="28"/>
          <w:szCs w:val="28"/>
        </w:rPr>
        <w:t>исключил из человеческого мира</w:t>
      </w:r>
      <w:r w:rsidR="009B664F" w:rsidRPr="00DA2B0E">
        <w:rPr>
          <w:rFonts w:ascii="Times New Roman" w:hAnsi="Times New Roman" w:cs="Times New Roman"/>
          <w:sz w:val="28"/>
          <w:szCs w:val="28"/>
        </w:rPr>
        <w:t>, где только и может существовать мышление</w:t>
      </w:r>
      <w:r w:rsidR="00D46F2B">
        <w:rPr>
          <w:rFonts w:ascii="Times New Roman" w:hAnsi="Times New Roman" w:cs="Times New Roman"/>
          <w:sz w:val="28"/>
          <w:szCs w:val="28"/>
        </w:rPr>
        <w:t>,</w:t>
      </w:r>
      <w:r w:rsidRPr="00DA2B0E">
        <w:rPr>
          <w:rFonts w:ascii="Times New Roman" w:hAnsi="Times New Roman" w:cs="Times New Roman"/>
          <w:sz w:val="28"/>
          <w:szCs w:val="28"/>
        </w:rPr>
        <w:t xml:space="preserve"> и просто некому</w:t>
      </w:r>
      <w:r w:rsidR="003061DF" w:rsidRPr="00DA2B0E">
        <w:rPr>
          <w:rFonts w:ascii="Times New Roman" w:hAnsi="Times New Roman" w:cs="Times New Roman"/>
          <w:sz w:val="28"/>
          <w:szCs w:val="28"/>
        </w:rPr>
        <w:sym w:font="Wingdings" w:char="F04A"/>
      </w:r>
      <w:r w:rsidRPr="00DA2B0E">
        <w:rPr>
          <w:rFonts w:ascii="Times New Roman" w:hAnsi="Times New Roman" w:cs="Times New Roman"/>
          <w:sz w:val="28"/>
          <w:szCs w:val="28"/>
        </w:rPr>
        <w:t xml:space="preserve"> обращать внимание 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условия действия законов. </w:t>
      </w:r>
      <w:r w:rsidR="00875645">
        <w:rPr>
          <w:rFonts w:ascii="Times New Roman" w:hAnsi="Times New Roman" w:cs="Times New Roman"/>
          <w:sz w:val="28"/>
          <w:szCs w:val="28"/>
        </w:rPr>
        <w:br/>
      </w:r>
      <w:r w:rsidRPr="00DA2B0E">
        <w:rPr>
          <w:rFonts w:ascii="Times New Roman" w:hAnsi="Times New Roman" w:cs="Times New Roman"/>
          <w:sz w:val="28"/>
          <w:szCs w:val="28"/>
        </w:rPr>
        <w:t>Такой тип мышления (натуралистический) не обеспечивает решение задач, когда требуется сосредоточиться не на объекте, а на субъекте, чтобы проанализировать и изменить его мыслительные инструменты</w:t>
      </w:r>
      <w:r w:rsidR="008C4DC7" w:rsidRPr="00DA2B0E">
        <w:rPr>
          <w:rFonts w:ascii="Times New Roman" w:hAnsi="Times New Roman" w:cs="Times New Roman"/>
          <w:sz w:val="28"/>
          <w:szCs w:val="28"/>
        </w:rPr>
        <w:t>,</w:t>
      </w:r>
      <w:r w:rsidR="00F00F6B" w:rsidRPr="00DA2B0E">
        <w:rPr>
          <w:rFonts w:ascii="Times New Roman" w:hAnsi="Times New Roman" w:cs="Times New Roman"/>
          <w:sz w:val="28"/>
          <w:szCs w:val="28"/>
        </w:rPr>
        <w:t xml:space="preserve"> точки зрения</w:t>
      </w:r>
      <w:r w:rsidR="008C4DC7" w:rsidRPr="00DA2B0E">
        <w:rPr>
          <w:rFonts w:ascii="Times New Roman" w:hAnsi="Times New Roman" w:cs="Times New Roman"/>
          <w:sz w:val="28"/>
          <w:szCs w:val="28"/>
        </w:rPr>
        <w:t xml:space="preserve"> и</w:t>
      </w:r>
      <w:r w:rsidR="00162202">
        <w:rPr>
          <w:rFonts w:ascii="Times New Roman" w:hAnsi="Times New Roman" w:cs="Times New Roman"/>
          <w:sz w:val="28"/>
          <w:szCs w:val="28"/>
        </w:rPr>
        <w:t>,</w:t>
      </w:r>
      <w:r w:rsidR="00C80BCF" w:rsidRPr="00DA2B0E">
        <w:rPr>
          <w:rFonts w:ascii="Times New Roman" w:hAnsi="Times New Roman" w:cs="Times New Roman"/>
          <w:sz w:val="28"/>
          <w:szCs w:val="28"/>
        </w:rPr>
        <w:t xml:space="preserve"> стало быть,</w:t>
      </w:r>
      <w:r w:rsidRPr="00DA2B0E">
        <w:rPr>
          <w:rFonts w:ascii="Times New Roman" w:hAnsi="Times New Roman" w:cs="Times New Roman"/>
          <w:sz w:val="28"/>
          <w:szCs w:val="28"/>
        </w:rPr>
        <w:t xml:space="preserve"> действия. Поэтому нам нет смысла различать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этой позиции неверие, веру или ссылки на «природу человека» и дискутировать,</w:t>
      </w:r>
      <w:r w:rsidR="00193DD0" w:rsidRPr="00DA2B0E">
        <w:rPr>
          <w:rFonts w:ascii="Times New Roman" w:hAnsi="Times New Roman" w:cs="Times New Roman"/>
          <w:sz w:val="28"/>
          <w:szCs w:val="28"/>
        </w:rPr>
        <w:t xml:space="preserve"> в чем она состоит,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кто из них «прав» - они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равно априорны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ведут к ответу</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на вопрос «Как предотвратить…». Я не считаю святую простоту аргументом и полагаю, что эта позиция занимается </w:t>
      </w:r>
      <w:r w:rsidR="002E2DE5" w:rsidRPr="00DA2B0E">
        <w:rPr>
          <w:rFonts w:ascii="Times New Roman" w:hAnsi="Times New Roman" w:cs="Times New Roman"/>
          <w:sz w:val="28"/>
          <w:szCs w:val="28"/>
        </w:rPr>
        <w:t>мазохизмом</w:t>
      </w:r>
      <w:r w:rsidRPr="00DA2B0E">
        <w:rPr>
          <w:rFonts w:ascii="Times New Roman" w:hAnsi="Times New Roman" w:cs="Times New Roman"/>
          <w:sz w:val="28"/>
          <w:szCs w:val="28"/>
        </w:rPr>
        <w:t>: сначала ставит себя в тупик, который вынесен в заголовок статьи, а потом выдает его за «объективность» и непреодолимую «</w:t>
      </w:r>
      <w:r w:rsidR="00B0334B" w:rsidRPr="00DA2B0E">
        <w:rPr>
          <w:rFonts w:ascii="Times New Roman" w:hAnsi="Times New Roman" w:cs="Times New Roman"/>
          <w:sz w:val="28"/>
          <w:szCs w:val="28"/>
        </w:rPr>
        <w:t>природу»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Интересно бы услышать от самих позиционеров, </w:t>
      </w:r>
      <w:r w:rsidR="00F13D77" w:rsidRPr="00DA2B0E">
        <w:rPr>
          <w:rFonts w:ascii="Times New Roman" w:hAnsi="Times New Roman" w:cs="Times New Roman"/>
          <w:sz w:val="28"/>
          <w:szCs w:val="28"/>
        </w:rPr>
        <w:t>что они думают</w:t>
      </w:r>
      <w:r w:rsidR="00D776AE">
        <w:rPr>
          <w:rFonts w:ascii="Times New Roman" w:hAnsi="Times New Roman" w:cs="Times New Roman"/>
          <w:sz w:val="28"/>
          <w:szCs w:val="28"/>
        </w:rPr>
        <w:t xml:space="preserve"> о танцоре, которому мешает пол</w:t>
      </w:r>
      <w:r w:rsidR="00F13D77"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p>
    <w:p w:rsidR="00162202" w:rsidRDefault="00A8365E" w:rsidP="00162202">
      <w:pPr>
        <w:spacing w:line="240" w:lineRule="auto"/>
        <w:rPr>
          <w:rFonts w:ascii="Times New Roman" w:hAnsi="Times New Roman" w:cs="Times New Roman"/>
          <w:sz w:val="28"/>
          <w:szCs w:val="28"/>
        </w:rPr>
      </w:pPr>
      <w:r w:rsidRPr="00DA2B0E">
        <w:rPr>
          <w:rFonts w:ascii="Times New Roman" w:hAnsi="Times New Roman" w:cs="Times New Roman"/>
          <w:sz w:val="28"/>
          <w:szCs w:val="28"/>
        </w:rPr>
        <w:t>«Призывной» способ предупреждения Холокоста используется в обучении истории Холокоста как явления, но вне его ни на кого и ни на что пока не повлиял. Мне вспоминаются свидетельства уцелевших о том, что даже когда был реальный шанс избежать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гибели, находились люди, которые в неподвижности молились о спасении, вместо того, чтобы активно действовать, и погибали (наглядно это воспроизведено в фильме </w:t>
      </w:r>
      <w:hyperlink r:id="rId37" w:history="1">
        <w:r w:rsidRPr="00DA2B0E">
          <w:rPr>
            <w:rStyle w:val="a8"/>
            <w:rFonts w:ascii="Times New Roman" w:hAnsi="Times New Roman" w:cs="Times New Roman"/>
            <w:sz w:val="28"/>
            <w:szCs w:val="28"/>
          </w:rPr>
          <w:t>«Побег из Собибора»).</w:t>
        </w:r>
      </w:hyperlink>
      <w:r w:rsidRPr="00DA2B0E">
        <w:rPr>
          <w:rFonts w:ascii="Times New Roman" w:hAnsi="Times New Roman" w:cs="Times New Roman"/>
          <w:sz w:val="28"/>
          <w:szCs w:val="28"/>
        </w:rPr>
        <w:t xml:space="preserve"> Наши (и не только наши!) форумы воспроизводят и продолжают тот же мистический подход к реальности, столь же пагубный. Именно повсеместность и массовость символизации и ритуализации памяти о Холокос</w:t>
      </w:r>
      <w:r w:rsidR="007D616E">
        <w:rPr>
          <w:rFonts w:ascii="Times New Roman" w:hAnsi="Times New Roman" w:cs="Times New Roman"/>
          <w:sz w:val="28"/>
          <w:szCs w:val="28"/>
        </w:rPr>
        <w:t>те внушает сильные опасения: они говоря</w:t>
      </w:r>
      <w:r w:rsidRPr="00DA2B0E">
        <w:rPr>
          <w:rFonts w:ascii="Times New Roman" w:hAnsi="Times New Roman" w:cs="Times New Roman"/>
          <w:sz w:val="28"/>
          <w:szCs w:val="28"/>
        </w:rPr>
        <w:t xml:space="preserve">т о том, что Холокост, даже спустя столько лет, остаётся для многих сакральным и непонимаемым. Можно ли всерьёз предотвращать то, чего не понимаешь? </w:t>
      </w:r>
      <w:r w:rsidR="00986716">
        <w:rPr>
          <w:rFonts w:ascii="Times New Roman" w:hAnsi="Times New Roman" w:cs="Times New Roman"/>
          <w:sz w:val="28"/>
          <w:szCs w:val="28"/>
        </w:rPr>
        <w:t>Но говорить можно.</w:t>
      </w:r>
      <w:r w:rsidR="00DE5548">
        <w:rPr>
          <w:rFonts w:ascii="Times New Roman" w:hAnsi="Times New Roman" w:cs="Times New Roman"/>
          <w:sz w:val="28"/>
          <w:szCs w:val="28"/>
        </w:rPr>
        <w:t xml:space="preserve"> И быть объектом манипуляций тоже можно.</w:t>
      </w:r>
    </w:p>
    <w:p w:rsidR="00A8365E" w:rsidRPr="00DA2B0E" w:rsidRDefault="00A8365E" w:rsidP="00B90EF0">
      <w:pPr>
        <w:spacing w:line="240" w:lineRule="auto"/>
        <w:rPr>
          <w:rFonts w:ascii="Times New Roman" w:hAnsi="Times New Roman" w:cs="Times New Roman"/>
          <w:sz w:val="28"/>
          <w:szCs w:val="28"/>
        </w:rPr>
      </w:pPr>
      <w:r w:rsidRPr="00DA2B0E">
        <w:rPr>
          <w:rFonts w:ascii="Times New Roman" w:hAnsi="Times New Roman" w:cs="Times New Roman"/>
          <w:sz w:val="28"/>
          <w:szCs w:val="28"/>
        </w:rPr>
        <w:t>На сегодняшнюю ограниченность понимания Холокоста жалуется проф. Тимоти Снайдер: «</w:t>
      </w:r>
      <w:r w:rsidRPr="00DA2B0E">
        <w:rPr>
          <w:rFonts w:ascii="Times New Roman" w:hAnsi="Times New Roman" w:cs="Times New Roman"/>
          <w:i/>
          <w:iCs/>
          <w:sz w:val="28"/>
          <w:szCs w:val="28"/>
        </w:rPr>
        <w:t>Холокост превратился в «культуру воспоминаний». Современные люди не обсуждают саму трагедию. Они говорят о</w:t>
      </w:r>
      <w:r w:rsidR="00E32F85">
        <w:rPr>
          <w:rFonts w:ascii="Times New Roman" w:hAnsi="Times New Roman" w:cs="Times New Roman"/>
          <w:i/>
          <w:iCs/>
          <w:sz w:val="28"/>
          <w:szCs w:val="28"/>
        </w:rPr>
        <w:t xml:space="preserve"> том, как ее помнят и передают</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21"/>
      </w:r>
      <w:r w:rsidRPr="00DA2B0E">
        <w:rPr>
          <w:rFonts w:ascii="Times New Roman" w:hAnsi="Times New Roman" w:cs="Times New Roman"/>
          <w:sz w:val="28"/>
          <w:szCs w:val="28"/>
        </w:rPr>
        <w:t>.</w:t>
      </w:r>
      <w:r w:rsidR="009D04D5" w:rsidRPr="00DA2B0E">
        <w:rPr>
          <w:rFonts w:ascii="Times New Roman" w:hAnsi="Times New Roman" w:cs="Times New Roman"/>
          <w:sz w:val="28"/>
          <w:szCs w:val="28"/>
        </w:rPr>
        <w:t xml:space="preserve"> </w:t>
      </w:r>
      <w:r w:rsidR="00FE7058">
        <w:rPr>
          <w:rFonts w:ascii="Times New Roman" w:hAnsi="Times New Roman" w:cs="Times New Roman"/>
          <w:sz w:val="28"/>
          <w:szCs w:val="28"/>
        </w:rPr>
        <w:t>Действительно</w:t>
      </w:r>
      <w:r w:rsidR="00C74E3E">
        <w:rPr>
          <w:rFonts w:ascii="Times New Roman" w:hAnsi="Times New Roman" w:cs="Times New Roman"/>
          <w:sz w:val="28"/>
          <w:szCs w:val="28"/>
        </w:rPr>
        <w:t>!</w:t>
      </w:r>
      <w:r w:rsidR="00A13845">
        <w:rPr>
          <w:rFonts w:ascii="Times New Roman" w:hAnsi="Times New Roman" w:cs="Times New Roman"/>
          <w:sz w:val="28"/>
          <w:szCs w:val="28"/>
        </w:rPr>
        <w:t xml:space="preserve"> Если понимать под «обсуждением» не разговоры о </w:t>
      </w:r>
      <w:r w:rsidR="00B90EF0">
        <w:rPr>
          <w:rFonts w:ascii="Times New Roman" w:hAnsi="Times New Roman" w:cs="Times New Roman"/>
          <w:sz w:val="28"/>
          <w:szCs w:val="28"/>
        </w:rPr>
        <w:t>погоде</w:t>
      </w:r>
      <w:r w:rsidR="00A13845">
        <w:rPr>
          <w:rFonts w:ascii="Times New Roman" w:hAnsi="Times New Roman" w:cs="Times New Roman"/>
          <w:sz w:val="28"/>
          <w:szCs w:val="28"/>
        </w:rPr>
        <w:t xml:space="preserve">, а рабочее средство разрешения </w:t>
      </w:r>
      <w:r w:rsidR="00760018">
        <w:rPr>
          <w:rFonts w:ascii="Times New Roman" w:hAnsi="Times New Roman" w:cs="Times New Roman"/>
          <w:sz w:val="28"/>
          <w:szCs w:val="28"/>
        </w:rPr>
        <w:t>жизненно важных</w:t>
      </w:r>
      <w:r w:rsidR="00A13845">
        <w:rPr>
          <w:rFonts w:ascii="Times New Roman" w:hAnsi="Times New Roman" w:cs="Times New Roman"/>
          <w:sz w:val="28"/>
          <w:szCs w:val="28"/>
        </w:rPr>
        <w:t xml:space="preserve"> ситуаций, обсуждение не для них. Большинство </w:t>
      </w:r>
      <w:r w:rsidR="00030E05">
        <w:rPr>
          <w:rFonts w:ascii="Times New Roman" w:hAnsi="Times New Roman" w:cs="Times New Roman"/>
          <w:sz w:val="28"/>
          <w:szCs w:val="28"/>
        </w:rPr>
        <w:t>людей</w:t>
      </w:r>
      <w:r w:rsidR="00A25F6C">
        <w:rPr>
          <w:rFonts w:ascii="Times New Roman" w:hAnsi="Times New Roman" w:cs="Times New Roman"/>
          <w:sz w:val="28"/>
          <w:szCs w:val="28"/>
        </w:rPr>
        <w:t xml:space="preserve"> живут в повседневности, где нет сложностей и витальных ситуаций</w:t>
      </w:r>
      <w:r w:rsidR="00A13845">
        <w:rPr>
          <w:rFonts w:ascii="Times New Roman" w:hAnsi="Times New Roman" w:cs="Times New Roman"/>
          <w:sz w:val="28"/>
          <w:szCs w:val="28"/>
        </w:rPr>
        <w:t xml:space="preserve">, </w:t>
      </w:r>
      <w:r w:rsidR="00A25F6C">
        <w:rPr>
          <w:rFonts w:ascii="Times New Roman" w:hAnsi="Times New Roman" w:cs="Times New Roman"/>
          <w:sz w:val="28"/>
          <w:szCs w:val="28"/>
        </w:rPr>
        <w:t>а</w:t>
      </w:r>
      <w:r w:rsidR="002329D1">
        <w:rPr>
          <w:rFonts w:ascii="Times New Roman" w:hAnsi="Times New Roman" w:cs="Times New Roman"/>
          <w:sz w:val="28"/>
          <w:szCs w:val="28"/>
        </w:rPr>
        <w:t xml:space="preserve"> </w:t>
      </w:r>
      <w:r w:rsidR="00A13845">
        <w:rPr>
          <w:rFonts w:ascii="Times New Roman" w:hAnsi="Times New Roman" w:cs="Times New Roman"/>
          <w:sz w:val="28"/>
          <w:szCs w:val="28"/>
        </w:rPr>
        <w:t>со смыслами работают те</w:t>
      </w:r>
      <w:r w:rsidR="00FE7058">
        <w:rPr>
          <w:rFonts w:ascii="Times New Roman" w:hAnsi="Times New Roman" w:cs="Times New Roman"/>
          <w:sz w:val="28"/>
          <w:szCs w:val="28"/>
        </w:rPr>
        <w:t xml:space="preserve">, </w:t>
      </w:r>
      <w:r w:rsidR="00030E05">
        <w:rPr>
          <w:rFonts w:ascii="Times New Roman" w:hAnsi="Times New Roman" w:cs="Times New Roman"/>
          <w:sz w:val="28"/>
          <w:szCs w:val="28"/>
        </w:rPr>
        <w:t>к</w:t>
      </w:r>
      <w:r w:rsidR="00A13845">
        <w:rPr>
          <w:rFonts w:ascii="Times New Roman" w:hAnsi="Times New Roman" w:cs="Times New Roman"/>
          <w:sz w:val="28"/>
          <w:szCs w:val="28"/>
        </w:rPr>
        <w:t>ому нужно</w:t>
      </w:r>
      <w:r w:rsidR="00030E05">
        <w:rPr>
          <w:rFonts w:ascii="Times New Roman" w:hAnsi="Times New Roman" w:cs="Times New Roman"/>
          <w:sz w:val="28"/>
          <w:szCs w:val="28"/>
        </w:rPr>
        <w:t xml:space="preserve"> </w:t>
      </w:r>
      <w:r w:rsidR="003E7A4F">
        <w:rPr>
          <w:rFonts w:ascii="Times New Roman" w:hAnsi="Times New Roman" w:cs="Times New Roman"/>
          <w:sz w:val="28"/>
          <w:szCs w:val="28"/>
        </w:rPr>
        <w:t>преодолева</w:t>
      </w:r>
      <w:r w:rsidR="00A13845">
        <w:rPr>
          <w:rFonts w:ascii="Times New Roman" w:hAnsi="Times New Roman" w:cs="Times New Roman"/>
          <w:sz w:val="28"/>
          <w:szCs w:val="28"/>
        </w:rPr>
        <w:t>ть</w:t>
      </w:r>
      <w:r w:rsidR="003E7A4F">
        <w:rPr>
          <w:rFonts w:ascii="Times New Roman" w:hAnsi="Times New Roman" w:cs="Times New Roman"/>
          <w:sz w:val="28"/>
          <w:szCs w:val="28"/>
        </w:rPr>
        <w:t xml:space="preserve"> самую сложную сложность </w:t>
      </w:r>
      <w:r w:rsidR="00432ACE">
        <w:rPr>
          <w:rFonts w:ascii="Times New Roman" w:hAnsi="Times New Roman" w:cs="Times New Roman"/>
          <w:sz w:val="28"/>
          <w:szCs w:val="28"/>
        </w:rPr>
        <w:t>– «</w:t>
      </w:r>
      <w:r w:rsidR="003E7A4F">
        <w:rPr>
          <w:rFonts w:ascii="Times New Roman" w:hAnsi="Times New Roman" w:cs="Times New Roman"/>
          <w:sz w:val="28"/>
          <w:szCs w:val="28"/>
        </w:rPr>
        <w:t>ид</w:t>
      </w:r>
      <w:r w:rsidR="00A13845">
        <w:rPr>
          <w:rFonts w:ascii="Times New Roman" w:hAnsi="Times New Roman" w:cs="Times New Roman"/>
          <w:sz w:val="28"/>
          <w:szCs w:val="28"/>
        </w:rPr>
        <w:t>ти</w:t>
      </w:r>
      <w:r w:rsidR="003E7A4F">
        <w:rPr>
          <w:rFonts w:ascii="Times New Roman" w:hAnsi="Times New Roman" w:cs="Times New Roman"/>
          <w:sz w:val="28"/>
          <w:szCs w:val="28"/>
        </w:rPr>
        <w:t xml:space="preserve"> туда, не зная, куда, </w:t>
      </w:r>
      <w:r w:rsidR="00A13845">
        <w:rPr>
          <w:rFonts w:ascii="Times New Roman" w:hAnsi="Times New Roman" w:cs="Times New Roman"/>
          <w:sz w:val="28"/>
          <w:szCs w:val="28"/>
        </w:rPr>
        <w:t xml:space="preserve">чтобы </w:t>
      </w:r>
      <w:r w:rsidR="003E7A4F">
        <w:rPr>
          <w:rFonts w:ascii="Times New Roman" w:hAnsi="Times New Roman" w:cs="Times New Roman"/>
          <w:sz w:val="28"/>
          <w:szCs w:val="28"/>
        </w:rPr>
        <w:t>принести то, не знамо что</w:t>
      </w:r>
      <w:r w:rsidR="00432ACE">
        <w:rPr>
          <w:rFonts w:ascii="Times New Roman" w:hAnsi="Times New Roman" w:cs="Times New Roman"/>
          <w:sz w:val="28"/>
          <w:szCs w:val="28"/>
        </w:rPr>
        <w:t>»</w:t>
      </w:r>
      <w:r w:rsidR="003E7A4F">
        <w:rPr>
          <w:rFonts w:ascii="Times New Roman" w:hAnsi="Times New Roman" w:cs="Times New Roman"/>
          <w:sz w:val="28"/>
          <w:szCs w:val="28"/>
        </w:rPr>
        <w:t>. Задача</w:t>
      </w:r>
      <w:r w:rsidR="0021099B">
        <w:rPr>
          <w:rFonts w:ascii="Times New Roman" w:hAnsi="Times New Roman" w:cs="Times New Roman"/>
          <w:sz w:val="28"/>
          <w:szCs w:val="28"/>
        </w:rPr>
        <w:t xml:space="preserve"> </w:t>
      </w:r>
      <w:r w:rsidR="00FE7058">
        <w:rPr>
          <w:rFonts w:ascii="Times New Roman" w:hAnsi="Times New Roman" w:cs="Times New Roman"/>
          <w:sz w:val="28"/>
          <w:szCs w:val="28"/>
        </w:rPr>
        <w:t>пред</w:t>
      </w:r>
      <w:r w:rsidR="00C74E3E">
        <w:rPr>
          <w:rFonts w:ascii="Times New Roman" w:hAnsi="Times New Roman" w:cs="Times New Roman"/>
          <w:sz w:val="28"/>
          <w:szCs w:val="28"/>
        </w:rPr>
        <w:t>отвращения трагедии</w:t>
      </w:r>
      <w:r w:rsidR="00FE7058">
        <w:rPr>
          <w:rFonts w:ascii="Times New Roman" w:hAnsi="Times New Roman" w:cs="Times New Roman"/>
          <w:sz w:val="28"/>
          <w:szCs w:val="28"/>
        </w:rPr>
        <w:t xml:space="preserve"> в будущем</w:t>
      </w:r>
      <w:r w:rsidR="003E7A4F">
        <w:rPr>
          <w:rFonts w:ascii="Times New Roman" w:hAnsi="Times New Roman" w:cs="Times New Roman"/>
          <w:sz w:val="28"/>
          <w:szCs w:val="28"/>
        </w:rPr>
        <w:t xml:space="preserve"> - </w:t>
      </w:r>
      <w:r w:rsidR="00432ACE">
        <w:rPr>
          <w:rFonts w:ascii="Times New Roman" w:hAnsi="Times New Roman" w:cs="Times New Roman"/>
          <w:sz w:val="28"/>
          <w:szCs w:val="28"/>
        </w:rPr>
        <w:t>такой сложности</w:t>
      </w:r>
      <w:r w:rsidR="003E7A4F">
        <w:rPr>
          <w:rFonts w:ascii="Times New Roman" w:hAnsi="Times New Roman" w:cs="Times New Roman"/>
          <w:sz w:val="28"/>
          <w:szCs w:val="28"/>
        </w:rPr>
        <w:t>, и</w:t>
      </w:r>
      <w:r w:rsidR="00FE7058">
        <w:rPr>
          <w:rFonts w:ascii="Times New Roman" w:hAnsi="Times New Roman" w:cs="Times New Roman"/>
          <w:sz w:val="28"/>
          <w:szCs w:val="28"/>
        </w:rPr>
        <w:t xml:space="preserve"> </w:t>
      </w:r>
      <w:r w:rsidR="003E7A4F">
        <w:rPr>
          <w:rFonts w:ascii="Times New Roman" w:hAnsi="Times New Roman" w:cs="Times New Roman"/>
          <w:sz w:val="28"/>
          <w:szCs w:val="28"/>
        </w:rPr>
        <w:t>желающих ею заниматься</w:t>
      </w:r>
      <w:r w:rsidR="00FE7058">
        <w:rPr>
          <w:rFonts w:ascii="Times New Roman" w:hAnsi="Times New Roman" w:cs="Times New Roman"/>
          <w:sz w:val="28"/>
          <w:szCs w:val="28"/>
        </w:rPr>
        <w:t xml:space="preserve"> пока не видно.</w:t>
      </w:r>
      <w:r w:rsidR="00A25F6C">
        <w:rPr>
          <w:rFonts w:ascii="Times New Roman" w:hAnsi="Times New Roman" w:cs="Times New Roman"/>
          <w:sz w:val="28"/>
          <w:szCs w:val="28"/>
        </w:rPr>
        <w:t xml:space="preserve"> Снайдер не первый, кто на это указывает.</w:t>
      </w:r>
      <w:r w:rsidR="00FE7058">
        <w:rPr>
          <w:rFonts w:ascii="Times New Roman" w:hAnsi="Times New Roman" w:cs="Times New Roman"/>
          <w:sz w:val="28"/>
          <w:szCs w:val="28"/>
        </w:rPr>
        <w:t xml:space="preserve"> </w:t>
      </w:r>
      <w:r w:rsidR="009D04D5"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В результате имеем то, о чем сказал р. Сакс в эпиграфе к нашему тексту. Что-то главное в </w:t>
      </w:r>
      <w:r w:rsidRPr="00DA2B0E">
        <w:rPr>
          <w:rFonts w:ascii="Times New Roman" w:hAnsi="Times New Roman" w:cs="Times New Roman"/>
          <w:i/>
          <w:iCs/>
          <w:sz w:val="28"/>
          <w:szCs w:val="28"/>
        </w:rPr>
        <w:t>отношении себя</w:t>
      </w:r>
      <w:r w:rsidR="00010DAA">
        <w:rPr>
          <w:rFonts w:ascii="Times New Roman" w:hAnsi="Times New Roman" w:cs="Times New Roman"/>
          <w:sz w:val="28"/>
          <w:szCs w:val="28"/>
        </w:rPr>
        <w:t xml:space="preserve"> мы до сих пор не сделали: не поняли, </w:t>
      </w:r>
      <w:r w:rsidR="00DE5548" w:rsidRPr="00DE5548">
        <w:rPr>
          <w:rFonts w:ascii="Times New Roman" w:hAnsi="Times New Roman" w:cs="Times New Roman"/>
          <w:i/>
          <w:iCs/>
          <w:sz w:val="28"/>
          <w:szCs w:val="28"/>
        </w:rPr>
        <w:t>какого уровня</w:t>
      </w:r>
      <w:r w:rsidR="00DE5548">
        <w:rPr>
          <w:rFonts w:ascii="Times New Roman" w:hAnsi="Times New Roman" w:cs="Times New Roman"/>
          <w:sz w:val="28"/>
          <w:szCs w:val="28"/>
        </w:rPr>
        <w:t xml:space="preserve">, </w:t>
      </w:r>
      <w:r w:rsidR="00010DAA" w:rsidRPr="00010DAA">
        <w:rPr>
          <w:rFonts w:ascii="Times New Roman" w:hAnsi="Times New Roman" w:cs="Times New Roman"/>
          <w:i/>
          <w:iCs/>
          <w:sz w:val="28"/>
          <w:szCs w:val="28"/>
        </w:rPr>
        <w:t>какого рода</w:t>
      </w:r>
      <w:r w:rsidR="00010DAA">
        <w:rPr>
          <w:rFonts w:ascii="Times New Roman" w:hAnsi="Times New Roman" w:cs="Times New Roman"/>
          <w:sz w:val="28"/>
          <w:szCs w:val="28"/>
        </w:rPr>
        <w:t xml:space="preserve"> витальные вопросы, задачи и проблемы ставит </w:t>
      </w:r>
      <w:r w:rsidR="00010DAA" w:rsidRPr="00DE5548">
        <w:rPr>
          <w:rFonts w:ascii="Times New Roman" w:hAnsi="Times New Roman" w:cs="Times New Roman"/>
          <w:i/>
          <w:iCs/>
          <w:sz w:val="28"/>
          <w:szCs w:val="28"/>
        </w:rPr>
        <w:t>перед</w:t>
      </w:r>
      <w:r w:rsidR="00010DAA">
        <w:rPr>
          <w:rFonts w:ascii="Times New Roman" w:hAnsi="Times New Roman" w:cs="Times New Roman"/>
          <w:sz w:val="28"/>
          <w:szCs w:val="28"/>
        </w:rPr>
        <w:t xml:space="preserve"> нами</w:t>
      </w:r>
      <w:r w:rsidR="00A41744">
        <w:rPr>
          <w:rFonts w:ascii="Times New Roman" w:hAnsi="Times New Roman" w:cs="Times New Roman"/>
          <w:sz w:val="28"/>
          <w:szCs w:val="28"/>
        </w:rPr>
        <w:t xml:space="preserve"> (а </w:t>
      </w:r>
      <w:r w:rsidR="00A41744" w:rsidRPr="00DE5548">
        <w:rPr>
          <w:rFonts w:ascii="Times New Roman" w:hAnsi="Times New Roman" w:cs="Times New Roman"/>
          <w:i/>
          <w:iCs/>
          <w:sz w:val="28"/>
          <w:szCs w:val="28"/>
        </w:rPr>
        <w:t>не</w:t>
      </w:r>
      <w:r w:rsidR="00A41744">
        <w:rPr>
          <w:rFonts w:ascii="Times New Roman" w:hAnsi="Times New Roman" w:cs="Times New Roman"/>
          <w:sz w:val="28"/>
          <w:szCs w:val="28"/>
        </w:rPr>
        <w:t xml:space="preserve"> </w:t>
      </w:r>
      <w:r w:rsidR="00A41744" w:rsidRPr="00DE5548">
        <w:rPr>
          <w:rFonts w:ascii="Times New Roman" w:hAnsi="Times New Roman" w:cs="Times New Roman"/>
          <w:i/>
          <w:iCs/>
          <w:sz w:val="28"/>
          <w:szCs w:val="28"/>
        </w:rPr>
        <w:t>позади</w:t>
      </w:r>
      <w:r w:rsidR="00A41744">
        <w:rPr>
          <w:rFonts w:ascii="Times New Roman" w:hAnsi="Times New Roman" w:cs="Times New Roman"/>
          <w:sz w:val="28"/>
          <w:szCs w:val="28"/>
        </w:rPr>
        <w:t xml:space="preserve"> нас)</w:t>
      </w:r>
      <w:r w:rsidR="00010DAA">
        <w:rPr>
          <w:rFonts w:ascii="Times New Roman" w:hAnsi="Times New Roman" w:cs="Times New Roman"/>
          <w:sz w:val="28"/>
          <w:szCs w:val="28"/>
        </w:rPr>
        <w:t xml:space="preserve"> Холокост.</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Недавно (а надо бы намного раньше) я познакомился с творчеством венгерского писателя Имре Кертеса. Человек прошел Освенцим, Бухенвальд, выжил, вырос, стал писателем, создал трилогию романов о Холокосте, получил за нее Нобелевскую премию в 2002. Кертес не удовлетворен отношением к Холокосту: "Культ Холокоста в последнее время кажется мне в большой степени способом манипулирования массами, нежели выражением почтения к памяти погибших" (цит. по Окна 21.04.16, с.34)</w:t>
      </w:r>
      <w:r w:rsidRPr="00DA2B0E">
        <w:rPr>
          <w:rStyle w:val="af9"/>
          <w:rFonts w:ascii="Times New Roman" w:hAnsi="Times New Roman" w:cs="Times New Roman"/>
          <w:sz w:val="28"/>
          <w:szCs w:val="28"/>
        </w:rPr>
        <w:endnoteReference w:id="22"/>
      </w:r>
      <w:r w:rsidRPr="00DA2B0E">
        <w:rPr>
          <w:rFonts w:ascii="Times New Roman" w:hAnsi="Times New Roman" w:cs="Times New Roman"/>
          <w:sz w:val="28"/>
          <w:szCs w:val="28"/>
        </w:rPr>
        <w:t>.</w:t>
      </w:r>
    </w:p>
    <w:p w:rsidR="00A8365E" w:rsidRPr="00DA2B0E" w:rsidRDefault="00A8365E" w:rsidP="00760018">
      <w:pPr>
        <w:spacing w:line="240" w:lineRule="auto"/>
        <w:rPr>
          <w:rFonts w:ascii="Times New Roman" w:hAnsi="Times New Roman" w:cs="Times New Roman"/>
          <w:sz w:val="28"/>
          <w:szCs w:val="28"/>
        </w:rPr>
      </w:pPr>
      <w:r w:rsidRPr="00DA2B0E">
        <w:rPr>
          <w:rFonts w:ascii="Times New Roman" w:hAnsi="Times New Roman" w:cs="Times New Roman"/>
          <w:sz w:val="28"/>
          <w:szCs w:val="28"/>
        </w:rPr>
        <w:t>Сосуществование ритуализации</w:t>
      </w:r>
      <w:r w:rsidR="00C47E1D" w:rsidRPr="00DA2B0E">
        <w:rPr>
          <w:rFonts w:ascii="Times New Roman" w:hAnsi="Times New Roman" w:cs="Times New Roman"/>
          <w:sz w:val="28"/>
          <w:szCs w:val="28"/>
        </w:rPr>
        <w:t>,</w:t>
      </w:r>
      <w:r w:rsidRPr="00DA2B0E">
        <w:rPr>
          <w:rFonts w:ascii="Times New Roman" w:hAnsi="Times New Roman" w:cs="Times New Roman"/>
          <w:sz w:val="28"/>
          <w:szCs w:val="28"/>
        </w:rPr>
        <w:t xml:space="preserve"> риторики с ощущением </w:t>
      </w:r>
      <w:r w:rsidR="00C47E1D" w:rsidRPr="00DA2B0E">
        <w:rPr>
          <w:rFonts w:ascii="Times New Roman" w:hAnsi="Times New Roman" w:cs="Times New Roman"/>
          <w:sz w:val="28"/>
          <w:szCs w:val="28"/>
        </w:rPr>
        <w:t>их</w:t>
      </w:r>
      <w:r w:rsidRPr="00DA2B0E">
        <w:rPr>
          <w:rFonts w:ascii="Times New Roman" w:hAnsi="Times New Roman" w:cs="Times New Roman"/>
          <w:sz w:val="28"/>
          <w:szCs w:val="28"/>
        </w:rPr>
        <w:t xml:space="preserve"> бесполезнос</w:t>
      </w:r>
      <w:r w:rsidR="00C47E1D" w:rsidRPr="00DA2B0E">
        <w:rPr>
          <w:rFonts w:ascii="Times New Roman" w:hAnsi="Times New Roman" w:cs="Times New Roman"/>
          <w:sz w:val="28"/>
          <w:szCs w:val="28"/>
        </w:rPr>
        <w:t>ти (теперь и вредности, т.к. оно</w:t>
      </w:r>
      <w:r w:rsidRPr="00DA2B0E">
        <w:rPr>
          <w:rFonts w:ascii="Times New Roman" w:hAnsi="Times New Roman" w:cs="Times New Roman"/>
          <w:sz w:val="28"/>
          <w:szCs w:val="28"/>
        </w:rPr>
        <w:t xml:space="preserve"> создает иллюзию полезной деятельности, самоуспокоение и повышает вероятность проглядеть приближение реального Холокоста) – стараются не замечать. Наверно, оттого, что задачи предотвращения Холокоста не осознаны, не поставлены, стало быть, непонятно, что дальше делать с раздвоением сознания, если оно публично будет признано. «Происшедшее касается не только еврейского народа, но и судьбы народов всего мира», - пишет </w:t>
      </w:r>
      <w:hyperlink r:id="rId38" w:history="1">
        <w:r w:rsidRPr="00DA2B0E">
          <w:rPr>
            <w:rStyle w:val="a8"/>
            <w:rFonts w:ascii="Times New Roman" w:hAnsi="Times New Roman" w:cs="Times New Roman"/>
            <w:sz w:val="28"/>
            <w:szCs w:val="28"/>
          </w:rPr>
          <w:t>Илекс Беллер</w:t>
        </w:r>
      </w:hyperlink>
      <w:r w:rsidRPr="00DA2B0E">
        <w:rPr>
          <w:rFonts w:ascii="Times New Roman" w:hAnsi="Times New Roman" w:cs="Times New Roman"/>
          <w:sz w:val="28"/>
          <w:szCs w:val="28"/>
        </w:rPr>
        <w:t>, еврейский художник, живущий во Франции.</w:t>
      </w:r>
      <w:r w:rsidR="00672C88" w:rsidRPr="00DA2B0E">
        <w:rPr>
          <w:rFonts w:ascii="Times New Roman" w:hAnsi="Times New Roman" w:cs="Times New Roman"/>
          <w:sz w:val="28"/>
          <w:szCs w:val="28"/>
        </w:rPr>
        <w:t xml:space="preserve"> </w:t>
      </w:r>
      <w:r w:rsidR="007C0B92" w:rsidRPr="00DA2B0E">
        <w:rPr>
          <w:rFonts w:ascii="Times New Roman" w:hAnsi="Times New Roman" w:cs="Times New Roman"/>
          <w:sz w:val="28"/>
          <w:szCs w:val="28"/>
        </w:rPr>
        <w:t>Это</w:t>
      </w:r>
      <w:r w:rsidR="007C0B92">
        <w:rPr>
          <w:rFonts w:ascii="Times New Roman" w:hAnsi="Times New Roman" w:cs="Times New Roman"/>
          <w:sz w:val="28"/>
          <w:szCs w:val="28"/>
        </w:rPr>
        <w:t xml:space="preserve"> </w:t>
      </w:r>
      <w:r w:rsidR="00672C88" w:rsidRPr="00DA2B0E">
        <w:rPr>
          <w:rFonts w:ascii="Times New Roman" w:hAnsi="Times New Roman" w:cs="Times New Roman"/>
          <w:sz w:val="28"/>
          <w:szCs w:val="28"/>
        </w:rPr>
        <w:t xml:space="preserve">даже не пролог к действию, </w:t>
      </w:r>
      <w:r w:rsidR="007C0B92">
        <w:rPr>
          <w:rFonts w:ascii="Times New Roman" w:hAnsi="Times New Roman" w:cs="Times New Roman"/>
          <w:sz w:val="28"/>
          <w:szCs w:val="28"/>
        </w:rPr>
        <w:t xml:space="preserve">а </w:t>
      </w:r>
      <w:r w:rsidR="00760018">
        <w:rPr>
          <w:rFonts w:ascii="Times New Roman" w:hAnsi="Times New Roman" w:cs="Times New Roman"/>
          <w:sz w:val="28"/>
          <w:szCs w:val="28"/>
        </w:rPr>
        <w:t xml:space="preserve">классическая </w:t>
      </w:r>
      <w:r w:rsidR="00EF063E">
        <w:rPr>
          <w:rFonts w:ascii="Times New Roman" w:hAnsi="Times New Roman" w:cs="Times New Roman"/>
          <w:sz w:val="28"/>
          <w:szCs w:val="28"/>
        </w:rPr>
        <w:t>бессодержательная трибунная риторика</w:t>
      </w:r>
      <w:r w:rsidR="00672C88"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касается?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Понять суть и значимость этого утверждения можно лишь переведя взгляд с Прошлого на Будущее – там ответ.</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Но… Перемены в отношении к Холокосту пока нас не затронули.</w:t>
      </w:r>
    </w:p>
    <w:p w:rsidR="00705D67" w:rsidRPr="00DA2B0E" w:rsidRDefault="00A8365E" w:rsidP="000D7C4D">
      <w:pPr>
        <w:spacing w:line="240" w:lineRule="auto"/>
        <w:rPr>
          <w:rFonts w:ascii="Times New Roman" w:hAnsi="Times New Roman" w:cs="Times New Roman"/>
          <w:sz w:val="28"/>
          <w:szCs w:val="28"/>
        </w:rPr>
      </w:pPr>
      <w:r w:rsidRPr="00DA2B0E">
        <w:rPr>
          <w:rFonts w:ascii="Times New Roman" w:hAnsi="Times New Roman" w:cs="Times New Roman"/>
          <w:sz w:val="28"/>
          <w:szCs w:val="28"/>
        </w:rPr>
        <w:t>Я прошу читателя не ожидать от этого текста рецептов вроде: бери в правую руку болт, в левую – гайку, накрути ее на болт и получишь резьбовое соединение. Еще нет ни гайки, ни болта и не известно, что получится, если накрутить одну на другой.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 приглашение к размышлению о высоком приоритете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часто говорят, «актуальности») деятельности по предупреждению Холокоста,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 том, что сколько и как бы мы не сохраняли память о Холокосте, Будущее из Прошлого не выводится, и о том, что из всего этого для нас вытекает.</w:t>
      </w:r>
      <w:r w:rsidRPr="00DA2B0E">
        <w:rPr>
          <w:rFonts w:ascii="Times New Roman" w:hAnsi="Times New Roman" w:cs="Times New Roman"/>
          <w:sz w:val="28"/>
          <w:szCs w:val="28"/>
          <w:rtl/>
        </w:rPr>
        <w:t xml:space="preserve"> </w:t>
      </w:r>
      <w:r w:rsidR="000D7C4D" w:rsidRPr="00DA2B0E">
        <w:rPr>
          <w:rFonts w:ascii="Times New Roman" w:hAnsi="Times New Roman" w:cs="Times New Roman"/>
          <w:sz w:val="28"/>
          <w:szCs w:val="28"/>
        </w:rPr>
        <w:t>В частности,</w:t>
      </w:r>
      <w:r w:rsidR="000F11AF" w:rsidRPr="00DA2B0E">
        <w:rPr>
          <w:rFonts w:ascii="Times New Roman" w:hAnsi="Times New Roman" w:cs="Times New Roman"/>
          <w:sz w:val="28"/>
          <w:szCs w:val="28"/>
        </w:rPr>
        <w:t xml:space="preserve"> о том, что в таком случае понимать под «уроками Холокоста»</w:t>
      </w:r>
      <w:r w:rsidR="00CB0A48"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0F11AF" w:rsidRPr="00DA2B0E">
        <w:rPr>
          <w:rFonts w:ascii="Times New Roman" w:hAnsi="Times New Roman" w:cs="Times New Roman"/>
          <w:sz w:val="28"/>
          <w:szCs w:val="28"/>
        </w:rPr>
        <w:t>как их «извлекать»</w:t>
      </w:r>
      <w:r w:rsidR="00CB0A48" w:rsidRPr="00DA2B0E">
        <w:rPr>
          <w:rFonts w:ascii="Times New Roman" w:hAnsi="Times New Roman" w:cs="Times New Roman"/>
          <w:sz w:val="28"/>
          <w:szCs w:val="28"/>
        </w:rPr>
        <w:t xml:space="preserve">, для чего и как употреблять. </w:t>
      </w:r>
    </w:p>
    <w:p w:rsidR="00A8365E" w:rsidRPr="00DA2B0E" w:rsidRDefault="00705D67"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Из предыдущих обсуждений </w:t>
      </w:r>
      <w:r w:rsidR="008C4DC7" w:rsidRPr="00DA2B0E">
        <w:rPr>
          <w:rFonts w:ascii="Times New Roman" w:hAnsi="Times New Roman" w:cs="Times New Roman"/>
          <w:sz w:val="28"/>
          <w:szCs w:val="28"/>
        </w:rPr>
        <w:t>вырисовывается</w:t>
      </w:r>
      <w:r w:rsidRPr="00DA2B0E">
        <w:rPr>
          <w:rFonts w:ascii="Times New Roman" w:hAnsi="Times New Roman" w:cs="Times New Roman"/>
          <w:sz w:val="28"/>
          <w:szCs w:val="28"/>
        </w:rPr>
        <w:t xml:space="preserve"> вектор нашего</w:t>
      </w:r>
      <w:r w:rsidR="004907AD" w:rsidRPr="00DA2B0E">
        <w:rPr>
          <w:rFonts w:ascii="Times New Roman" w:hAnsi="Times New Roman" w:cs="Times New Roman"/>
          <w:sz w:val="28"/>
          <w:szCs w:val="28"/>
        </w:rPr>
        <w:t xml:space="preserve"> дальнейшего</w:t>
      </w:r>
      <w:r w:rsidRPr="00DA2B0E">
        <w:rPr>
          <w:rFonts w:ascii="Times New Roman" w:hAnsi="Times New Roman" w:cs="Times New Roman"/>
          <w:sz w:val="28"/>
          <w:szCs w:val="28"/>
        </w:rPr>
        <w:t xml:space="preserve"> движения: из области </w:t>
      </w:r>
      <w:r w:rsidRPr="00DA2B0E">
        <w:rPr>
          <w:rFonts w:ascii="Times New Roman" w:hAnsi="Times New Roman" w:cs="Times New Roman"/>
          <w:i/>
          <w:iCs/>
          <w:sz w:val="28"/>
          <w:szCs w:val="28"/>
        </w:rPr>
        <w:t>субъективности</w:t>
      </w:r>
      <w:r w:rsidRPr="00DA2B0E">
        <w:rPr>
          <w:rFonts w:ascii="Times New Roman" w:hAnsi="Times New Roman" w:cs="Times New Roman"/>
          <w:sz w:val="28"/>
          <w:szCs w:val="28"/>
        </w:rPr>
        <w:t xml:space="preserve"> в </w:t>
      </w:r>
      <w:r w:rsidRPr="00DA2B0E">
        <w:rPr>
          <w:rFonts w:ascii="Times New Roman" w:hAnsi="Times New Roman" w:cs="Times New Roman"/>
          <w:i/>
          <w:iCs/>
          <w:sz w:val="28"/>
          <w:szCs w:val="28"/>
        </w:rPr>
        <w:t>объективность</w:t>
      </w:r>
      <w:r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Возможно</w:t>
      </w:r>
      <w:r w:rsidR="00065D6D">
        <w:rPr>
          <w:rFonts w:ascii="Times New Roman" w:hAnsi="Times New Roman" w:cs="Times New Roman"/>
          <w:sz w:val="28"/>
          <w:szCs w:val="28"/>
        </w:rPr>
        <w:t>, такой поворот приведёт нас</w:t>
      </w:r>
      <w:r w:rsidR="00A8365E" w:rsidRPr="00DA2B0E">
        <w:rPr>
          <w:rFonts w:ascii="Times New Roman" w:hAnsi="Times New Roman" w:cs="Times New Roman"/>
          <w:sz w:val="28"/>
          <w:szCs w:val="28"/>
        </w:rPr>
        <w:t xml:space="preserve"> минимум к пониманию того, чего делать не нужно, а как максимум - к новому пониманию задач Ассоциации или ее преемников в сегодняшнем мире (если таковые объявятся). </w:t>
      </w:r>
    </w:p>
    <w:p w:rsidR="007005B9" w:rsidRPr="00DA2B0E" w:rsidRDefault="007005B9" w:rsidP="00B85A67">
      <w:pPr>
        <w:spacing w:line="240" w:lineRule="auto"/>
        <w:rPr>
          <w:rFonts w:ascii="Times New Roman" w:hAnsi="Times New Roman" w:cs="Times New Roman"/>
          <w:sz w:val="28"/>
          <w:szCs w:val="28"/>
        </w:rPr>
      </w:pPr>
    </w:p>
    <w:p w:rsidR="00A8365E" w:rsidRPr="00DA2B0E" w:rsidRDefault="00A8365E" w:rsidP="00B85A67">
      <w:pPr>
        <w:pStyle w:val="2"/>
        <w:spacing w:line="240" w:lineRule="auto"/>
        <w:rPr>
          <w:sz w:val="32"/>
          <w:szCs w:val="32"/>
          <w:rtl/>
        </w:rPr>
      </w:pPr>
      <w:r w:rsidRPr="00DA2B0E">
        <w:rPr>
          <w:sz w:val="32"/>
          <w:szCs w:val="32"/>
          <w:lang w:val="en-US"/>
        </w:rPr>
        <w:t>II</w:t>
      </w:r>
      <w:r w:rsidRPr="00DA2B0E">
        <w:rPr>
          <w:sz w:val="32"/>
          <w:szCs w:val="32"/>
        </w:rPr>
        <w:t>. О значении Холокоста</w:t>
      </w:r>
      <w:r w:rsidR="00870685" w:rsidRPr="00DA2B0E">
        <w:rPr>
          <w:sz w:val="32"/>
          <w:szCs w:val="32"/>
        </w:rPr>
        <w:t>: в чем и для кого?</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Тезис о том, что Холокост значим только </w:t>
      </w:r>
      <w:r w:rsidR="007A7E90" w:rsidRPr="00DA2B0E">
        <w:rPr>
          <w:rFonts w:ascii="Times New Roman" w:hAnsi="Times New Roman" w:cs="Times New Roman"/>
          <w:sz w:val="28"/>
          <w:szCs w:val="28"/>
        </w:rPr>
        <w:t>для еврейского народа,</w:t>
      </w:r>
      <w:r w:rsidRPr="00DA2B0E">
        <w:rPr>
          <w:rFonts w:ascii="Times New Roman" w:hAnsi="Times New Roman" w:cs="Times New Roman"/>
          <w:sz w:val="28"/>
          <w:szCs w:val="28"/>
        </w:rPr>
        <w:t xml:space="preserve"> активно использовался и продолжает использоваться для обоснования важности решения компенсационных задач. </w:t>
      </w:r>
    </w:p>
    <w:p w:rsidR="00A8365E" w:rsidRPr="00DA2B0E" w:rsidRDefault="00A8365E" w:rsidP="008220BD">
      <w:pPr>
        <w:spacing w:line="240" w:lineRule="auto"/>
        <w:rPr>
          <w:rFonts w:ascii="Times New Roman" w:hAnsi="Times New Roman" w:cs="Times New Roman"/>
          <w:sz w:val="28"/>
          <w:szCs w:val="28"/>
        </w:rPr>
      </w:pPr>
      <w:r w:rsidRPr="00DA2B0E">
        <w:rPr>
          <w:rFonts w:ascii="Times New Roman" w:hAnsi="Times New Roman" w:cs="Times New Roman"/>
          <w:sz w:val="28"/>
          <w:szCs w:val="28"/>
        </w:rPr>
        <w:t>Спору нет, как явление Холокост принадлежит</w:t>
      </w:r>
      <w:r w:rsidR="008F34FC">
        <w:rPr>
          <w:rFonts w:ascii="Times New Roman" w:hAnsi="Times New Roman" w:cs="Times New Roman"/>
          <w:sz w:val="28"/>
          <w:szCs w:val="28"/>
        </w:rPr>
        <w:t xml:space="preserve"> в том числе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нашей, еврейской</w:t>
      </w:r>
      <w:r w:rsidR="00665AD8"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истории, т.е. Прошлому. </w:t>
      </w:r>
      <w:r w:rsidR="008220BD">
        <w:rPr>
          <w:rFonts w:ascii="Times New Roman" w:hAnsi="Times New Roman" w:cs="Times New Roman"/>
          <w:sz w:val="28"/>
          <w:szCs w:val="28"/>
        </w:rPr>
        <w:t>Но в</w:t>
      </w:r>
      <w:r w:rsidRPr="00DA2B0E">
        <w:rPr>
          <w:rFonts w:ascii="Times New Roman" w:hAnsi="Times New Roman" w:cs="Times New Roman"/>
          <w:sz w:val="28"/>
          <w:szCs w:val="28"/>
        </w:rPr>
        <w:t xml:space="preserve"> разных странах тему Холокоста начали обсуждать еще до 45-го, и чем больше проходит времени, тем больше видно желание сдвинуть дискурс</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от</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явлений</w:t>
      </w:r>
      <w:r w:rsidRPr="00DA2B0E">
        <w:rPr>
          <w:rFonts w:ascii="Times New Roman" w:hAnsi="Times New Roman" w:cs="Times New Roman"/>
          <w:sz w:val="28"/>
          <w:szCs w:val="28"/>
        </w:rPr>
        <w:t xml:space="preserve"> Холокоста, составляющих содержание памяти, в сторону </w:t>
      </w:r>
      <w:r w:rsidRPr="00DA2B0E">
        <w:rPr>
          <w:rFonts w:ascii="Times New Roman" w:hAnsi="Times New Roman" w:cs="Times New Roman"/>
          <w:i/>
          <w:iCs/>
          <w:sz w:val="28"/>
          <w:szCs w:val="28"/>
        </w:rPr>
        <w:t>уроков</w:t>
      </w:r>
      <w:r w:rsidRPr="00DA2B0E">
        <w:rPr>
          <w:rFonts w:ascii="Times New Roman" w:hAnsi="Times New Roman" w:cs="Times New Roman"/>
          <w:sz w:val="28"/>
          <w:szCs w:val="28"/>
        </w:rPr>
        <w:t xml:space="preserve"> Холокоста, ориентированных на Будущее, могущих иметь всемирное значение потому, что возникает понимание: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Холокост порождён не особенностями евреев как и не особенностями немцев, а стало быть то, что случилось с евреями, может случиться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 другими</w:t>
      </w:r>
      <w:r w:rsidRPr="00DA2B0E">
        <w:rPr>
          <w:rStyle w:val="af9"/>
          <w:rFonts w:ascii="Times New Roman" w:hAnsi="Times New Roman" w:cs="Times New Roman"/>
          <w:sz w:val="28"/>
          <w:szCs w:val="28"/>
        </w:rPr>
        <w:endnoteReference w:id="23"/>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Это желание демонстрируют не все авторы, на которых я выше ссылался, и о сдвиге дискурса как </w:t>
      </w:r>
      <w:r w:rsidRPr="00DA2B0E">
        <w:rPr>
          <w:rFonts w:ascii="Times New Roman" w:hAnsi="Times New Roman" w:cs="Times New Roman"/>
          <w:i/>
          <w:iCs/>
          <w:sz w:val="28"/>
          <w:szCs w:val="28"/>
        </w:rPr>
        <w:t>тенденции</w:t>
      </w:r>
      <w:r w:rsidRPr="00DA2B0E">
        <w:rPr>
          <w:rFonts w:ascii="Times New Roman" w:hAnsi="Times New Roman" w:cs="Times New Roman"/>
          <w:sz w:val="28"/>
          <w:szCs w:val="28"/>
        </w:rPr>
        <w:t xml:space="preserve"> говорить пока тоже рано. Мейстрим все еще сфокусирован на явлениях Холокоста, его «уроки» все еще понимаются как поиск в Прошлом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«аналогов и подобий», </w:t>
      </w:r>
      <w:r w:rsidR="00DE2E8D" w:rsidRPr="00DA2B0E">
        <w:rPr>
          <w:rFonts w:ascii="Times New Roman" w:hAnsi="Times New Roman" w:cs="Times New Roman"/>
          <w:sz w:val="28"/>
          <w:szCs w:val="28"/>
        </w:rPr>
        <w:t xml:space="preserve">или </w:t>
      </w:r>
      <w:r w:rsidRPr="00DA2B0E">
        <w:rPr>
          <w:rFonts w:ascii="Times New Roman" w:hAnsi="Times New Roman" w:cs="Times New Roman"/>
          <w:sz w:val="28"/>
          <w:szCs w:val="28"/>
        </w:rPr>
        <w:t>организованность времени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(что-то вроде школьных уроков от звонка до звонка)</w:t>
      </w:r>
      <w:r w:rsidR="00205332">
        <w:rPr>
          <w:rFonts w:ascii="Times New Roman" w:hAnsi="Times New Roman" w:cs="Times New Roman"/>
          <w:sz w:val="28"/>
          <w:szCs w:val="28"/>
        </w:rPr>
        <w:t>,</w:t>
      </w:r>
      <w:r w:rsidRPr="00DA2B0E">
        <w:rPr>
          <w:rFonts w:ascii="Times New Roman" w:hAnsi="Times New Roman" w:cs="Times New Roman"/>
          <w:sz w:val="28"/>
          <w:szCs w:val="28"/>
        </w:rPr>
        <w:t xml:space="preserve"> или</w:t>
      </w:r>
      <w:r w:rsidR="00DE2E8D" w:rsidRPr="00DA2B0E">
        <w:rPr>
          <w:rFonts w:ascii="Times New Roman" w:hAnsi="Times New Roman" w:cs="Times New Roman"/>
          <w:sz w:val="28"/>
          <w:szCs w:val="28"/>
        </w:rPr>
        <w:t xml:space="preserve"> как</w:t>
      </w:r>
      <w:r w:rsidRPr="00DA2B0E">
        <w:rPr>
          <w:rFonts w:ascii="Times New Roman" w:hAnsi="Times New Roman" w:cs="Times New Roman"/>
          <w:sz w:val="28"/>
          <w:szCs w:val="28"/>
        </w:rPr>
        <w:t xml:space="preserve"> лекции по истории, которые надо заучить и воспроизводить.</w:t>
      </w:r>
      <w:r w:rsidR="00E349D8">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Но появление даже отдельных людей, смотрящих вперед, обнадеживает…</w:t>
      </w:r>
    </w:p>
    <w:p w:rsidR="00CB20F0" w:rsidRPr="00DA2B0E" w:rsidRDefault="00A8365E" w:rsidP="000A1B00">
      <w:pPr>
        <w:spacing w:line="240" w:lineRule="auto"/>
        <w:rPr>
          <w:rFonts w:ascii="Times New Roman" w:hAnsi="Times New Roman" w:cs="Times New Roman"/>
          <w:sz w:val="28"/>
          <w:szCs w:val="28"/>
        </w:rPr>
      </w:pPr>
      <w:r w:rsidRPr="00DA2B0E">
        <w:rPr>
          <w:rFonts w:ascii="Times New Roman" w:hAnsi="Times New Roman" w:cs="Times New Roman"/>
          <w:sz w:val="28"/>
          <w:szCs w:val="28"/>
        </w:rPr>
        <w:t>Тут надо несколько слов сказать</w:t>
      </w:r>
      <w:r w:rsidR="00205332">
        <w:rPr>
          <w:rFonts w:ascii="Times New Roman" w:hAnsi="Times New Roman" w:cs="Times New Roman"/>
          <w:sz w:val="28"/>
          <w:szCs w:val="28"/>
        </w:rPr>
        <w:t xml:space="preserve"> и</w:t>
      </w:r>
      <w:r w:rsidRPr="00DA2B0E">
        <w:rPr>
          <w:rFonts w:ascii="Times New Roman" w:hAnsi="Times New Roman" w:cs="Times New Roman"/>
          <w:sz w:val="28"/>
          <w:szCs w:val="28"/>
        </w:rPr>
        <w:t xml:space="preserve"> о «всемирном значении Холокоста». Тема популярна, обратим внимание на то, как она вводится – всегда в паре с «уникальностью Холокоста». Как я уже говорил, уникальность усматривается в наличии экстремальных (до сих пор в истории не встречавшихся) признаков Холокоста как явления. После этого идут заявления о всемирном значении: просто и незаметно, по факту соседства слов уникальность ассоциируется с всемирностью. Других обоснований (скажем, апелляций к задачам, результаты решения которых повлияли на </w:t>
      </w:r>
      <w:r w:rsidR="00A15CB4" w:rsidRPr="00DA2B0E">
        <w:rPr>
          <w:rFonts w:ascii="Times New Roman" w:hAnsi="Times New Roman" w:cs="Times New Roman"/>
          <w:sz w:val="28"/>
          <w:szCs w:val="28"/>
        </w:rPr>
        <w:t xml:space="preserve">весь </w:t>
      </w:r>
      <w:r w:rsidRPr="00DA2B0E">
        <w:rPr>
          <w:rFonts w:ascii="Times New Roman" w:hAnsi="Times New Roman" w:cs="Times New Roman"/>
          <w:sz w:val="28"/>
          <w:szCs w:val="28"/>
        </w:rPr>
        <w:t>мир) я не встретил. (То, что Холокост протекал на обширных территориях,</w:t>
      </w:r>
      <w:r w:rsidR="00C8301E" w:rsidRPr="00DA2B0E">
        <w:rPr>
          <w:rFonts w:ascii="Times New Roman" w:hAnsi="Times New Roman" w:cs="Times New Roman"/>
          <w:sz w:val="28"/>
          <w:szCs w:val="28"/>
        </w:rPr>
        <w:t xml:space="preserve"> с участием многих стран,</w:t>
      </w:r>
      <w:r w:rsidRPr="00DA2B0E">
        <w:rPr>
          <w:rFonts w:ascii="Times New Roman" w:hAnsi="Times New Roman" w:cs="Times New Roman"/>
          <w:sz w:val="28"/>
          <w:szCs w:val="28"/>
        </w:rPr>
        <w:t xml:space="preserve"> говорит о его масштабах и организации, но не всемирном значении). Всемирное значение Холокоста просто декларируется,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 реально всемирными становятся разговоры о его всемирной значимости.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Для решения компенсационных задач </w:t>
      </w:r>
      <w:r w:rsidR="006242B9" w:rsidRPr="00DA2B0E">
        <w:rPr>
          <w:rFonts w:ascii="Times New Roman" w:hAnsi="Times New Roman" w:cs="Times New Roman"/>
          <w:sz w:val="28"/>
          <w:szCs w:val="28"/>
        </w:rPr>
        <w:t>эта находка</w:t>
      </w:r>
      <w:r w:rsidRPr="00DA2B0E">
        <w:rPr>
          <w:rFonts w:ascii="Times New Roman" w:hAnsi="Times New Roman" w:cs="Times New Roman"/>
          <w:sz w:val="28"/>
          <w:szCs w:val="28"/>
        </w:rPr>
        <w:t xml:space="preserve"> был</w:t>
      </w:r>
      <w:r w:rsidR="006242B9" w:rsidRPr="00DA2B0E">
        <w:rPr>
          <w:rFonts w:ascii="Times New Roman" w:hAnsi="Times New Roman" w:cs="Times New Roman"/>
          <w:sz w:val="28"/>
          <w:szCs w:val="28"/>
        </w:rPr>
        <w:t>а</w:t>
      </w:r>
      <w:r w:rsidRPr="00DA2B0E">
        <w:rPr>
          <w:rFonts w:ascii="Times New Roman" w:hAnsi="Times New Roman" w:cs="Times New Roman"/>
          <w:sz w:val="28"/>
          <w:szCs w:val="28"/>
        </w:rPr>
        <w:t xml:space="preserve"> очень </w:t>
      </w:r>
      <w:r w:rsidR="00CB6D7D" w:rsidRPr="00DA2B0E">
        <w:rPr>
          <w:rFonts w:ascii="Times New Roman" w:hAnsi="Times New Roman" w:cs="Times New Roman"/>
          <w:sz w:val="28"/>
          <w:szCs w:val="28"/>
        </w:rPr>
        <w:t>кстати,</w:t>
      </w:r>
      <w:r w:rsidRPr="00DA2B0E">
        <w:rPr>
          <w:rFonts w:ascii="Times New Roman" w:hAnsi="Times New Roman" w:cs="Times New Roman"/>
          <w:sz w:val="28"/>
          <w:szCs w:val="28"/>
        </w:rPr>
        <w:t xml:space="preserve"> как еще один генератор эмоционального напряжения и чувства вины. Может ли он каким-то </w:t>
      </w:r>
      <w:r w:rsidR="00CC7679">
        <w:rPr>
          <w:rFonts w:ascii="Times New Roman" w:hAnsi="Times New Roman" w:cs="Times New Roman"/>
          <w:sz w:val="28"/>
          <w:szCs w:val="28"/>
        </w:rPr>
        <w:t>образом</w:t>
      </w:r>
      <w:r w:rsidRPr="00DA2B0E">
        <w:rPr>
          <w:rFonts w:ascii="Times New Roman" w:hAnsi="Times New Roman" w:cs="Times New Roman"/>
          <w:sz w:val="28"/>
          <w:szCs w:val="28"/>
        </w:rPr>
        <w:t xml:space="preserve"> быть полезным нашей задаче?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br/>
        <w:t xml:space="preserve">Один из активных специалистов в теме всемирности </w:t>
      </w:r>
      <w:hyperlink r:id="rId39" w:history="1">
        <w:r w:rsidRPr="00DA2B0E">
          <w:rPr>
            <w:rStyle w:val="a8"/>
            <w:rFonts w:ascii="Times New Roman" w:hAnsi="Times New Roman" w:cs="Times New Roman"/>
            <w:sz w:val="28"/>
            <w:szCs w:val="28"/>
          </w:rPr>
          <w:t>Майкл Биренбаум</w:t>
        </w:r>
      </w:hyperlink>
      <w:r w:rsidRPr="00DA2B0E">
        <w:rPr>
          <w:rFonts w:ascii="Times New Roman" w:hAnsi="Times New Roman" w:cs="Times New Roman"/>
          <w:sz w:val="28"/>
          <w:szCs w:val="28"/>
        </w:rPr>
        <w:t xml:space="preserve"> считает, что «Осмысление Холокоста может развить культурные интуиции, исключительно важные для всего человечества».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Сказано хорошо. </w:t>
      </w:r>
      <w:r w:rsidR="004D0E53" w:rsidRPr="00DA2B0E">
        <w:rPr>
          <w:rFonts w:ascii="Times New Roman" w:hAnsi="Times New Roman" w:cs="Times New Roman"/>
          <w:sz w:val="28"/>
          <w:szCs w:val="28"/>
        </w:rPr>
        <w:t>Но что</w:t>
      </w:r>
      <w:r w:rsidRPr="00DA2B0E">
        <w:rPr>
          <w:rFonts w:ascii="Times New Roman" w:hAnsi="Times New Roman" w:cs="Times New Roman"/>
          <w:sz w:val="28"/>
          <w:szCs w:val="28"/>
        </w:rPr>
        <w:t xml:space="preserve"> для него</w:t>
      </w:r>
      <w:r w:rsidR="004D0E53" w:rsidRPr="00DA2B0E">
        <w:rPr>
          <w:rFonts w:ascii="Times New Roman" w:hAnsi="Times New Roman" w:cs="Times New Roman"/>
          <w:sz w:val="28"/>
          <w:szCs w:val="28"/>
        </w:rPr>
        <w:t xml:space="preserve"> значит</w:t>
      </w:r>
      <w:r w:rsidRPr="00DA2B0E">
        <w:rPr>
          <w:rFonts w:ascii="Times New Roman" w:hAnsi="Times New Roman" w:cs="Times New Roman"/>
          <w:sz w:val="28"/>
          <w:szCs w:val="28"/>
        </w:rPr>
        <w:t xml:space="preserve"> «осмысление» </w:t>
      </w:r>
      <w:r w:rsidR="000A1B00">
        <w:rPr>
          <w:rFonts w:ascii="Times New Roman" w:hAnsi="Times New Roman" w:cs="Times New Roman"/>
          <w:sz w:val="28"/>
          <w:szCs w:val="28"/>
        </w:rPr>
        <w:t>−</w:t>
      </w:r>
      <w:r w:rsidRPr="00DA2B0E">
        <w:rPr>
          <w:rFonts w:ascii="Times New Roman" w:hAnsi="Times New Roman" w:cs="Times New Roman"/>
          <w:sz w:val="28"/>
          <w:szCs w:val="28"/>
        </w:rPr>
        <w:t xml:space="preserve"> в рамках у</w:t>
      </w:r>
      <w:r w:rsidR="004D0E53" w:rsidRPr="00DA2B0E">
        <w:rPr>
          <w:rFonts w:ascii="Times New Roman" w:hAnsi="Times New Roman" w:cs="Times New Roman"/>
          <w:sz w:val="28"/>
          <w:szCs w:val="28"/>
        </w:rPr>
        <w:t>никальности и всемирности?</w:t>
      </w:r>
      <w:r w:rsidRPr="00DA2B0E">
        <w:rPr>
          <w:rFonts w:ascii="Times New Roman" w:hAnsi="Times New Roman" w:cs="Times New Roman"/>
          <w:sz w:val="28"/>
          <w:szCs w:val="28"/>
        </w:rPr>
        <w:t xml:space="preserve"> </w:t>
      </w:r>
      <w:r w:rsidR="00B90EF0">
        <w:rPr>
          <w:rFonts w:ascii="Times New Roman" w:hAnsi="Times New Roman" w:cs="Times New Roman"/>
          <w:sz w:val="28"/>
          <w:szCs w:val="28"/>
        </w:rPr>
        <w:t>Поиск</w:t>
      </w:r>
      <w:r w:rsidR="00B90EF0" w:rsidRPr="00DA2B0E">
        <w:rPr>
          <w:rFonts w:ascii="Times New Roman" w:hAnsi="Times New Roman" w:cs="Times New Roman"/>
          <w:sz w:val="28"/>
          <w:szCs w:val="28"/>
        </w:rPr>
        <w:t xml:space="preserve"> </w:t>
      </w:r>
      <w:r w:rsidRPr="00DA2B0E">
        <w:rPr>
          <w:rFonts w:ascii="Times New Roman" w:hAnsi="Times New Roman" w:cs="Times New Roman"/>
          <w:sz w:val="28"/>
          <w:szCs w:val="28"/>
        </w:rPr>
        <w:t>причин Холокоста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 большего числа все более тонких отличий еврейской судьбы от судеб других народов, пострадавших во Второй мировой. Чем он дальше и занимается</w:t>
      </w:r>
      <w:r w:rsidR="00BA63A4" w:rsidRPr="00DA2B0E">
        <w:rPr>
          <w:rStyle w:val="af9"/>
          <w:rFonts w:ascii="Times New Roman" w:hAnsi="Times New Roman" w:cs="Times New Roman"/>
          <w:sz w:val="28"/>
          <w:szCs w:val="28"/>
        </w:rPr>
        <w:endnoteReference w:id="24"/>
      </w:r>
      <w:r w:rsidRPr="00DA2B0E">
        <w:rPr>
          <w:rFonts w:ascii="Times New Roman" w:hAnsi="Times New Roman" w:cs="Times New Roman"/>
          <w:sz w:val="28"/>
          <w:szCs w:val="28"/>
        </w:rPr>
        <w:t>. Ну что ж, развитие культуры дело святое (хотя надо еще подумать, может ли культура развиваться), чего для него не сделаешь, все мало. Но мы должны задаться более важным вопросом, что следует сделать с культурой (а скорее, не только или не столько с нею), чтобы полагаться на ее защитную функцию, если сегодня «</w:t>
      </w:r>
      <w:r w:rsidRPr="00DA2B0E">
        <w:rPr>
          <w:rFonts w:ascii="Times New Roman" w:hAnsi="Times New Roman" w:cs="Times New Roman"/>
          <w:i/>
          <w:iCs/>
          <w:sz w:val="28"/>
          <w:szCs w:val="28"/>
        </w:rPr>
        <w:t>в критических ситуациях человек и культура слетают очень быстро</w:t>
      </w:r>
      <w:r w:rsidRPr="00DA2B0E">
        <w:rPr>
          <w:rFonts w:ascii="Times New Roman" w:hAnsi="Times New Roman" w:cs="Times New Roman"/>
          <w:sz w:val="28"/>
          <w:szCs w:val="28"/>
        </w:rPr>
        <w:t>» (С. Алексиевич), если</w:t>
      </w:r>
      <w:r w:rsidR="009708CA">
        <w:rPr>
          <w:rFonts w:ascii="Times New Roman" w:hAnsi="Times New Roman" w:cs="Times New Roman"/>
          <w:sz w:val="28"/>
          <w:szCs w:val="28"/>
        </w:rPr>
        <w:t xml:space="preserve"> </w:t>
      </w:r>
      <w:r w:rsidRPr="00DA2B0E">
        <w:rPr>
          <w:rFonts w:ascii="Verdana" w:hAnsi="Verdana" w:cs="Times New Roman"/>
          <w:sz w:val="24"/>
          <w:szCs w:val="24"/>
        </w:rPr>
        <w:t>«</w:t>
      </w:r>
      <w:r w:rsidRPr="00DA2B0E">
        <w:rPr>
          <w:rFonts w:ascii="Times New Roman" w:hAnsi="Times New Roman" w:cs="Times New Roman"/>
          <w:i/>
          <w:iCs/>
          <w:sz w:val="28"/>
          <w:szCs w:val="28"/>
        </w:rPr>
        <w:t>люди совершают страшные вещи. И то, что это уже было в прошлом, совершенно не удерживает их от того, чтобы сделать это снова</w:t>
      </w:r>
      <w:r w:rsidRPr="00DA2B0E">
        <w:rPr>
          <w:rFonts w:ascii="Verdana" w:hAnsi="Verdana" w:cs="Times New Roman"/>
          <w:sz w:val="24"/>
          <w:szCs w:val="24"/>
        </w:rPr>
        <w:t>»</w:t>
      </w:r>
      <w:r w:rsidRPr="00DA2B0E">
        <w:rPr>
          <w:rFonts w:ascii="Times New Roman" w:hAnsi="Times New Roman" w:cs="Times New Roman"/>
          <w:sz w:val="28"/>
          <w:szCs w:val="28"/>
        </w:rPr>
        <w:t xml:space="preserve"> (Идо </w:t>
      </w:r>
      <w:r w:rsidR="009708CA" w:rsidRPr="00DA2B0E">
        <w:rPr>
          <w:rFonts w:ascii="Times New Roman" w:hAnsi="Times New Roman" w:cs="Times New Roman"/>
          <w:sz w:val="28"/>
          <w:szCs w:val="28"/>
        </w:rPr>
        <w:t>Нетаниягу</w:t>
      </w:r>
      <w:r w:rsidRPr="00DA2B0E">
        <w:rPr>
          <w:rFonts w:ascii="Times New Roman" w:hAnsi="Times New Roman" w:cs="Times New Roman"/>
          <w:sz w:val="28"/>
          <w:szCs w:val="28"/>
        </w:rPr>
        <w:t>), не взирая ни на какую культуру. Реальность состоит в том, что сама культура нуждается в защите. Такой «урок» сегодня еще не в мейстриме.</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Представление 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всемирном значении Холокоста не может быть выведено из сравнения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фактов дохолокостной или холокостной историй, тем более, продекларировано. Оно может быть получено, осознано, подтверждено и введено в Историю </w:t>
      </w:r>
      <w:r w:rsidRPr="00DA2B0E">
        <w:rPr>
          <w:rFonts w:ascii="Times New Roman" w:hAnsi="Times New Roman" w:cs="Times New Roman"/>
          <w:i/>
          <w:iCs/>
          <w:sz w:val="28"/>
          <w:szCs w:val="28"/>
        </w:rPr>
        <w:t>рефлексией</w:t>
      </w:r>
      <w:r w:rsidRPr="00DA2B0E">
        <w:rPr>
          <w:rFonts w:ascii="Times New Roman" w:hAnsi="Times New Roman" w:cs="Times New Roman"/>
          <w:sz w:val="28"/>
          <w:szCs w:val="28"/>
        </w:rPr>
        <w:t xml:space="preserve"> решения задачи предотвращения повторений, над которой еще надо сильно поработать.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Пока результат не получен, идея «уникальности и всемирно-исторического значения…» – не более чем амбициозное пожелание и сегодня о ней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могут рассуждать лишь сторонники упомянутого выше «принципа наивысшей производительности труда». А когда наша задача будет решена, зачем и кому будут нужны рассуждения об уникальности и всемирности? </w:t>
      </w:r>
      <w:r w:rsidR="00BD5B08" w:rsidRPr="00DA2B0E">
        <w:rPr>
          <w:rFonts w:ascii="Times New Roman" w:hAnsi="Times New Roman" w:cs="Times New Roman"/>
          <w:sz w:val="28"/>
          <w:szCs w:val="28"/>
        </w:rPr>
        <w:br/>
        <w:t>Другими словами, если уникальность и проявится, то не</w:t>
      </w:r>
      <w:r w:rsidR="009708CA">
        <w:rPr>
          <w:rFonts w:ascii="Times New Roman" w:hAnsi="Times New Roman" w:cs="Times New Roman"/>
          <w:sz w:val="28"/>
          <w:szCs w:val="28"/>
        </w:rPr>
        <w:t xml:space="preserve"> </w:t>
      </w:r>
      <w:r w:rsidR="00BD5B08" w:rsidRPr="00DA2B0E">
        <w:rPr>
          <w:rFonts w:ascii="Times New Roman" w:hAnsi="Times New Roman" w:cs="Times New Roman"/>
          <w:sz w:val="28"/>
          <w:szCs w:val="28"/>
        </w:rPr>
        <w:t>Холокоста, а такого к нему отношения, которого еще не было в истории. Практически это</w:t>
      </w:r>
      <w:r w:rsidR="004B4B4F">
        <w:rPr>
          <w:rFonts w:ascii="Times New Roman" w:hAnsi="Times New Roman" w:cs="Times New Roman"/>
          <w:sz w:val="28"/>
          <w:szCs w:val="28"/>
        </w:rPr>
        <w:t xml:space="preserve"> может</w:t>
      </w:r>
      <w:r w:rsidR="00BD5B08" w:rsidRPr="00DA2B0E">
        <w:rPr>
          <w:rFonts w:ascii="Times New Roman" w:hAnsi="Times New Roman" w:cs="Times New Roman"/>
          <w:sz w:val="28"/>
          <w:szCs w:val="28"/>
        </w:rPr>
        <w:t xml:space="preserve"> выразит</w:t>
      </w:r>
      <w:r w:rsidR="004B4B4F">
        <w:rPr>
          <w:rFonts w:ascii="Times New Roman" w:hAnsi="Times New Roman" w:cs="Times New Roman"/>
          <w:sz w:val="28"/>
          <w:szCs w:val="28"/>
        </w:rPr>
        <w:t>ь</w:t>
      </w:r>
      <w:r w:rsidR="00BD5B08" w:rsidRPr="00DA2B0E">
        <w:rPr>
          <w:rFonts w:ascii="Times New Roman" w:hAnsi="Times New Roman" w:cs="Times New Roman"/>
          <w:sz w:val="28"/>
          <w:szCs w:val="28"/>
        </w:rPr>
        <w:t>ся в новом понимании «уроков», путей и способах их реализации.</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Теперь стоит уточнить термины. «Холокост» уже прочно ассоциируется с уничтожением еврейского народа. В общем случае можно пока использовать «холокостоподобные явления» (ХПЯ) как обозначение принудительного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упрощения разных сторон человеческого (социального, религиозного, культурного, политического, этнического, ментального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т.д.) разнообразия вплоть до физического уничтожения группы носителей соответствующих признаков - политических, религиозных и т.д.</w:t>
      </w:r>
      <w:r w:rsidRPr="00DA2B0E">
        <w:rPr>
          <w:rStyle w:val="af9"/>
          <w:rFonts w:ascii="Times New Roman" w:hAnsi="Times New Roman" w:cs="Times New Roman"/>
          <w:sz w:val="28"/>
          <w:szCs w:val="28"/>
        </w:rPr>
        <w:endnoteReference w:id="25"/>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Или уж совсем коротко: </w:t>
      </w:r>
      <w:r w:rsidRPr="00DA2B0E">
        <w:rPr>
          <w:rFonts w:ascii="Times New Roman" w:hAnsi="Times New Roman" w:cs="Times New Roman"/>
          <w:i/>
          <w:iCs/>
          <w:sz w:val="28"/>
          <w:szCs w:val="28"/>
        </w:rPr>
        <w:t>ХПЯ – это редукции искусственного</w:t>
      </w:r>
      <w:r w:rsidR="00A15CB4" w:rsidRPr="00DA2B0E">
        <w:rPr>
          <w:rStyle w:val="af9"/>
          <w:rFonts w:ascii="Times New Roman" w:hAnsi="Times New Roman" w:cs="Times New Roman"/>
          <w:i/>
          <w:iCs/>
          <w:sz w:val="28"/>
          <w:szCs w:val="28"/>
        </w:rPr>
        <w:endnoteReference w:id="26"/>
      </w:r>
      <w:r w:rsidRPr="00DA2B0E">
        <w:rPr>
          <w:rFonts w:ascii="Times New Roman" w:hAnsi="Times New Roman" w:cs="Times New Roman"/>
          <w:sz w:val="28"/>
          <w:szCs w:val="28"/>
        </w:rPr>
        <w:t>.</w:t>
      </w:r>
    </w:p>
    <w:p w:rsidR="00A8365E" w:rsidRDefault="00A8365E" w:rsidP="00B86936">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Здесь мне хотелось бы временно отклониться от главной линии обсуждения и </w:t>
      </w:r>
      <w:r w:rsidR="00B86936">
        <w:rPr>
          <w:rFonts w:ascii="Times New Roman" w:hAnsi="Times New Roman" w:cs="Times New Roman"/>
          <w:sz w:val="28"/>
          <w:szCs w:val="28"/>
        </w:rPr>
        <w:t>посмотреть на возможности</w:t>
      </w:r>
      <w:r w:rsidRPr="00DA2B0E">
        <w:rPr>
          <w:rFonts w:ascii="Times New Roman" w:hAnsi="Times New Roman" w:cs="Times New Roman"/>
          <w:sz w:val="28"/>
          <w:szCs w:val="28"/>
        </w:rPr>
        <w:t xml:space="preserve"> до сих пор популярного психологического подхода к Холокосту. </w:t>
      </w:r>
    </w:p>
    <w:p w:rsidR="00265F8C" w:rsidRPr="00DA2B0E" w:rsidRDefault="00265F8C" w:rsidP="00B86936">
      <w:pPr>
        <w:spacing w:line="240" w:lineRule="auto"/>
        <w:rPr>
          <w:rFonts w:ascii="Times New Roman" w:hAnsi="Times New Roman" w:cs="Times New Roman"/>
          <w:sz w:val="28"/>
          <w:szCs w:val="28"/>
        </w:rPr>
      </w:pPr>
    </w:p>
    <w:p w:rsidR="00A8365E" w:rsidRPr="00DA2B0E" w:rsidRDefault="00A8365E" w:rsidP="00784F8C">
      <w:pPr>
        <w:pStyle w:val="2"/>
        <w:spacing w:line="240" w:lineRule="auto"/>
        <w:rPr>
          <w:sz w:val="32"/>
        </w:rPr>
      </w:pPr>
      <w:r w:rsidRPr="00DA2B0E">
        <w:rPr>
          <w:sz w:val="32"/>
          <w:lang w:val="en-US"/>
        </w:rPr>
        <w:t>III</w:t>
      </w:r>
      <w:r w:rsidRPr="00DA2B0E">
        <w:rPr>
          <w:sz w:val="32"/>
        </w:rPr>
        <w:t xml:space="preserve">. </w:t>
      </w:r>
      <w:r w:rsidRPr="00DA2B0E">
        <w:rPr>
          <w:sz w:val="32"/>
          <w:szCs w:val="32"/>
        </w:rPr>
        <w:t>Психологический</w:t>
      </w:r>
      <w:r w:rsidR="00784F8C">
        <w:rPr>
          <w:sz w:val="32"/>
          <w:szCs w:val="32"/>
        </w:rPr>
        <w:t xml:space="preserve"> и религиозный </w:t>
      </w:r>
      <w:r w:rsidRPr="00DA2B0E">
        <w:rPr>
          <w:sz w:val="32"/>
          <w:szCs w:val="32"/>
        </w:rPr>
        <w:t>подход</w:t>
      </w:r>
      <w:r w:rsidR="00784F8C">
        <w:rPr>
          <w:sz w:val="32"/>
          <w:szCs w:val="32"/>
        </w:rPr>
        <w:t>ы</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Психологический подход в теме Холокоста компактно представлен в </w:t>
      </w:r>
      <w:hyperlink r:id="rId40" w:history="1">
        <w:r w:rsidRPr="009708CA">
          <w:rPr>
            <w:rStyle w:val="a8"/>
            <w:rFonts w:ascii="Times New Roman" w:hAnsi="Times New Roman" w:cs="Times New Roman"/>
            <w:sz w:val="28"/>
            <w:szCs w:val="28"/>
            <w:u w:val="none"/>
          </w:rPr>
          <w:t>небольшом интервью профессионального психолога Густава Юнга</w:t>
        </w:r>
        <w:r w:rsidRPr="00DA2B0E">
          <w:rPr>
            <w:rStyle w:val="a8"/>
            <w:rFonts w:ascii="Times New Roman" w:hAnsi="Times New Roman" w:cs="Times New Roman"/>
            <w:sz w:val="28"/>
            <w:szCs w:val="28"/>
          </w:rPr>
          <w:t>,</w:t>
        </w:r>
      </w:hyperlink>
      <w:r w:rsidRPr="00DA2B0E">
        <w:rPr>
          <w:rFonts w:ascii="Times New Roman" w:hAnsi="Times New Roman" w:cs="Times New Roman"/>
          <w:sz w:val="28"/>
          <w:szCs w:val="28"/>
        </w:rPr>
        <w:t xml:space="preserve"> которое он дал швейцарской газете Die Weltwoche</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сразу по окончании войны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11 мая 1945(!). Юнг высказывается по многим вопросам, остановимся на нескольких, вписывающихся в нашу тему.</w:t>
      </w:r>
    </w:p>
    <w:p w:rsidR="00F22864"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Юнг спорит с теми, кто утверждает, что ответственность за злодеяния целиком лежит даже не на вермахте, а</w:t>
      </w:r>
      <w:r w:rsidR="00E609CA">
        <w:rPr>
          <w:rFonts w:ascii="Times New Roman" w:hAnsi="Times New Roman" w:cs="Times New Roman"/>
          <w:sz w:val="28"/>
          <w:szCs w:val="28"/>
        </w:rPr>
        <w:t xml:space="preserve"> только</w:t>
      </w:r>
      <w:r w:rsidRPr="00DA2B0E">
        <w:rPr>
          <w:rFonts w:ascii="Times New Roman" w:hAnsi="Times New Roman" w:cs="Times New Roman"/>
          <w:sz w:val="28"/>
          <w:szCs w:val="28"/>
        </w:rPr>
        <w:t xml:space="preserve"> на преступной НСП и гестапо: «…деление на порядочных и непорядочных немцев крайне наивно. </w:t>
      </w:r>
      <w:r w:rsidRPr="00DA2B0E">
        <w:rPr>
          <w:rFonts w:ascii="Times New Roman" w:hAnsi="Times New Roman" w:cs="Times New Roman"/>
          <w:b/>
          <w:bCs/>
          <w:sz w:val="28"/>
          <w:szCs w:val="28"/>
        </w:rPr>
        <w:t>Все они, сознательно или бессознательно, активно или пассивно, причастны к ужасам; они ничего не знали о том, что происходило, и в то же время знали</w:t>
      </w:r>
      <w:r w:rsidRPr="00DA2B0E">
        <w:rPr>
          <w:rFonts w:ascii="Times New Roman" w:hAnsi="Times New Roman" w:cs="Times New Roman"/>
          <w:sz w:val="28"/>
          <w:szCs w:val="28"/>
        </w:rPr>
        <w:t>». Это массовое поведение он объясняет «общей</w:t>
      </w:r>
      <w:r w:rsidRPr="00DA2B0E">
        <w:rPr>
          <w:rFonts w:ascii="Times New Roman" w:hAnsi="Times New Roman" w:cs="Times New Roman"/>
          <w:i/>
          <w:iCs/>
          <w:sz w:val="28"/>
          <w:szCs w:val="28"/>
        </w:rPr>
        <w:t xml:space="preserve"> </w:t>
      </w:r>
      <w:r w:rsidRPr="00DA2B0E">
        <w:rPr>
          <w:rFonts w:ascii="Times New Roman" w:hAnsi="Times New Roman" w:cs="Times New Roman"/>
          <w:sz w:val="28"/>
          <w:szCs w:val="28"/>
        </w:rPr>
        <w:t>психической неполноценностью немцев», «особенной слабостью перед лицом этих демонов вследствие своей невероятной внушаемости», немцев «глубоко терзает комплекс неполноценности, который они пытаются компенсировать манией величия», «речи Геббельса не что иное, как немецкая психология, спроецированная на врага. Незрелость личности ужасающим образом проявилась в бесхарактерности немецкого генерального штаба». В итоге «При национал-социализме давление демонов настолько возросло, что человеческие существа, подпав под их власть, превратились в сомнамбулических сверхчеловеков, первым среди которых был Гитлер, заразивший этим всех остальных. Все нацистские лидеры одержимы в буквальном смысле слова, и, несомненно, не случайно, что их министр пропаганды был отмечен меткой демонизированного человека — хромотой. Десять процентов немецкого населения сегодня безнадежные психопаты». В этих высказываниях в качестве первопричины помешательс</w:t>
      </w:r>
      <w:r w:rsidR="00626A20" w:rsidRPr="00DA2B0E">
        <w:rPr>
          <w:rFonts w:ascii="Times New Roman" w:hAnsi="Times New Roman" w:cs="Times New Roman"/>
          <w:sz w:val="28"/>
          <w:szCs w:val="28"/>
        </w:rPr>
        <w:t>тва фигурируют «демоны», которыми</w:t>
      </w:r>
      <w:r w:rsidRPr="00DA2B0E">
        <w:rPr>
          <w:rFonts w:ascii="Times New Roman" w:hAnsi="Times New Roman" w:cs="Times New Roman"/>
          <w:sz w:val="28"/>
          <w:szCs w:val="28"/>
        </w:rPr>
        <w:t xml:space="preserve"> </w:t>
      </w:r>
      <w:r w:rsidR="00512104">
        <w:rPr>
          <w:rFonts w:ascii="Times New Roman" w:hAnsi="Times New Roman" w:cs="Times New Roman"/>
          <w:sz w:val="28"/>
          <w:szCs w:val="28"/>
        </w:rPr>
        <w:t>Юнг оперирует как</w:t>
      </w:r>
      <w:r w:rsidR="00626A20" w:rsidRPr="00DA2B0E">
        <w:rPr>
          <w:rFonts w:ascii="Times New Roman" w:hAnsi="Times New Roman" w:cs="Times New Roman"/>
          <w:sz w:val="28"/>
          <w:szCs w:val="28"/>
        </w:rPr>
        <w:t xml:space="preserve"> реальными</w:t>
      </w:r>
      <w:r w:rsidRPr="00DA2B0E">
        <w:rPr>
          <w:rFonts w:ascii="Times New Roman" w:hAnsi="Times New Roman" w:cs="Times New Roman"/>
          <w:sz w:val="28"/>
          <w:szCs w:val="28"/>
        </w:rPr>
        <w:t xml:space="preserve"> существа</w:t>
      </w:r>
      <w:r w:rsidR="00626A20" w:rsidRPr="00DA2B0E">
        <w:rPr>
          <w:rFonts w:ascii="Times New Roman" w:hAnsi="Times New Roman" w:cs="Times New Roman"/>
          <w:sz w:val="28"/>
          <w:szCs w:val="28"/>
        </w:rPr>
        <w:t>ми</w:t>
      </w:r>
      <w:r w:rsidR="00F22864">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Допустим, с юнговским описанием можно согласиться, но ниоткуда не следует, что это немецкая специфика. Наоборот, подобное массовое поведение</w:t>
      </w:r>
      <w:r w:rsidR="00BF017D" w:rsidRPr="00DA2B0E">
        <w:rPr>
          <w:rFonts w:ascii="Times New Roman" w:hAnsi="Times New Roman" w:cs="Times New Roman"/>
          <w:sz w:val="28"/>
          <w:szCs w:val="28"/>
        </w:rPr>
        <w:t xml:space="preserve"> и «незрелость личности» наблюдаю</w:t>
      </w:r>
      <w:r w:rsidRPr="00DA2B0E">
        <w:rPr>
          <w:rFonts w:ascii="Times New Roman" w:hAnsi="Times New Roman" w:cs="Times New Roman"/>
          <w:sz w:val="28"/>
          <w:szCs w:val="28"/>
        </w:rPr>
        <w:t>тся у любого народа</w:t>
      </w:r>
      <w:r w:rsidRPr="00DA2B0E">
        <w:rPr>
          <w:rStyle w:val="af9"/>
          <w:rFonts w:ascii="Times New Roman" w:hAnsi="Times New Roman" w:cs="Times New Roman"/>
          <w:sz w:val="28"/>
          <w:szCs w:val="28"/>
        </w:rPr>
        <w:endnoteReference w:id="27"/>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вспомните Едвабне, Литву, Киев, Львов, да еще сталинский геноцид</w:t>
      </w:r>
      <w:r w:rsidR="00775EC2" w:rsidRPr="00DA2B0E">
        <w:rPr>
          <w:rStyle w:val="af9"/>
          <w:rFonts w:ascii="Times New Roman" w:hAnsi="Times New Roman" w:cs="Times New Roman"/>
          <w:sz w:val="28"/>
          <w:szCs w:val="28"/>
        </w:rPr>
        <w:endnoteReference w:id="28"/>
      </w:r>
      <w:r w:rsidRPr="00DA2B0E">
        <w:rPr>
          <w:rFonts w:ascii="Times New Roman" w:hAnsi="Times New Roman" w:cs="Times New Roman"/>
          <w:sz w:val="28"/>
          <w:szCs w:val="28"/>
        </w:rPr>
        <w:t>… далее везде – были бы лишь специфические условия, о чем предупреждал нас еще Ортега-и-Гассет в «Восстании масс» и подтвердили многие исследователи в т.ч. З. Бауман, Мильграм.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Да и сам</w:t>
      </w:r>
      <w:r w:rsidR="00F22864">
        <w:rPr>
          <w:rFonts w:ascii="Times New Roman" w:hAnsi="Times New Roman" w:cs="Times New Roman"/>
          <w:sz w:val="28"/>
          <w:szCs w:val="28"/>
        </w:rPr>
        <w:t xml:space="preserve"> Юнг говорит об этом – см. ниже</w:t>
      </w:r>
      <w:r w:rsidRPr="00DA2B0E">
        <w:rPr>
          <w:rFonts w:ascii="Times New Roman" w:hAnsi="Times New Roman" w:cs="Times New Roman"/>
          <w:sz w:val="28"/>
          <w:szCs w:val="28"/>
        </w:rPr>
        <w:t>.</w:t>
      </w:r>
    </w:p>
    <w:p w:rsidR="00A8365E" w:rsidRPr="00DA2B0E" w:rsidRDefault="00A8365E" w:rsidP="007935DA">
      <w:pPr>
        <w:spacing w:line="240" w:lineRule="auto"/>
        <w:rPr>
          <w:rFonts w:ascii="Times New Roman" w:hAnsi="Times New Roman" w:cs="Times New Roman"/>
          <w:sz w:val="28"/>
          <w:szCs w:val="28"/>
        </w:rPr>
      </w:pPr>
      <w:r w:rsidRPr="00DA2B0E">
        <w:rPr>
          <w:rFonts w:ascii="Times New Roman" w:hAnsi="Times New Roman" w:cs="Times New Roman"/>
          <w:sz w:val="28"/>
          <w:szCs w:val="28"/>
        </w:rPr>
        <w:t>Когда же Юнга спросили, можно ли надеяться, что демоны будут изгнаны и новый, лучший мир поднимется на руинах, ответ был такой: «…спасение заключается только в мирной работе по воспитанию личности. Это не так безнадежно, как может показаться. Власть демонов огромна, и наиболее современные средства массового внушения — пресса, радио, кино etc. — к их услугам. Тем не менее христианству было по силам отстоять свои позиции перед лицом непреодолимого противника, и не пропагандой и массовым обращением, а через убеждение от человека к человеку. И это путь, которым мы также должны пойти, если хотим обуздать демонов…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 трудная задача, решение которой в отдаленном будущем».</w:t>
      </w:r>
      <w:r w:rsidR="009708CA">
        <w:rPr>
          <w:rFonts w:ascii="Times New Roman" w:hAnsi="Times New Roman" w:cs="Times New Roman"/>
          <w:sz w:val="28"/>
          <w:szCs w:val="28"/>
        </w:rPr>
        <w:t xml:space="preserve"> </w:t>
      </w:r>
      <w:r w:rsidR="007C5B0D">
        <w:rPr>
          <w:rFonts w:ascii="Times New Roman" w:hAnsi="Times New Roman" w:cs="Times New Roman"/>
          <w:sz w:val="28"/>
          <w:szCs w:val="28"/>
        </w:rPr>
        <w:br/>
        <w:t>Вы</w:t>
      </w:r>
      <w:r w:rsidRPr="00DA2B0E">
        <w:rPr>
          <w:rFonts w:ascii="Times New Roman" w:hAnsi="Times New Roman" w:cs="Times New Roman"/>
          <w:sz w:val="28"/>
          <w:szCs w:val="28"/>
        </w:rPr>
        <w:t xml:space="preserve"> уловили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суть подхода? В борьбе</w:t>
      </w:r>
      <w:r w:rsidR="00BF017D" w:rsidRPr="00DA2B0E">
        <w:rPr>
          <w:rFonts w:ascii="Times New Roman" w:hAnsi="Times New Roman" w:cs="Times New Roman"/>
          <w:sz w:val="28"/>
          <w:szCs w:val="28"/>
        </w:rPr>
        <w:t xml:space="preserve"> технологий</w:t>
      </w:r>
      <w:r w:rsidRPr="00DA2B0E">
        <w:rPr>
          <w:rFonts w:ascii="Times New Roman" w:hAnsi="Times New Roman" w:cs="Times New Roman"/>
          <w:sz w:val="28"/>
          <w:szCs w:val="28"/>
        </w:rPr>
        <w:t>: демонической технологии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убеждения противопоставляется другая технология («от человека к человеку»)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тоже убеждения.</w:t>
      </w:r>
      <w:r w:rsidR="0028570F">
        <w:rPr>
          <w:rFonts w:ascii="Times New Roman" w:hAnsi="Times New Roman" w:cs="Times New Roman"/>
          <w:sz w:val="28"/>
          <w:szCs w:val="28"/>
        </w:rPr>
        <w:t xml:space="preserve"> </w:t>
      </w:r>
      <w:r w:rsidRPr="00DA2B0E">
        <w:rPr>
          <w:rFonts w:ascii="Times New Roman" w:hAnsi="Times New Roman" w:cs="Times New Roman"/>
          <w:sz w:val="28"/>
          <w:szCs w:val="28"/>
        </w:rPr>
        <w:t xml:space="preserve"> Человек представляется пассивным</w:t>
      </w:r>
      <w:r w:rsidR="00F6520E" w:rsidRPr="00DA2B0E">
        <w:rPr>
          <w:rFonts w:ascii="Times New Roman" w:hAnsi="Times New Roman" w:cs="Times New Roman"/>
          <w:sz w:val="28"/>
          <w:szCs w:val="28"/>
        </w:rPr>
        <w:t xml:space="preserve"> (естественным)</w:t>
      </w:r>
      <w:r w:rsidRPr="00DA2B0E">
        <w:rPr>
          <w:rFonts w:ascii="Times New Roman" w:hAnsi="Times New Roman" w:cs="Times New Roman"/>
          <w:sz w:val="28"/>
          <w:szCs w:val="28"/>
        </w:rPr>
        <w:t xml:space="preserve"> объектом, за овладение которым идет борьба между дьяволом и ангелом. В этой борьбе исчезает сам человек. Остается главное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вечная борьба. </w:t>
      </w:r>
      <w:r w:rsidRPr="00DA2B0E">
        <w:rPr>
          <w:rFonts w:ascii="Times New Roman" w:hAnsi="Times New Roman" w:cs="Times New Roman"/>
          <w:sz w:val="28"/>
          <w:szCs w:val="28"/>
        </w:rPr>
        <w:br/>
        <w:t xml:space="preserve">Да это ж классика! Нас приглашают в многовековой заколдованный круг: тысячи лет </w:t>
      </w:r>
      <w:r w:rsidR="00920D8E" w:rsidRPr="00DA2B0E">
        <w:rPr>
          <w:rFonts w:ascii="Times New Roman" w:hAnsi="Times New Roman" w:cs="Times New Roman"/>
          <w:sz w:val="28"/>
          <w:szCs w:val="28"/>
        </w:rPr>
        <w:t>убеждали</w:t>
      </w:r>
      <w:r w:rsidR="00E4562E" w:rsidRPr="00DA2B0E">
        <w:rPr>
          <w:rFonts w:ascii="Times New Roman" w:hAnsi="Times New Roman" w:cs="Times New Roman"/>
          <w:sz w:val="28"/>
          <w:szCs w:val="28"/>
        </w:rPr>
        <w:t xml:space="preserve"> </w:t>
      </w:r>
      <w:r w:rsidR="00920D8E" w:rsidRPr="00DA2B0E">
        <w:rPr>
          <w:rFonts w:ascii="Times New Roman" w:hAnsi="Times New Roman" w:cs="Times New Roman"/>
          <w:sz w:val="28"/>
          <w:szCs w:val="28"/>
        </w:rPr>
        <w:t>тряст</w:t>
      </w:r>
      <w:r w:rsidRPr="00DA2B0E">
        <w:rPr>
          <w:rFonts w:ascii="Times New Roman" w:hAnsi="Times New Roman" w:cs="Times New Roman"/>
          <w:sz w:val="28"/>
          <w:szCs w:val="28"/>
        </w:rPr>
        <w:t>и пальму, продолжайте, ребята, бор</w:t>
      </w:r>
      <w:r w:rsidR="00F90BD1" w:rsidRPr="00DA2B0E">
        <w:rPr>
          <w:rFonts w:ascii="Times New Roman" w:hAnsi="Times New Roman" w:cs="Times New Roman"/>
          <w:sz w:val="28"/>
          <w:szCs w:val="28"/>
        </w:rPr>
        <w:t>итесь</w:t>
      </w:r>
      <w:r w:rsidRPr="00DA2B0E">
        <w:rPr>
          <w:rFonts w:ascii="Times New Roman" w:hAnsi="Times New Roman" w:cs="Times New Roman"/>
          <w:sz w:val="28"/>
          <w:szCs w:val="28"/>
        </w:rPr>
        <w:t xml:space="preserve">! Никаких попыток выйти из круга не наблюдается. Например, обратить внимание на реального человека: активировать способность самоопределения, способность противостоять </w:t>
      </w:r>
      <w:r w:rsidRPr="00DA2B0E">
        <w:rPr>
          <w:rFonts w:ascii="Times New Roman" w:hAnsi="Times New Roman" w:cs="Times New Roman"/>
          <w:i/>
          <w:iCs/>
          <w:sz w:val="28"/>
          <w:szCs w:val="28"/>
        </w:rPr>
        <w:t>любым технологиям убеждения</w:t>
      </w:r>
      <w:r w:rsidRPr="00DA2B0E">
        <w:rPr>
          <w:rFonts w:ascii="Times New Roman" w:hAnsi="Times New Roman" w:cs="Times New Roman"/>
          <w:sz w:val="28"/>
          <w:szCs w:val="28"/>
        </w:rPr>
        <w:t>, способность ответственных суждений и поступков.</w:t>
      </w:r>
      <w:r w:rsidR="009708CA">
        <w:rPr>
          <w:rFonts w:ascii="Times New Roman" w:hAnsi="Times New Roman" w:cs="Times New Roman"/>
          <w:sz w:val="28"/>
          <w:szCs w:val="28"/>
        </w:rPr>
        <w:t xml:space="preserve"> </w:t>
      </w:r>
      <w:r w:rsidR="00ED7889">
        <w:rPr>
          <w:rFonts w:ascii="Times New Roman" w:hAnsi="Times New Roman" w:cs="Times New Roman"/>
          <w:sz w:val="28"/>
          <w:szCs w:val="28"/>
        </w:rPr>
        <w:t>Но</w:t>
      </w:r>
      <w:r w:rsidR="007935DA">
        <w:rPr>
          <w:rFonts w:ascii="Times New Roman" w:hAnsi="Times New Roman" w:cs="Times New Roman"/>
          <w:sz w:val="28"/>
          <w:szCs w:val="28"/>
        </w:rPr>
        <w:t xml:space="preserve"> Юнг</w:t>
      </w:r>
      <w:r w:rsidR="004533CD">
        <w:rPr>
          <w:rFonts w:ascii="Times New Roman" w:hAnsi="Times New Roman" w:cs="Times New Roman"/>
          <w:sz w:val="28"/>
          <w:szCs w:val="28"/>
        </w:rPr>
        <w:t xml:space="preserve"> </w:t>
      </w:r>
      <w:r w:rsidR="007935DA">
        <w:rPr>
          <w:rFonts w:ascii="Times New Roman" w:hAnsi="Times New Roman" w:cs="Times New Roman"/>
          <w:sz w:val="28"/>
          <w:szCs w:val="28"/>
        </w:rPr>
        <w:t xml:space="preserve">предлагает </w:t>
      </w:r>
      <w:r w:rsidR="004533CD">
        <w:rPr>
          <w:rFonts w:ascii="Times New Roman" w:hAnsi="Times New Roman" w:cs="Times New Roman"/>
          <w:sz w:val="28"/>
          <w:szCs w:val="28"/>
        </w:rPr>
        <w:t xml:space="preserve">через </w:t>
      </w:r>
      <w:r w:rsidR="007935DA">
        <w:rPr>
          <w:rFonts w:ascii="Times New Roman" w:hAnsi="Times New Roman" w:cs="Times New Roman"/>
          <w:sz w:val="28"/>
          <w:szCs w:val="28"/>
        </w:rPr>
        <w:t>убеждения.</w:t>
      </w:r>
      <w:r w:rsidR="00EF6970">
        <w:rPr>
          <w:rFonts w:ascii="Times New Roman" w:hAnsi="Times New Roman" w:cs="Times New Roman"/>
          <w:sz w:val="28"/>
          <w:szCs w:val="28"/>
        </w:rPr>
        <w:t xml:space="preserve"> </w:t>
      </w:r>
      <w:r w:rsidR="007935DA">
        <w:rPr>
          <w:rFonts w:ascii="Times New Roman" w:hAnsi="Times New Roman" w:cs="Times New Roman"/>
          <w:sz w:val="28"/>
          <w:szCs w:val="28"/>
        </w:rPr>
        <w:t>Так</w:t>
      </w:r>
      <w:r w:rsidR="00EF6970">
        <w:rPr>
          <w:rFonts w:ascii="Times New Roman" w:hAnsi="Times New Roman" w:cs="Times New Roman"/>
          <w:sz w:val="28"/>
          <w:szCs w:val="28"/>
        </w:rPr>
        <w:t xml:space="preserve"> воспитывается не личность, а робот.</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Вот, собственно, и результат психологического подхода: объяснения причин соучастия в Холокосте апеллируют к естественным, объективным силам (демонам, природе человека), методы исключения ХПЯ из Будущего рекомендуется заимствовать в христианстве, а результаты надо ожидать в отдаленном Будущем…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Свои рекомендации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Юнг подкрепляет ссылками на опыт излечения отдельных психически незд</w:t>
      </w:r>
      <w:r w:rsidR="00155EAB" w:rsidRPr="00DA2B0E">
        <w:rPr>
          <w:rFonts w:ascii="Times New Roman" w:hAnsi="Times New Roman" w:cs="Times New Roman"/>
          <w:sz w:val="28"/>
          <w:szCs w:val="28"/>
        </w:rPr>
        <w:t>оровых людей, в то же время ведет</w:t>
      </w:r>
      <w:r w:rsidRPr="00DA2B0E">
        <w:rPr>
          <w:rFonts w:ascii="Times New Roman" w:hAnsi="Times New Roman" w:cs="Times New Roman"/>
          <w:sz w:val="28"/>
          <w:szCs w:val="28"/>
        </w:rPr>
        <w:t xml:space="preserve"> речь об излечении от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«коллективного безумия»</w:t>
      </w:r>
      <w:r w:rsidR="00BF017D" w:rsidRPr="00DA2B0E">
        <w:rPr>
          <w:rFonts w:ascii="Times New Roman" w:hAnsi="Times New Roman" w:cs="Times New Roman"/>
          <w:sz w:val="28"/>
          <w:szCs w:val="28"/>
        </w:rPr>
        <w:t xml:space="preserve"> огромных масс</w:t>
      </w:r>
      <w:r w:rsidRPr="00DA2B0E">
        <w:rPr>
          <w:rFonts w:ascii="Times New Roman" w:hAnsi="Times New Roman" w:cs="Times New Roman"/>
          <w:sz w:val="28"/>
          <w:szCs w:val="28"/>
        </w:rPr>
        <w:t xml:space="preserve"> не только немцев, а и всех остальных народов: «Немцы обретут себя, когда примут и признают свою вину, но другие станут жертвой одержимости, если в своем отвращении к немецкой вине забудут о собственных несовершенствах. Мы не должны забывать, </w:t>
      </w:r>
      <w:r w:rsidRPr="00DA2B0E">
        <w:rPr>
          <w:rFonts w:ascii="Times New Roman" w:hAnsi="Times New Roman" w:cs="Times New Roman"/>
          <w:i/>
          <w:iCs/>
          <w:sz w:val="28"/>
          <w:szCs w:val="28"/>
        </w:rPr>
        <w:t>что роковая склонность немцев к коллективности в не меньшей мере присуща и другим победоносным нациям</w:t>
      </w:r>
      <w:r w:rsidRPr="00DA2B0E">
        <w:rPr>
          <w:rFonts w:ascii="Times New Roman" w:hAnsi="Times New Roman" w:cs="Times New Roman"/>
          <w:sz w:val="28"/>
          <w:szCs w:val="28"/>
        </w:rPr>
        <w:t>, так что они также неожиданно могут стать жертвой демонических сил». Он не видит подмены объекта: человека – коллективом, массой (для него коллектив = масса) и, стало быть, несостоятельности простого переноса на массу своего подхода к индивиду.</w:t>
      </w:r>
      <w:r w:rsidR="00155EAB" w:rsidRPr="00DA2B0E">
        <w:rPr>
          <w:rFonts w:ascii="Times New Roman" w:hAnsi="Times New Roman" w:cs="Times New Roman"/>
          <w:sz w:val="28"/>
          <w:szCs w:val="28"/>
        </w:rPr>
        <w:t xml:space="preserve"> В одном он прав: в констатации «неожиданности».</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Возможно, сторонники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психологического подхода не замечают, что их аргументы состоят просто в замене терминов на более эмоциональные, а рекомендации на Будущее сводятся к тому, чтобы «сильнее трясти пальму» (интенсифицировать известные методы «подготовки к прошлой войне»). Но я не исключаю, что к «демонам» надо отнестись как к метафоре, которая может натолкнуть на новые идеи, а технология массовой «передачи убеждения от человека к человеку»</w:t>
      </w:r>
      <w:r w:rsidR="009708CA">
        <w:rPr>
          <w:rFonts w:ascii="Times New Roman" w:hAnsi="Times New Roman" w:cs="Times New Roman"/>
          <w:sz w:val="28"/>
          <w:szCs w:val="28"/>
        </w:rPr>
        <w:t xml:space="preserve"> </w:t>
      </w:r>
      <w:r w:rsidR="0028570F">
        <w:rPr>
          <w:rFonts w:ascii="Times New Roman" w:hAnsi="Times New Roman" w:cs="Times New Roman"/>
          <w:sz w:val="28"/>
          <w:szCs w:val="28"/>
        </w:rPr>
        <w:t xml:space="preserve">когда-нибудь станет </w:t>
      </w:r>
      <w:r w:rsidRPr="00DA2B0E">
        <w:rPr>
          <w:rFonts w:ascii="Times New Roman" w:hAnsi="Times New Roman" w:cs="Times New Roman"/>
          <w:sz w:val="28"/>
          <w:szCs w:val="28"/>
        </w:rPr>
        <w:t>способна реализовать социальные условия, исключающие Холокост (и о которых психология ничего сказать не может), и на каком-то этапе разработок может быть вос</w:t>
      </w:r>
      <w:r w:rsidR="00F22864">
        <w:rPr>
          <w:rFonts w:ascii="Times New Roman" w:hAnsi="Times New Roman" w:cs="Times New Roman"/>
          <w:sz w:val="28"/>
          <w:szCs w:val="28"/>
        </w:rPr>
        <w:t xml:space="preserve">требована. </w:t>
      </w:r>
      <w:r w:rsidR="00FD240A">
        <w:rPr>
          <w:rFonts w:ascii="Times New Roman" w:hAnsi="Times New Roman" w:cs="Times New Roman"/>
          <w:sz w:val="28"/>
          <w:szCs w:val="28"/>
        </w:rPr>
        <w:t>На такой тип стратегии</w:t>
      </w:r>
      <w:r w:rsidRPr="00DA2B0E">
        <w:rPr>
          <w:rFonts w:ascii="Times New Roman" w:hAnsi="Times New Roman" w:cs="Times New Roman"/>
          <w:sz w:val="28"/>
          <w:szCs w:val="28"/>
        </w:rPr>
        <w:t xml:space="preserve"> возлагает сегодня надежду движение «Арвут» в Израиле. </w:t>
      </w:r>
    </w:p>
    <w:p w:rsidR="00A8365E" w:rsidRPr="00DA2B0E" w:rsidRDefault="00A8365E" w:rsidP="00FD240A">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Это предположение не противоречит моим заявлениям</w:t>
      </w:r>
      <w:r w:rsidR="00FB60EA">
        <w:rPr>
          <w:rFonts w:ascii="Times New Roman" w:hAnsi="Times New Roman" w:cs="Times New Roman"/>
          <w:sz w:val="28"/>
          <w:szCs w:val="28"/>
        </w:rPr>
        <w:t xml:space="preserve"> (где-то в других статьях)</w:t>
      </w:r>
      <w:r w:rsidRPr="00DA2B0E">
        <w:rPr>
          <w:rFonts w:ascii="Times New Roman" w:hAnsi="Times New Roman" w:cs="Times New Roman"/>
          <w:sz w:val="28"/>
          <w:szCs w:val="28"/>
        </w:rPr>
        <w:t xml:space="preserve"> о невозможности исключения из нашей жизни античеловеческих идей и идеологий: </w:t>
      </w:r>
      <w:r w:rsidRPr="00DA2B0E">
        <w:rPr>
          <w:rFonts w:ascii="Times New Roman" w:hAnsi="Times New Roman" w:cs="Times New Roman"/>
          <w:sz w:val="28"/>
          <w:szCs w:val="28"/>
          <w:u w:val="single"/>
        </w:rPr>
        <w:t>демоны ведь действуют не сами, а через людей, и, говоря юнговскими метафорами, мы не можем предупредить их появления, но можем лишить их сообщников.</w:t>
      </w:r>
      <w:r w:rsidR="00FD240A">
        <w:rPr>
          <w:rFonts w:ascii="Times New Roman" w:hAnsi="Times New Roman" w:cs="Times New Roman"/>
          <w:sz w:val="28"/>
          <w:szCs w:val="28"/>
        </w:rPr>
        <w:t xml:space="preserve"> Эта</w:t>
      </w:r>
      <w:r w:rsidRPr="00DA2B0E">
        <w:rPr>
          <w:rFonts w:ascii="Times New Roman" w:hAnsi="Times New Roman" w:cs="Times New Roman"/>
          <w:sz w:val="28"/>
          <w:szCs w:val="28"/>
        </w:rPr>
        <w:t xml:space="preserve"> </w:t>
      </w:r>
      <w:r w:rsidR="00FD240A">
        <w:rPr>
          <w:rFonts w:ascii="Times New Roman" w:hAnsi="Times New Roman" w:cs="Times New Roman"/>
          <w:sz w:val="28"/>
          <w:szCs w:val="28"/>
        </w:rPr>
        <w:t>идея</w:t>
      </w:r>
      <w:r w:rsidR="00F71332">
        <w:rPr>
          <w:rFonts w:ascii="Times New Roman" w:hAnsi="Times New Roman" w:cs="Times New Roman"/>
          <w:sz w:val="28"/>
          <w:szCs w:val="28"/>
        </w:rPr>
        <w:t>, на которую</w:t>
      </w:r>
      <w:r w:rsidRPr="00DA2B0E">
        <w:rPr>
          <w:rFonts w:ascii="Times New Roman" w:hAnsi="Times New Roman" w:cs="Times New Roman"/>
          <w:sz w:val="28"/>
          <w:szCs w:val="28"/>
        </w:rPr>
        <w:t xml:space="preserve"> натолкнула лексика Юнга, д</w:t>
      </w:r>
      <w:r w:rsidR="00F71332">
        <w:rPr>
          <w:rFonts w:ascii="Times New Roman" w:hAnsi="Times New Roman" w:cs="Times New Roman"/>
          <w:sz w:val="28"/>
          <w:szCs w:val="28"/>
        </w:rPr>
        <w:t>олжна</w:t>
      </w:r>
      <w:r w:rsidRPr="00DA2B0E">
        <w:rPr>
          <w:rFonts w:ascii="Times New Roman" w:hAnsi="Times New Roman" w:cs="Times New Roman"/>
          <w:sz w:val="28"/>
          <w:szCs w:val="28"/>
        </w:rPr>
        <w:t xml:space="preserve">, на мой взгляд, стать </w:t>
      </w:r>
      <w:r w:rsidRPr="00DA2B0E">
        <w:rPr>
          <w:rFonts w:ascii="Times New Roman" w:hAnsi="Times New Roman" w:cs="Times New Roman"/>
          <w:i/>
          <w:iCs/>
          <w:sz w:val="28"/>
          <w:szCs w:val="28"/>
        </w:rPr>
        <w:t>первым и основным стратегическим принципом в постановке нашей задачи</w:t>
      </w:r>
      <w:r w:rsidRPr="00DA2B0E">
        <w:rPr>
          <w:rFonts w:ascii="Times New Roman" w:hAnsi="Times New Roman" w:cs="Times New Roman"/>
          <w:sz w:val="28"/>
          <w:szCs w:val="28"/>
        </w:rPr>
        <w:t>. И мы это дальше используем.</w:t>
      </w:r>
      <w:r w:rsidR="00155EAB" w:rsidRPr="00DA2B0E">
        <w:rPr>
          <w:rFonts w:ascii="Times New Roman" w:hAnsi="Times New Roman" w:cs="Times New Roman"/>
          <w:sz w:val="28"/>
          <w:szCs w:val="28"/>
        </w:rPr>
        <w:t xml:space="preserve"> Юнгу – респект!</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В отличие от психологического подхода исследования Арендт, Баумана, Мильграма и многих других показали, что ХПЯ дитя особых социальных условий. Если обычного нормального человека поставить в эти условия, он становится послушным объектом манипулирования - сообщником дьявола. Подчеркиваю, всякого, обычного, нормального, даже не антисемита</w:t>
      </w:r>
      <w:r w:rsidRPr="00DA2B0E">
        <w:rPr>
          <w:rStyle w:val="af9"/>
          <w:rFonts w:ascii="Times New Roman" w:hAnsi="Times New Roman" w:cs="Times New Roman"/>
          <w:sz w:val="28"/>
          <w:szCs w:val="28"/>
        </w:rPr>
        <w:endnoteReference w:id="29"/>
      </w:r>
      <w:r w:rsidRPr="00DA2B0E">
        <w:rPr>
          <w:rFonts w:ascii="Times New Roman" w:hAnsi="Times New Roman" w:cs="Times New Roman"/>
          <w:sz w:val="28"/>
          <w:szCs w:val="28"/>
        </w:rPr>
        <w:t>. Значит, «преобразование человека в Человека» - религиозными ли практиками, психотропными ли средствами или прямым нейрохирургическим вмешательством (и такое предлагали некоторые фантасты) – путь принципиально тупиковый</w:t>
      </w:r>
      <w:r w:rsidR="002F02AA" w:rsidRPr="00DA2B0E">
        <w:rPr>
          <w:rFonts w:ascii="Times New Roman" w:hAnsi="Times New Roman" w:cs="Times New Roman"/>
          <w:sz w:val="28"/>
          <w:szCs w:val="28"/>
        </w:rPr>
        <w:t>, поскольку, наоборот,</w:t>
      </w:r>
      <w:r w:rsidR="009708CA">
        <w:rPr>
          <w:rFonts w:ascii="Times New Roman" w:hAnsi="Times New Roman" w:cs="Times New Roman"/>
          <w:sz w:val="28"/>
          <w:szCs w:val="28"/>
        </w:rPr>
        <w:t xml:space="preserve"> </w:t>
      </w:r>
      <w:r w:rsidR="002F02AA" w:rsidRPr="00DA2B0E">
        <w:rPr>
          <w:rFonts w:ascii="Times New Roman" w:hAnsi="Times New Roman" w:cs="Times New Roman"/>
          <w:sz w:val="28"/>
          <w:szCs w:val="28"/>
        </w:rPr>
        <w:t xml:space="preserve">уничтожает в </w:t>
      </w:r>
      <w:r w:rsidR="00084488" w:rsidRPr="00DA2B0E">
        <w:rPr>
          <w:rFonts w:ascii="Times New Roman" w:hAnsi="Times New Roman" w:cs="Times New Roman"/>
          <w:sz w:val="28"/>
          <w:szCs w:val="28"/>
        </w:rPr>
        <w:t>человеке</w:t>
      </w:r>
      <w:r w:rsidR="002F02AA" w:rsidRPr="00DA2B0E">
        <w:rPr>
          <w:rFonts w:ascii="Times New Roman" w:hAnsi="Times New Roman" w:cs="Times New Roman"/>
          <w:sz w:val="28"/>
          <w:szCs w:val="28"/>
        </w:rPr>
        <w:t xml:space="preserve"> Человека</w:t>
      </w:r>
      <w:r w:rsidRPr="00DA2B0E">
        <w:rPr>
          <w:rFonts w:ascii="Times New Roman" w:hAnsi="Times New Roman" w:cs="Times New Roman"/>
          <w:sz w:val="28"/>
          <w:szCs w:val="28"/>
        </w:rPr>
        <w:t xml:space="preserve">. Не направить ли силы на понимание того, </w:t>
      </w:r>
      <w:r w:rsidR="00B81FE2">
        <w:rPr>
          <w:rFonts w:ascii="Times New Roman" w:hAnsi="Times New Roman" w:cs="Times New Roman"/>
          <w:sz w:val="28"/>
          <w:szCs w:val="28"/>
        </w:rPr>
        <w:t xml:space="preserve">Что такое Человек, </w:t>
      </w:r>
      <w:r w:rsidRPr="00DA2B0E">
        <w:rPr>
          <w:rFonts w:ascii="Times New Roman" w:hAnsi="Times New Roman" w:cs="Times New Roman"/>
          <w:sz w:val="28"/>
          <w:szCs w:val="28"/>
        </w:rPr>
        <w:t>какие это условия, как они создаются и какая нужна технология, чтобы поставить в них человека? Тогда можно будет придумать, как сделать невозможным появление «</w:t>
      </w:r>
      <w:r w:rsidRPr="00DA2B0E">
        <w:rPr>
          <w:rFonts w:ascii="Times New Roman" w:hAnsi="Times New Roman" w:cs="Times New Roman"/>
          <w:i/>
          <w:iCs/>
          <w:sz w:val="28"/>
          <w:szCs w:val="28"/>
        </w:rPr>
        <w:t>квартирных вопросов</w:t>
      </w:r>
      <w:r w:rsidRPr="00DA2B0E">
        <w:rPr>
          <w:rFonts w:ascii="Times New Roman" w:hAnsi="Times New Roman" w:cs="Times New Roman"/>
          <w:sz w:val="28"/>
          <w:szCs w:val="28"/>
        </w:rPr>
        <w:t xml:space="preserve">». </w:t>
      </w:r>
    </w:p>
    <w:p w:rsidR="00A8365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Здесь и возникает вопрос Светланы Алексиевич из нашего эпиграфа: коль скоро дьявол явился – родилась (или воскресла) </w:t>
      </w:r>
      <w:r w:rsidRPr="00DA2B0E">
        <w:rPr>
          <w:rFonts w:ascii="Times New Roman" w:hAnsi="Times New Roman" w:cs="Times New Roman"/>
          <w:i/>
          <w:iCs/>
          <w:sz w:val="28"/>
          <w:szCs w:val="28"/>
        </w:rPr>
        <w:t>сверхценная идея и ее носитель</w:t>
      </w:r>
      <w:r w:rsidRPr="00DA2B0E">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какое устройство (структуры,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категории, принципы, подходы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т.п.) мышления, какое отношение человека к нравственности, к долгу</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поддерживает (или не препятствует) поглощение его сверхценной идеей, а какое предохраняет человека от этого? </w:t>
      </w:r>
    </w:p>
    <w:p w:rsidR="002068DD" w:rsidRDefault="002068DD" w:rsidP="00F22864">
      <w:pPr>
        <w:spacing w:line="240" w:lineRule="auto"/>
        <w:rPr>
          <w:rFonts w:ascii="Times New Roman" w:hAnsi="Times New Roman" w:cs="Times New Roman"/>
          <w:sz w:val="28"/>
          <w:szCs w:val="28"/>
        </w:rPr>
      </w:pPr>
      <w:r>
        <w:rPr>
          <w:rFonts w:ascii="Times New Roman" w:hAnsi="Times New Roman" w:cs="Times New Roman"/>
          <w:sz w:val="28"/>
          <w:szCs w:val="28"/>
        </w:rPr>
        <w:t xml:space="preserve">Что касается </w:t>
      </w:r>
      <w:r w:rsidR="00E76997">
        <w:rPr>
          <w:rFonts w:ascii="Times New Roman" w:hAnsi="Times New Roman" w:cs="Times New Roman"/>
          <w:sz w:val="28"/>
          <w:szCs w:val="28"/>
        </w:rPr>
        <w:t xml:space="preserve">оснований </w:t>
      </w:r>
      <w:r>
        <w:rPr>
          <w:rFonts w:ascii="Times New Roman" w:hAnsi="Times New Roman" w:cs="Times New Roman"/>
          <w:sz w:val="28"/>
          <w:szCs w:val="28"/>
        </w:rPr>
        <w:t>религиозных институтов,</w:t>
      </w:r>
      <w:r w:rsidR="00E76997">
        <w:rPr>
          <w:rFonts w:ascii="Times New Roman" w:hAnsi="Times New Roman" w:cs="Times New Roman"/>
          <w:sz w:val="28"/>
          <w:szCs w:val="28"/>
        </w:rPr>
        <w:t xml:space="preserve"> они т</w:t>
      </w:r>
      <w:r w:rsidR="00721FEE">
        <w:rPr>
          <w:rFonts w:ascii="Times New Roman" w:hAnsi="Times New Roman" w:cs="Times New Roman"/>
          <w:sz w:val="28"/>
          <w:szCs w:val="28"/>
        </w:rPr>
        <w:t>ого</w:t>
      </w:r>
      <w:r w:rsidR="00E76997">
        <w:rPr>
          <w:rFonts w:ascii="Times New Roman" w:hAnsi="Times New Roman" w:cs="Times New Roman"/>
          <w:sz w:val="28"/>
          <w:szCs w:val="28"/>
        </w:rPr>
        <w:t xml:space="preserve"> же</w:t>
      </w:r>
      <w:r w:rsidR="00721FEE">
        <w:rPr>
          <w:rFonts w:ascii="Times New Roman" w:hAnsi="Times New Roman" w:cs="Times New Roman"/>
          <w:sz w:val="28"/>
          <w:szCs w:val="28"/>
        </w:rPr>
        <w:t xml:space="preserve"> типа</w:t>
      </w:r>
      <w:r w:rsidR="00E76997">
        <w:rPr>
          <w:rFonts w:ascii="Times New Roman" w:hAnsi="Times New Roman" w:cs="Times New Roman"/>
          <w:sz w:val="28"/>
          <w:szCs w:val="28"/>
        </w:rPr>
        <w:t>, что в психологическом подходе.</w:t>
      </w:r>
      <w:r>
        <w:rPr>
          <w:rFonts w:ascii="Times New Roman" w:hAnsi="Times New Roman" w:cs="Times New Roman"/>
          <w:sz w:val="28"/>
          <w:szCs w:val="28"/>
        </w:rPr>
        <w:t xml:space="preserve"> </w:t>
      </w:r>
      <w:r w:rsidR="00E76997">
        <w:rPr>
          <w:rFonts w:ascii="Times New Roman" w:hAnsi="Times New Roman" w:cs="Times New Roman"/>
          <w:sz w:val="28"/>
          <w:szCs w:val="28"/>
        </w:rPr>
        <w:t xml:space="preserve">Надежда </w:t>
      </w:r>
      <w:r>
        <w:rPr>
          <w:rFonts w:ascii="Times New Roman" w:hAnsi="Times New Roman" w:cs="Times New Roman"/>
          <w:sz w:val="28"/>
          <w:szCs w:val="28"/>
        </w:rPr>
        <w:t xml:space="preserve">на них </w:t>
      </w:r>
      <w:r w:rsidR="004067F6">
        <w:rPr>
          <w:rFonts w:ascii="Times New Roman" w:hAnsi="Times New Roman" w:cs="Times New Roman"/>
          <w:sz w:val="28"/>
          <w:szCs w:val="28"/>
        </w:rPr>
        <w:t>изначально проблематична</w:t>
      </w:r>
      <w:r>
        <w:rPr>
          <w:rFonts w:ascii="Times New Roman" w:hAnsi="Times New Roman" w:cs="Times New Roman"/>
          <w:sz w:val="28"/>
          <w:szCs w:val="28"/>
        </w:rPr>
        <w:t>: со времен дарования Торы они</w:t>
      </w:r>
      <w:r w:rsidR="00F22864">
        <w:rPr>
          <w:rFonts w:ascii="Times New Roman" w:hAnsi="Times New Roman" w:cs="Times New Roman"/>
          <w:sz w:val="28"/>
          <w:szCs w:val="28"/>
        </w:rPr>
        <w:t xml:space="preserve"> устроены и </w:t>
      </w:r>
      <w:r>
        <w:rPr>
          <w:rFonts w:ascii="Times New Roman" w:hAnsi="Times New Roman" w:cs="Times New Roman"/>
          <w:sz w:val="28"/>
          <w:szCs w:val="28"/>
        </w:rPr>
        <w:t>существуют не для того, чтобы изменять и улучшать, а чтобы воспроизводить и утешать</w:t>
      </w:r>
      <w:r w:rsidR="00592A0F">
        <w:rPr>
          <w:rFonts w:ascii="Times New Roman" w:hAnsi="Times New Roman" w:cs="Times New Roman"/>
          <w:sz w:val="28"/>
          <w:szCs w:val="28"/>
        </w:rPr>
        <w:t xml:space="preserve"> (или устрашать)</w:t>
      </w:r>
      <w:r>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p>
    <w:p w:rsidR="00A8365E" w:rsidRPr="00DA2B0E" w:rsidRDefault="00A8365E" w:rsidP="00B85A67">
      <w:pPr>
        <w:pStyle w:val="2"/>
        <w:spacing w:line="240" w:lineRule="auto"/>
        <w:rPr>
          <w:sz w:val="32"/>
          <w:szCs w:val="32"/>
        </w:rPr>
      </w:pPr>
      <w:r w:rsidRPr="00DA2B0E">
        <w:rPr>
          <w:sz w:val="32"/>
          <w:szCs w:val="32"/>
          <w:lang w:val="en-US"/>
        </w:rPr>
        <w:t>IV</w:t>
      </w:r>
      <w:r w:rsidRPr="00DA2B0E">
        <w:rPr>
          <w:sz w:val="32"/>
          <w:szCs w:val="32"/>
        </w:rPr>
        <w:t>. Отношение к Холокосту. Периодизация</w:t>
      </w:r>
    </w:p>
    <w:p w:rsidR="00A8365E" w:rsidRPr="00DA2B0E" w:rsidRDefault="00A8365E" w:rsidP="008C5F03">
      <w:pPr>
        <w:spacing w:line="240" w:lineRule="auto"/>
        <w:rPr>
          <w:rFonts w:ascii="Times New Roman" w:hAnsi="Times New Roman" w:cs="Times New Roman"/>
          <w:sz w:val="28"/>
          <w:szCs w:val="28"/>
        </w:rPr>
      </w:pPr>
      <w:r w:rsidRPr="00DA2B0E">
        <w:rPr>
          <w:rFonts w:ascii="Times New Roman" w:hAnsi="Times New Roman" w:cs="Times New Roman"/>
          <w:sz w:val="28"/>
          <w:szCs w:val="28"/>
        </w:rPr>
        <w:t>Сегодня мы наблюдаем рост интереса к Будущему во всех сторонах жизни. Он</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вызван тем, что в отличие от прошлых эпох, когда в течение жизни, по крайней мере, одного поколения представления о мире, ведущие идеи и образ жизни мало изменялись, современный мир динамичен – </w:t>
      </w:r>
      <w:r w:rsidR="008C5F03">
        <w:rPr>
          <w:rFonts w:ascii="Times New Roman" w:hAnsi="Times New Roman" w:cs="Times New Roman"/>
          <w:sz w:val="28"/>
          <w:szCs w:val="28"/>
        </w:rPr>
        <w:t xml:space="preserve">оглянитесь: </w:t>
      </w:r>
      <w:r w:rsidRPr="00DA2B0E">
        <w:rPr>
          <w:rFonts w:ascii="Times New Roman" w:hAnsi="Times New Roman" w:cs="Times New Roman"/>
          <w:sz w:val="28"/>
          <w:szCs w:val="28"/>
        </w:rPr>
        <w:t>на нашем с вами веку образ жизни сменялся уже четырежды</w:t>
      </w:r>
      <w:r w:rsidRPr="00DA2B0E">
        <w:rPr>
          <w:rStyle w:val="af9"/>
          <w:rFonts w:ascii="Times New Roman" w:hAnsi="Times New Roman" w:cs="Times New Roman"/>
          <w:sz w:val="28"/>
          <w:szCs w:val="28"/>
        </w:rPr>
        <w:endnoteReference w:id="30"/>
      </w:r>
      <w:r w:rsidRPr="00DA2B0E">
        <w:rPr>
          <w:rFonts w:ascii="Times New Roman" w:hAnsi="Times New Roman" w:cs="Times New Roman"/>
          <w:sz w:val="28"/>
          <w:szCs w:val="28"/>
        </w:rPr>
        <w:t>. Что дальше? К чему надо быть готовым? Каковы возможные опасности? Что и как делать, чтобы их избежать?</w:t>
      </w:r>
      <w:r w:rsidRPr="00DA2B0E">
        <w:rPr>
          <w:rStyle w:val="af9"/>
          <w:rFonts w:ascii="Times New Roman" w:hAnsi="Times New Roman" w:cs="Times New Roman"/>
          <w:sz w:val="28"/>
          <w:szCs w:val="28"/>
        </w:rPr>
        <w:endnoteReference w:id="31"/>
      </w:r>
      <w:r w:rsidRPr="00DA2B0E">
        <w:rPr>
          <w:rFonts w:ascii="Times New Roman" w:hAnsi="Times New Roman" w:cs="Times New Roman"/>
          <w:sz w:val="28"/>
          <w:szCs w:val="28"/>
        </w:rPr>
        <w:t xml:space="preserve"> Такие вопросы актуальны для евреев в той же степени, как для всех других. Отвечая на них, мы отказываемся видеть в Холокосте только явление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реализуем новое понимание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всемирно-исторического значения Холокоста - деятельностное</w:t>
      </w:r>
      <w:r w:rsidR="001E3772" w:rsidRPr="00DA2B0E">
        <w:rPr>
          <w:rStyle w:val="af9"/>
          <w:rFonts w:ascii="Times New Roman" w:hAnsi="Times New Roman" w:cs="Times New Roman"/>
          <w:sz w:val="28"/>
          <w:szCs w:val="28"/>
        </w:rPr>
        <w:endnoteReference w:id="32"/>
      </w:r>
      <w:r w:rsidRPr="00DA2B0E">
        <w:rPr>
          <w:rFonts w:ascii="Times New Roman" w:hAnsi="Times New Roman" w:cs="Times New Roman"/>
          <w:sz w:val="28"/>
          <w:szCs w:val="28"/>
        </w:rPr>
        <w:t xml:space="preserve"> в оппозиции к сегодняшнему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натуралистическому пониманию,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состоящему в усмотрении как можно большего числа его видимых компонентов и особенностей.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Имре Кертес в Нобелевской речи: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«…после Освенцима </w:t>
      </w:r>
      <w:r w:rsidRPr="00DA2B0E">
        <w:rPr>
          <w:rFonts w:ascii="Times New Roman" w:hAnsi="Times New Roman" w:cs="Times New Roman"/>
          <w:i/>
          <w:iCs/>
          <w:sz w:val="28"/>
          <w:szCs w:val="28"/>
        </w:rPr>
        <w:t>не произошло еще ничего</w:t>
      </w:r>
      <w:r w:rsidRPr="00DA2B0E">
        <w:rPr>
          <w:rFonts w:ascii="Times New Roman" w:hAnsi="Times New Roman" w:cs="Times New Roman"/>
          <w:sz w:val="28"/>
          <w:szCs w:val="28"/>
        </w:rPr>
        <w:t xml:space="preserve">, что его опровергло бы. В моих произведениях Холокост </w:t>
      </w:r>
      <w:r w:rsidRPr="00DA2B0E">
        <w:rPr>
          <w:rFonts w:ascii="Times New Roman" w:hAnsi="Times New Roman" w:cs="Times New Roman"/>
          <w:i/>
          <w:iCs/>
          <w:sz w:val="28"/>
          <w:szCs w:val="28"/>
        </w:rPr>
        <w:t>никогда не представал в прошедшем времени</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33"/>
      </w:r>
    </w:p>
    <w:p w:rsidR="00A8365E" w:rsidRPr="00DA2B0E" w:rsidRDefault="00A8365E" w:rsidP="00DD68C9">
      <w:pPr>
        <w:spacing w:line="240" w:lineRule="auto"/>
        <w:rPr>
          <w:rFonts w:ascii="Times New Roman" w:hAnsi="Times New Roman" w:cs="Times New Roman"/>
          <w:sz w:val="28"/>
          <w:szCs w:val="28"/>
        </w:rPr>
      </w:pPr>
      <w:r w:rsidRPr="00DA2B0E">
        <w:rPr>
          <w:rFonts w:ascii="Times New Roman" w:hAnsi="Times New Roman" w:cs="Times New Roman"/>
          <w:sz w:val="28"/>
          <w:szCs w:val="28"/>
        </w:rPr>
        <w:t>«</w:t>
      </w:r>
      <w:r w:rsidRPr="00DA2B0E">
        <w:rPr>
          <w:rFonts w:ascii="Times New Roman" w:hAnsi="Times New Roman" w:cs="Times New Roman"/>
          <w:i/>
          <w:iCs/>
          <w:sz w:val="28"/>
          <w:szCs w:val="28"/>
        </w:rPr>
        <w:t>Я понял</w:t>
      </w:r>
      <w:r w:rsidRPr="00DA2B0E">
        <w:rPr>
          <w:rFonts w:ascii="Times New Roman" w:hAnsi="Times New Roman" w:cs="Times New Roman"/>
          <w:sz w:val="28"/>
          <w:szCs w:val="28"/>
        </w:rPr>
        <w:t xml:space="preserve">, - пишет Зигмунд Бауман, - </w:t>
      </w:r>
      <w:r w:rsidRPr="00DA2B0E">
        <w:rPr>
          <w:rFonts w:ascii="Times New Roman" w:hAnsi="Times New Roman" w:cs="Times New Roman"/>
          <w:i/>
          <w:iCs/>
          <w:sz w:val="28"/>
          <w:szCs w:val="28"/>
        </w:rPr>
        <w:t>что</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Холокост не картина на стене, а окно в мир, через которое мы можем увидеть грозящие нам опасности</w:t>
      </w:r>
      <w:r w:rsidRPr="00DA2B0E">
        <w:rPr>
          <w:rFonts w:ascii="Times New Roman" w:hAnsi="Times New Roman" w:cs="Times New Roman"/>
          <w:sz w:val="28"/>
          <w:szCs w:val="28"/>
        </w:rPr>
        <w:t xml:space="preserve">». </w:t>
      </w:r>
      <w:r w:rsidR="00DD68C9">
        <w:rPr>
          <w:rFonts w:ascii="Times New Roman" w:hAnsi="Times New Roman" w:cs="Times New Roman"/>
          <w:sz w:val="28"/>
          <w:szCs w:val="28"/>
        </w:rPr>
        <w:t>В нашем понимании э</w:t>
      </w:r>
      <w:r w:rsidRPr="00DA2B0E">
        <w:rPr>
          <w:rFonts w:ascii="Times New Roman" w:hAnsi="Times New Roman" w:cs="Times New Roman"/>
          <w:sz w:val="28"/>
          <w:szCs w:val="28"/>
        </w:rPr>
        <w:t>то метафорическое окно – понятие «Холокост»,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второе л</w:t>
      </w:r>
      <w:r w:rsidR="008C5F03">
        <w:rPr>
          <w:rFonts w:ascii="Times New Roman" w:hAnsi="Times New Roman" w:cs="Times New Roman"/>
          <w:sz w:val="28"/>
          <w:szCs w:val="28"/>
        </w:rPr>
        <w:t>ицо Холокоста на с. 6</w:t>
      </w:r>
      <w:r w:rsidRPr="00DA2B0E">
        <w:rPr>
          <w:rFonts w:ascii="Times New Roman" w:hAnsi="Times New Roman" w:cs="Times New Roman"/>
          <w:sz w:val="28"/>
          <w:szCs w:val="28"/>
        </w:rPr>
        <w:t>, оно вопрошает: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«Что Холокост значит для нашего Будущего?». (То же отношение к Холокосту демонстрирует Имре Кертес).</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Никакие знания о Холокосте и его уникальности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явлении на подобные вопросы не отвечают. Ответ требует не историографической работы (собирания, верификации, систематизации и хранения фактов Прошлого), 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специальной методологической разработки понятия «Холокост». Чтобы изготовить противоядие, не обязательно</w:t>
      </w:r>
      <w:r w:rsidR="00231364">
        <w:rPr>
          <w:rFonts w:ascii="Times New Roman" w:hAnsi="Times New Roman" w:cs="Times New Roman"/>
          <w:sz w:val="28"/>
          <w:szCs w:val="28"/>
        </w:rPr>
        <w:t xml:space="preserve"> отравиться или</w:t>
      </w:r>
      <w:r w:rsidRPr="00DA2B0E">
        <w:rPr>
          <w:rFonts w:ascii="Times New Roman" w:hAnsi="Times New Roman" w:cs="Times New Roman"/>
          <w:sz w:val="28"/>
          <w:szCs w:val="28"/>
        </w:rPr>
        <w:t xml:space="preserve"> видеть симптомы отравления, необходимо знать сущность яда. Это означает, что наше отношение к Холокосту должно принципиально измениться. Но может, оно уже изменилось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можно увидеть признаки изменений?</w:t>
      </w:r>
    </w:p>
    <w:p w:rsidR="00A8365E" w:rsidRPr="00DA2B0E" w:rsidRDefault="00A8365E" w:rsidP="00B85A67">
      <w:pPr>
        <w:pStyle w:val="a4"/>
        <w:spacing w:line="240" w:lineRule="auto"/>
        <w:rPr>
          <w:rFonts w:asciiTheme="majorBidi" w:hAnsiTheme="majorBidi" w:cstheme="majorBidi"/>
          <w:color w:val="000000"/>
          <w:sz w:val="28"/>
          <w:szCs w:val="28"/>
        </w:rPr>
      </w:pPr>
      <w:r w:rsidRPr="00DA2B0E">
        <w:rPr>
          <w:rFonts w:asciiTheme="majorBidi" w:hAnsiTheme="majorBidi" w:cstheme="majorBidi"/>
          <w:color w:val="000000"/>
          <w:sz w:val="28"/>
          <w:szCs w:val="28"/>
        </w:rPr>
        <w:t>Я спрашивал многих людей: чувствуют ли</w:t>
      </w:r>
      <w:r w:rsidR="00FB7FF1">
        <w:rPr>
          <w:rFonts w:asciiTheme="majorBidi" w:hAnsiTheme="majorBidi" w:cstheme="majorBidi"/>
          <w:color w:val="000000"/>
          <w:sz w:val="28"/>
          <w:szCs w:val="28"/>
        </w:rPr>
        <w:t>, видят ли</w:t>
      </w:r>
      <w:r w:rsidRPr="00DA2B0E">
        <w:rPr>
          <w:rFonts w:asciiTheme="majorBidi" w:hAnsiTheme="majorBidi" w:cstheme="majorBidi"/>
          <w:color w:val="000000"/>
          <w:sz w:val="28"/>
          <w:szCs w:val="28"/>
        </w:rPr>
        <w:t xml:space="preserve"> в последнее время перемены в</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отношении к Холокосту? Ответ всегда был оптимистический: ну да! Но непреодолимую трудность вызывала просьба указать на</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конкретные изменения. Именно это</w:t>
      </w:r>
      <w:r w:rsidR="0044239D" w:rsidRPr="00DA2B0E">
        <w:rPr>
          <w:rFonts w:asciiTheme="majorBidi" w:hAnsiTheme="majorBidi" w:cstheme="majorBidi"/>
          <w:color w:val="000000"/>
          <w:sz w:val="28"/>
          <w:szCs w:val="28"/>
        </w:rPr>
        <w:t xml:space="preserve"> затруднение</w:t>
      </w:r>
      <w:r w:rsidRPr="00DA2B0E">
        <w:rPr>
          <w:rFonts w:asciiTheme="majorBidi" w:hAnsiTheme="majorBidi" w:cstheme="majorBidi"/>
          <w:color w:val="000000"/>
          <w:sz w:val="28"/>
          <w:szCs w:val="28"/>
        </w:rPr>
        <w:t xml:space="preserve"> важно для понимания сегодняшнего положения дел.</w:t>
      </w:r>
    </w:p>
    <w:p w:rsidR="00A8365E" w:rsidRPr="00DA2B0E" w:rsidRDefault="00A8365E" w:rsidP="00D07B5E">
      <w:pPr>
        <w:pStyle w:val="a4"/>
        <w:spacing w:line="240" w:lineRule="auto"/>
        <w:rPr>
          <w:rFonts w:asciiTheme="majorBidi" w:hAnsiTheme="majorBidi" w:cstheme="majorBidi"/>
          <w:color w:val="000000"/>
          <w:sz w:val="28"/>
          <w:szCs w:val="28"/>
        </w:rPr>
      </w:pPr>
      <w:r w:rsidRPr="00DA2B0E">
        <w:rPr>
          <w:rFonts w:asciiTheme="majorBidi" w:hAnsiTheme="majorBidi" w:cstheme="majorBidi"/>
          <w:color w:val="000000"/>
          <w:sz w:val="28"/>
          <w:szCs w:val="28"/>
        </w:rPr>
        <w:t>После войны, мы знаем, были приняты меры ограничительного характера для уменьшения вероятности реванша фашизма</w:t>
      </w:r>
      <w:r w:rsidR="009708CA">
        <w:rPr>
          <w:rFonts w:asciiTheme="majorBidi" w:hAnsiTheme="majorBidi" w:cstheme="majorBidi"/>
          <w:color w:val="000000"/>
          <w:sz w:val="28"/>
          <w:szCs w:val="28"/>
        </w:rPr>
        <w:t xml:space="preserve"> </w:t>
      </w:r>
      <w:r w:rsidR="00775677" w:rsidRPr="00DA2B0E">
        <w:rPr>
          <w:rFonts w:asciiTheme="majorBidi" w:hAnsiTheme="majorBidi" w:cstheme="majorBidi"/>
          <w:color w:val="000000"/>
          <w:sz w:val="28"/>
          <w:szCs w:val="28"/>
        </w:rPr>
        <w:t>и геноцида</w:t>
      </w:r>
      <w:r w:rsidRPr="00DA2B0E">
        <w:rPr>
          <w:rFonts w:asciiTheme="majorBidi" w:hAnsiTheme="majorBidi" w:cstheme="majorBidi"/>
          <w:color w:val="000000"/>
          <w:sz w:val="28"/>
          <w:szCs w:val="28"/>
        </w:rPr>
        <w:t xml:space="preserve"> (Нюрнберг, </w:t>
      </w:r>
      <w:r w:rsidR="00775677" w:rsidRPr="00DA2B0E">
        <w:rPr>
          <w:rFonts w:asciiTheme="majorBidi" w:hAnsiTheme="majorBidi" w:cstheme="majorBidi"/>
          <w:color w:val="000000"/>
          <w:sz w:val="28"/>
          <w:szCs w:val="28"/>
        </w:rPr>
        <w:t>Конвенция ООН о предупреждении преступления геноцида и наказании за него,</w:t>
      </w:r>
      <w:r w:rsidRPr="00DA2B0E">
        <w:rPr>
          <w:rFonts w:asciiTheme="majorBidi" w:hAnsiTheme="majorBidi" w:cstheme="majorBidi"/>
          <w:color w:val="000000"/>
          <w:sz w:val="28"/>
          <w:szCs w:val="28"/>
        </w:rPr>
        <w:t xml:space="preserve"> денацификация Германии, преследование скрывающихся нацистов,</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Декларация прав</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человека, Международные пакты о правах человека и т.д., законодательства многих стран</w:t>
      </w:r>
      <w:r w:rsidR="004C54A9">
        <w:rPr>
          <w:rFonts w:asciiTheme="majorBidi" w:hAnsiTheme="majorBidi" w:cstheme="majorBidi"/>
          <w:color w:val="000000"/>
          <w:sz w:val="28"/>
          <w:szCs w:val="28"/>
        </w:rPr>
        <w:t>, в частности, о наказании отрицателей Холокоста</w:t>
      </w:r>
      <w:r w:rsidRPr="00DA2B0E">
        <w:rPr>
          <w:rFonts w:asciiTheme="majorBidi" w:hAnsiTheme="majorBidi" w:cstheme="majorBidi"/>
          <w:color w:val="000000"/>
          <w:sz w:val="28"/>
          <w:szCs w:val="28"/>
        </w:rPr>
        <w:t>), они затронули правовую сферу и отчасти образовательную. Также мы часто слышим об «изменении в последнее время отношения к Холокосту». Создаёт</w:t>
      </w:r>
      <w:r w:rsidR="00534707">
        <w:rPr>
          <w:rFonts w:asciiTheme="majorBidi" w:hAnsiTheme="majorBidi" w:cstheme="majorBidi"/>
          <w:color w:val="000000"/>
          <w:sz w:val="28"/>
          <w:szCs w:val="28"/>
        </w:rPr>
        <w:t>ся впечатление, что непрерывно все делается для и во имя</w:t>
      </w:r>
      <w:r w:rsidRPr="00DA2B0E">
        <w:rPr>
          <w:rFonts w:asciiTheme="majorBidi" w:hAnsiTheme="majorBidi" w:cstheme="majorBidi"/>
          <w:color w:val="000000"/>
          <w:sz w:val="28"/>
          <w:szCs w:val="28"/>
        </w:rPr>
        <w:t>. Увы.</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 xml:space="preserve"> Вникнув в эту общую формулу, вы увидите, что речь идет просто о масштабах</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в рамках все той же группы компенсационных задач: увеличение количества стран, официально признавших и осудивших соучастие в Холокосте,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установление ООН Международного дня памяти жертв,</w:t>
      </w:r>
      <w:r w:rsidR="00E237CD">
        <w:rPr>
          <w:rFonts w:asciiTheme="majorBidi" w:hAnsiTheme="majorBidi" w:cstheme="majorBidi"/>
          <w:color w:val="000000"/>
          <w:sz w:val="28"/>
          <w:szCs w:val="28"/>
        </w:rPr>
        <w:t xml:space="preserve"> Международного Дня Мира (21 сентября)</w:t>
      </w:r>
      <w:r w:rsidR="00E237CD">
        <w:rPr>
          <w:rStyle w:val="af9"/>
          <w:rFonts w:asciiTheme="majorBidi" w:hAnsiTheme="majorBidi" w:cstheme="majorBidi"/>
          <w:color w:val="000000"/>
          <w:sz w:val="28"/>
          <w:szCs w:val="28"/>
        </w:rPr>
        <w:endnoteReference w:id="34"/>
      </w:r>
      <w:r w:rsidRPr="00DA2B0E">
        <w:rPr>
          <w:rFonts w:asciiTheme="majorBidi" w:hAnsiTheme="majorBidi" w:cstheme="majorBidi"/>
          <w:color w:val="000000"/>
          <w:sz w:val="28"/>
          <w:szCs w:val="28"/>
        </w:rPr>
        <w:t xml:space="preserve"> возведение грандиозных мемориальных комплексов, синагог в диаспоре,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поражающих воображение размерами,</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великолепием и отс</w:t>
      </w:r>
      <w:r w:rsidR="00575D75" w:rsidRPr="00DA2B0E">
        <w:rPr>
          <w:rFonts w:asciiTheme="majorBidi" w:hAnsiTheme="majorBidi" w:cstheme="majorBidi"/>
          <w:color w:val="000000"/>
          <w:sz w:val="28"/>
          <w:szCs w:val="28"/>
        </w:rPr>
        <w:t>утствием еврейского духа</w:t>
      </w:r>
      <w:r w:rsidR="00E31D6F" w:rsidRPr="00DA2B0E">
        <w:rPr>
          <w:rStyle w:val="af9"/>
          <w:rFonts w:asciiTheme="majorBidi" w:hAnsiTheme="majorBidi" w:cstheme="majorBidi"/>
          <w:color w:val="000000"/>
          <w:sz w:val="28"/>
          <w:szCs w:val="28"/>
        </w:rPr>
        <w:endnoteReference w:id="35"/>
      </w:r>
      <w:r w:rsidR="00575D75" w:rsidRPr="00DA2B0E">
        <w:rPr>
          <w:rFonts w:asciiTheme="majorBidi" w:hAnsiTheme="majorBidi" w:cstheme="majorBidi"/>
          <w:color w:val="000000"/>
          <w:sz w:val="28"/>
          <w:szCs w:val="28"/>
        </w:rPr>
        <w:t>, периодич</w:t>
      </w:r>
      <w:r w:rsidR="0083660E" w:rsidRPr="00DA2B0E">
        <w:rPr>
          <w:rFonts w:asciiTheme="majorBidi" w:hAnsiTheme="majorBidi" w:cstheme="majorBidi"/>
          <w:color w:val="000000"/>
          <w:sz w:val="28"/>
          <w:szCs w:val="28"/>
        </w:rPr>
        <w:t>ески повторяющиеся и широко осве</w:t>
      </w:r>
      <w:r w:rsidR="00575D75" w:rsidRPr="00DA2B0E">
        <w:rPr>
          <w:rFonts w:asciiTheme="majorBidi" w:hAnsiTheme="majorBidi" w:cstheme="majorBidi"/>
          <w:color w:val="000000"/>
          <w:sz w:val="28"/>
          <w:szCs w:val="28"/>
        </w:rPr>
        <w:t>щаемые конгрессы международных и национальных еврейских организаций, международный мониторинг проявлений антисемитизма</w:t>
      </w:r>
      <w:r w:rsidR="00193D46" w:rsidRPr="00DA2B0E">
        <w:rPr>
          <w:rFonts w:asciiTheme="majorBidi" w:hAnsiTheme="majorBidi" w:cstheme="majorBidi"/>
          <w:color w:val="000000"/>
          <w:sz w:val="28"/>
          <w:szCs w:val="28"/>
        </w:rPr>
        <w:t>, массовые шествия под лозунгами «Никогда!», «Не позволим!»</w:t>
      </w:r>
      <w:r w:rsidR="00BC3C25">
        <w:rPr>
          <w:rFonts w:asciiTheme="majorBidi" w:hAnsiTheme="majorBidi" w:cstheme="majorBidi"/>
          <w:color w:val="000000"/>
          <w:sz w:val="28"/>
          <w:szCs w:val="28"/>
        </w:rPr>
        <w:t xml:space="preserve">. В 2007 году Генеральная Ассамблея ООН </w:t>
      </w:r>
      <w:r w:rsidR="00D07B5E">
        <w:rPr>
          <w:rFonts w:asciiTheme="majorBidi" w:hAnsiTheme="majorBidi" w:cstheme="majorBidi"/>
          <w:color w:val="000000"/>
          <w:sz w:val="28"/>
          <w:szCs w:val="28"/>
        </w:rPr>
        <w:t>приняла «галахическую» Резолюцию (</w:t>
      </w:r>
      <w:r w:rsidR="00BC3C25">
        <w:rPr>
          <w:rFonts w:asciiTheme="majorBidi" w:hAnsiTheme="majorBidi" w:cstheme="majorBidi"/>
          <w:color w:val="000000"/>
          <w:sz w:val="28"/>
          <w:szCs w:val="28"/>
        </w:rPr>
        <w:t>61/255), что «</w:t>
      </w:r>
      <w:r w:rsidR="00BC3C25" w:rsidRPr="00BC3C25">
        <w:rPr>
          <w:rFonts w:asciiTheme="majorBidi" w:hAnsiTheme="majorBidi" w:cstheme="majorBidi"/>
          <w:color w:val="000000"/>
          <w:sz w:val="28"/>
          <w:szCs w:val="28"/>
        </w:rPr>
        <w:t>память о Холокосте имеет огромное значение для предотвращения новых актов геноцида</w:t>
      </w:r>
      <w:r w:rsidR="00BC3C25">
        <w:rPr>
          <w:rFonts w:asciiTheme="majorBidi" w:hAnsiTheme="majorBidi" w:cstheme="majorBidi"/>
          <w:color w:val="000000"/>
          <w:sz w:val="28"/>
          <w:szCs w:val="28"/>
        </w:rPr>
        <w:t>».</w:t>
      </w:r>
      <w:r w:rsidR="00193D46" w:rsidRPr="00DA2B0E">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В школах ряда стран введена история Холокоста, где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Холокост опять подается как явление.</w:t>
      </w:r>
      <w:r w:rsidR="00BC3C25" w:rsidRPr="00BC3C25">
        <w:rPr>
          <w:rFonts w:asciiTheme="majorBidi" w:hAnsiTheme="majorBidi" w:cstheme="majorBidi"/>
          <w:color w:val="000000"/>
          <w:sz w:val="28"/>
          <w:szCs w:val="28"/>
        </w:rPr>
        <w:t xml:space="preserve"> </w:t>
      </w:r>
      <w:r w:rsidR="00BC3C25" w:rsidRPr="00DA2B0E">
        <w:rPr>
          <w:rFonts w:asciiTheme="majorBidi" w:hAnsiTheme="majorBidi" w:cstheme="majorBidi"/>
          <w:color w:val="000000"/>
          <w:sz w:val="28"/>
          <w:szCs w:val="28"/>
        </w:rPr>
        <w:t>и т.д.</w:t>
      </w:r>
    </w:p>
    <w:p w:rsidR="00A8365E" w:rsidRPr="00DA2B0E" w:rsidRDefault="00A8365E" w:rsidP="00B85A67">
      <w:pPr>
        <w:pStyle w:val="a4"/>
        <w:spacing w:line="240" w:lineRule="auto"/>
        <w:rPr>
          <w:rFonts w:asciiTheme="majorBidi" w:hAnsiTheme="majorBidi" w:cstheme="majorBidi"/>
          <w:color w:val="000000"/>
          <w:sz w:val="28"/>
          <w:szCs w:val="28"/>
        </w:rPr>
      </w:pPr>
      <w:r w:rsidRPr="00DA2B0E">
        <w:rPr>
          <w:rFonts w:asciiTheme="majorBidi" w:hAnsiTheme="majorBidi" w:cstheme="majorBidi"/>
          <w:color w:val="000000"/>
          <w:sz w:val="28"/>
          <w:szCs w:val="28"/>
        </w:rPr>
        <w:t>(Мы знаем о злодеяниях литовцев, даже немцы их не приветствовали. И вот недавно литовский Премьер или Президент, а может, мэр Вильнюса, извините, не помню, настоятельно приглашал евреев вернуться и мирно зажить вместе с потомками тех литовцев. Он даже пообещал: «Мы вам синагогу в Вильнюсе построим».</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 xml:space="preserve">Почему бы нет? </w:t>
      </w:r>
      <w:r w:rsidR="006747D5" w:rsidRPr="00DA2B0E">
        <w:rPr>
          <w:rFonts w:asciiTheme="majorBidi" w:hAnsiTheme="majorBidi" w:cstheme="majorBidi"/>
          <w:color w:val="000000"/>
          <w:sz w:val="28"/>
          <w:szCs w:val="28"/>
        </w:rPr>
        <w:t>Чем</w:t>
      </w:r>
      <w:r w:rsidRPr="00DA2B0E">
        <w:rPr>
          <w:rFonts w:asciiTheme="majorBidi" w:hAnsiTheme="majorBidi" w:cstheme="majorBidi"/>
          <w:color w:val="000000"/>
          <w:sz w:val="28"/>
          <w:szCs w:val="28"/>
        </w:rPr>
        <w:t xml:space="preserve"> век </w:t>
      </w:r>
      <w:r w:rsidR="006747D5" w:rsidRPr="00DA2B0E">
        <w:rPr>
          <w:rFonts w:asciiTheme="majorBidi" w:hAnsiTheme="majorBidi" w:cstheme="majorBidi"/>
          <w:color w:val="000000"/>
          <w:sz w:val="28"/>
          <w:szCs w:val="28"/>
        </w:rPr>
        <w:t>сидеть в окопах,</w:t>
      </w:r>
      <w:r w:rsidR="00164624" w:rsidRPr="00DA2B0E">
        <w:rPr>
          <w:rFonts w:asciiTheme="majorBidi" w:hAnsiTheme="majorBidi" w:cstheme="majorBidi"/>
          <w:color w:val="000000"/>
          <w:sz w:val="28"/>
          <w:szCs w:val="28"/>
        </w:rPr>
        <w:t xml:space="preserve"> л</w:t>
      </w:r>
      <w:r w:rsidR="000E00C7" w:rsidRPr="00DA2B0E">
        <w:rPr>
          <w:rFonts w:asciiTheme="majorBidi" w:hAnsiTheme="majorBidi" w:cstheme="majorBidi"/>
          <w:color w:val="000000"/>
          <w:sz w:val="28"/>
          <w:szCs w:val="28"/>
        </w:rPr>
        <w:t>учше в синагоге.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И тут будто кто-то продолжил мне в ухо: «… и просторное кладбище оборудуем…».</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 xml:space="preserve">Не Бауман ли нашептал?). </w:t>
      </w:r>
    </w:p>
    <w:p w:rsidR="00A8365E" w:rsidRPr="00DA2B0E" w:rsidRDefault="00A8365E" w:rsidP="00ED52AD">
      <w:pPr>
        <w:pStyle w:val="a4"/>
        <w:spacing w:line="240" w:lineRule="auto"/>
        <w:rPr>
          <w:rFonts w:asciiTheme="majorBidi" w:hAnsiTheme="majorBidi" w:cstheme="majorBidi"/>
          <w:color w:val="000000"/>
          <w:sz w:val="28"/>
          <w:szCs w:val="28"/>
        </w:rPr>
      </w:pPr>
      <w:r w:rsidRPr="00DA2B0E">
        <w:rPr>
          <w:rFonts w:asciiTheme="majorBidi" w:hAnsiTheme="majorBidi" w:cstheme="majorBidi"/>
          <w:color w:val="000000"/>
          <w:sz w:val="28"/>
          <w:szCs w:val="28"/>
        </w:rPr>
        <w:t>Бауман (заль) сказал бы</w:t>
      </w:r>
      <w:r w:rsidR="00FC32FA" w:rsidRPr="00DA2B0E">
        <w:rPr>
          <w:rFonts w:asciiTheme="majorBidi" w:hAnsiTheme="majorBidi" w:cstheme="majorBidi"/>
          <w:color w:val="000000"/>
          <w:sz w:val="28"/>
          <w:szCs w:val="28"/>
        </w:rPr>
        <w:t xml:space="preserve"> задумчиво:</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«М-да. Холокост</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уже не картина, а много</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 xml:space="preserve">картин на той же глухой стене». В отношении к нему ничего не изменилось: мы продолжаем относиться к нему, как к явлению естественного (натурального) мира </w:t>
      </w:r>
      <w:r w:rsidR="00FC45A1">
        <w:rPr>
          <w:rFonts w:asciiTheme="majorBidi" w:hAnsiTheme="majorBidi" w:cstheme="majorBidi"/>
          <w:color w:val="000000"/>
          <w:sz w:val="28"/>
          <w:szCs w:val="28"/>
        </w:rPr>
        <w:t>−</w:t>
      </w:r>
      <w:r w:rsidRPr="00DA2B0E">
        <w:rPr>
          <w:rFonts w:asciiTheme="majorBidi" w:hAnsiTheme="majorBidi" w:cstheme="majorBidi"/>
          <w:color w:val="000000"/>
          <w:sz w:val="28"/>
          <w:szCs w:val="28"/>
        </w:rPr>
        <w:t xml:space="preserve"> созерцательно,</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недеятельностно: все устаканится</w:t>
      </w:r>
      <w:r w:rsidR="00713351" w:rsidRPr="00DA2B0E">
        <w:rPr>
          <w:rFonts w:asciiTheme="majorBidi" w:hAnsiTheme="majorBidi" w:cstheme="majorBidi"/>
          <w:color w:val="000000"/>
          <w:sz w:val="28"/>
          <w:szCs w:val="28"/>
        </w:rPr>
        <w:t xml:space="preserve"> само собой</w:t>
      </w:r>
      <w:r w:rsidRPr="00DA2B0E">
        <w:rPr>
          <w:rFonts w:asciiTheme="majorBidi" w:hAnsiTheme="majorBidi" w:cstheme="majorBidi"/>
          <w:color w:val="000000"/>
          <w:sz w:val="28"/>
          <w:szCs w:val="28"/>
        </w:rPr>
        <w:t>, надо только восстанавливать исчезнувший мир идиша по довоенным чертежам, а также периодически собираться вместе и читать друг другу лекции о Холокосте</w:t>
      </w:r>
      <w:r w:rsidR="0028570F">
        <w:rPr>
          <w:rFonts w:asciiTheme="majorBidi" w:hAnsiTheme="majorBidi" w:cstheme="majorBidi"/>
          <w:color w:val="000000"/>
          <w:sz w:val="28"/>
          <w:szCs w:val="28"/>
        </w:rPr>
        <w:t xml:space="preserve"> и его причинах</w:t>
      </w:r>
      <w:r w:rsidRPr="00DA2B0E">
        <w:rPr>
          <w:rFonts w:asciiTheme="majorBidi" w:hAnsiTheme="majorBidi" w:cstheme="majorBidi"/>
          <w:color w:val="000000"/>
          <w:sz w:val="28"/>
          <w:szCs w:val="28"/>
        </w:rPr>
        <w:t>.</w:t>
      </w:r>
      <w:r w:rsidR="00AD369D">
        <w:rPr>
          <w:rFonts w:asciiTheme="majorBidi" w:hAnsiTheme="majorBidi" w:cstheme="majorBidi"/>
          <w:color w:val="000000"/>
          <w:sz w:val="28"/>
          <w:szCs w:val="28"/>
        </w:rPr>
        <w:t xml:space="preserve"> Ну, может, еще тренироваться увидеть в другом себя</w:t>
      </w:r>
      <w:r w:rsidR="006D3BAA">
        <w:rPr>
          <w:rFonts w:asciiTheme="majorBidi" w:hAnsiTheme="majorBidi" w:cstheme="majorBidi"/>
          <w:color w:val="000000"/>
          <w:sz w:val="28"/>
          <w:szCs w:val="28"/>
        </w:rPr>
        <w:t xml:space="preserve">, как рекомендуют психологи и адепты </w:t>
      </w:r>
      <w:r w:rsidR="009D487D">
        <w:rPr>
          <w:rFonts w:asciiTheme="majorBidi" w:hAnsiTheme="majorBidi" w:cstheme="majorBidi"/>
          <w:color w:val="000000"/>
          <w:sz w:val="28"/>
          <w:szCs w:val="28"/>
        </w:rPr>
        <w:t>религии (</w:t>
      </w:r>
      <w:r w:rsidR="00AD369D">
        <w:rPr>
          <w:rFonts w:asciiTheme="majorBidi" w:hAnsiTheme="majorBidi" w:cstheme="majorBidi"/>
          <w:color w:val="000000"/>
          <w:sz w:val="28"/>
          <w:szCs w:val="28"/>
        </w:rPr>
        <w:t xml:space="preserve">независимо от того, намерен ли другой увидеть себя в тебе). </w:t>
      </w:r>
      <w:r w:rsidRPr="00DA2B0E">
        <w:rPr>
          <w:rFonts w:asciiTheme="majorBidi" w:hAnsiTheme="majorBidi" w:cstheme="majorBidi"/>
          <w:color w:val="000000"/>
          <w:sz w:val="28"/>
          <w:szCs w:val="28"/>
        </w:rPr>
        <w:t xml:space="preserve"> Оттого и нет у нас задач на Будущее.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Мы даже не можем</w:t>
      </w:r>
      <w:r w:rsidR="009708CA">
        <w:rPr>
          <w:rFonts w:asciiTheme="majorBidi" w:hAnsiTheme="majorBidi" w:cstheme="majorBidi"/>
          <w:color w:val="000000"/>
          <w:sz w:val="28"/>
          <w:szCs w:val="28"/>
        </w:rPr>
        <w:t xml:space="preserve"> </w:t>
      </w:r>
      <w:r w:rsidR="00ED52AD">
        <w:rPr>
          <w:rFonts w:asciiTheme="majorBidi" w:hAnsiTheme="majorBidi" w:cstheme="majorBidi"/>
          <w:color w:val="000000"/>
          <w:sz w:val="28"/>
          <w:szCs w:val="28"/>
        </w:rPr>
        <w:t xml:space="preserve">ставить вопроса о таких задачах и представляем собой готовый объект манипулирования. </w:t>
      </w:r>
      <w:r w:rsidRPr="00DA2B0E">
        <w:rPr>
          <w:rFonts w:asciiTheme="majorBidi" w:hAnsiTheme="majorBidi" w:cstheme="majorBidi"/>
          <w:color w:val="000000"/>
          <w:sz w:val="28"/>
          <w:szCs w:val="28"/>
        </w:rPr>
        <w:t xml:space="preserve">В </w:t>
      </w:r>
      <w:r w:rsidR="009708CA" w:rsidRPr="00DA2B0E">
        <w:rPr>
          <w:rFonts w:asciiTheme="majorBidi" w:hAnsiTheme="majorBidi" w:cstheme="majorBidi"/>
          <w:color w:val="000000"/>
          <w:sz w:val="28"/>
          <w:szCs w:val="28"/>
        </w:rPr>
        <w:t>результате</w:t>
      </w:r>
      <w:r w:rsidR="009708CA">
        <w:rPr>
          <w:rFonts w:asciiTheme="majorBidi" w:hAnsiTheme="majorBidi" w:cstheme="majorBidi"/>
          <w:color w:val="000000"/>
          <w:sz w:val="28"/>
          <w:szCs w:val="28"/>
        </w:rPr>
        <w:t xml:space="preserve"> </w:t>
      </w:r>
      <w:r w:rsidR="009708CA" w:rsidRPr="00DA2B0E">
        <w:rPr>
          <w:rFonts w:asciiTheme="majorBidi" w:hAnsiTheme="majorBidi" w:cstheme="majorBidi"/>
          <w:color w:val="000000"/>
          <w:sz w:val="28"/>
          <w:szCs w:val="28"/>
        </w:rPr>
        <w:t>не</w:t>
      </w:r>
      <w:r w:rsidRPr="00DA2B0E">
        <w:rPr>
          <w:rFonts w:asciiTheme="majorBidi" w:hAnsiTheme="majorBidi" w:cstheme="majorBidi"/>
          <w:color w:val="000000"/>
          <w:sz w:val="28"/>
          <w:szCs w:val="28"/>
        </w:rPr>
        <w:t xml:space="preserve"> видим, что творится за стеной. Опасно это тем, что каждый шорох за стеной рефлекторно вызывает у нас крики: «Караул!</w:t>
      </w:r>
      <w:r w:rsidR="00676AF7">
        <w:rPr>
          <w:rFonts w:asciiTheme="majorBidi" w:hAnsiTheme="majorBidi" w:cstheme="majorBidi"/>
          <w:color w:val="000000"/>
          <w:sz w:val="28"/>
          <w:szCs w:val="28"/>
        </w:rPr>
        <w:t xml:space="preserve"> Антисемитизм!</w:t>
      </w:r>
      <w:r w:rsidRPr="00DA2B0E">
        <w:rPr>
          <w:rFonts w:asciiTheme="majorBidi" w:hAnsiTheme="majorBidi" w:cstheme="majorBidi"/>
          <w:color w:val="000000"/>
          <w:sz w:val="28"/>
          <w:szCs w:val="28"/>
        </w:rPr>
        <w:t xml:space="preserve"> Наших бьют!» (вспомним недавнюю искусственно раздутую</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истерию по поводу высказываний Ахмадинеджада в адрес Израиля), в то время как реальную опасность можно пропустить.</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Отсюда и горькая реплика р. Джонатана Сакса в нашем эпиграфе. Отсюда и непонимание (скорее, нежелание понять) многими конструктивности позиции</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Имре Кертеса (заль). Зато продолжение историографических работ – основания всех наших надежд и действий в компенсационный период,</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в которых мы собаку съели,</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стали ради собственного спокойствия и в соответствии с упомянутым выше принципом наивысшей производительности труда называть</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«извлечением уроков Холокоста».</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br/>
        <w:t>Вопрос: «знаете ли вы людей или организации, которые,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пусть</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даже не решают,</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хотя бы ставят задачу предупреждения нового Холокоста?», у одних вызывает недоумение, у других отговорки, вроде «да как же, как же, все политики во всех странах и ООН только этим и занимаются!».</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Оглядываясь назад, более реалистичным мне кажется ответ: «последние 70 лет одни занимались организацией компенсаций,</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другие репетировали</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и</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проводили новые Холокосты, третьи – добропорядочные и законопослушные</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равнодушно наблюдали за первыми и вторыми.</w:t>
      </w:r>
      <w:r w:rsidR="009708CA">
        <w:rPr>
          <w:rFonts w:asciiTheme="majorBidi" w:hAnsiTheme="majorBidi" w:cstheme="majorBidi"/>
          <w:color w:val="000000"/>
          <w:sz w:val="28"/>
          <w:szCs w:val="28"/>
        </w:rPr>
        <w:t xml:space="preserve"> </w:t>
      </w:r>
      <w:r w:rsidR="002C0E43" w:rsidRPr="00DA2B0E">
        <w:rPr>
          <w:rFonts w:asciiTheme="majorBidi" w:hAnsiTheme="majorBidi" w:cstheme="majorBidi"/>
          <w:color w:val="000000"/>
          <w:sz w:val="28"/>
          <w:szCs w:val="28"/>
        </w:rPr>
        <w:t>Были (и есть) четвертые</w:t>
      </w:r>
      <w:r w:rsidR="00E32013" w:rsidRPr="00DA2B0E">
        <w:rPr>
          <w:rFonts w:asciiTheme="majorBidi" w:hAnsiTheme="majorBidi" w:cstheme="majorBidi"/>
          <w:color w:val="000000"/>
          <w:sz w:val="28"/>
          <w:szCs w:val="28"/>
        </w:rPr>
        <w:t>, котор</w:t>
      </w:r>
      <w:r w:rsidR="002C0E43" w:rsidRPr="00DA2B0E">
        <w:rPr>
          <w:rFonts w:asciiTheme="majorBidi" w:hAnsiTheme="majorBidi" w:cstheme="majorBidi"/>
          <w:color w:val="000000"/>
          <w:sz w:val="28"/>
          <w:szCs w:val="28"/>
        </w:rPr>
        <w:t>ые</w:t>
      </w:r>
      <w:r w:rsidR="00E32013" w:rsidRPr="00DA2B0E">
        <w:rPr>
          <w:rFonts w:asciiTheme="majorBidi" w:hAnsiTheme="majorBidi" w:cstheme="majorBidi"/>
          <w:color w:val="000000"/>
          <w:sz w:val="28"/>
          <w:szCs w:val="28"/>
        </w:rPr>
        <w:t xml:space="preserve"> прилага</w:t>
      </w:r>
      <w:r w:rsidR="002C0E43" w:rsidRPr="00DA2B0E">
        <w:rPr>
          <w:rFonts w:asciiTheme="majorBidi" w:hAnsiTheme="majorBidi" w:cstheme="majorBidi"/>
          <w:color w:val="000000"/>
          <w:sz w:val="28"/>
          <w:szCs w:val="28"/>
        </w:rPr>
        <w:t>ют</w:t>
      </w:r>
      <w:r w:rsidR="00E32013" w:rsidRPr="00DA2B0E">
        <w:rPr>
          <w:rFonts w:asciiTheme="majorBidi" w:hAnsiTheme="majorBidi" w:cstheme="majorBidi"/>
          <w:color w:val="000000"/>
          <w:sz w:val="28"/>
          <w:szCs w:val="28"/>
        </w:rPr>
        <w:t xml:space="preserve"> немалые усилия, чтобы доказать непричастность к Холокосту своей страны или своей группы</w:t>
      </w:r>
      <w:r w:rsidR="00D771EB" w:rsidRPr="00DA2B0E">
        <w:rPr>
          <w:rFonts w:asciiTheme="majorBidi" w:hAnsiTheme="majorBidi" w:cstheme="majorBidi"/>
          <w:color w:val="000000"/>
          <w:sz w:val="28"/>
          <w:szCs w:val="28"/>
        </w:rPr>
        <w:t xml:space="preserve"> и представить их </w:t>
      </w:r>
      <w:r w:rsidR="00112F7B" w:rsidRPr="00DA2B0E">
        <w:rPr>
          <w:rFonts w:asciiTheme="majorBidi" w:hAnsiTheme="majorBidi" w:cstheme="majorBidi"/>
          <w:color w:val="000000"/>
          <w:sz w:val="28"/>
          <w:szCs w:val="28"/>
        </w:rPr>
        <w:t>жертв</w:t>
      </w:r>
      <w:r w:rsidR="00D771EB" w:rsidRPr="00DA2B0E">
        <w:rPr>
          <w:rFonts w:asciiTheme="majorBidi" w:hAnsiTheme="majorBidi" w:cstheme="majorBidi"/>
          <w:color w:val="000000"/>
          <w:sz w:val="28"/>
          <w:szCs w:val="28"/>
        </w:rPr>
        <w:t>ами</w:t>
      </w:r>
      <w:r w:rsidR="00112F7B" w:rsidRPr="00DA2B0E">
        <w:rPr>
          <w:rFonts w:asciiTheme="majorBidi" w:hAnsiTheme="majorBidi" w:cstheme="majorBidi"/>
          <w:color w:val="000000"/>
          <w:sz w:val="28"/>
          <w:szCs w:val="28"/>
        </w:rPr>
        <w:t xml:space="preserve"> нацизма</w:t>
      </w:r>
      <w:r w:rsidR="002C0E43" w:rsidRPr="00DA2B0E">
        <w:rPr>
          <w:rFonts w:asciiTheme="majorBidi" w:hAnsiTheme="majorBidi" w:cstheme="majorBidi"/>
          <w:color w:val="000000"/>
          <w:sz w:val="28"/>
          <w:szCs w:val="28"/>
        </w:rPr>
        <w:t>»</w:t>
      </w:r>
      <w:r w:rsidR="00112F7B" w:rsidRPr="00DA2B0E">
        <w:rPr>
          <w:rFonts w:asciiTheme="majorBidi" w:hAnsiTheme="majorBidi" w:cstheme="majorBidi"/>
          <w:color w:val="000000"/>
          <w:sz w:val="28"/>
          <w:szCs w:val="28"/>
        </w:rPr>
        <w:t>.</w:t>
      </w:r>
      <w:r w:rsidR="00D771EB" w:rsidRPr="00DA2B0E">
        <w:rPr>
          <w:rFonts w:asciiTheme="majorBidi" w:hAnsiTheme="majorBidi" w:cstheme="majorBidi"/>
          <w:color w:val="000000"/>
          <w:sz w:val="28"/>
          <w:szCs w:val="28"/>
        </w:rPr>
        <w:t xml:space="preserve"> </w:t>
      </w:r>
      <w:r w:rsidR="00001B8F" w:rsidRPr="00DA2B0E">
        <w:rPr>
          <w:rFonts w:asciiTheme="majorBidi" w:hAnsiTheme="majorBidi" w:cstheme="majorBidi"/>
          <w:color w:val="000000"/>
          <w:sz w:val="28"/>
          <w:szCs w:val="28"/>
        </w:rPr>
        <w:t>На фоне</w:t>
      </w:r>
      <w:r w:rsidR="00D771EB" w:rsidRPr="00DA2B0E">
        <w:rPr>
          <w:rFonts w:asciiTheme="majorBidi" w:hAnsiTheme="majorBidi" w:cstheme="majorBidi"/>
          <w:color w:val="000000"/>
          <w:sz w:val="28"/>
          <w:szCs w:val="28"/>
        </w:rPr>
        <w:t xml:space="preserve"> всеобщей занятости</w:t>
      </w:r>
      <w:r w:rsidR="0044239D" w:rsidRPr="00DA2B0E">
        <w:rPr>
          <w:rFonts w:asciiTheme="majorBidi" w:hAnsiTheme="majorBidi" w:cstheme="majorBidi"/>
          <w:color w:val="000000"/>
          <w:sz w:val="28"/>
          <w:szCs w:val="28"/>
        </w:rPr>
        <w:t xml:space="preserve"> этими</w:t>
      </w:r>
      <w:r w:rsidR="00D771EB" w:rsidRPr="00DA2B0E">
        <w:rPr>
          <w:rFonts w:asciiTheme="majorBidi" w:hAnsiTheme="majorBidi" w:cstheme="majorBidi"/>
          <w:color w:val="000000"/>
          <w:sz w:val="28"/>
          <w:szCs w:val="28"/>
        </w:rPr>
        <w:t xml:space="preserve"> полезными делами не видно</w:t>
      </w:r>
      <w:r w:rsidR="007E4701" w:rsidRPr="00DA2B0E">
        <w:rPr>
          <w:rFonts w:asciiTheme="majorBidi" w:hAnsiTheme="majorBidi" w:cstheme="majorBidi"/>
          <w:color w:val="000000"/>
          <w:sz w:val="28"/>
          <w:szCs w:val="28"/>
        </w:rPr>
        <w:t xml:space="preserve"> тех</w:t>
      </w:r>
      <w:r w:rsidR="00D771EB" w:rsidRPr="00DA2B0E">
        <w:rPr>
          <w:rFonts w:asciiTheme="majorBidi" w:hAnsiTheme="majorBidi" w:cstheme="majorBidi"/>
          <w:color w:val="000000"/>
          <w:sz w:val="28"/>
          <w:szCs w:val="28"/>
        </w:rPr>
        <w:t xml:space="preserve">, кто заинтересован в предупреждении новых Холокостов.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Бауман предлагает увидеть 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Холокосте инструмент диагностики изъянов общественного устройства и, надеюсь, </w:t>
      </w:r>
      <w:r w:rsidRPr="00DA2B0E">
        <w:rPr>
          <w:rFonts w:ascii="Times New Roman" w:hAnsi="Times New Roman" w:cs="Times New Roman"/>
          <w:i/>
          <w:iCs/>
          <w:sz w:val="28"/>
          <w:szCs w:val="28"/>
        </w:rPr>
        <w:t>обеспечения безопасности</w:t>
      </w:r>
      <w:r w:rsidRPr="00DA2B0E">
        <w:rPr>
          <w:rFonts w:ascii="Times New Roman" w:hAnsi="Times New Roman" w:cs="Times New Roman"/>
          <w:sz w:val="28"/>
          <w:szCs w:val="28"/>
        </w:rPr>
        <w:t xml:space="preserve"> неизбежно общего Будущего. Иными словами: </w:t>
      </w:r>
      <w:r w:rsidRPr="00DA2B0E">
        <w:rPr>
          <w:rFonts w:ascii="Times New Roman" w:hAnsi="Times New Roman" w:cs="Times New Roman"/>
          <w:i/>
          <w:iCs/>
          <w:sz w:val="28"/>
          <w:szCs w:val="28"/>
        </w:rPr>
        <w:t>нужен инструмент, чтобы определить, какие социальные институты, структуры, процессы, механизмы, существующие сегодня (Кертес включает в этот список основания самой нашей цивилизации</w:t>
      </w:r>
      <w:r w:rsidRPr="00DA2B0E">
        <w:rPr>
          <w:rStyle w:val="af9"/>
          <w:rFonts w:ascii="Times New Roman" w:hAnsi="Times New Roman" w:cs="Times New Roman"/>
          <w:i/>
          <w:iCs/>
          <w:sz w:val="28"/>
          <w:szCs w:val="28"/>
        </w:rPr>
        <w:endnoteReference w:id="36"/>
      </w:r>
      <w:r w:rsidRPr="00DA2B0E">
        <w:rPr>
          <w:rFonts w:ascii="Times New Roman" w:hAnsi="Times New Roman" w:cs="Times New Roman"/>
          <w:i/>
          <w:iCs/>
          <w:sz w:val="28"/>
          <w:szCs w:val="28"/>
        </w:rPr>
        <w:t>), создают благоприятные условия,</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могут поддерживать</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потенциальную возможность ХПЯ и стало быть, должны быть преобразованы?</w:t>
      </w:r>
      <w:r w:rsidRPr="00DA2B0E">
        <w:rPr>
          <w:rFonts w:ascii="Times New Roman" w:hAnsi="Times New Roman" w:cs="Times New Roman"/>
          <w:sz w:val="28"/>
          <w:szCs w:val="28"/>
        </w:rPr>
        <w:t xml:space="preserve"> А дальше, понятно, нужно искать способы их трансформации и обезвреживания. Это одно из возможных направлений работ.</w:t>
      </w:r>
    </w:p>
    <w:p w:rsidR="003F2E3D" w:rsidRDefault="00A8365E" w:rsidP="00AD5DE1">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Другое направление: попытаться понять современную </w:t>
      </w:r>
      <w:r w:rsidRPr="00DA2B0E">
        <w:rPr>
          <w:rFonts w:ascii="Times New Roman" w:hAnsi="Times New Roman" w:cs="Times New Roman"/>
          <w:i/>
          <w:iCs/>
          <w:sz w:val="28"/>
          <w:szCs w:val="28"/>
        </w:rPr>
        <w:t>интеллектуальную</w:t>
      </w:r>
      <w:r w:rsidRPr="00DA2B0E">
        <w:rPr>
          <w:rFonts w:ascii="Times New Roman" w:hAnsi="Times New Roman" w:cs="Times New Roman"/>
          <w:sz w:val="28"/>
          <w:szCs w:val="28"/>
        </w:rPr>
        <w:t xml:space="preserve"> ситуацию, т.е. интеллектуальные </w:t>
      </w:r>
      <w:r w:rsidR="0065577E" w:rsidRPr="00DA2B0E">
        <w:rPr>
          <w:rFonts w:ascii="Times New Roman" w:hAnsi="Times New Roman" w:cs="Times New Roman"/>
          <w:sz w:val="28"/>
          <w:szCs w:val="28"/>
        </w:rPr>
        <w:t>ограничения</w:t>
      </w:r>
      <w:r w:rsidRPr="00DA2B0E">
        <w:rPr>
          <w:rFonts w:ascii="Times New Roman" w:hAnsi="Times New Roman" w:cs="Times New Roman"/>
          <w:sz w:val="28"/>
          <w:szCs w:val="28"/>
        </w:rPr>
        <w:t xml:space="preserve"> находить слабые, ущербные «места» в структурах мышления и в наших представлениях о мире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 человеке, допускающие ХПЯ. Эти пороки могут </w:t>
      </w:r>
      <w:r w:rsidR="004D4511">
        <w:rPr>
          <w:rFonts w:ascii="Times New Roman" w:hAnsi="Times New Roman" w:cs="Times New Roman"/>
          <w:sz w:val="28"/>
          <w:szCs w:val="28"/>
        </w:rPr>
        <w:t>содержаться в</w:t>
      </w:r>
      <w:r w:rsidR="00B90082">
        <w:rPr>
          <w:rFonts w:ascii="Times New Roman" w:hAnsi="Times New Roman" w:cs="Times New Roman"/>
          <w:sz w:val="28"/>
          <w:szCs w:val="28"/>
        </w:rPr>
        <w:t xml:space="preserve"> основаниях</w:t>
      </w:r>
      <w:r w:rsidRPr="00DA2B0E">
        <w:rPr>
          <w:rFonts w:ascii="Times New Roman" w:hAnsi="Times New Roman" w:cs="Times New Roman"/>
          <w:sz w:val="28"/>
          <w:szCs w:val="28"/>
        </w:rPr>
        <w:t xml:space="preserve"> нашей цивилизации, как считает И.Кертес. </w:t>
      </w:r>
    </w:p>
    <w:p w:rsidR="00A30392" w:rsidRPr="00DA2B0E" w:rsidRDefault="003F2E3D" w:rsidP="003F2E3D">
      <w:pPr>
        <w:spacing w:line="240" w:lineRule="auto"/>
        <w:ind w:left="708"/>
        <w:rPr>
          <w:rFonts w:ascii="Times New Roman" w:hAnsi="Times New Roman" w:cs="Times New Roman"/>
          <w:sz w:val="28"/>
          <w:szCs w:val="28"/>
        </w:rPr>
      </w:pPr>
      <w:r>
        <w:rPr>
          <w:rFonts w:ascii="Times New Roman" w:hAnsi="Times New Roman" w:cs="Times New Roman"/>
          <w:sz w:val="28"/>
          <w:szCs w:val="28"/>
        </w:rPr>
        <w:t>М</w:t>
      </w:r>
      <w:r w:rsidR="00A8365E" w:rsidRPr="00DA2B0E">
        <w:rPr>
          <w:rFonts w:ascii="Times New Roman" w:hAnsi="Times New Roman" w:cs="Times New Roman"/>
          <w:sz w:val="28"/>
          <w:szCs w:val="28"/>
        </w:rPr>
        <w:t>етодологическим основанием этого напр</w:t>
      </w:r>
      <w:r>
        <w:rPr>
          <w:rFonts w:ascii="Times New Roman" w:hAnsi="Times New Roman" w:cs="Times New Roman"/>
          <w:sz w:val="28"/>
          <w:szCs w:val="28"/>
        </w:rPr>
        <w:t>авления является то</w:t>
      </w:r>
      <w:r w:rsidR="00A8365E" w:rsidRPr="00DA2B0E">
        <w:rPr>
          <w:rFonts w:ascii="Times New Roman" w:hAnsi="Times New Roman" w:cs="Times New Roman"/>
          <w:sz w:val="28"/>
          <w:szCs w:val="28"/>
        </w:rPr>
        <w:t xml:space="preserve">, что все наши представления, социальные структуры и цивилизация в целом конституируются </w:t>
      </w:r>
      <w:r w:rsidR="00A8365E" w:rsidRPr="004D4511">
        <w:rPr>
          <w:rFonts w:ascii="Times New Roman" w:hAnsi="Times New Roman" w:cs="Times New Roman"/>
          <w:i/>
          <w:iCs/>
          <w:sz w:val="28"/>
          <w:szCs w:val="28"/>
        </w:rPr>
        <w:t>мышлением</w:t>
      </w:r>
      <w:r w:rsidR="00A8365E" w:rsidRPr="00DA2B0E">
        <w:rPr>
          <w:rFonts w:ascii="Times New Roman" w:hAnsi="Times New Roman" w:cs="Times New Roman"/>
          <w:sz w:val="28"/>
          <w:szCs w:val="28"/>
        </w:rPr>
        <w:t xml:space="preserve"> и </w:t>
      </w:r>
      <w:r w:rsidR="00A8365E" w:rsidRPr="004D4511">
        <w:rPr>
          <w:rFonts w:ascii="Times New Roman" w:hAnsi="Times New Roman" w:cs="Times New Roman"/>
          <w:i/>
          <w:iCs/>
          <w:sz w:val="28"/>
          <w:szCs w:val="28"/>
        </w:rPr>
        <w:t>деятельностью</w:t>
      </w:r>
      <w:r w:rsidR="00A8365E" w:rsidRPr="00DA2B0E">
        <w:rPr>
          <w:rFonts w:ascii="Times New Roman" w:hAnsi="Times New Roman" w:cs="Times New Roman"/>
          <w:sz w:val="28"/>
          <w:szCs w:val="28"/>
        </w:rPr>
        <w:t xml:space="preserve">, стало быть, последними и надо заняться в первую очередь. </w:t>
      </w:r>
    </w:p>
    <w:p w:rsidR="00A8365E" w:rsidRPr="004D4511" w:rsidRDefault="00A8365E" w:rsidP="00786CE7">
      <w:pPr>
        <w:spacing w:line="240" w:lineRule="auto"/>
        <w:ind w:left="708"/>
        <w:rPr>
          <w:rFonts w:ascii="Times New Roman" w:hAnsi="Times New Roman" w:cs="Times New Roman"/>
          <w:i/>
          <w:iCs/>
          <w:sz w:val="28"/>
          <w:szCs w:val="28"/>
        </w:rPr>
      </w:pPr>
      <w:r w:rsidRPr="00DA2B0E">
        <w:rPr>
          <w:rFonts w:ascii="Times New Roman" w:hAnsi="Times New Roman" w:cs="Times New Roman"/>
          <w:sz w:val="28"/>
          <w:szCs w:val="28"/>
        </w:rPr>
        <w:t xml:space="preserve">Это принципиально важный для нас подход, который означает: </w:t>
      </w:r>
      <w:r w:rsidRPr="004D4511">
        <w:rPr>
          <w:rFonts w:ascii="Times New Roman" w:hAnsi="Times New Roman" w:cs="Times New Roman"/>
          <w:i/>
          <w:iCs/>
          <w:sz w:val="28"/>
          <w:szCs w:val="28"/>
        </w:rPr>
        <w:t xml:space="preserve">для решения нашей задачи нужны знания не о Холокосте, а о самих </w:t>
      </w:r>
      <w:r w:rsidR="00931305" w:rsidRPr="004D4511">
        <w:rPr>
          <w:rFonts w:ascii="Times New Roman" w:hAnsi="Times New Roman" w:cs="Times New Roman"/>
          <w:i/>
          <w:iCs/>
          <w:sz w:val="28"/>
          <w:szCs w:val="28"/>
        </w:rPr>
        <w:t>себе, …</w:t>
      </w:r>
      <w:r w:rsidRPr="004D4511">
        <w:rPr>
          <w:rFonts w:ascii="Times New Roman" w:hAnsi="Times New Roman" w:cs="Times New Roman"/>
          <w:i/>
          <w:iCs/>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Как первый вариант, так и второй сулят практический поворот к Холокосту, в котором может быть понято и реализовано его всемирно-историческое значение, как мы его понимаем (см. выше</w:t>
      </w:r>
      <w:r w:rsidR="00DE6E3B" w:rsidRPr="00DA2B0E">
        <w:rPr>
          <w:rFonts w:ascii="Times New Roman" w:hAnsi="Times New Roman" w:cs="Times New Roman"/>
          <w:sz w:val="28"/>
          <w:szCs w:val="28"/>
        </w:rPr>
        <w:t>. Если это кому-то нужно</w:t>
      </w:r>
      <w:r w:rsidRPr="00DA2B0E">
        <w:rPr>
          <w:rFonts w:ascii="Times New Roman" w:hAnsi="Times New Roman" w:cs="Times New Roman"/>
          <w:sz w:val="28"/>
          <w:szCs w:val="28"/>
        </w:rPr>
        <w:t xml:space="preserve">). </w:t>
      </w:r>
    </w:p>
    <w:p w:rsidR="00A8365E" w:rsidRPr="00DA2B0E" w:rsidRDefault="0016036B" w:rsidP="00BD4AB1">
      <w:pPr>
        <w:spacing w:line="240" w:lineRule="auto"/>
        <w:rPr>
          <w:rFonts w:ascii="Times New Roman" w:hAnsi="Times New Roman" w:cs="Times New Roman"/>
          <w:sz w:val="28"/>
          <w:szCs w:val="28"/>
        </w:rPr>
      </w:pPr>
      <w:r w:rsidRPr="00DA2B0E">
        <w:rPr>
          <w:rFonts w:ascii="Times New Roman" w:hAnsi="Times New Roman" w:cs="Times New Roman"/>
          <w:sz w:val="28"/>
          <w:szCs w:val="28"/>
        </w:rPr>
        <w:t>Можно представлять себе</w:t>
      </w:r>
      <w:r w:rsidR="00A8365E" w:rsidRPr="00DA2B0E">
        <w:rPr>
          <w:rFonts w:ascii="Times New Roman" w:hAnsi="Times New Roman" w:cs="Times New Roman"/>
          <w:sz w:val="28"/>
          <w:szCs w:val="28"/>
        </w:rPr>
        <w:t xml:space="preserve"> и другие направления, но даже среди этих двух трудно сделать выбор. Вот и не буду выбирать, ведь по сути, </w:t>
      </w:r>
      <w:r w:rsidR="00BD4AB1">
        <w:rPr>
          <w:rFonts w:ascii="Times New Roman" w:hAnsi="Times New Roman" w:cs="Times New Roman"/>
          <w:sz w:val="28"/>
          <w:szCs w:val="28"/>
        </w:rPr>
        <w:t xml:space="preserve">это не варианты, а этапы, стадии разработок,  их </w:t>
      </w:r>
      <w:r w:rsidR="00BD4AB1" w:rsidRPr="00DA2B0E">
        <w:rPr>
          <w:rFonts w:ascii="Times New Roman" w:hAnsi="Times New Roman" w:cs="Times New Roman"/>
          <w:sz w:val="28"/>
          <w:szCs w:val="28"/>
        </w:rPr>
        <w:t>надо</w:t>
      </w:r>
      <w:r w:rsidR="00A8365E" w:rsidRPr="00DA2B0E">
        <w:rPr>
          <w:rFonts w:ascii="Times New Roman" w:hAnsi="Times New Roman" w:cs="Times New Roman"/>
          <w:sz w:val="28"/>
          <w:szCs w:val="28"/>
        </w:rPr>
        <w:t xml:space="preserve"> </w:t>
      </w:r>
      <w:r w:rsidR="00BD4AB1">
        <w:rPr>
          <w:rFonts w:ascii="Times New Roman" w:hAnsi="Times New Roman" w:cs="Times New Roman"/>
          <w:sz w:val="28"/>
          <w:szCs w:val="28"/>
        </w:rPr>
        <w:t>проходить</w:t>
      </w:r>
      <w:r w:rsidR="00A8365E" w:rsidRPr="00DA2B0E">
        <w:rPr>
          <w:rFonts w:ascii="Times New Roman" w:hAnsi="Times New Roman" w:cs="Times New Roman"/>
          <w:sz w:val="28"/>
          <w:szCs w:val="28"/>
        </w:rPr>
        <w:t xml:space="preserve"> совместно: второй как сферу </w:t>
      </w:r>
      <w:r w:rsidR="00DE6E3B" w:rsidRPr="00DA2B0E">
        <w:rPr>
          <w:rFonts w:ascii="Times New Roman" w:hAnsi="Times New Roman" w:cs="Times New Roman"/>
          <w:sz w:val="28"/>
          <w:szCs w:val="28"/>
        </w:rPr>
        <w:t xml:space="preserve">проблематизации, </w:t>
      </w:r>
      <w:r w:rsidR="00A8365E" w:rsidRPr="00DA2B0E">
        <w:rPr>
          <w:rFonts w:ascii="Times New Roman" w:hAnsi="Times New Roman" w:cs="Times New Roman"/>
          <w:sz w:val="28"/>
          <w:szCs w:val="28"/>
        </w:rPr>
        <w:t xml:space="preserve">концептуализации и проектирования, а первый – реализации проектов. Оно, конечно, надо, но ресурсов маловато. Так что пока пойдём по второму </w:t>
      </w:r>
      <w:r w:rsidR="00BD4AB1">
        <w:rPr>
          <w:rFonts w:ascii="Times New Roman" w:hAnsi="Times New Roman" w:cs="Times New Roman"/>
          <w:sz w:val="28"/>
          <w:szCs w:val="28"/>
        </w:rPr>
        <w:t xml:space="preserve">этапу </w:t>
      </w:r>
      <w:r w:rsidR="00A8365E" w:rsidRPr="00DA2B0E">
        <w:rPr>
          <w:rFonts w:ascii="Times New Roman" w:hAnsi="Times New Roman" w:cs="Times New Roman"/>
          <w:sz w:val="28"/>
          <w:szCs w:val="28"/>
        </w:rPr>
        <w:t xml:space="preserve"> (концептуализация).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Тогда наша работа </w:t>
      </w:r>
      <w:r w:rsidR="00641DE6" w:rsidRPr="00DA2B0E">
        <w:rPr>
          <w:rFonts w:ascii="Times New Roman" w:hAnsi="Times New Roman" w:cs="Times New Roman"/>
          <w:sz w:val="28"/>
          <w:szCs w:val="28"/>
        </w:rPr>
        <w:t>продолжится</w:t>
      </w:r>
      <w:r w:rsidR="00A8365E" w:rsidRPr="00DA2B0E">
        <w:rPr>
          <w:rFonts w:ascii="Times New Roman" w:hAnsi="Times New Roman" w:cs="Times New Roman"/>
          <w:sz w:val="28"/>
          <w:szCs w:val="28"/>
        </w:rPr>
        <w:t xml:space="preserve"> не в жанре лекции, когда аудиторию информируют о бесспорно правильных результатах</w:t>
      </w:r>
      <w:r w:rsidR="00AB4A61">
        <w:rPr>
          <w:rFonts w:ascii="Times New Roman" w:hAnsi="Times New Roman" w:cs="Times New Roman"/>
          <w:sz w:val="28"/>
          <w:szCs w:val="28"/>
        </w:rPr>
        <w:t xml:space="preserve"> и мобилизуют на подвиги</w:t>
      </w:r>
      <w:r w:rsidR="00A8365E" w:rsidRPr="00DA2B0E">
        <w:rPr>
          <w:rFonts w:ascii="Times New Roman" w:hAnsi="Times New Roman" w:cs="Times New Roman"/>
          <w:sz w:val="28"/>
          <w:szCs w:val="28"/>
        </w:rPr>
        <w:t>, а в стиле поиска, движения в котором еще надо обсуждать</w:t>
      </w:r>
      <w:r w:rsidR="0065577E"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осмысливать</w:t>
      </w:r>
      <w:r w:rsidR="0065577E" w:rsidRPr="00DA2B0E">
        <w:rPr>
          <w:rFonts w:ascii="Times New Roman" w:hAnsi="Times New Roman" w:cs="Times New Roman"/>
          <w:sz w:val="28"/>
          <w:szCs w:val="28"/>
        </w:rPr>
        <w:t xml:space="preserve"> и корректировать.</w:t>
      </w:r>
      <w:r w:rsidR="00A8365E" w:rsidRPr="00DA2B0E">
        <w:rPr>
          <w:rFonts w:ascii="Times New Roman" w:hAnsi="Times New Roman" w:cs="Times New Roman"/>
          <w:sz w:val="28"/>
          <w:szCs w:val="28"/>
        </w:rPr>
        <w:t xml:space="preserve"> </w:t>
      </w:r>
    </w:p>
    <w:p w:rsidR="00A8365E" w:rsidRPr="00DA2B0E" w:rsidRDefault="00A8365E" w:rsidP="00B85A67">
      <w:pPr>
        <w:spacing w:line="240" w:lineRule="auto"/>
        <w:jc w:val="center"/>
        <w:rPr>
          <w:rFonts w:ascii="Times New Roman" w:hAnsi="Times New Roman" w:cs="Times New Roman"/>
          <w:sz w:val="28"/>
          <w:szCs w:val="28"/>
        </w:rPr>
      </w:pP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Если радикальность таких постановок нашей</w:t>
      </w:r>
      <w:r w:rsidR="00922960" w:rsidRPr="00DA2B0E">
        <w:rPr>
          <w:rFonts w:ascii="Times New Roman" w:hAnsi="Times New Roman" w:cs="Times New Roman"/>
          <w:sz w:val="28"/>
          <w:szCs w:val="28"/>
        </w:rPr>
        <w:t xml:space="preserve"> задачи</w:t>
      </w:r>
      <w:r w:rsidR="009708CA">
        <w:rPr>
          <w:rFonts w:ascii="Times New Roman" w:hAnsi="Times New Roman" w:cs="Times New Roman"/>
          <w:sz w:val="28"/>
          <w:szCs w:val="28"/>
        </w:rPr>
        <w:t xml:space="preserve"> </w:t>
      </w:r>
      <w:r w:rsidR="00922960" w:rsidRPr="00DA2B0E">
        <w:rPr>
          <w:rFonts w:ascii="Times New Roman" w:hAnsi="Times New Roman" w:cs="Times New Roman"/>
          <w:sz w:val="28"/>
          <w:szCs w:val="28"/>
        </w:rPr>
        <w:t>приемлема, зафиксируем</w:t>
      </w:r>
      <w:r w:rsidRPr="00DA2B0E">
        <w:rPr>
          <w:rFonts w:ascii="Times New Roman" w:hAnsi="Times New Roman" w:cs="Times New Roman"/>
          <w:sz w:val="28"/>
          <w:szCs w:val="28"/>
        </w:rPr>
        <w:t xml:space="preserve"> очень важную вещь:</w:t>
      </w:r>
      <w:r w:rsidR="009708CA">
        <w:rPr>
          <w:rFonts w:ascii="Times New Roman" w:hAnsi="Times New Roman" w:cs="Times New Roman"/>
          <w:sz w:val="28"/>
          <w:szCs w:val="28"/>
        </w:rPr>
        <w:t xml:space="preserve"> </w:t>
      </w:r>
    </w:p>
    <w:p w:rsidR="00A8365E" w:rsidRPr="00DA2B0E" w:rsidRDefault="00A8365E" w:rsidP="00B85A67">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 xml:space="preserve">для </w:t>
      </w:r>
      <w:r w:rsidR="007E7C20" w:rsidRPr="00DA2B0E">
        <w:rPr>
          <w:rFonts w:ascii="Times New Roman" w:hAnsi="Times New Roman" w:cs="Times New Roman"/>
          <w:sz w:val="28"/>
          <w:szCs w:val="28"/>
        </w:rPr>
        <w:t>тех, кому важна наша задача,</w:t>
      </w:r>
      <w:r w:rsidRPr="00DA2B0E">
        <w:rPr>
          <w:rFonts w:ascii="Times New Roman" w:hAnsi="Times New Roman" w:cs="Times New Roman"/>
          <w:sz w:val="28"/>
          <w:szCs w:val="28"/>
        </w:rPr>
        <w:t xml:space="preserve"> «компенсационный» период в истории Холокоста себя исчерпал</w:t>
      </w:r>
      <w:r w:rsidRPr="00DA2B0E">
        <w:rPr>
          <w:rFonts w:ascii="Times New Roman" w:hAnsi="Times New Roman" w:cs="Times New Roman"/>
          <w:sz w:val="28"/>
          <w:szCs w:val="28"/>
        </w:rPr>
        <w:br/>
      </w:r>
      <w:r w:rsidRPr="00DA2B0E">
        <w:rPr>
          <w:rFonts w:ascii="Times New Roman" w:hAnsi="Times New Roman" w:cs="Times New Roman"/>
          <w:i/>
          <w:iCs/>
          <w:sz w:val="28"/>
          <w:szCs w:val="28"/>
        </w:rPr>
        <w:t>• концептуально</w:t>
      </w:r>
      <w:r w:rsidRPr="00DA2B0E">
        <w:rPr>
          <w:rFonts w:ascii="Times New Roman" w:hAnsi="Times New Roman" w:cs="Times New Roman"/>
          <w:sz w:val="28"/>
          <w:szCs w:val="28"/>
        </w:rPr>
        <w:t xml:space="preserve"> - базовые онтологии и картины мира со всеми вытекающими отсюда подходами и типами задач,</w:t>
      </w:r>
      <w:r w:rsidRPr="00DA2B0E">
        <w:rPr>
          <w:rFonts w:ascii="Times New Roman" w:hAnsi="Times New Roman" w:cs="Times New Roman"/>
          <w:sz w:val="28"/>
          <w:szCs w:val="28"/>
        </w:rPr>
        <w:br/>
      </w:r>
      <w:r w:rsidRPr="00DA2B0E">
        <w:rPr>
          <w:rFonts w:ascii="Times New Roman" w:hAnsi="Times New Roman" w:cs="Times New Roman"/>
          <w:i/>
          <w:iCs/>
          <w:sz w:val="28"/>
          <w:szCs w:val="28"/>
        </w:rPr>
        <w:t>• прагматически</w:t>
      </w:r>
      <w:r w:rsidRPr="00DA2B0E">
        <w:rPr>
          <w:rFonts w:ascii="Times New Roman" w:hAnsi="Times New Roman" w:cs="Times New Roman"/>
          <w:sz w:val="28"/>
          <w:szCs w:val="28"/>
        </w:rPr>
        <w:t xml:space="preserve"> – ценности, конкретные задачи, способы и средства их решения и</w:t>
      </w:r>
      <w:r w:rsidRPr="00DA2B0E">
        <w:rPr>
          <w:rFonts w:ascii="Times New Roman" w:hAnsi="Times New Roman" w:cs="Times New Roman"/>
          <w:sz w:val="28"/>
          <w:szCs w:val="28"/>
        </w:rPr>
        <w:br/>
      </w:r>
      <w:r w:rsidRPr="00DA2B0E">
        <w:rPr>
          <w:rFonts w:ascii="Times New Roman" w:hAnsi="Times New Roman" w:cs="Times New Roman"/>
          <w:i/>
          <w:iCs/>
          <w:sz w:val="28"/>
          <w:szCs w:val="28"/>
        </w:rPr>
        <w:t>• организационно</w:t>
      </w:r>
      <w:r w:rsidRPr="00DA2B0E">
        <w:rPr>
          <w:rFonts w:ascii="Times New Roman" w:hAnsi="Times New Roman" w:cs="Times New Roman"/>
          <w:sz w:val="28"/>
          <w:szCs w:val="28"/>
        </w:rPr>
        <w:t xml:space="preserve"> - структуры, нормы постхолокостной деятельности.</w:t>
      </w:r>
      <w:r w:rsidR="009708CA">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Точнее говоря, закончился.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То есть мы понимаем, что наше благосостояние, да и сохранение жизни зависят не от языческих призывов «Никогда больше!», а от того, сможем ли перейти в новый период - «</w:t>
      </w:r>
      <w:r w:rsidR="00257E52">
        <w:rPr>
          <w:rFonts w:ascii="Times New Roman" w:hAnsi="Times New Roman" w:cs="Times New Roman"/>
          <w:sz w:val="28"/>
          <w:szCs w:val="28"/>
        </w:rPr>
        <w:t xml:space="preserve">реальной </w:t>
      </w:r>
      <w:r w:rsidRPr="00DA2B0E">
        <w:rPr>
          <w:rFonts w:ascii="Times New Roman" w:hAnsi="Times New Roman" w:cs="Times New Roman"/>
          <w:sz w:val="28"/>
          <w:szCs w:val="28"/>
        </w:rPr>
        <w:t>заботы о Будущем»</w:t>
      </w:r>
      <w:r w:rsidRPr="00DA2B0E">
        <w:rPr>
          <w:rStyle w:val="af9"/>
          <w:rFonts w:ascii="Times New Roman" w:hAnsi="Times New Roman" w:cs="Times New Roman"/>
          <w:sz w:val="28"/>
          <w:szCs w:val="28"/>
        </w:rPr>
        <w:t xml:space="preserve"> </w:t>
      </w:r>
      <w:r w:rsidRPr="00DA2B0E">
        <w:rPr>
          <w:rStyle w:val="af9"/>
          <w:rFonts w:ascii="Times New Roman" w:hAnsi="Times New Roman" w:cs="Times New Roman"/>
          <w:sz w:val="28"/>
          <w:szCs w:val="28"/>
        </w:rPr>
        <w:endnoteReference w:id="37"/>
      </w:r>
      <w:r w:rsidRPr="00DA2B0E">
        <w:rPr>
          <w:rFonts w:ascii="Times New Roman" w:hAnsi="Times New Roman" w:cs="Times New Roman"/>
          <w:sz w:val="28"/>
          <w:szCs w:val="28"/>
        </w:rPr>
        <w:t>, где нужны иные представления, концепции и задачи.</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Этот переход проблематичен: с одной стороны, мы озабочены нарастающей неопределенностью Будущего, с другой - видим дефицит подходов и постановок задач, решение которых могло бы как-то приблизить к пониманию современной ситуации, овладению ею и организации необходимых действий. </w:t>
      </w:r>
    </w:p>
    <w:p w:rsidR="00F61070"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Я представляю себе трудности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осознания важности актуал</w:t>
      </w:r>
      <w:r w:rsidR="00675F67">
        <w:rPr>
          <w:rFonts w:ascii="Times New Roman" w:hAnsi="Times New Roman" w:cs="Times New Roman"/>
          <w:sz w:val="28"/>
          <w:szCs w:val="28"/>
        </w:rPr>
        <w:t>изации «второго лица» Холокоста −</w:t>
      </w:r>
      <w:r w:rsidRPr="00DA2B0E">
        <w:rPr>
          <w:rFonts w:ascii="Times New Roman" w:hAnsi="Times New Roman" w:cs="Times New Roman"/>
          <w:sz w:val="28"/>
          <w:szCs w:val="28"/>
        </w:rPr>
        <w:t xml:space="preserve"> интеллектуальные и социальные трудности перехода: 1) сам собой, в силу естественных законов, он произойти не может, ибо по сути дела состоит в осознаваемой, целенаправленной замене </w:t>
      </w:r>
      <w:r w:rsidRPr="00DA2B0E">
        <w:rPr>
          <w:rFonts w:ascii="Times New Roman" w:hAnsi="Times New Roman" w:cs="Times New Roman"/>
          <w:i/>
          <w:iCs/>
          <w:sz w:val="28"/>
          <w:szCs w:val="28"/>
        </w:rPr>
        <w:t xml:space="preserve">типа </w:t>
      </w:r>
      <w:r w:rsidRPr="00DA2B0E">
        <w:rPr>
          <w:rFonts w:ascii="Times New Roman" w:hAnsi="Times New Roman" w:cs="Times New Roman"/>
          <w:sz w:val="28"/>
          <w:szCs w:val="28"/>
        </w:rPr>
        <w:t>наших</w:t>
      </w:r>
      <w:r w:rsidRPr="00DA2B0E">
        <w:rPr>
          <w:rFonts w:ascii="Times New Roman" w:hAnsi="Times New Roman" w:cs="Times New Roman"/>
          <w:i/>
          <w:iCs/>
          <w:sz w:val="28"/>
          <w:szCs w:val="28"/>
        </w:rPr>
        <w:t xml:space="preserve"> </w:t>
      </w:r>
      <w:r w:rsidRPr="00DA2B0E">
        <w:rPr>
          <w:rFonts w:ascii="Times New Roman" w:hAnsi="Times New Roman" w:cs="Times New Roman"/>
          <w:sz w:val="28"/>
          <w:szCs w:val="28"/>
        </w:rPr>
        <w:t>сегодняшних</w:t>
      </w:r>
      <w:r w:rsidRPr="00DA2B0E">
        <w:rPr>
          <w:rFonts w:ascii="Times New Roman" w:hAnsi="Times New Roman" w:cs="Times New Roman"/>
          <w:i/>
          <w:iCs/>
          <w:sz w:val="28"/>
          <w:szCs w:val="28"/>
        </w:rPr>
        <w:t xml:space="preserve"> </w:t>
      </w:r>
      <w:r w:rsidRPr="00DA2B0E">
        <w:rPr>
          <w:rFonts w:ascii="Times New Roman" w:hAnsi="Times New Roman" w:cs="Times New Roman"/>
          <w:sz w:val="28"/>
          <w:szCs w:val="28"/>
        </w:rPr>
        <w:t xml:space="preserve">онтологий и картин мира – натуралистических («естественных») на деятельностные («естественно-искусственные»), в замене базовых представлений о </w:t>
      </w:r>
      <w:r w:rsidRPr="00DA2B0E">
        <w:rPr>
          <w:rFonts w:ascii="Times New Roman" w:hAnsi="Times New Roman" w:cs="Times New Roman"/>
          <w:i/>
          <w:iCs/>
          <w:sz w:val="28"/>
          <w:szCs w:val="28"/>
        </w:rPr>
        <w:t>человеческом</w:t>
      </w:r>
      <w:r w:rsidRPr="00DA2B0E">
        <w:rPr>
          <w:rFonts w:ascii="Times New Roman" w:hAnsi="Times New Roman" w:cs="Times New Roman"/>
          <w:sz w:val="28"/>
          <w:szCs w:val="28"/>
        </w:rPr>
        <w:t xml:space="preserve"> мире как мире вещей</w:t>
      </w:r>
      <w:r w:rsidR="00FC45A1">
        <w:rPr>
          <w:rFonts w:ascii="Times New Roman" w:hAnsi="Times New Roman" w:cs="Times New Roman"/>
          <w:sz w:val="28"/>
          <w:szCs w:val="28"/>
        </w:rPr>
        <w:t xml:space="preserve"> и предметов</w:t>
      </w:r>
      <w:r w:rsidRPr="00DA2B0E">
        <w:rPr>
          <w:rFonts w:ascii="Times New Roman" w:hAnsi="Times New Roman" w:cs="Times New Roman"/>
          <w:sz w:val="28"/>
          <w:szCs w:val="28"/>
        </w:rPr>
        <w:t xml:space="preserve"> на мир мышления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деятельности, и здесь нужны мыслительные усилия, к которым мало кто готов, и 2) противодействия со стороны тех, кто хорошо приспособился к компенсационным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структурам «первого лица» Холокоста, и озабочен сохранением своих социальных и экономических статусов.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Но деваться некуда.</w:t>
      </w:r>
    </w:p>
    <w:p w:rsidR="00A8365E" w:rsidRPr="00DA2B0E" w:rsidRDefault="00A8365E" w:rsidP="00B85A67">
      <w:pPr>
        <w:spacing w:line="240" w:lineRule="auto"/>
        <w:rPr>
          <w:rFonts w:ascii="Times New Roman" w:hAnsi="Times New Roman" w:cs="Times New Roman"/>
          <w:b/>
          <w:bCs/>
          <w:sz w:val="28"/>
          <w:szCs w:val="28"/>
        </w:rPr>
      </w:pPr>
    </w:p>
    <w:p w:rsidR="00A8365E" w:rsidRDefault="00A8365E" w:rsidP="00B85A67">
      <w:pPr>
        <w:pStyle w:val="2"/>
        <w:spacing w:line="240" w:lineRule="auto"/>
        <w:rPr>
          <w:sz w:val="32"/>
          <w:szCs w:val="32"/>
        </w:rPr>
      </w:pPr>
      <w:r w:rsidRPr="00DA2B0E">
        <w:rPr>
          <w:sz w:val="32"/>
          <w:szCs w:val="32"/>
          <w:lang w:val="en-US"/>
        </w:rPr>
        <w:t>V</w:t>
      </w:r>
      <w:r w:rsidRPr="00DA2B0E">
        <w:rPr>
          <w:sz w:val="32"/>
          <w:szCs w:val="32"/>
        </w:rPr>
        <w:t>. Теперь о соотношении Будущего и Прошлого.</w:t>
      </w:r>
    </w:p>
    <w:p w:rsidR="003E5DBB" w:rsidRPr="003E5DBB" w:rsidRDefault="003E5DBB" w:rsidP="003E5DBB">
      <w:pPr>
        <w:rPr>
          <w:rtl/>
        </w:rPr>
      </w:pPr>
    </w:p>
    <w:p w:rsidR="00A8365E" w:rsidRPr="00DA2B0E" w:rsidRDefault="00A8365E" w:rsidP="00BF7578">
      <w:pPr>
        <w:spacing w:line="240" w:lineRule="auto"/>
        <w:rPr>
          <w:rFonts w:ascii="Times New Roman" w:hAnsi="Times New Roman" w:cs="Times New Roman"/>
          <w:sz w:val="28"/>
          <w:szCs w:val="28"/>
        </w:rPr>
      </w:pPr>
      <w:r w:rsidRPr="00DA2B0E">
        <w:rPr>
          <w:rFonts w:ascii="Times New Roman" w:hAnsi="Times New Roman" w:cs="Times New Roman"/>
          <w:sz w:val="28"/>
          <w:szCs w:val="28"/>
        </w:rPr>
        <w:t>Выше я обратил ваше внимание на убеждение, которое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поддерживают в нас вера и надежда, в том, </w:t>
      </w:r>
      <w:r w:rsidR="00CB6D7D" w:rsidRPr="00DA2B0E">
        <w:rPr>
          <w:rFonts w:ascii="Times New Roman" w:hAnsi="Times New Roman" w:cs="Times New Roman"/>
          <w:sz w:val="28"/>
          <w:szCs w:val="28"/>
        </w:rPr>
        <w:t>что,</w:t>
      </w:r>
      <w:r w:rsidRPr="00DA2B0E">
        <w:rPr>
          <w:rFonts w:ascii="Times New Roman" w:hAnsi="Times New Roman" w:cs="Times New Roman"/>
          <w:sz w:val="28"/>
          <w:szCs w:val="28"/>
        </w:rPr>
        <w:t xml:space="preserve"> сохраняя память о Холокосте, мы способст</w:t>
      </w:r>
      <w:r w:rsidR="00436A63">
        <w:rPr>
          <w:rFonts w:ascii="Times New Roman" w:hAnsi="Times New Roman" w:cs="Times New Roman"/>
          <w:sz w:val="28"/>
          <w:szCs w:val="28"/>
        </w:rPr>
        <w:t>вуем его исключению из Будущего.</w:t>
      </w:r>
      <w:r w:rsidRPr="00DA2B0E">
        <w:rPr>
          <w:rFonts w:ascii="Times New Roman" w:hAnsi="Times New Roman" w:cs="Times New Roman"/>
          <w:sz w:val="28"/>
          <w:szCs w:val="28"/>
        </w:rPr>
        <w:t xml:space="preserve"> Это заблуждение, на первый взгляд странное, связано с естественно-научным (натуралистическим) пониманием Истории, которое чрезвычайно стойко, поскольку уже более 200 лет пронизывает все системы образования.</w:t>
      </w:r>
      <w:r w:rsidR="001A775A">
        <w:rPr>
          <w:rFonts w:ascii="Times New Roman" w:hAnsi="Times New Roman" w:cs="Times New Roman"/>
          <w:sz w:val="28"/>
          <w:szCs w:val="28"/>
        </w:rPr>
        <w:t xml:space="preserve"> </w:t>
      </w:r>
      <w:r w:rsidR="00BF7578">
        <w:rPr>
          <w:rFonts w:ascii="Times New Roman" w:hAnsi="Times New Roman" w:cs="Times New Roman"/>
          <w:sz w:val="28"/>
          <w:szCs w:val="28"/>
        </w:rPr>
        <w:t>(</w:t>
      </w:r>
      <w:r w:rsidR="001A775A">
        <w:rPr>
          <w:rFonts w:ascii="Times New Roman" w:hAnsi="Times New Roman" w:cs="Times New Roman"/>
          <w:sz w:val="28"/>
          <w:szCs w:val="28"/>
        </w:rPr>
        <w:t>Еще сюда добавляется неразличение Истории и историографии, но</w:t>
      </w:r>
      <w:r w:rsidR="00BF7578">
        <w:rPr>
          <w:rFonts w:ascii="Times New Roman" w:hAnsi="Times New Roman" w:cs="Times New Roman"/>
          <w:sz w:val="28"/>
          <w:szCs w:val="28"/>
        </w:rPr>
        <w:t>, чтоб не отклоняться от темы,</w:t>
      </w:r>
      <w:r w:rsidR="001A775A">
        <w:rPr>
          <w:rFonts w:ascii="Times New Roman" w:hAnsi="Times New Roman" w:cs="Times New Roman"/>
          <w:sz w:val="28"/>
          <w:szCs w:val="28"/>
        </w:rPr>
        <w:t xml:space="preserve"> </w:t>
      </w:r>
      <w:r w:rsidR="00BF7578">
        <w:rPr>
          <w:rFonts w:ascii="Times New Roman" w:hAnsi="Times New Roman" w:cs="Times New Roman"/>
          <w:sz w:val="28"/>
          <w:szCs w:val="28"/>
        </w:rPr>
        <w:t xml:space="preserve">отнесемся к этому как терминологической ошибке и забудем о ней). </w:t>
      </w:r>
      <w:r w:rsidRPr="00DA2B0E">
        <w:rPr>
          <w:rFonts w:ascii="Times New Roman" w:hAnsi="Times New Roman" w:cs="Times New Roman"/>
          <w:sz w:val="28"/>
          <w:szCs w:val="28"/>
        </w:rPr>
        <w:t xml:space="preserve"> Беда, </w:t>
      </w:r>
      <w:r w:rsidR="00CB6D7D" w:rsidRPr="00DA2B0E">
        <w:rPr>
          <w:rFonts w:ascii="Times New Roman" w:hAnsi="Times New Roman" w:cs="Times New Roman"/>
          <w:sz w:val="28"/>
          <w:szCs w:val="28"/>
        </w:rPr>
        <w:t>что,</w:t>
      </w:r>
      <w:r w:rsidRPr="00DA2B0E">
        <w:rPr>
          <w:rFonts w:ascii="Times New Roman" w:hAnsi="Times New Roman" w:cs="Times New Roman"/>
          <w:sz w:val="28"/>
          <w:szCs w:val="28"/>
        </w:rPr>
        <w:t xml:space="preserve"> находясь в плену такого понимания, осознать его ущербность невозможно.</w:t>
      </w:r>
      <w:r w:rsidR="001A775A">
        <w:rPr>
          <w:rFonts w:ascii="Times New Roman" w:hAnsi="Times New Roman" w:cs="Times New Roman"/>
          <w:sz w:val="28"/>
          <w:szCs w:val="28"/>
        </w:rPr>
        <w:t xml:space="preserve"> </w:t>
      </w:r>
      <w:r w:rsidR="00BF7578">
        <w:rPr>
          <w:rFonts w:ascii="Times New Roman" w:hAnsi="Times New Roman" w:cs="Times New Roman"/>
          <w:sz w:val="28"/>
          <w:szCs w:val="28"/>
        </w:rPr>
        <w:t>Нужна иная точка зрения и другой взгляд на Историю</w:t>
      </w:r>
      <w:r w:rsidR="008A739F">
        <w:rPr>
          <w:rFonts w:ascii="Times New Roman" w:hAnsi="Times New Roman" w:cs="Times New Roman"/>
          <w:sz w:val="28"/>
          <w:szCs w:val="28"/>
        </w:rPr>
        <w:t xml:space="preserve"> и Будущее</w:t>
      </w:r>
      <w:r w:rsidR="00BF7578">
        <w:rPr>
          <w:rFonts w:ascii="Times New Roman" w:hAnsi="Times New Roman" w:cs="Times New Roman"/>
          <w:sz w:val="28"/>
          <w:szCs w:val="28"/>
        </w:rPr>
        <w:t>.</w:t>
      </w:r>
    </w:p>
    <w:p w:rsidR="00A8365E" w:rsidRPr="00DA2B0E" w:rsidRDefault="00A8365E" w:rsidP="00BF79DF">
      <w:pPr>
        <w:spacing w:line="240" w:lineRule="auto"/>
        <w:rPr>
          <w:rFonts w:ascii="Times New Roman" w:hAnsi="Times New Roman" w:cs="Times New Roman"/>
          <w:sz w:val="28"/>
          <w:szCs w:val="28"/>
        </w:rPr>
      </w:pPr>
      <w:r w:rsidRPr="00DA2B0E">
        <w:rPr>
          <w:rFonts w:ascii="Times New Roman" w:hAnsi="Times New Roman" w:cs="Times New Roman"/>
          <w:sz w:val="28"/>
          <w:szCs w:val="28"/>
        </w:rPr>
        <w:t>Наше отношение к Истории зависит от типа практической задачи, для решения которой мы Историю привлекаем (или она нас). Описания, претендующие на научность, представляют Историю как цепочки причин-следствий. И это неизбежно, когда стоит задача объяснить потомкам сбывшееся Прошлое.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Поскольку массовое образование настроено на трансляцию единственного типа мышления – научного, к такому типу описаний мы привыкли еще со школы, где в нас вложили "научное" понятие Истории. Ничего другого нам не предложили, и выражение «законы Истории» кажется нам содержательным во всех случаях и на все времена. Сегодня люди содрогаются, узнавая подробности Холокоста, и не помышляют о его ренессансе, и для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причинно-следственной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(научной) </w:t>
      </w:r>
      <w:r w:rsidR="004A1182">
        <w:rPr>
          <w:rFonts w:ascii="Times New Roman" w:hAnsi="Times New Roman" w:cs="Times New Roman"/>
          <w:sz w:val="28"/>
          <w:szCs w:val="28"/>
        </w:rPr>
        <w:t xml:space="preserve">логики </w:t>
      </w:r>
      <w:r w:rsidR="00BF79DF">
        <w:rPr>
          <w:rFonts w:ascii="Times New Roman" w:hAnsi="Times New Roman" w:cs="Times New Roman"/>
          <w:sz w:val="28"/>
          <w:szCs w:val="28"/>
        </w:rPr>
        <w:t>такое</w:t>
      </w:r>
      <w:r w:rsidRPr="00DA2B0E">
        <w:rPr>
          <w:rFonts w:ascii="Times New Roman" w:hAnsi="Times New Roman" w:cs="Times New Roman"/>
          <w:sz w:val="28"/>
          <w:szCs w:val="28"/>
        </w:rPr>
        <w:t xml:space="preserve"> эмоциональное состояние</w:t>
      </w:r>
      <w:r w:rsidR="004A1182">
        <w:rPr>
          <w:rFonts w:ascii="Times New Roman" w:hAnsi="Times New Roman" w:cs="Times New Roman"/>
          <w:sz w:val="28"/>
          <w:szCs w:val="28"/>
        </w:rPr>
        <w:t xml:space="preserve"> </w:t>
      </w:r>
      <w:r w:rsidR="004A1182" w:rsidRPr="00DA2B0E">
        <w:rPr>
          <w:rFonts w:ascii="Times New Roman" w:hAnsi="Times New Roman" w:cs="Times New Roman"/>
          <w:sz w:val="28"/>
          <w:szCs w:val="28"/>
        </w:rPr>
        <w:t>—</w:t>
      </w:r>
      <w:r w:rsidRPr="00DA2B0E">
        <w:rPr>
          <w:rFonts w:ascii="Times New Roman" w:hAnsi="Times New Roman" w:cs="Times New Roman"/>
          <w:sz w:val="28"/>
          <w:szCs w:val="28"/>
        </w:rPr>
        <w:t xml:space="preserve"> достаточное основание, чтобы не видеть Холокост в Будущем. По логике Экклезиаста: </w:t>
      </w:r>
      <w:r w:rsidR="008A739F">
        <w:rPr>
          <w:rFonts w:ascii="Times New Roman" w:hAnsi="Times New Roman" w:cs="Times New Roman"/>
          <w:sz w:val="28"/>
          <w:szCs w:val="28"/>
        </w:rPr>
        <w:t>«</w:t>
      </w:r>
      <w:r w:rsidRPr="00DA2B0E">
        <w:rPr>
          <w:rFonts w:ascii="Times New Roman" w:hAnsi="Times New Roman" w:cs="Times New Roman"/>
          <w:sz w:val="28"/>
          <w:szCs w:val="28"/>
        </w:rPr>
        <w:t>если этого нет сегодня, откуда оно возьмется завтра?</w:t>
      </w:r>
      <w:r w:rsidR="008A739F">
        <w:rPr>
          <w:rFonts w:ascii="Times New Roman" w:hAnsi="Times New Roman" w:cs="Times New Roman"/>
          <w:sz w:val="28"/>
          <w:szCs w:val="28"/>
        </w:rPr>
        <w:t>».</w:t>
      </w:r>
      <w:r w:rsidRPr="00DA2B0E">
        <w:rPr>
          <w:rFonts w:ascii="Times New Roman" w:hAnsi="Times New Roman" w:cs="Times New Roman"/>
          <w:sz w:val="28"/>
          <w:szCs w:val="28"/>
        </w:rPr>
        <w:t xml:space="preserve"> Отсюда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вроде бы следует, что чем больше сведений о действиях оккупантов мы соберем, чем подробнее и эмоциональнее они будут, тем дольше мы сохраним этот эмоциональный шок и тем менее вероятным станет повторение</w:t>
      </w:r>
      <w:r w:rsidRPr="00DA2B0E">
        <w:rPr>
          <w:rStyle w:val="af9"/>
          <w:rFonts w:ascii="Times New Roman" w:hAnsi="Times New Roman" w:cs="Times New Roman"/>
          <w:sz w:val="28"/>
          <w:szCs w:val="28"/>
        </w:rPr>
        <w:endnoteReference w:id="38"/>
      </w:r>
      <w:r w:rsidRPr="00DA2B0E">
        <w:rPr>
          <w:rFonts w:ascii="Times New Roman" w:hAnsi="Times New Roman" w:cs="Times New Roman"/>
          <w:sz w:val="28"/>
          <w:szCs w:val="28"/>
        </w:rPr>
        <w:t xml:space="preserve">. Нет! Мы ошибаемся, и я хотел бы изложить вам два соображения на этот счет. </w:t>
      </w:r>
      <w:r w:rsidR="00E35E5C">
        <w:rPr>
          <w:rFonts w:ascii="Times New Roman" w:hAnsi="Times New Roman" w:cs="Times New Roman"/>
          <w:sz w:val="28"/>
          <w:szCs w:val="28"/>
        </w:rPr>
        <w:t>Немного займемся онтологией.</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i/>
          <w:iCs/>
          <w:sz w:val="28"/>
          <w:szCs w:val="28"/>
        </w:rPr>
        <w:t>Первое</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p>
    <w:p w:rsidR="00A8365E" w:rsidRPr="00DA2B0E" w:rsidRDefault="00995989" w:rsidP="003F5BDE">
      <w:pPr>
        <w:spacing w:line="240" w:lineRule="auto"/>
        <w:rPr>
          <w:rFonts w:ascii="Times New Roman" w:hAnsi="Times New Roman" w:cs="Times New Roman"/>
          <w:sz w:val="28"/>
          <w:szCs w:val="28"/>
        </w:rPr>
      </w:pPr>
      <w:r>
        <w:rPr>
          <w:rFonts w:ascii="Times New Roman" w:hAnsi="Times New Roman" w:cs="Times New Roman"/>
          <w:sz w:val="28"/>
          <w:szCs w:val="28"/>
        </w:rPr>
        <w:t xml:space="preserve">Идеи – мысли о должном. </w:t>
      </w:r>
      <w:r w:rsidR="00183C3A">
        <w:rPr>
          <w:rFonts w:ascii="Times New Roman" w:hAnsi="Times New Roman" w:cs="Times New Roman"/>
          <w:sz w:val="28"/>
          <w:szCs w:val="28"/>
        </w:rPr>
        <w:t xml:space="preserve">Они </w:t>
      </w:r>
      <w:r w:rsidR="006E631D">
        <w:rPr>
          <w:rFonts w:ascii="Times New Roman" w:hAnsi="Times New Roman" w:cs="Times New Roman"/>
          <w:sz w:val="28"/>
          <w:szCs w:val="28"/>
        </w:rPr>
        <w:t>изменяют</w:t>
      </w:r>
      <w:r w:rsidR="00A8365E" w:rsidRPr="00DA2B0E">
        <w:rPr>
          <w:rFonts w:ascii="Times New Roman" w:hAnsi="Times New Roman" w:cs="Times New Roman"/>
          <w:sz w:val="28"/>
          <w:szCs w:val="28"/>
        </w:rPr>
        <w:t xml:space="preserve"> наши представления о мире, о себе в мире, о нашем мышлении и деятельности</w:t>
      </w:r>
      <w:r w:rsidR="00A8365E" w:rsidRPr="00DA2B0E">
        <w:rPr>
          <w:rStyle w:val="af9"/>
          <w:rFonts w:ascii="Times New Roman" w:hAnsi="Times New Roman" w:cs="Times New Roman"/>
          <w:sz w:val="28"/>
          <w:szCs w:val="28"/>
        </w:rPr>
        <w:endnoteReference w:id="39"/>
      </w:r>
      <w:r w:rsidR="006E631D">
        <w:rPr>
          <w:rFonts w:ascii="Times New Roman" w:hAnsi="Times New Roman" w:cs="Times New Roman"/>
          <w:sz w:val="28"/>
          <w:szCs w:val="28"/>
        </w:rPr>
        <w:t>, они принуждают</w:t>
      </w:r>
      <w:r w:rsidR="00035B37">
        <w:rPr>
          <w:rFonts w:ascii="Times New Roman" w:hAnsi="Times New Roman" w:cs="Times New Roman"/>
          <w:sz w:val="28"/>
          <w:szCs w:val="28"/>
        </w:rPr>
        <w:t xml:space="preserve"> нас</w:t>
      </w:r>
      <w:r w:rsidR="006E631D">
        <w:rPr>
          <w:rFonts w:ascii="Times New Roman" w:hAnsi="Times New Roman" w:cs="Times New Roman"/>
          <w:sz w:val="28"/>
          <w:szCs w:val="28"/>
        </w:rPr>
        <w:t xml:space="preserve"> к тем или иным действиям и тем творят Историю</w:t>
      </w:r>
      <w:r w:rsidR="00A8365E" w:rsidRPr="00DA2B0E">
        <w:rPr>
          <w:rFonts w:ascii="Times New Roman" w:hAnsi="Times New Roman" w:cs="Times New Roman"/>
          <w:sz w:val="28"/>
          <w:szCs w:val="28"/>
        </w:rPr>
        <w:t>. По современным воззрениям Исторические События – это и есть изменения такого рода, они могут быть растянутыми в календарном времени и простым глазом незаметны.</w:t>
      </w:r>
    </w:p>
    <w:p w:rsidR="00A8365E" w:rsidRPr="00DA2B0E" w:rsidRDefault="003F5BDE" w:rsidP="003F5BDE">
      <w:pPr>
        <w:spacing w:line="240" w:lineRule="auto"/>
        <w:rPr>
          <w:rFonts w:ascii="Times New Roman" w:hAnsi="Times New Roman" w:cs="Times New Roman"/>
          <w:sz w:val="28"/>
          <w:szCs w:val="28"/>
        </w:rPr>
      </w:pPr>
      <w:r>
        <w:rPr>
          <w:rFonts w:ascii="Times New Roman" w:hAnsi="Times New Roman" w:cs="Times New Roman"/>
          <w:sz w:val="28"/>
          <w:szCs w:val="28"/>
        </w:rPr>
        <w:t xml:space="preserve">«Откуда берутся мысли?» - </w:t>
      </w:r>
      <w:r w:rsidR="001B1CB3">
        <w:rPr>
          <w:rFonts w:ascii="Times New Roman" w:hAnsi="Times New Roman" w:cs="Times New Roman"/>
          <w:sz w:val="28"/>
          <w:szCs w:val="28"/>
        </w:rPr>
        <w:t xml:space="preserve">вопрос пропускаю. </w:t>
      </w:r>
      <w:r w:rsidR="00A8365E" w:rsidRPr="00DA2B0E">
        <w:rPr>
          <w:rFonts w:ascii="Times New Roman" w:hAnsi="Times New Roman" w:cs="Times New Roman"/>
          <w:sz w:val="28"/>
          <w:szCs w:val="28"/>
        </w:rPr>
        <w:t xml:space="preserve">А откуда </w:t>
      </w:r>
      <w:r w:rsidR="00E72595">
        <w:rPr>
          <w:rFonts w:ascii="Times New Roman" w:hAnsi="Times New Roman" w:cs="Times New Roman"/>
          <w:sz w:val="28"/>
          <w:szCs w:val="28"/>
        </w:rPr>
        <w:t>возникает</w:t>
      </w:r>
      <w:r w:rsidR="001B1CB3">
        <w:rPr>
          <w:rFonts w:ascii="Times New Roman" w:hAnsi="Times New Roman" w:cs="Times New Roman"/>
          <w:sz w:val="28"/>
          <w:szCs w:val="28"/>
        </w:rPr>
        <w:t xml:space="preserve"> этот модус должного</w:t>
      </w:r>
      <w:r w:rsidR="00A8365E" w:rsidRPr="00DA2B0E">
        <w:rPr>
          <w:rFonts w:ascii="Times New Roman" w:hAnsi="Times New Roman" w:cs="Times New Roman"/>
          <w:sz w:val="28"/>
          <w:szCs w:val="28"/>
        </w:rPr>
        <w:t xml:space="preserve">? На </w:t>
      </w:r>
      <w:r w:rsidR="00995989">
        <w:rPr>
          <w:rFonts w:ascii="Times New Roman" w:hAnsi="Times New Roman" w:cs="Times New Roman"/>
          <w:sz w:val="28"/>
          <w:szCs w:val="28"/>
        </w:rPr>
        <w:t>сей</w:t>
      </w:r>
      <w:r w:rsidR="00A8365E" w:rsidRPr="00DA2B0E">
        <w:rPr>
          <w:rFonts w:ascii="Times New Roman" w:hAnsi="Times New Roman" w:cs="Times New Roman"/>
          <w:sz w:val="28"/>
          <w:szCs w:val="28"/>
        </w:rPr>
        <w:t xml:space="preserve"> счет есть много суждений, большая литература разных жанров.</w:t>
      </w:r>
      <w:r w:rsidR="0051629C">
        <w:rPr>
          <w:rFonts w:ascii="Times New Roman" w:hAnsi="Times New Roman" w:cs="Times New Roman"/>
          <w:sz w:val="28"/>
          <w:szCs w:val="28"/>
        </w:rPr>
        <w:t xml:space="preserve"> Может, так проявляются тоска по совершенству (Ницше) или наша совесть.</w:t>
      </w:r>
      <w:r w:rsidR="00A8365E" w:rsidRPr="00DA2B0E">
        <w:rPr>
          <w:rFonts w:ascii="Times New Roman" w:hAnsi="Times New Roman" w:cs="Times New Roman"/>
          <w:sz w:val="28"/>
          <w:szCs w:val="28"/>
        </w:rPr>
        <w:t xml:space="preserve"> </w:t>
      </w:r>
      <w:r w:rsidR="00272B3B">
        <w:rPr>
          <w:rFonts w:ascii="Times New Roman" w:hAnsi="Times New Roman" w:cs="Times New Roman"/>
          <w:sz w:val="28"/>
          <w:szCs w:val="28"/>
        </w:rPr>
        <w:t>Так или иначе</w:t>
      </w:r>
      <w:r w:rsidR="001B1CB3">
        <w:rPr>
          <w:rFonts w:ascii="Times New Roman" w:hAnsi="Times New Roman" w:cs="Times New Roman"/>
          <w:sz w:val="28"/>
          <w:szCs w:val="28"/>
        </w:rPr>
        <w:t xml:space="preserve">, </w:t>
      </w:r>
      <w:r w:rsidR="00EC13BF">
        <w:rPr>
          <w:rFonts w:ascii="Times New Roman" w:hAnsi="Times New Roman" w:cs="Times New Roman"/>
          <w:sz w:val="28"/>
          <w:szCs w:val="28"/>
        </w:rPr>
        <w:t>чтобы должное осуществить, нужна</w:t>
      </w:r>
      <w:r w:rsidR="001B1CB3">
        <w:rPr>
          <w:rFonts w:ascii="Times New Roman" w:hAnsi="Times New Roman" w:cs="Times New Roman"/>
          <w:sz w:val="28"/>
          <w:szCs w:val="28"/>
        </w:rPr>
        <w:t xml:space="preserve"> </w:t>
      </w:r>
      <w:r w:rsidR="00EC13BF">
        <w:rPr>
          <w:rFonts w:ascii="Times New Roman" w:hAnsi="Times New Roman" w:cs="Times New Roman"/>
          <w:sz w:val="28"/>
          <w:szCs w:val="28"/>
        </w:rPr>
        <w:t>одна</w:t>
      </w:r>
      <w:r w:rsidR="00A8365E" w:rsidRPr="00DA2B0E">
        <w:rPr>
          <w:rFonts w:ascii="Times New Roman" w:hAnsi="Times New Roman" w:cs="Times New Roman"/>
          <w:sz w:val="28"/>
          <w:szCs w:val="28"/>
        </w:rPr>
        <w:t xml:space="preserve"> из сторон нашего интеллекта </w:t>
      </w:r>
      <w:r w:rsidR="00A4682D">
        <w:rPr>
          <w:rFonts w:ascii="Times New Roman" w:hAnsi="Times New Roman" w:cs="Times New Roman"/>
          <w:sz w:val="28"/>
          <w:szCs w:val="28"/>
        </w:rPr>
        <w:t>–</w:t>
      </w:r>
      <w:r w:rsidR="00EC13BF">
        <w:rPr>
          <w:rFonts w:ascii="Times New Roman" w:hAnsi="Times New Roman" w:cs="Times New Roman"/>
          <w:sz w:val="28"/>
          <w:szCs w:val="28"/>
        </w:rPr>
        <w:t xml:space="preserve"> воля</w:t>
      </w:r>
      <w:r w:rsidR="00A8365E" w:rsidRPr="00DA2B0E">
        <w:rPr>
          <w:rFonts w:ascii="Times New Roman" w:hAnsi="Times New Roman" w:cs="Times New Roman"/>
          <w:sz w:val="28"/>
          <w:szCs w:val="28"/>
        </w:rPr>
        <w:t>.</w:t>
      </w:r>
      <w:r w:rsidR="00A4682D">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В духе того, как приписал под своими «95 тезисами» (реформаторская идея) Мартин Лютер: «На том стою и не могу иначе». Или всем надоевших настояний Катона: «Кроме того, считаю, что Карфаген должен быть разрушен».</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Или: «Я знаю, что это неправильно, но я должен делать это. Я не могу иначе...» - говорит младший брат старшему в фильме Пасиковского «</w:t>
      </w:r>
      <w:hyperlink r:id="rId41" w:history="1">
        <w:r w:rsidR="00A8365E" w:rsidRPr="00DA2B0E">
          <w:rPr>
            <w:rStyle w:val="a8"/>
            <w:rFonts w:ascii="Times New Roman" w:hAnsi="Times New Roman" w:cs="Times New Roman"/>
            <w:sz w:val="28"/>
            <w:szCs w:val="28"/>
            <w:lang w:val="en-US"/>
          </w:rPr>
          <w:t>Aftermath</w:t>
        </w:r>
      </w:hyperlink>
      <w:r w:rsidR="00A836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F2303C">
        <w:rPr>
          <w:rFonts w:ascii="Times New Roman" w:hAnsi="Times New Roman" w:cs="Times New Roman"/>
          <w:sz w:val="28"/>
          <w:szCs w:val="28"/>
        </w:rPr>
        <w:t>И каждый из нас может вспомнить подобны</w:t>
      </w:r>
      <w:r w:rsidR="00272B3B">
        <w:rPr>
          <w:rFonts w:ascii="Times New Roman" w:hAnsi="Times New Roman" w:cs="Times New Roman"/>
          <w:sz w:val="28"/>
          <w:szCs w:val="28"/>
        </w:rPr>
        <w:t>е ситуации из своей жизни:</w:t>
      </w:r>
      <w:r w:rsidR="00F2303C">
        <w:rPr>
          <w:rFonts w:ascii="Times New Roman" w:hAnsi="Times New Roman" w:cs="Times New Roman"/>
          <w:sz w:val="28"/>
          <w:szCs w:val="28"/>
        </w:rPr>
        <w:t xml:space="preserve"> </w:t>
      </w:r>
      <w:r w:rsidR="00272B3B" w:rsidRPr="00DA2B0E">
        <w:rPr>
          <w:rFonts w:ascii="Times New Roman" w:hAnsi="Times New Roman" w:cs="Times New Roman"/>
          <w:sz w:val="28"/>
          <w:szCs w:val="28"/>
        </w:rPr>
        <w:t xml:space="preserve">вот </w:t>
      </w:r>
      <w:r w:rsidR="00A8365E" w:rsidRPr="00DA2B0E">
        <w:rPr>
          <w:rFonts w:ascii="Times New Roman" w:hAnsi="Times New Roman" w:cs="Times New Roman"/>
          <w:sz w:val="28"/>
          <w:szCs w:val="28"/>
        </w:rPr>
        <w:t>«Не могу</w:t>
      </w:r>
      <w:r w:rsidR="00A4682D">
        <w:rPr>
          <w:rFonts w:ascii="Times New Roman" w:hAnsi="Times New Roman" w:cs="Times New Roman"/>
          <w:sz w:val="28"/>
          <w:szCs w:val="28"/>
        </w:rPr>
        <w:t xml:space="preserve"> так,</w:t>
      </w:r>
      <w:r w:rsidR="00A8365E" w:rsidRPr="00DA2B0E">
        <w:rPr>
          <w:rFonts w:ascii="Times New Roman" w:hAnsi="Times New Roman" w:cs="Times New Roman"/>
          <w:sz w:val="28"/>
          <w:szCs w:val="28"/>
        </w:rPr>
        <w:t xml:space="preserve"> как вы.</w:t>
      </w:r>
      <w:r w:rsidR="00A8365E" w:rsidRPr="00DA2B0E">
        <w:rPr>
          <w:rFonts w:ascii="Times New Roman" w:hAnsi="Times New Roman" w:cs="Times New Roman"/>
          <w:i/>
          <w:iCs/>
          <w:sz w:val="28"/>
          <w:szCs w:val="28"/>
        </w:rPr>
        <w:t xml:space="preserve"> Хочу</w:t>
      </w:r>
      <w:r w:rsidR="00A8365E" w:rsidRPr="00DA2B0E">
        <w:rPr>
          <w:rFonts w:ascii="Times New Roman" w:hAnsi="Times New Roman" w:cs="Times New Roman"/>
          <w:sz w:val="28"/>
          <w:szCs w:val="28"/>
        </w:rPr>
        <w:t xml:space="preserve">, </w:t>
      </w:r>
      <w:r w:rsidR="00A8365E" w:rsidRPr="00DA2B0E">
        <w:rPr>
          <w:rFonts w:ascii="Times New Roman" w:hAnsi="Times New Roman" w:cs="Times New Roman"/>
          <w:i/>
          <w:iCs/>
          <w:sz w:val="28"/>
          <w:szCs w:val="28"/>
        </w:rPr>
        <w:t>могу</w:t>
      </w:r>
      <w:r w:rsidR="006A1CFB">
        <w:rPr>
          <w:rFonts w:ascii="Times New Roman" w:hAnsi="Times New Roman" w:cs="Times New Roman"/>
          <w:i/>
          <w:iCs/>
          <w:sz w:val="28"/>
          <w:szCs w:val="28"/>
        </w:rPr>
        <w:t>,</w:t>
      </w:r>
      <w:r w:rsidR="00A8365E" w:rsidRPr="00DA2B0E">
        <w:rPr>
          <w:rFonts w:ascii="Times New Roman" w:hAnsi="Times New Roman" w:cs="Times New Roman"/>
          <w:sz w:val="28"/>
          <w:szCs w:val="28"/>
        </w:rPr>
        <w:t xml:space="preserve"> </w:t>
      </w:r>
      <w:r w:rsidR="00A8365E" w:rsidRPr="00DA2B0E">
        <w:rPr>
          <w:rFonts w:ascii="Times New Roman" w:hAnsi="Times New Roman" w:cs="Times New Roman"/>
          <w:i/>
          <w:iCs/>
          <w:sz w:val="28"/>
          <w:szCs w:val="28"/>
        </w:rPr>
        <w:t>должен</w:t>
      </w:r>
      <w:r w:rsidR="00272B3B">
        <w:rPr>
          <w:rFonts w:ascii="Times New Roman" w:hAnsi="Times New Roman" w:cs="Times New Roman"/>
          <w:sz w:val="28"/>
          <w:szCs w:val="28"/>
        </w:rPr>
        <w:t xml:space="preserve"> иначе».</w:t>
      </w:r>
      <w:r w:rsidR="00A8365E" w:rsidRPr="00DA2B0E">
        <w:rPr>
          <w:rFonts w:ascii="Times New Roman" w:hAnsi="Times New Roman" w:cs="Times New Roman"/>
          <w:sz w:val="28"/>
          <w:szCs w:val="28"/>
        </w:rPr>
        <w:t xml:space="preserve"> </w:t>
      </w:r>
      <w:r w:rsidR="00272B3B" w:rsidRPr="00DA2B0E">
        <w:rPr>
          <w:rFonts w:ascii="Times New Roman" w:hAnsi="Times New Roman" w:cs="Times New Roman"/>
          <w:sz w:val="28"/>
          <w:szCs w:val="28"/>
        </w:rPr>
        <w:t>И</w:t>
      </w:r>
      <w:r w:rsidR="00E132D1">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всё, без объяснений, коих и быть не может: воля </w:t>
      </w:r>
      <w:r w:rsidR="00A8365E" w:rsidRPr="00DA2B0E">
        <w:rPr>
          <w:rFonts w:ascii="Times New Roman" w:hAnsi="Times New Roman" w:cs="Times New Roman"/>
          <w:i/>
          <w:iCs/>
          <w:sz w:val="28"/>
          <w:szCs w:val="28"/>
        </w:rPr>
        <w:t>незаконосообразна</w:t>
      </w:r>
      <w:r w:rsidR="00A8365E" w:rsidRPr="00DA2B0E">
        <w:rPr>
          <w:rFonts w:ascii="Times New Roman" w:hAnsi="Times New Roman" w:cs="Times New Roman"/>
          <w:sz w:val="28"/>
          <w:szCs w:val="28"/>
        </w:rPr>
        <w:t>, на то она и воля</w:t>
      </w:r>
      <w:r w:rsidR="00A8365E" w:rsidRPr="00DA2B0E">
        <w:rPr>
          <w:rStyle w:val="af9"/>
          <w:rFonts w:ascii="Times New Roman" w:hAnsi="Times New Roman" w:cs="Times New Roman"/>
          <w:sz w:val="28"/>
          <w:szCs w:val="28"/>
        </w:rPr>
        <w:endnoteReference w:id="40"/>
      </w:r>
      <w:r w:rsidR="00A8365E" w:rsidRPr="00DA2B0E">
        <w:rPr>
          <w:rFonts w:ascii="Times New Roman" w:hAnsi="Times New Roman" w:cs="Times New Roman"/>
          <w:sz w:val="28"/>
          <w:szCs w:val="28"/>
        </w:rPr>
        <w:t xml:space="preserve">. </w:t>
      </w:r>
      <w:r w:rsidR="001B1CB3">
        <w:rPr>
          <w:rFonts w:ascii="Times New Roman" w:hAnsi="Times New Roman" w:cs="Times New Roman"/>
          <w:sz w:val="28"/>
          <w:szCs w:val="28"/>
        </w:rPr>
        <w:t>Так и</w:t>
      </w:r>
      <w:r w:rsidR="00354943">
        <w:rPr>
          <w:rFonts w:ascii="Times New Roman" w:hAnsi="Times New Roman" w:cs="Times New Roman"/>
          <w:sz w:val="28"/>
          <w:szCs w:val="28"/>
        </w:rPr>
        <w:t>ли иначе,</w:t>
      </w:r>
      <w:r w:rsidR="00A8365E" w:rsidRPr="00DA2B0E">
        <w:rPr>
          <w:rFonts w:ascii="Times New Roman" w:hAnsi="Times New Roman" w:cs="Times New Roman"/>
          <w:sz w:val="28"/>
          <w:szCs w:val="28"/>
        </w:rPr>
        <w:t xml:space="preserve"> осмысленно говорить о «законах Истории» можно лишь ретроспективно: вот так оно произошло, так случилось в таких-то обстоятельств</w:t>
      </w:r>
      <w:r w:rsidR="00183C3A">
        <w:rPr>
          <w:rFonts w:ascii="Times New Roman" w:hAnsi="Times New Roman" w:cs="Times New Roman"/>
          <w:sz w:val="28"/>
          <w:szCs w:val="28"/>
        </w:rPr>
        <w:t>ах</w:t>
      </w:r>
      <w:r w:rsidR="00A8365E" w:rsidRPr="00DA2B0E">
        <w:rPr>
          <w:rFonts w:ascii="Times New Roman" w:hAnsi="Times New Roman" w:cs="Times New Roman"/>
          <w:sz w:val="28"/>
          <w:szCs w:val="28"/>
        </w:rPr>
        <w:t xml:space="preserve">, которые мы с вами, </w:t>
      </w:r>
      <w:r w:rsidR="00A8365E" w:rsidRPr="00DA2B0E">
        <w:rPr>
          <w:rFonts w:ascii="Times New Roman" w:hAnsi="Times New Roman" w:cs="Times New Roman"/>
          <w:i/>
          <w:iCs/>
          <w:sz w:val="28"/>
          <w:szCs w:val="28"/>
        </w:rPr>
        <w:t>принадлежа одной культуре</w:t>
      </w:r>
      <w:r w:rsidR="00A8365E" w:rsidRPr="00DA2B0E">
        <w:rPr>
          <w:rFonts w:ascii="Times New Roman" w:hAnsi="Times New Roman" w:cs="Times New Roman"/>
          <w:sz w:val="28"/>
          <w:szCs w:val="28"/>
        </w:rPr>
        <w:t xml:space="preserve"> (!), выяснили и </w:t>
      </w:r>
      <w:r w:rsidR="00A8365E" w:rsidRPr="00DA2B0E">
        <w:rPr>
          <w:rFonts w:ascii="Times New Roman" w:hAnsi="Times New Roman" w:cs="Times New Roman"/>
          <w:i/>
          <w:iCs/>
          <w:sz w:val="28"/>
          <w:szCs w:val="28"/>
        </w:rPr>
        <w:t>согласны</w:t>
      </w:r>
      <w:r w:rsidR="00A8365E" w:rsidRPr="00DA2B0E">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понимать как </w:t>
      </w:r>
      <w:r w:rsidR="00A8365E" w:rsidRPr="00DA2B0E">
        <w:rPr>
          <w:rFonts w:ascii="Times New Roman" w:hAnsi="Times New Roman" w:cs="Times New Roman"/>
          <w:i/>
          <w:iCs/>
          <w:sz w:val="28"/>
          <w:szCs w:val="28"/>
        </w:rPr>
        <w:t>причины</w:t>
      </w:r>
      <w:r w:rsidR="00B857D6" w:rsidRPr="00DA2B0E">
        <w:rPr>
          <w:rStyle w:val="af9"/>
          <w:rFonts w:ascii="Times New Roman" w:hAnsi="Times New Roman" w:cs="Times New Roman"/>
          <w:i/>
          <w:iCs/>
          <w:sz w:val="28"/>
          <w:szCs w:val="28"/>
        </w:rPr>
        <w:endnoteReference w:id="41"/>
      </w:r>
      <w:r w:rsidR="00A836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Это значит, что</w:t>
      </w:r>
      <w:r w:rsidR="008A739F">
        <w:rPr>
          <w:rFonts w:ascii="Times New Roman" w:hAnsi="Times New Roman" w:cs="Times New Roman"/>
          <w:sz w:val="28"/>
          <w:szCs w:val="28"/>
        </w:rPr>
        <w:t>, привлекая Историю, мы умеем</w:t>
      </w:r>
      <w:r w:rsidR="008A739F"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объяснять прошедшее</w:t>
      </w:r>
      <w:r w:rsidR="008A739F">
        <w:rPr>
          <w:rFonts w:ascii="Times New Roman" w:hAnsi="Times New Roman" w:cs="Times New Roman"/>
          <w:sz w:val="28"/>
          <w:szCs w:val="28"/>
        </w:rPr>
        <w:t>,</w:t>
      </w:r>
      <w:r w:rsidR="00A8365E" w:rsidRPr="00DA2B0E">
        <w:rPr>
          <w:rFonts w:ascii="Times New Roman" w:hAnsi="Times New Roman" w:cs="Times New Roman"/>
          <w:sz w:val="28"/>
          <w:szCs w:val="28"/>
        </w:rPr>
        <w:t xml:space="preserve"> но принципиально нет у нас инструментов, с помощью которых можно было бы вывести Будущее из знания Прошлого: Будущее – не </w:t>
      </w:r>
      <w:r w:rsidR="00A8365E" w:rsidRPr="00DA2B0E">
        <w:rPr>
          <w:rFonts w:ascii="Times New Roman" w:hAnsi="Times New Roman" w:cs="Times New Roman"/>
          <w:i/>
          <w:iCs/>
          <w:sz w:val="28"/>
          <w:szCs w:val="28"/>
        </w:rPr>
        <w:t xml:space="preserve">хронологическое </w:t>
      </w:r>
      <w:r w:rsidR="00A8365E" w:rsidRPr="00DA2B0E">
        <w:rPr>
          <w:rFonts w:ascii="Times New Roman" w:hAnsi="Times New Roman" w:cs="Times New Roman"/>
          <w:sz w:val="28"/>
          <w:szCs w:val="28"/>
        </w:rPr>
        <w:t xml:space="preserve">(типа «в следующем году после января начнется февраль»), а </w:t>
      </w:r>
      <w:r w:rsidR="00A8365E" w:rsidRPr="00DA2B0E">
        <w:rPr>
          <w:rFonts w:ascii="Times New Roman" w:hAnsi="Times New Roman" w:cs="Times New Roman"/>
          <w:i/>
          <w:iCs/>
          <w:sz w:val="28"/>
          <w:szCs w:val="28"/>
        </w:rPr>
        <w:t>историческое</w:t>
      </w:r>
      <w:r w:rsidR="008A739F">
        <w:rPr>
          <w:rFonts w:ascii="Times New Roman" w:hAnsi="Times New Roman" w:cs="Times New Roman"/>
          <w:i/>
          <w:iCs/>
          <w:sz w:val="28"/>
          <w:szCs w:val="28"/>
        </w:rPr>
        <w:t xml:space="preserve"> </w:t>
      </w:r>
      <w:r w:rsidR="00BF7578">
        <w:rPr>
          <w:rFonts w:ascii="Times New Roman" w:hAnsi="Times New Roman" w:cs="Times New Roman"/>
          <w:sz w:val="28"/>
          <w:szCs w:val="28"/>
        </w:rPr>
        <w:t>−</w:t>
      </w:r>
      <w:r w:rsidR="008A739F">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само по себе не наступает, его творит </w:t>
      </w:r>
      <w:r w:rsidR="00A8365E" w:rsidRPr="00DA2B0E">
        <w:rPr>
          <w:rFonts w:ascii="Times New Roman" w:hAnsi="Times New Roman" w:cs="Times New Roman"/>
          <w:i/>
          <w:iCs/>
          <w:sz w:val="28"/>
          <w:szCs w:val="28"/>
        </w:rPr>
        <w:t>незаконосообразная</w:t>
      </w:r>
      <w:r w:rsidR="00A8365E" w:rsidRPr="00DA2B0E">
        <w:rPr>
          <w:rFonts w:ascii="Times New Roman" w:hAnsi="Times New Roman" w:cs="Times New Roman"/>
          <w:sz w:val="28"/>
          <w:szCs w:val="28"/>
        </w:rPr>
        <w:t xml:space="preserve"> воля. А любые способы и виды экстраполяций Прошлого на Будущее исходят из</w:t>
      </w:r>
      <w:r w:rsidR="00C36FAE">
        <w:rPr>
          <w:rFonts w:ascii="Times New Roman" w:hAnsi="Times New Roman" w:cs="Times New Roman"/>
          <w:sz w:val="28"/>
          <w:szCs w:val="28"/>
        </w:rPr>
        <w:t xml:space="preserve"> предположений о наличии</w:t>
      </w:r>
      <w:r w:rsidR="00A8365E" w:rsidRPr="00DA2B0E">
        <w:rPr>
          <w:rFonts w:ascii="Times New Roman" w:hAnsi="Times New Roman" w:cs="Times New Roman"/>
          <w:sz w:val="28"/>
          <w:szCs w:val="28"/>
        </w:rPr>
        <w:t xml:space="preserve"> тех или иных </w:t>
      </w:r>
      <w:r w:rsidR="00A8365E" w:rsidRPr="00DA2B0E">
        <w:rPr>
          <w:rFonts w:ascii="Times New Roman" w:hAnsi="Times New Roman" w:cs="Times New Roman"/>
          <w:i/>
          <w:iCs/>
          <w:sz w:val="28"/>
          <w:szCs w:val="28"/>
        </w:rPr>
        <w:t>закономерностей</w:t>
      </w:r>
      <w:r w:rsidR="00A8365E" w:rsidRPr="00DA2B0E">
        <w:rPr>
          <w:rFonts w:ascii="Times New Roman" w:hAnsi="Times New Roman" w:cs="Times New Roman"/>
          <w:sz w:val="28"/>
          <w:szCs w:val="28"/>
        </w:rPr>
        <w:t xml:space="preserve"> процессов. Если кто-нибудь знает, как понять незаконосообразное через законосообразное, пусть объяснит. Я не знаю</w:t>
      </w:r>
      <w:r w:rsidR="00A8365E" w:rsidRPr="00DA2B0E">
        <w:rPr>
          <w:rStyle w:val="af9"/>
          <w:rFonts w:ascii="Times New Roman" w:hAnsi="Times New Roman" w:cs="Times New Roman"/>
          <w:sz w:val="28"/>
          <w:szCs w:val="28"/>
        </w:rPr>
        <w:endnoteReference w:id="42"/>
      </w:r>
      <w:r w:rsidR="00A8365E" w:rsidRPr="00DA2B0E">
        <w:rPr>
          <w:rFonts w:ascii="Times New Roman" w:hAnsi="Times New Roman" w:cs="Times New Roman"/>
          <w:sz w:val="28"/>
          <w:szCs w:val="28"/>
        </w:rPr>
        <w:t>.</w:t>
      </w:r>
      <w:r w:rsidR="00A4682D">
        <w:rPr>
          <w:rFonts w:ascii="Times New Roman" w:hAnsi="Times New Roman" w:cs="Times New Roman"/>
          <w:sz w:val="28"/>
          <w:szCs w:val="28"/>
        </w:rPr>
        <w:t xml:space="preserve"> </w:t>
      </w:r>
    </w:p>
    <w:p w:rsidR="00A8365E" w:rsidRPr="00DA2B0E" w:rsidRDefault="00080524" w:rsidP="002673E8">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Если так, в отношении с нашим Будущим нам остается только «быть открытым к нему». </w:t>
      </w:r>
      <w:r w:rsidR="005A02E0">
        <w:rPr>
          <w:rFonts w:ascii="Times New Roman" w:hAnsi="Times New Roman" w:cs="Times New Roman"/>
          <w:sz w:val="28"/>
          <w:szCs w:val="28"/>
        </w:rPr>
        <w:t>А для этого представить себе, как и где оно, Будущее, существует.</w:t>
      </w:r>
      <w:r w:rsidR="002851DA" w:rsidRPr="00DA2B0E">
        <w:rPr>
          <w:rFonts w:ascii="Times New Roman" w:hAnsi="Times New Roman" w:cs="Times New Roman"/>
          <w:sz w:val="28"/>
          <w:szCs w:val="28"/>
        </w:rPr>
        <w:br/>
      </w:r>
      <w:r w:rsidR="00A8365E" w:rsidRPr="00DA2B0E">
        <w:rPr>
          <w:rFonts w:ascii="Times New Roman" w:hAnsi="Times New Roman" w:cs="Times New Roman"/>
          <w:sz w:val="28"/>
          <w:szCs w:val="28"/>
        </w:rPr>
        <w:t>Процессы перехода в Будущее инициируются и творятся многими субъе</w:t>
      </w:r>
      <w:r w:rsidR="004B72AA" w:rsidRPr="00DA2B0E">
        <w:rPr>
          <w:rFonts w:ascii="Times New Roman" w:hAnsi="Times New Roman" w:cs="Times New Roman"/>
          <w:sz w:val="28"/>
          <w:szCs w:val="28"/>
        </w:rPr>
        <w:t>ктами и протекают в … Настоящем, что дает возможность понять Настоящее как «</w:t>
      </w:r>
      <w:r w:rsidR="004B72AA" w:rsidRPr="00B72833">
        <w:rPr>
          <w:rFonts w:ascii="Times New Roman" w:hAnsi="Times New Roman" w:cs="Times New Roman"/>
          <w:i/>
          <w:iCs/>
          <w:sz w:val="28"/>
          <w:szCs w:val="28"/>
        </w:rPr>
        <w:t>место</w:t>
      </w:r>
      <w:r w:rsidR="00183C3A" w:rsidRPr="00B72833">
        <w:rPr>
          <w:rFonts w:ascii="Times New Roman" w:hAnsi="Times New Roman" w:cs="Times New Roman"/>
          <w:i/>
          <w:iCs/>
          <w:sz w:val="28"/>
          <w:szCs w:val="28"/>
        </w:rPr>
        <w:t xml:space="preserve"> и время</w:t>
      </w:r>
      <w:r w:rsidR="004B72AA" w:rsidRPr="00B72833">
        <w:rPr>
          <w:rFonts w:ascii="Times New Roman" w:hAnsi="Times New Roman" w:cs="Times New Roman"/>
          <w:i/>
          <w:iCs/>
          <w:sz w:val="28"/>
          <w:szCs w:val="28"/>
        </w:rPr>
        <w:t xml:space="preserve"> выбора Будущего</w:t>
      </w:r>
      <w:r w:rsidR="004B72AA"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9870A4" w:rsidRPr="00DA2B0E">
        <w:rPr>
          <w:rFonts w:ascii="Times New Roman" w:hAnsi="Times New Roman" w:cs="Times New Roman"/>
          <w:sz w:val="28"/>
          <w:szCs w:val="28"/>
        </w:rPr>
        <w:t xml:space="preserve">Траектории процессов </w:t>
      </w:r>
      <w:r w:rsidR="00A8365E" w:rsidRPr="00DA2B0E">
        <w:rPr>
          <w:rFonts w:ascii="Times New Roman" w:hAnsi="Times New Roman" w:cs="Times New Roman"/>
          <w:sz w:val="28"/>
          <w:szCs w:val="28"/>
        </w:rPr>
        <w:t>и предполагаемые конечные точки постоянно изменяются в связи с изменениями этой «большой», многокомпонентной ситуации Настоящего, так что предполагать финальность процессов не приходится: они протекают пока и поскольку существует Настоящее, т.е.</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пока мы живы. </w:t>
      </w:r>
      <w:r w:rsidR="00F2303C">
        <w:rPr>
          <w:rFonts w:ascii="Times New Roman" w:hAnsi="Times New Roman" w:cs="Times New Roman"/>
          <w:sz w:val="28"/>
          <w:szCs w:val="28"/>
        </w:rPr>
        <w:t xml:space="preserve">Идеи Будущего непрерывно </w:t>
      </w:r>
      <w:r w:rsidR="00B72833">
        <w:rPr>
          <w:rFonts w:ascii="Times New Roman" w:hAnsi="Times New Roman" w:cs="Times New Roman"/>
          <w:sz w:val="28"/>
          <w:szCs w:val="28"/>
        </w:rPr>
        <w:t xml:space="preserve">возникают и </w:t>
      </w:r>
      <w:r w:rsidR="00F2303C">
        <w:rPr>
          <w:rFonts w:ascii="Times New Roman" w:hAnsi="Times New Roman" w:cs="Times New Roman"/>
          <w:sz w:val="28"/>
          <w:szCs w:val="28"/>
        </w:rPr>
        <w:t>выбираю</w:t>
      </w:r>
      <w:r w:rsidR="004B72AA" w:rsidRPr="00DA2B0E">
        <w:rPr>
          <w:rFonts w:ascii="Times New Roman" w:hAnsi="Times New Roman" w:cs="Times New Roman"/>
          <w:sz w:val="28"/>
          <w:szCs w:val="28"/>
        </w:rPr>
        <w:t xml:space="preserve">тся. </w:t>
      </w:r>
      <w:r w:rsidR="00A8365E" w:rsidRPr="00DA2B0E">
        <w:rPr>
          <w:rFonts w:ascii="Times New Roman" w:hAnsi="Times New Roman" w:cs="Times New Roman"/>
          <w:sz w:val="28"/>
          <w:szCs w:val="28"/>
        </w:rPr>
        <w:t>Это приводит к тому, что в каждый момент времени Настоящего существует множество</w:t>
      </w:r>
      <w:r w:rsidR="002851DA" w:rsidRPr="00DA2B0E">
        <w:rPr>
          <w:rFonts w:ascii="Times New Roman" w:hAnsi="Times New Roman" w:cs="Times New Roman"/>
          <w:sz w:val="28"/>
          <w:szCs w:val="28"/>
        </w:rPr>
        <w:t xml:space="preserve"> конкурирующих</w:t>
      </w:r>
      <w:r w:rsidR="00A8365E" w:rsidRPr="00DA2B0E">
        <w:rPr>
          <w:rFonts w:ascii="Times New Roman" w:hAnsi="Times New Roman" w:cs="Times New Roman"/>
          <w:sz w:val="28"/>
          <w:szCs w:val="28"/>
        </w:rPr>
        <w:t xml:space="preserve"> Будущих разной степени «кошерности»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готовности и качества, как бы «полуфабрикатов» продуктов и результатов текущих процессов изменений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движений в Будущее</w:t>
      </w:r>
      <w:r w:rsidR="00A8365E" w:rsidRPr="00DA2B0E">
        <w:rPr>
          <w:rStyle w:val="af9"/>
          <w:rFonts w:ascii="Times New Roman" w:hAnsi="Times New Roman" w:cs="Times New Roman"/>
          <w:sz w:val="28"/>
          <w:szCs w:val="28"/>
        </w:rPr>
        <w:endnoteReference w:id="43"/>
      </w:r>
      <w:r w:rsidR="00A836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Интересно, что это множество</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есть одновременно как область </w:t>
      </w:r>
      <w:r w:rsidR="00A8365E" w:rsidRPr="00DA2B0E">
        <w:rPr>
          <w:rFonts w:ascii="Times New Roman" w:hAnsi="Times New Roman" w:cs="Times New Roman"/>
          <w:i/>
          <w:iCs/>
          <w:sz w:val="28"/>
          <w:szCs w:val="28"/>
        </w:rPr>
        <w:t xml:space="preserve">возможного </w:t>
      </w:r>
      <w:r w:rsidR="00A8365E" w:rsidRPr="00DA2B0E">
        <w:rPr>
          <w:rFonts w:ascii="Times New Roman" w:hAnsi="Times New Roman" w:cs="Times New Roman"/>
          <w:sz w:val="28"/>
          <w:szCs w:val="28"/>
        </w:rPr>
        <w:t>Будущего</w:t>
      </w:r>
      <w:r w:rsidR="00A8365E" w:rsidRPr="00DA2B0E">
        <w:rPr>
          <w:rFonts w:ascii="Times New Roman" w:hAnsi="Times New Roman" w:cs="Times New Roman"/>
          <w:i/>
          <w:iCs/>
          <w:sz w:val="28"/>
          <w:szCs w:val="28"/>
        </w:rPr>
        <w:t>,</w:t>
      </w:r>
      <w:r w:rsidR="00A8365E" w:rsidRPr="00DA2B0E">
        <w:rPr>
          <w:rFonts w:ascii="Times New Roman" w:hAnsi="Times New Roman" w:cs="Times New Roman"/>
          <w:sz w:val="28"/>
          <w:szCs w:val="28"/>
        </w:rPr>
        <w:t xml:space="preserve"> так и наше </w:t>
      </w:r>
      <w:r w:rsidR="00A8365E" w:rsidRPr="00DA2B0E">
        <w:rPr>
          <w:rFonts w:ascii="Times New Roman" w:hAnsi="Times New Roman" w:cs="Times New Roman"/>
          <w:i/>
          <w:iCs/>
          <w:sz w:val="28"/>
          <w:szCs w:val="28"/>
        </w:rPr>
        <w:t>реальное</w:t>
      </w:r>
      <w:r w:rsidR="00A8365E" w:rsidRPr="00DA2B0E">
        <w:rPr>
          <w:rFonts w:ascii="Times New Roman" w:hAnsi="Times New Roman" w:cs="Times New Roman"/>
          <w:sz w:val="28"/>
          <w:szCs w:val="28"/>
        </w:rPr>
        <w:t xml:space="preserve"> Будущее: мы не </w:t>
      </w:r>
      <w:r w:rsidR="00A8365E" w:rsidRPr="00DA2B0E">
        <w:rPr>
          <w:rFonts w:ascii="Times New Roman" w:hAnsi="Times New Roman" w:cs="Times New Roman"/>
          <w:i/>
          <w:iCs/>
          <w:sz w:val="28"/>
          <w:szCs w:val="28"/>
        </w:rPr>
        <w:t>достигаем</w:t>
      </w:r>
      <w:r w:rsidR="00A8365E" w:rsidRPr="00DA2B0E">
        <w:rPr>
          <w:rFonts w:ascii="Times New Roman" w:hAnsi="Times New Roman" w:cs="Times New Roman"/>
          <w:sz w:val="28"/>
          <w:szCs w:val="28"/>
        </w:rPr>
        <w:t xml:space="preserve"> Будущего как конечного состояния – мы в нем </w:t>
      </w:r>
      <w:r w:rsidR="00A8365E" w:rsidRPr="00DA2B0E">
        <w:rPr>
          <w:rFonts w:ascii="Times New Roman" w:hAnsi="Times New Roman" w:cs="Times New Roman"/>
          <w:i/>
          <w:iCs/>
          <w:sz w:val="28"/>
          <w:szCs w:val="28"/>
        </w:rPr>
        <w:t>живем здесь и сейчас</w:t>
      </w:r>
      <w:r w:rsidR="004A7307">
        <w:rPr>
          <w:rFonts w:ascii="Times New Roman" w:hAnsi="Times New Roman" w:cs="Times New Roman"/>
          <w:i/>
          <w:iCs/>
          <w:sz w:val="28"/>
          <w:szCs w:val="28"/>
        </w:rPr>
        <w:t xml:space="preserve">, т.е. </w:t>
      </w:r>
      <w:r w:rsidR="004A7307" w:rsidRPr="006F5763">
        <w:rPr>
          <w:rFonts w:ascii="Times New Roman" w:hAnsi="Times New Roman" w:cs="Times New Roman"/>
          <w:b/>
          <w:bCs/>
          <w:i/>
          <w:iCs/>
          <w:sz w:val="28"/>
          <w:szCs w:val="28"/>
        </w:rPr>
        <w:t>Будущее существует</w:t>
      </w:r>
      <w:r w:rsidR="00A8365E" w:rsidRPr="006F5763">
        <w:rPr>
          <w:rFonts w:ascii="Times New Roman" w:hAnsi="Times New Roman" w:cs="Times New Roman"/>
          <w:b/>
          <w:bCs/>
          <w:i/>
          <w:iCs/>
          <w:sz w:val="28"/>
          <w:szCs w:val="28"/>
        </w:rPr>
        <w:t xml:space="preserve"> как</w:t>
      </w:r>
      <w:r w:rsidR="009708CA" w:rsidRPr="006F5763">
        <w:rPr>
          <w:rFonts w:ascii="Times New Roman" w:hAnsi="Times New Roman" w:cs="Times New Roman"/>
          <w:b/>
          <w:bCs/>
          <w:i/>
          <w:iCs/>
          <w:sz w:val="28"/>
          <w:szCs w:val="28"/>
        </w:rPr>
        <w:t xml:space="preserve"> </w:t>
      </w:r>
      <w:r w:rsidR="004A7307" w:rsidRPr="006F5763">
        <w:rPr>
          <w:rFonts w:ascii="Times New Roman" w:hAnsi="Times New Roman" w:cs="Times New Roman"/>
          <w:b/>
          <w:bCs/>
          <w:i/>
          <w:iCs/>
          <w:sz w:val="28"/>
          <w:szCs w:val="28"/>
        </w:rPr>
        <w:t>процесс его</w:t>
      </w:r>
      <w:r w:rsidR="009708CA" w:rsidRPr="006F5763">
        <w:rPr>
          <w:rFonts w:ascii="Times New Roman" w:hAnsi="Times New Roman" w:cs="Times New Roman"/>
          <w:b/>
          <w:bCs/>
          <w:i/>
          <w:iCs/>
          <w:sz w:val="28"/>
          <w:szCs w:val="28"/>
        </w:rPr>
        <w:t xml:space="preserve"> </w:t>
      </w:r>
      <w:r w:rsidR="00A8365E" w:rsidRPr="006F5763">
        <w:rPr>
          <w:rFonts w:ascii="Times New Roman" w:hAnsi="Times New Roman" w:cs="Times New Roman"/>
          <w:b/>
          <w:bCs/>
          <w:i/>
          <w:iCs/>
          <w:sz w:val="28"/>
          <w:szCs w:val="28"/>
        </w:rPr>
        <w:t>творения</w:t>
      </w:r>
      <w:r w:rsidR="004A7307">
        <w:rPr>
          <w:rFonts w:ascii="Times New Roman" w:hAnsi="Times New Roman" w:cs="Times New Roman"/>
          <w:i/>
          <w:iCs/>
          <w:sz w:val="28"/>
          <w:szCs w:val="28"/>
        </w:rPr>
        <w:t>:</w:t>
      </w:r>
      <w:r w:rsidR="004B72AA" w:rsidRPr="00DA2B0E">
        <w:rPr>
          <w:rFonts w:ascii="Times New Roman" w:hAnsi="Times New Roman" w:cs="Times New Roman"/>
          <w:sz w:val="28"/>
          <w:szCs w:val="28"/>
        </w:rPr>
        <w:t xml:space="preserve"> </w:t>
      </w:r>
      <w:r w:rsidR="00024EB7" w:rsidRPr="004A7307">
        <w:rPr>
          <w:rFonts w:ascii="Times New Roman" w:hAnsi="Times New Roman" w:cs="Times New Roman"/>
          <w:i/>
          <w:iCs/>
          <w:sz w:val="28"/>
          <w:szCs w:val="28"/>
        </w:rPr>
        <w:t>мы выбираем</w:t>
      </w:r>
      <w:r w:rsidR="009708CA" w:rsidRPr="004A7307">
        <w:rPr>
          <w:rFonts w:ascii="Times New Roman" w:hAnsi="Times New Roman" w:cs="Times New Roman"/>
          <w:i/>
          <w:iCs/>
          <w:sz w:val="28"/>
          <w:szCs w:val="28"/>
        </w:rPr>
        <w:t xml:space="preserve"> </w:t>
      </w:r>
      <w:r w:rsidR="00024EB7" w:rsidRPr="004A7307">
        <w:rPr>
          <w:rFonts w:ascii="Times New Roman" w:hAnsi="Times New Roman" w:cs="Times New Roman"/>
          <w:i/>
          <w:iCs/>
          <w:sz w:val="28"/>
          <w:szCs w:val="28"/>
        </w:rPr>
        <w:t xml:space="preserve">Будущее путем </w:t>
      </w:r>
      <w:r w:rsidR="000C7BD8" w:rsidRPr="004A7307">
        <w:rPr>
          <w:rFonts w:ascii="Times New Roman" w:hAnsi="Times New Roman" w:cs="Times New Roman"/>
          <w:i/>
          <w:iCs/>
          <w:sz w:val="28"/>
          <w:szCs w:val="28"/>
        </w:rPr>
        <w:t xml:space="preserve">изменения </w:t>
      </w:r>
      <w:r w:rsidRPr="004A7307">
        <w:rPr>
          <w:rFonts w:ascii="Times New Roman" w:hAnsi="Times New Roman" w:cs="Times New Roman"/>
          <w:i/>
          <w:iCs/>
          <w:sz w:val="28"/>
          <w:szCs w:val="28"/>
        </w:rPr>
        <w:t xml:space="preserve">способа </w:t>
      </w:r>
      <w:r w:rsidR="000C7BD8" w:rsidRPr="004A7307">
        <w:rPr>
          <w:rFonts w:ascii="Times New Roman" w:hAnsi="Times New Roman" w:cs="Times New Roman"/>
          <w:i/>
          <w:iCs/>
          <w:sz w:val="28"/>
          <w:szCs w:val="28"/>
        </w:rPr>
        <w:t xml:space="preserve">своего </w:t>
      </w:r>
      <w:r w:rsidR="006203CA" w:rsidRPr="004A7307">
        <w:rPr>
          <w:rFonts w:ascii="Times New Roman" w:hAnsi="Times New Roman" w:cs="Times New Roman"/>
          <w:i/>
          <w:iCs/>
          <w:sz w:val="28"/>
          <w:szCs w:val="28"/>
        </w:rPr>
        <w:t>бытия</w:t>
      </w:r>
      <w:r w:rsidR="00024EB7" w:rsidRPr="004A7307">
        <w:rPr>
          <w:rFonts w:ascii="Times New Roman" w:hAnsi="Times New Roman" w:cs="Times New Roman"/>
          <w:i/>
          <w:iCs/>
          <w:sz w:val="28"/>
          <w:szCs w:val="28"/>
        </w:rPr>
        <w:t xml:space="preserve"> в Настоящем</w:t>
      </w:r>
      <w:r w:rsidR="0070247D">
        <w:rPr>
          <w:rStyle w:val="af9"/>
          <w:rFonts w:ascii="Times New Roman" w:hAnsi="Times New Roman" w:cs="Times New Roman"/>
          <w:sz w:val="28"/>
          <w:szCs w:val="28"/>
        </w:rPr>
        <w:endnoteReference w:id="44"/>
      </w:r>
      <w:r w:rsidR="00024EB7" w:rsidRPr="00DA2B0E">
        <w:rPr>
          <w:rFonts w:ascii="Times New Roman" w:hAnsi="Times New Roman" w:cs="Times New Roman"/>
          <w:sz w:val="28"/>
          <w:szCs w:val="28"/>
        </w:rPr>
        <w:t>.</w:t>
      </w:r>
      <w:r w:rsidR="009708CA">
        <w:rPr>
          <w:rFonts w:ascii="Times New Roman" w:hAnsi="Times New Roman" w:cs="Times New Roman"/>
          <w:i/>
          <w:iCs/>
          <w:sz w:val="28"/>
          <w:szCs w:val="28"/>
        </w:rPr>
        <w:t xml:space="preserve"> </w:t>
      </w:r>
      <w:r w:rsidR="00A8365E" w:rsidRPr="00DA2B0E">
        <w:rPr>
          <w:rFonts w:ascii="Times New Roman" w:hAnsi="Times New Roman" w:cs="Times New Roman"/>
          <w:sz w:val="28"/>
          <w:szCs w:val="28"/>
        </w:rPr>
        <w:t>Наше реальное Будущее есть процессы его сотворения</w:t>
      </w:r>
      <w:r w:rsidR="00E730AD">
        <w:rPr>
          <w:rFonts w:ascii="Times New Roman" w:hAnsi="Times New Roman" w:cs="Times New Roman"/>
          <w:sz w:val="28"/>
          <w:szCs w:val="28"/>
        </w:rPr>
        <w:t xml:space="preserve"> здесь и сейчас</w:t>
      </w:r>
      <w:r w:rsidR="00A8365E" w:rsidRPr="00DA2B0E">
        <w:rPr>
          <w:rFonts w:ascii="Times New Roman" w:hAnsi="Times New Roman" w:cs="Times New Roman"/>
          <w:sz w:val="28"/>
          <w:szCs w:val="28"/>
        </w:rPr>
        <w:t>, а не какая-то финальность, которой надо спокойно дождаться, а потом расслабиться и закурить.</w:t>
      </w:r>
      <w:r w:rsidR="003854C9">
        <w:rPr>
          <w:rFonts w:ascii="Times New Roman" w:hAnsi="Times New Roman" w:cs="Times New Roman"/>
          <w:sz w:val="28"/>
          <w:szCs w:val="28"/>
        </w:rPr>
        <w:t xml:space="preserve"> Может, точнее было бы говорить не о «Будущем», а о «Будущем-в-Настоящем»</w:t>
      </w:r>
      <w:r w:rsidR="00A07FDF">
        <w:rPr>
          <w:rFonts w:ascii="Times New Roman" w:hAnsi="Times New Roman" w:cs="Times New Roman"/>
          <w:sz w:val="28"/>
          <w:szCs w:val="28"/>
        </w:rPr>
        <w:t xml:space="preserve"> и представлять их отношение </w:t>
      </w:r>
      <w:r w:rsidR="00661D62">
        <w:rPr>
          <w:rFonts w:ascii="Times New Roman" w:hAnsi="Times New Roman" w:cs="Times New Roman"/>
          <w:sz w:val="28"/>
          <w:szCs w:val="28"/>
        </w:rPr>
        <w:t xml:space="preserve">не </w:t>
      </w:r>
      <w:r w:rsidR="00A07FDF">
        <w:rPr>
          <w:rFonts w:ascii="Times New Roman" w:hAnsi="Times New Roman" w:cs="Times New Roman"/>
          <w:sz w:val="28"/>
          <w:szCs w:val="28"/>
        </w:rPr>
        <w:t xml:space="preserve">как </w:t>
      </w:r>
      <w:r w:rsidR="00661D62">
        <w:rPr>
          <w:rFonts w:ascii="Times New Roman" w:hAnsi="Times New Roman" w:cs="Times New Roman"/>
          <w:sz w:val="28"/>
          <w:szCs w:val="28"/>
        </w:rPr>
        <w:t xml:space="preserve">рядоположенность, а </w:t>
      </w:r>
      <w:r w:rsidR="00A07FDF">
        <w:rPr>
          <w:rFonts w:ascii="Times New Roman" w:hAnsi="Times New Roman" w:cs="Times New Roman"/>
          <w:sz w:val="28"/>
          <w:szCs w:val="28"/>
        </w:rPr>
        <w:t>вложенность</w:t>
      </w:r>
      <w:r w:rsidR="00E72595">
        <w:rPr>
          <w:rFonts w:ascii="Times New Roman" w:hAnsi="Times New Roman" w:cs="Times New Roman"/>
          <w:sz w:val="28"/>
          <w:szCs w:val="28"/>
        </w:rPr>
        <w:t xml:space="preserve"> (</w:t>
      </w:r>
      <w:r w:rsidR="003278B3">
        <w:rPr>
          <w:rFonts w:ascii="Times New Roman" w:hAnsi="Times New Roman" w:cs="Times New Roman"/>
          <w:sz w:val="28"/>
          <w:szCs w:val="28"/>
        </w:rPr>
        <w:t>о том, что во что вкладывается, поговорим ниже</w:t>
      </w:r>
      <w:r w:rsidR="00E72595">
        <w:rPr>
          <w:rFonts w:ascii="Times New Roman" w:hAnsi="Times New Roman" w:cs="Times New Roman"/>
          <w:sz w:val="28"/>
          <w:szCs w:val="28"/>
        </w:rPr>
        <w:t>)</w:t>
      </w:r>
      <w:r w:rsidR="003854C9">
        <w:rPr>
          <w:rFonts w:ascii="Times New Roman" w:hAnsi="Times New Roman" w:cs="Times New Roman"/>
          <w:sz w:val="28"/>
          <w:szCs w:val="28"/>
        </w:rPr>
        <w:t>.</w:t>
      </w:r>
      <w:r w:rsidR="009708CA">
        <w:rPr>
          <w:rFonts w:ascii="Times New Roman" w:hAnsi="Times New Roman" w:cs="Times New Roman"/>
          <w:sz w:val="28"/>
          <w:szCs w:val="28"/>
        </w:rPr>
        <w:t xml:space="preserve"> </w:t>
      </w:r>
      <w:r w:rsidR="005043C9" w:rsidRPr="005043C9">
        <w:rPr>
          <w:rFonts w:ascii="Times New Roman" w:hAnsi="Times New Roman" w:cs="Times New Roman"/>
          <w:sz w:val="28"/>
          <w:szCs w:val="28"/>
        </w:rPr>
        <w:t>(Эти</w:t>
      </w:r>
      <w:r w:rsidR="005043C9">
        <w:rPr>
          <w:rFonts w:ascii="Times New Roman" w:hAnsi="Times New Roman" w:cs="Times New Roman"/>
          <w:sz w:val="28"/>
          <w:szCs w:val="28"/>
        </w:rPr>
        <w:t xml:space="preserve"> представления</w:t>
      </w:r>
      <w:r w:rsidR="005043C9" w:rsidRPr="005043C9">
        <w:rPr>
          <w:rFonts w:ascii="Times New Roman" w:hAnsi="Times New Roman" w:cs="Times New Roman"/>
          <w:sz w:val="28"/>
          <w:szCs w:val="28"/>
        </w:rPr>
        <w:t xml:space="preserve"> пригодятся в гл. IX, где встретимся с Развитием).</w:t>
      </w:r>
      <w:r w:rsidRPr="00DA2B0E">
        <w:rPr>
          <w:rFonts w:ascii="Times New Roman" w:hAnsi="Times New Roman" w:cs="Times New Roman"/>
          <w:sz w:val="28"/>
          <w:szCs w:val="28"/>
        </w:rPr>
        <w:br/>
      </w:r>
      <w:r w:rsidR="00A8365E" w:rsidRPr="00DA2B0E">
        <w:rPr>
          <w:rFonts w:ascii="Times New Roman" w:hAnsi="Times New Roman" w:cs="Times New Roman"/>
          <w:sz w:val="28"/>
          <w:szCs w:val="28"/>
        </w:rPr>
        <w:t xml:space="preserve">И параллельно мы живем в другой жизни – в продолжающихся процессах </w:t>
      </w:r>
      <w:r w:rsidR="002673E8">
        <w:rPr>
          <w:rFonts w:ascii="Times New Roman" w:hAnsi="Times New Roman" w:cs="Times New Roman"/>
          <w:sz w:val="28"/>
          <w:szCs w:val="28"/>
        </w:rPr>
        <w:t>воспроизводства</w:t>
      </w:r>
      <w:r w:rsidR="002673E8"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Прошлого. Отсюда,</w:t>
      </w:r>
      <w:r w:rsidR="009708CA">
        <w:rPr>
          <w:rFonts w:ascii="Times New Roman" w:hAnsi="Times New Roman" w:cs="Times New Roman"/>
          <w:sz w:val="28"/>
          <w:szCs w:val="28"/>
        </w:rPr>
        <w:t xml:space="preserve"> </w:t>
      </w:r>
      <w:r w:rsidR="00A8365E" w:rsidRPr="00DA2B0E">
        <w:rPr>
          <w:rFonts w:ascii="Times New Roman" w:hAnsi="Times New Roman" w:cs="Times New Roman"/>
          <w:i/>
          <w:iCs/>
          <w:sz w:val="28"/>
          <w:szCs w:val="28"/>
        </w:rPr>
        <w:t>актуальность задачи предотвращения Холокоста</w:t>
      </w:r>
      <w:r w:rsidR="00A8365E" w:rsidRPr="00DA2B0E">
        <w:rPr>
          <w:rFonts w:ascii="Times New Roman" w:hAnsi="Times New Roman" w:cs="Times New Roman"/>
          <w:sz w:val="28"/>
          <w:szCs w:val="28"/>
        </w:rPr>
        <w:t xml:space="preserve"> возникает на отношении Прошлого к Будущему: мы полагаем, что сегодня, сейчас все еще живем в Прошлом, в</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Холокосте</w:t>
      </w:r>
      <w:r w:rsidR="000C0BF3">
        <w:rPr>
          <w:rFonts w:ascii="Times New Roman" w:hAnsi="Times New Roman" w:cs="Times New Roman"/>
          <w:sz w:val="28"/>
          <w:szCs w:val="28"/>
        </w:rPr>
        <w:t>, поскольку</w:t>
      </w:r>
      <w:r w:rsidR="00A8365E" w:rsidRPr="00DA2B0E">
        <w:rPr>
          <w:rFonts w:ascii="Times New Roman" w:hAnsi="Times New Roman" w:cs="Times New Roman"/>
          <w:sz w:val="28"/>
          <w:szCs w:val="28"/>
        </w:rPr>
        <w:t xml:space="preserve"> его</w:t>
      </w:r>
      <w:r w:rsidR="006F1C64"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структуры</w:t>
      </w:r>
      <w:r w:rsidR="000C0BF3">
        <w:rPr>
          <w:rFonts w:ascii="Times New Roman" w:hAnsi="Times New Roman" w:cs="Times New Roman"/>
          <w:sz w:val="28"/>
          <w:szCs w:val="28"/>
        </w:rPr>
        <w:t xml:space="preserve"> и</w:t>
      </w:r>
      <w:r w:rsidR="00C852AB" w:rsidRPr="00DA2B0E">
        <w:rPr>
          <w:rFonts w:ascii="Times New Roman" w:hAnsi="Times New Roman" w:cs="Times New Roman"/>
          <w:sz w:val="28"/>
          <w:szCs w:val="28"/>
        </w:rPr>
        <w:t xml:space="preserve"> ресурсы</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не обезврежены, все еще существуют рядом с нами</w:t>
      </w:r>
      <w:r w:rsidR="00952F46">
        <w:rPr>
          <w:rFonts w:ascii="Times New Roman" w:hAnsi="Times New Roman" w:cs="Times New Roman"/>
          <w:sz w:val="28"/>
          <w:szCs w:val="28"/>
        </w:rPr>
        <w:t>, воспроизводятся</w:t>
      </w:r>
      <w:r w:rsidR="00A8365E" w:rsidRPr="00DA2B0E">
        <w:rPr>
          <w:rFonts w:ascii="Times New Roman" w:hAnsi="Times New Roman" w:cs="Times New Roman"/>
          <w:sz w:val="28"/>
          <w:szCs w:val="28"/>
        </w:rPr>
        <w:t xml:space="preserve"> и могут актуализироваться в любой момент</w:t>
      </w:r>
      <w:r w:rsidR="006F1C64" w:rsidRPr="00DA2B0E">
        <w:rPr>
          <w:rFonts w:ascii="Times New Roman" w:hAnsi="Times New Roman" w:cs="Times New Roman"/>
          <w:sz w:val="28"/>
          <w:szCs w:val="28"/>
        </w:rPr>
        <w:t xml:space="preserve"> (Густав Юнг!)</w:t>
      </w:r>
      <w:r w:rsidR="00A8365E" w:rsidRPr="00DA2B0E">
        <w:rPr>
          <w:rFonts w:ascii="Times New Roman" w:hAnsi="Times New Roman" w:cs="Times New Roman"/>
          <w:sz w:val="28"/>
          <w:szCs w:val="28"/>
        </w:rPr>
        <w:t xml:space="preserve"> по отношению к любой группе людей при условиях, возможно, совсем не напоминающих те, что сложились к началу Второй мировой. То, что мы их</w:t>
      </w:r>
      <w:r w:rsidR="00C852AB"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не видим, не осязаем и не обоняем, говорит о том, что это</w:t>
      </w:r>
      <w:r w:rsidR="00C852AB" w:rsidRPr="00DA2B0E">
        <w:rPr>
          <w:rFonts w:ascii="Times New Roman" w:hAnsi="Times New Roman" w:cs="Times New Roman"/>
          <w:sz w:val="28"/>
          <w:szCs w:val="28"/>
        </w:rPr>
        <w:t xml:space="preserve"> не явления -- </w:t>
      </w:r>
      <w:r w:rsidR="00C852AB" w:rsidRPr="00983315">
        <w:rPr>
          <w:rFonts w:ascii="Times New Roman" w:hAnsi="Times New Roman" w:cs="Times New Roman"/>
          <w:i/>
          <w:iCs/>
          <w:sz w:val="28"/>
          <w:szCs w:val="28"/>
        </w:rPr>
        <w:t>формы</w:t>
      </w:r>
      <w:r w:rsidR="00C852AB" w:rsidRPr="00DA2B0E">
        <w:rPr>
          <w:rFonts w:ascii="Times New Roman" w:hAnsi="Times New Roman" w:cs="Times New Roman"/>
          <w:sz w:val="28"/>
          <w:szCs w:val="28"/>
        </w:rPr>
        <w:t xml:space="preserve"> бытия, а его </w:t>
      </w:r>
      <w:r w:rsidR="00C852AB" w:rsidRPr="00983315">
        <w:rPr>
          <w:rFonts w:ascii="Times New Roman" w:hAnsi="Times New Roman" w:cs="Times New Roman"/>
          <w:i/>
          <w:iCs/>
          <w:sz w:val="28"/>
          <w:szCs w:val="28"/>
        </w:rPr>
        <w:t>сущность</w:t>
      </w:r>
      <w:r w:rsidR="00C852AB" w:rsidRPr="00DA2B0E">
        <w:rPr>
          <w:rFonts w:ascii="Times New Roman" w:hAnsi="Times New Roman" w:cs="Times New Roman"/>
          <w:sz w:val="28"/>
          <w:szCs w:val="28"/>
        </w:rPr>
        <w:t>, т.е. само</w:t>
      </w:r>
      <w:r w:rsidR="00A8365E" w:rsidRPr="00DA2B0E">
        <w:rPr>
          <w:rFonts w:ascii="Times New Roman" w:hAnsi="Times New Roman" w:cs="Times New Roman"/>
          <w:sz w:val="28"/>
          <w:szCs w:val="28"/>
        </w:rPr>
        <w:t xml:space="preserve"> </w:t>
      </w:r>
      <w:r w:rsidR="00550432" w:rsidRPr="00DA2B0E">
        <w:rPr>
          <w:rFonts w:ascii="Times New Roman" w:hAnsi="Times New Roman" w:cs="Times New Roman"/>
          <w:sz w:val="28"/>
          <w:szCs w:val="28"/>
        </w:rPr>
        <w:t>бытие</w:t>
      </w:r>
      <w:r w:rsidR="00A11EE1" w:rsidRPr="00DA2B0E">
        <w:rPr>
          <w:rFonts w:ascii="Times New Roman" w:hAnsi="Times New Roman" w:cs="Times New Roman"/>
          <w:sz w:val="28"/>
          <w:szCs w:val="28"/>
        </w:rPr>
        <w:t xml:space="preserve"> как </w:t>
      </w:r>
      <w:r w:rsidR="004D3C25" w:rsidRPr="00DA2B0E">
        <w:rPr>
          <w:rFonts w:ascii="Times New Roman" w:hAnsi="Times New Roman" w:cs="Times New Roman"/>
          <w:sz w:val="28"/>
          <w:szCs w:val="28"/>
        </w:rPr>
        <w:t>таковое</w:t>
      </w:r>
      <w:r w:rsidR="00A836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ED0CC4" w:rsidRPr="00DA2B0E">
        <w:rPr>
          <w:rFonts w:ascii="Times New Roman" w:hAnsi="Times New Roman" w:cs="Times New Roman"/>
          <w:sz w:val="28"/>
          <w:szCs w:val="28"/>
        </w:rPr>
        <w:t>Сущность схватывается не органами чувств, а мышлением. На него и надо обратить внимание.</w:t>
      </w:r>
      <w:r w:rsidR="00ED0CC4" w:rsidRPr="00DA2B0E">
        <w:rPr>
          <w:rFonts w:ascii="Times New Roman" w:hAnsi="Times New Roman" w:cs="Times New Roman"/>
          <w:sz w:val="28"/>
          <w:szCs w:val="28"/>
        </w:rPr>
        <w:br/>
      </w:r>
      <w:r w:rsidR="008016E0" w:rsidRPr="00DA2B0E">
        <w:rPr>
          <w:rFonts w:ascii="Times New Roman" w:hAnsi="Times New Roman" w:cs="Times New Roman"/>
          <w:sz w:val="28"/>
          <w:szCs w:val="28"/>
        </w:rPr>
        <w:t>«</w:t>
      </w:r>
      <w:r w:rsidR="00ED0CC4" w:rsidRPr="00DA2B0E">
        <w:rPr>
          <w:rFonts w:ascii="Times New Roman" w:hAnsi="Times New Roman" w:cs="Times New Roman"/>
          <w:sz w:val="28"/>
          <w:szCs w:val="28"/>
        </w:rPr>
        <w:t>Выбор</w:t>
      </w:r>
      <w:r w:rsidR="008016E0" w:rsidRPr="00DA2B0E">
        <w:rPr>
          <w:rFonts w:ascii="Times New Roman" w:hAnsi="Times New Roman" w:cs="Times New Roman"/>
          <w:sz w:val="28"/>
          <w:szCs w:val="28"/>
        </w:rPr>
        <w:t xml:space="preserve">» Будущего в Настоящем </w:t>
      </w:r>
      <w:r w:rsidR="00F5382A" w:rsidRPr="00DA2B0E">
        <w:rPr>
          <w:rFonts w:ascii="Times New Roman" w:hAnsi="Times New Roman" w:cs="Times New Roman"/>
          <w:sz w:val="28"/>
          <w:szCs w:val="28"/>
        </w:rPr>
        <w:t>есть выбор новых сущностей</w:t>
      </w:r>
      <w:r w:rsidR="00413D2B" w:rsidRPr="00DA2B0E">
        <w:rPr>
          <w:rFonts w:ascii="Times New Roman" w:hAnsi="Times New Roman" w:cs="Times New Roman"/>
          <w:sz w:val="28"/>
          <w:szCs w:val="28"/>
        </w:rPr>
        <w:t xml:space="preserve">. </w:t>
      </w:r>
      <w:r w:rsidR="00D976DF" w:rsidRPr="00DA2B0E">
        <w:rPr>
          <w:rFonts w:ascii="Times New Roman" w:hAnsi="Times New Roman" w:cs="Times New Roman"/>
          <w:sz w:val="28"/>
          <w:szCs w:val="28"/>
        </w:rPr>
        <w:t>Сущность –</w:t>
      </w:r>
      <w:r w:rsidR="004D3C25" w:rsidRPr="00DA2B0E">
        <w:rPr>
          <w:rFonts w:ascii="Times New Roman" w:hAnsi="Times New Roman" w:cs="Times New Roman"/>
          <w:sz w:val="28"/>
          <w:szCs w:val="28"/>
        </w:rPr>
        <w:t xml:space="preserve"> </w:t>
      </w:r>
      <w:r w:rsidR="00D976DF" w:rsidRPr="00DA2B0E">
        <w:rPr>
          <w:rFonts w:ascii="Times New Roman" w:hAnsi="Times New Roman" w:cs="Times New Roman"/>
          <w:sz w:val="28"/>
          <w:szCs w:val="28"/>
        </w:rPr>
        <w:t xml:space="preserve">целостность, «немножко </w:t>
      </w:r>
      <w:r w:rsidR="00D017F9" w:rsidRPr="00DA2B0E">
        <w:rPr>
          <w:rFonts w:ascii="Times New Roman" w:hAnsi="Times New Roman" w:cs="Times New Roman"/>
          <w:sz w:val="28"/>
          <w:szCs w:val="28"/>
        </w:rPr>
        <w:t>с</w:t>
      </w:r>
      <w:r w:rsidR="00EA32DA" w:rsidRPr="00DA2B0E">
        <w:rPr>
          <w:rFonts w:ascii="Times New Roman" w:hAnsi="Times New Roman" w:cs="Times New Roman"/>
          <w:sz w:val="28"/>
          <w:szCs w:val="28"/>
        </w:rPr>
        <w:t>ущность</w:t>
      </w:r>
      <w:r w:rsidR="00D976DF" w:rsidRPr="00DA2B0E">
        <w:rPr>
          <w:rFonts w:ascii="Times New Roman" w:hAnsi="Times New Roman" w:cs="Times New Roman"/>
          <w:sz w:val="28"/>
          <w:szCs w:val="28"/>
        </w:rPr>
        <w:t>», «недо</w:t>
      </w:r>
      <w:r w:rsidR="00D017F9" w:rsidRPr="00DA2B0E">
        <w:rPr>
          <w:rFonts w:ascii="Times New Roman" w:hAnsi="Times New Roman" w:cs="Times New Roman"/>
          <w:sz w:val="28"/>
          <w:szCs w:val="28"/>
        </w:rPr>
        <w:t>сущность</w:t>
      </w:r>
      <w:r w:rsidR="00D976DF" w:rsidRPr="00DA2B0E">
        <w:rPr>
          <w:rFonts w:ascii="Times New Roman" w:hAnsi="Times New Roman" w:cs="Times New Roman"/>
          <w:sz w:val="28"/>
          <w:szCs w:val="28"/>
        </w:rPr>
        <w:t>» быть не может. Поэтому</w:t>
      </w:r>
      <w:r w:rsidR="00B734CD" w:rsidRPr="00DA2B0E">
        <w:rPr>
          <w:rFonts w:ascii="Times New Roman" w:hAnsi="Times New Roman" w:cs="Times New Roman"/>
          <w:sz w:val="28"/>
          <w:szCs w:val="28"/>
        </w:rPr>
        <w:t xml:space="preserve"> </w:t>
      </w:r>
      <w:r w:rsidR="00614A7A" w:rsidRPr="00DA2B0E">
        <w:rPr>
          <w:rFonts w:ascii="Times New Roman" w:hAnsi="Times New Roman" w:cs="Times New Roman"/>
          <w:sz w:val="28"/>
          <w:szCs w:val="28"/>
        </w:rPr>
        <w:t>характер</w:t>
      </w:r>
      <w:r w:rsidR="00B734CD" w:rsidRPr="00DA2B0E">
        <w:rPr>
          <w:rFonts w:ascii="Times New Roman" w:hAnsi="Times New Roman" w:cs="Times New Roman"/>
          <w:sz w:val="28"/>
          <w:szCs w:val="28"/>
        </w:rPr>
        <w:t xml:space="preserve"> изменений на смене сущностей – это скачек, а не постепенное вползание</w:t>
      </w:r>
      <w:r w:rsidR="009708CA">
        <w:rPr>
          <w:rFonts w:ascii="Times New Roman" w:hAnsi="Times New Roman" w:cs="Times New Roman"/>
          <w:sz w:val="28"/>
          <w:szCs w:val="28"/>
        </w:rPr>
        <w:t xml:space="preserve"> </w:t>
      </w:r>
      <w:r w:rsidR="00D976DF" w:rsidRPr="00DA2B0E">
        <w:rPr>
          <w:rFonts w:ascii="Times New Roman" w:hAnsi="Times New Roman" w:cs="Times New Roman"/>
          <w:sz w:val="28"/>
          <w:szCs w:val="28"/>
        </w:rPr>
        <w:t xml:space="preserve">через серию </w:t>
      </w:r>
      <w:r w:rsidR="00B734CD" w:rsidRPr="00DA2B0E">
        <w:rPr>
          <w:rFonts w:ascii="Times New Roman" w:hAnsi="Times New Roman" w:cs="Times New Roman"/>
          <w:sz w:val="28"/>
          <w:szCs w:val="28"/>
        </w:rPr>
        <w:t>«промежуточных</w:t>
      </w:r>
      <w:r w:rsidR="00550432" w:rsidRPr="00DA2B0E">
        <w:rPr>
          <w:rFonts w:ascii="Times New Roman" w:hAnsi="Times New Roman" w:cs="Times New Roman"/>
          <w:sz w:val="28"/>
          <w:szCs w:val="28"/>
        </w:rPr>
        <w:t>»</w:t>
      </w:r>
      <w:r w:rsidR="00B734CD" w:rsidRPr="00DA2B0E">
        <w:rPr>
          <w:rFonts w:ascii="Times New Roman" w:hAnsi="Times New Roman" w:cs="Times New Roman"/>
          <w:sz w:val="28"/>
          <w:szCs w:val="28"/>
        </w:rPr>
        <w:t xml:space="preserve"> мест</w:t>
      </w:r>
      <w:r w:rsidR="00F5382A" w:rsidRPr="00DA2B0E">
        <w:rPr>
          <w:rFonts w:ascii="Times New Roman" w:hAnsi="Times New Roman" w:cs="Times New Roman"/>
          <w:sz w:val="28"/>
          <w:szCs w:val="28"/>
        </w:rPr>
        <w:t>, фаз</w:t>
      </w:r>
      <w:r w:rsidR="00721A2D" w:rsidRPr="00DA2B0E">
        <w:rPr>
          <w:rFonts w:ascii="Times New Roman" w:hAnsi="Times New Roman" w:cs="Times New Roman"/>
          <w:sz w:val="28"/>
          <w:szCs w:val="28"/>
        </w:rPr>
        <w:t xml:space="preserve"> и периодов,</w:t>
      </w:r>
      <w:r w:rsidR="009708CA">
        <w:rPr>
          <w:rFonts w:ascii="Times New Roman" w:hAnsi="Times New Roman" w:cs="Times New Roman"/>
          <w:sz w:val="28"/>
          <w:szCs w:val="28"/>
        </w:rPr>
        <w:t xml:space="preserve"> </w:t>
      </w:r>
      <w:r w:rsidR="00D976DF" w:rsidRPr="00DA2B0E">
        <w:rPr>
          <w:rFonts w:ascii="Times New Roman" w:hAnsi="Times New Roman" w:cs="Times New Roman"/>
          <w:sz w:val="28"/>
          <w:szCs w:val="28"/>
        </w:rPr>
        <w:t>коих нет</w:t>
      </w:r>
      <w:r w:rsidR="00B734CD" w:rsidRPr="00DA2B0E">
        <w:rPr>
          <w:rFonts w:ascii="Times New Roman" w:hAnsi="Times New Roman" w:cs="Times New Roman"/>
          <w:sz w:val="28"/>
          <w:szCs w:val="28"/>
        </w:rPr>
        <w:t>.</w:t>
      </w:r>
      <w:r w:rsidR="00D976DF" w:rsidRPr="00DA2B0E">
        <w:rPr>
          <w:rFonts w:ascii="Times New Roman" w:hAnsi="Times New Roman" w:cs="Times New Roman"/>
          <w:sz w:val="28"/>
          <w:szCs w:val="28"/>
        </w:rPr>
        <w:t xml:space="preserve"> </w:t>
      </w:r>
      <w:r w:rsidR="00ED0CC4" w:rsidRPr="00DA2B0E">
        <w:rPr>
          <w:rFonts w:ascii="Times New Roman" w:hAnsi="Times New Roman" w:cs="Times New Roman"/>
          <w:sz w:val="28"/>
          <w:szCs w:val="28"/>
        </w:rPr>
        <w:t xml:space="preserve">Скачек </w:t>
      </w:r>
      <w:r w:rsidR="009B5E2D" w:rsidRPr="00DA2B0E">
        <w:rPr>
          <w:rFonts w:ascii="Times New Roman" w:hAnsi="Times New Roman" w:cs="Times New Roman"/>
          <w:sz w:val="28"/>
          <w:szCs w:val="28"/>
        </w:rPr>
        <w:t>в</w:t>
      </w:r>
      <w:r w:rsidR="00B734CD" w:rsidRPr="00DA2B0E">
        <w:rPr>
          <w:rFonts w:ascii="Times New Roman" w:hAnsi="Times New Roman" w:cs="Times New Roman"/>
          <w:sz w:val="28"/>
          <w:szCs w:val="28"/>
        </w:rPr>
        <w:t xml:space="preserve"> </w:t>
      </w:r>
      <w:r w:rsidR="009B5E2D" w:rsidRPr="00DA2B0E">
        <w:rPr>
          <w:rFonts w:ascii="Times New Roman" w:hAnsi="Times New Roman" w:cs="Times New Roman"/>
          <w:sz w:val="28"/>
          <w:szCs w:val="28"/>
        </w:rPr>
        <w:t>мышлении</w:t>
      </w:r>
      <w:r w:rsidR="00D976DF" w:rsidRPr="00DA2B0E">
        <w:rPr>
          <w:rFonts w:ascii="Times New Roman" w:hAnsi="Times New Roman" w:cs="Times New Roman"/>
          <w:sz w:val="28"/>
          <w:szCs w:val="28"/>
        </w:rPr>
        <w:t xml:space="preserve"> (</w:t>
      </w:r>
      <w:r w:rsidR="009B5E2D" w:rsidRPr="00DA2B0E">
        <w:rPr>
          <w:rFonts w:ascii="Times New Roman" w:hAnsi="Times New Roman" w:cs="Times New Roman"/>
          <w:sz w:val="28"/>
          <w:szCs w:val="28"/>
        </w:rPr>
        <w:t xml:space="preserve">смена </w:t>
      </w:r>
      <w:r w:rsidR="00A11EE1" w:rsidRPr="00DA2B0E">
        <w:rPr>
          <w:rFonts w:ascii="Times New Roman" w:hAnsi="Times New Roman" w:cs="Times New Roman"/>
          <w:sz w:val="28"/>
          <w:szCs w:val="28"/>
        </w:rPr>
        <w:t>логики</w:t>
      </w:r>
      <w:r w:rsidR="00B357E4">
        <w:rPr>
          <w:rStyle w:val="af9"/>
          <w:rFonts w:ascii="Times New Roman" w:hAnsi="Times New Roman" w:cs="Times New Roman"/>
          <w:sz w:val="28"/>
          <w:szCs w:val="28"/>
        </w:rPr>
        <w:endnoteReference w:id="45"/>
      </w:r>
      <w:r w:rsidR="00A11EE1" w:rsidRPr="00DA2B0E">
        <w:rPr>
          <w:rFonts w:ascii="Times New Roman" w:hAnsi="Times New Roman" w:cs="Times New Roman"/>
          <w:sz w:val="28"/>
          <w:szCs w:val="28"/>
        </w:rPr>
        <w:t>,</w:t>
      </w:r>
      <w:r w:rsidR="00D976DF" w:rsidRPr="00DA2B0E">
        <w:rPr>
          <w:rFonts w:ascii="Times New Roman" w:hAnsi="Times New Roman" w:cs="Times New Roman"/>
          <w:sz w:val="28"/>
          <w:szCs w:val="28"/>
        </w:rPr>
        <w:t xml:space="preserve"> организации</w:t>
      </w:r>
      <w:r w:rsidR="009B5E2D"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9B5E2D" w:rsidRPr="00DA2B0E">
        <w:rPr>
          <w:rFonts w:ascii="Times New Roman" w:hAnsi="Times New Roman" w:cs="Times New Roman"/>
          <w:sz w:val="28"/>
          <w:szCs w:val="28"/>
        </w:rPr>
        <w:t>стиля</w:t>
      </w:r>
      <w:r w:rsidR="00974619" w:rsidRPr="00DA2B0E">
        <w:rPr>
          <w:rFonts w:ascii="Times New Roman" w:hAnsi="Times New Roman" w:cs="Times New Roman"/>
          <w:sz w:val="28"/>
          <w:szCs w:val="28"/>
        </w:rPr>
        <w:t>, приоритетных типов и форм</w:t>
      </w:r>
      <w:r w:rsidR="00D976DF" w:rsidRPr="00DA2B0E">
        <w:rPr>
          <w:rFonts w:ascii="Times New Roman" w:hAnsi="Times New Roman" w:cs="Times New Roman"/>
          <w:sz w:val="28"/>
          <w:szCs w:val="28"/>
        </w:rPr>
        <w:t>)</w:t>
      </w:r>
      <w:r w:rsidR="00F5382A" w:rsidRPr="00DA2B0E">
        <w:rPr>
          <w:rFonts w:ascii="Times New Roman" w:hAnsi="Times New Roman" w:cs="Times New Roman"/>
          <w:sz w:val="28"/>
          <w:szCs w:val="28"/>
        </w:rPr>
        <w:t xml:space="preserve"> и</w:t>
      </w:r>
      <w:r w:rsidR="00E730AD">
        <w:rPr>
          <w:rFonts w:ascii="Times New Roman" w:hAnsi="Times New Roman" w:cs="Times New Roman"/>
          <w:sz w:val="28"/>
          <w:szCs w:val="28"/>
        </w:rPr>
        <w:t xml:space="preserve"> скачек</w:t>
      </w:r>
      <w:r w:rsidR="00F5382A" w:rsidRPr="00DA2B0E">
        <w:rPr>
          <w:rFonts w:ascii="Times New Roman" w:hAnsi="Times New Roman" w:cs="Times New Roman"/>
          <w:sz w:val="28"/>
          <w:szCs w:val="28"/>
        </w:rPr>
        <w:t xml:space="preserve"> мышления о скачке</w:t>
      </w:r>
      <w:r w:rsidR="00D976DF" w:rsidRPr="00DA2B0E">
        <w:rPr>
          <w:rFonts w:ascii="Times New Roman" w:hAnsi="Times New Roman" w:cs="Times New Roman"/>
          <w:sz w:val="28"/>
          <w:szCs w:val="28"/>
        </w:rPr>
        <w:t>.</w:t>
      </w:r>
      <w:r w:rsidR="003D3A25" w:rsidRPr="00DA2B0E">
        <w:rPr>
          <w:rFonts w:ascii="Times New Roman" w:hAnsi="Times New Roman" w:cs="Times New Roman"/>
          <w:sz w:val="28"/>
          <w:szCs w:val="28"/>
        </w:rPr>
        <w:t xml:space="preserve"> </w:t>
      </w:r>
      <w:r w:rsidR="00614A7A" w:rsidRPr="00DA2B0E">
        <w:rPr>
          <w:rFonts w:ascii="Times New Roman" w:hAnsi="Times New Roman" w:cs="Times New Roman"/>
          <w:sz w:val="28"/>
          <w:szCs w:val="28"/>
        </w:rPr>
        <w:t>Если присмотреться</w:t>
      </w:r>
      <w:r w:rsidR="003D3A25" w:rsidRPr="00DA2B0E">
        <w:rPr>
          <w:rFonts w:ascii="Times New Roman" w:hAnsi="Times New Roman" w:cs="Times New Roman"/>
          <w:sz w:val="28"/>
          <w:szCs w:val="28"/>
        </w:rPr>
        <w:t>, рядом с нами</w:t>
      </w:r>
      <w:r w:rsidR="00B32D6B">
        <w:rPr>
          <w:rFonts w:ascii="Times New Roman" w:hAnsi="Times New Roman" w:cs="Times New Roman"/>
          <w:sz w:val="28"/>
          <w:szCs w:val="28"/>
        </w:rPr>
        <w:t>,</w:t>
      </w:r>
      <w:r w:rsidR="004D28FA">
        <w:rPr>
          <w:rFonts w:ascii="Times New Roman" w:hAnsi="Times New Roman" w:cs="Times New Roman"/>
          <w:sz w:val="28"/>
          <w:szCs w:val="28"/>
        </w:rPr>
        <w:t xml:space="preserve"> в</w:t>
      </w:r>
      <w:r w:rsidR="00E730AD">
        <w:rPr>
          <w:rFonts w:ascii="Times New Roman" w:hAnsi="Times New Roman" w:cs="Times New Roman"/>
          <w:sz w:val="28"/>
          <w:szCs w:val="28"/>
        </w:rPr>
        <w:t xml:space="preserve"> том же</w:t>
      </w:r>
      <w:r w:rsidR="004D28FA">
        <w:rPr>
          <w:rFonts w:ascii="Times New Roman" w:hAnsi="Times New Roman" w:cs="Times New Roman"/>
          <w:sz w:val="28"/>
          <w:szCs w:val="28"/>
        </w:rPr>
        <w:t xml:space="preserve"> календарном времени</w:t>
      </w:r>
      <w:r w:rsidR="00B32D6B">
        <w:rPr>
          <w:rFonts w:ascii="Times New Roman" w:hAnsi="Times New Roman" w:cs="Times New Roman"/>
          <w:sz w:val="28"/>
          <w:szCs w:val="28"/>
        </w:rPr>
        <w:t>,</w:t>
      </w:r>
      <w:r w:rsidR="003D3A25" w:rsidRPr="00DA2B0E">
        <w:rPr>
          <w:rFonts w:ascii="Times New Roman" w:hAnsi="Times New Roman" w:cs="Times New Roman"/>
          <w:sz w:val="28"/>
          <w:szCs w:val="28"/>
        </w:rPr>
        <w:t xml:space="preserve"> живут люди</w:t>
      </w:r>
      <w:r w:rsidR="00C046AF">
        <w:rPr>
          <w:rFonts w:ascii="Times New Roman" w:hAnsi="Times New Roman" w:cs="Times New Roman"/>
          <w:sz w:val="28"/>
          <w:szCs w:val="28"/>
        </w:rPr>
        <w:t xml:space="preserve"> (хотя бы те, чьи высказывания я взял в эпиграфы)</w:t>
      </w:r>
      <w:r w:rsidR="003D3A25" w:rsidRPr="00DA2B0E">
        <w:rPr>
          <w:rFonts w:ascii="Times New Roman" w:hAnsi="Times New Roman" w:cs="Times New Roman"/>
          <w:sz w:val="28"/>
          <w:szCs w:val="28"/>
        </w:rPr>
        <w:t>, для которых</w:t>
      </w:r>
      <w:r w:rsidR="004B6C73">
        <w:rPr>
          <w:rFonts w:ascii="Times New Roman" w:hAnsi="Times New Roman" w:cs="Times New Roman"/>
          <w:sz w:val="28"/>
          <w:szCs w:val="28"/>
        </w:rPr>
        <w:t xml:space="preserve"> их</w:t>
      </w:r>
      <w:r w:rsidR="003D3A25" w:rsidRPr="00DA2B0E">
        <w:rPr>
          <w:rFonts w:ascii="Times New Roman" w:hAnsi="Times New Roman" w:cs="Times New Roman"/>
          <w:sz w:val="28"/>
          <w:szCs w:val="28"/>
        </w:rPr>
        <w:t xml:space="preserve"> Будущее уже </w:t>
      </w:r>
      <w:r w:rsidR="009B7388" w:rsidRPr="00DA2B0E">
        <w:rPr>
          <w:rFonts w:ascii="Times New Roman" w:hAnsi="Times New Roman" w:cs="Times New Roman"/>
          <w:sz w:val="28"/>
          <w:szCs w:val="28"/>
        </w:rPr>
        <w:t>наступило,</w:t>
      </w:r>
      <w:r w:rsidR="003D3A25" w:rsidRPr="00DA2B0E">
        <w:rPr>
          <w:rFonts w:ascii="Times New Roman" w:hAnsi="Times New Roman" w:cs="Times New Roman"/>
          <w:sz w:val="28"/>
          <w:szCs w:val="28"/>
        </w:rPr>
        <w:t xml:space="preserve"> и они в нем обустраиваются: им удалось</w:t>
      </w:r>
      <w:r w:rsidR="009708CA">
        <w:rPr>
          <w:rFonts w:ascii="Times New Roman" w:hAnsi="Times New Roman" w:cs="Times New Roman"/>
          <w:sz w:val="28"/>
          <w:szCs w:val="28"/>
        </w:rPr>
        <w:t xml:space="preserve"> </w:t>
      </w:r>
      <w:r w:rsidR="003D3A25" w:rsidRPr="00DA2B0E">
        <w:rPr>
          <w:rFonts w:ascii="Times New Roman" w:hAnsi="Times New Roman" w:cs="Times New Roman"/>
          <w:sz w:val="28"/>
          <w:szCs w:val="28"/>
        </w:rPr>
        <w:t>совершить скачек.</w:t>
      </w:r>
    </w:p>
    <w:p w:rsidR="00A8365E" w:rsidRPr="00DA2B0E" w:rsidRDefault="00A8365E" w:rsidP="00B85A67">
      <w:pPr>
        <w:spacing w:line="240" w:lineRule="auto"/>
        <w:rPr>
          <w:rFonts w:ascii="Times New Roman" w:hAnsi="Times New Roman" w:cs="Times New Roman"/>
          <w:i/>
          <w:iCs/>
          <w:sz w:val="28"/>
          <w:szCs w:val="28"/>
        </w:rPr>
      </w:pPr>
      <w:r w:rsidRPr="00DA2B0E">
        <w:rPr>
          <w:rFonts w:ascii="Times New Roman" w:hAnsi="Times New Roman" w:cs="Times New Roman"/>
          <w:i/>
          <w:iCs/>
          <w:sz w:val="28"/>
          <w:szCs w:val="28"/>
        </w:rPr>
        <w:t xml:space="preserve">Второе. </w:t>
      </w:r>
    </w:p>
    <w:p w:rsidR="00900C64" w:rsidRDefault="004A7307" w:rsidP="00977559">
      <w:pPr>
        <w:spacing w:line="240" w:lineRule="auto"/>
        <w:rPr>
          <w:rFonts w:ascii="Times New Roman" w:hAnsi="Times New Roman" w:cs="Times New Roman"/>
          <w:i/>
          <w:iCs/>
          <w:sz w:val="28"/>
          <w:szCs w:val="28"/>
        </w:rPr>
      </w:pPr>
      <w:r>
        <w:rPr>
          <w:rFonts w:ascii="Times New Roman" w:hAnsi="Times New Roman" w:cs="Times New Roman"/>
          <w:sz w:val="28"/>
          <w:szCs w:val="28"/>
        </w:rPr>
        <w:t xml:space="preserve">Очевидно, если что-то существует, то где-то, в каком-то месте. </w:t>
      </w:r>
      <w:r w:rsidR="00276165">
        <w:rPr>
          <w:rFonts w:ascii="Times New Roman" w:hAnsi="Times New Roman" w:cs="Times New Roman"/>
          <w:sz w:val="28"/>
          <w:szCs w:val="28"/>
        </w:rPr>
        <w:t>Вот, например,</w:t>
      </w:r>
      <w:r>
        <w:rPr>
          <w:rFonts w:ascii="Times New Roman" w:hAnsi="Times New Roman" w:cs="Times New Roman"/>
          <w:sz w:val="28"/>
          <w:szCs w:val="28"/>
        </w:rPr>
        <w:t xml:space="preserve"> время? Наверно, во многих местах, одно из которых каждому известно: в нашей действительности мышления. И как</w:t>
      </w:r>
      <w:r w:rsidR="00C00735">
        <w:rPr>
          <w:rFonts w:ascii="Times New Roman" w:hAnsi="Times New Roman" w:cs="Times New Roman"/>
          <w:sz w:val="28"/>
          <w:szCs w:val="28"/>
        </w:rPr>
        <w:t xml:space="preserve"> оно там существует?</w:t>
      </w:r>
      <w:r>
        <w:rPr>
          <w:rFonts w:ascii="Times New Roman" w:hAnsi="Times New Roman" w:cs="Times New Roman"/>
          <w:sz w:val="28"/>
          <w:szCs w:val="28"/>
        </w:rPr>
        <w:t xml:space="preserve"> </w:t>
      </w:r>
      <w:r w:rsidR="001B0E76">
        <w:rPr>
          <w:rFonts w:ascii="Times New Roman" w:hAnsi="Times New Roman" w:cs="Times New Roman"/>
          <w:sz w:val="28"/>
          <w:szCs w:val="28"/>
        </w:rPr>
        <w:t>Тоже знаем</w:t>
      </w:r>
      <w:r>
        <w:rPr>
          <w:rFonts w:ascii="Times New Roman" w:hAnsi="Times New Roman" w:cs="Times New Roman"/>
          <w:sz w:val="28"/>
          <w:szCs w:val="28"/>
        </w:rPr>
        <w:t xml:space="preserve">: как </w:t>
      </w:r>
      <w:r w:rsidR="00C00735">
        <w:rPr>
          <w:rFonts w:ascii="Times New Roman" w:hAnsi="Times New Roman" w:cs="Times New Roman"/>
          <w:sz w:val="28"/>
          <w:szCs w:val="28"/>
        </w:rPr>
        <w:t>бесконечная</w:t>
      </w:r>
      <w:r w:rsidR="002609FD">
        <w:rPr>
          <w:rFonts w:ascii="Times New Roman" w:hAnsi="Times New Roman" w:cs="Times New Roman"/>
          <w:sz w:val="28"/>
          <w:szCs w:val="28"/>
        </w:rPr>
        <w:t xml:space="preserve"> </w:t>
      </w:r>
      <w:r w:rsidR="00C00735">
        <w:rPr>
          <w:rFonts w:ascii="Times New Roman" w:hAnsi="Times New Roman" w:cs="Times New Roman"/>
          <w:sz w:val="28"/>
          <w:szCs w:val="28"/>
        </w:rPr>
        <w:t>линия, ось времени</w:t>
      </w:r>
      <w:r w:rsidR="002609FD">
        <w:rPr>
          <w:rFonts w:ascii="Times New Roman" w:hAnsi="Times New Roman" w:cs="Times New Roman"/>
          <w:sz w:val="28"/>
          <w:szCs w:val="28"/>
        </w:rPr>
        <w:t xml:space="preserve"> слева-направо − из Прошлого в Будущее. На </w:t>
      </w:r>
      <w:r w:rsidR="00C00735">
        <w:rPr>
          <w:rFonts w:ascii="Times New Roman" w:hAnsi="Times New Roman" w:cs="Times New Roman"/>
          <w:sz w:val="28"/>
          <w:szCs w:val="28"/>
        </w:rPr>
        <w:t>оси</w:t>
      </w:r>
      <w:r w:rsidR="002609FD">
        <w:rPr>
          <w:rFonts w:ascii="Times New Roman" w:hAnsi="Times New Roman" w:cs="Times New Roman"/>
          <w:sz w:val="28"/>
          <w:szCs w:val="28"/>
        </w:rPr>
        <w:t xml:space="preserve"> мы ставим точку и говорим: Это – Настоящее, </w:t>
      </w:r>
      <w:r w:rsidR="00C00735">
        <w:rPr>
          <w:rFonts w:ascii="Times New Roman" w:hAnsi="Times New Roman" w:cs="Times New Roman"/>
          <w:sz w:val="28"/>
          <w:szCs w:val="28"/>
        </w:rPr>
        <w:t>мы в нем</w:t>
      </w:r>
      <w:r w:rsidR="001B0E76">
        <w:rPr>
          <w:rFonts w:ascii="Times New Roman" w:hAnsi="Times New Roman" w:cs="Times New Roman"/>
          <w:sz w:val="28"/>
          <w:szCs w:val="28"/>
        </w:rPr>
        <w:t xml:space="preserve"> сейчас</w:t>
      </w:r>
      <w:r w:rsidR="00C00735">
        <w:rPr>
          <w:rFonts w:ascii="Times New Roman" w:hAnsi="Times New Roman" w:cs="Times New Roman"/>
          <w:sz w:val="28"/>
          <w:szCs w:val="28"/>
        </w:rPr>
        <w:t xml:space="preserve"> находимся;</w:t>
      </w:r>
      <w:r w:rsidR="002609FD">
        <w:rPr>
          <w:rFonts w:ascii="Times New Roman" w:hAnsi="Times New Roman" w:cs="Times New Roman"/>
          <w:sz w:val="28"/>
          <w:szCs w:val="28"/>
        </w:rPr>
        <w:t xml:space="preserve"> слева от нас отрезок Прошлого времени, справа – Будущего времени.</w:t>
      </w:r>
      <w:r>
        <w:rPr>
          <w:rFonts w:ascii="Times New Roman" w:hAnsi="Times New Roman" w:cs="Times New Roman"/>
          <w:sz w:val="28"/>
          <w:szCs w:val="28"/>
        </w:rPr>
        <w:t xml:space="preserve"> </w:t>
      </w:r>
      <w:r w:rsidR="002609FD">
        <w:rPr>
          <w:rFonts w:ascii="Times New Roman" w:hAnsi="Times New Roman" w:cs="Times New Roman"/>
          <w:sz w:val="28"/>
          <w:szCs w:val="28"/>
        </w:rPr>
        <w:t xml:space="preserve">И наше существование видится нам как движение по этой оси слева − направо (или мы стоим на месте, а ось движется мимо нас справа – налево). </w:t>
      </w:r>
      <w:r w:rsidR="000A3B13">
        <w:rPr>
          <w:rFonts w:ascii="Times New Roman" w:hAnsi="Times New Roman" w:cs="Times New Roman"/>
          <w:sz w:val="28"/>
          <w:szCs w:val="28"/>
        </w:rPr>
        <w:t xml:space="preserve"> Другие движения в этой схеме невозможны. С такой схемой нам, людям, ни холодно, ни жарко: э</w:t>
      </w:r>
      <w:r w:rsidR="00267D76" w:rsidRPr="00DA2B0E">
        <w:rPr>
          <w:rFonts w:ascii="Times New Roman" w:hAnsi="Times New Roman" w:cs="Times New Roman"/>
          <w:sz w:val="28"/>
          <w:szCs w:val="28"/>
        </w:rPr>
        <w:t>то онтология не «времени», а «измерения времени» («до», «после», в такой-то день ...)</w:t>
      </w:r>
      <w:r w:rsidR="00267D76" w:rsidRPr="006A1CFB">
        <w:rPr>
          <w:rStyle w:val="af9"/>
          <w:rFonts w:ascii="Times New Roman" w:hAnsi="Times New Roman" w:cs="Times New Roman"/>
          <w:sz w:val="28"/>
          <w:szCs w:val="28"/>
        </w:rPr>
        <w:t xml:space="preserve"> </w:t>
      </w:r>
      <w:r w:rsidR="00267D76" w:rsidRPr="00DA2B0E">
        <w:rPr>
          <w:rStyle w:val="af9"/>
          <w:rFonts w:ascii="Times New Roman" w:hAnsi="Times New Roman" w:cs="Times New Roman"/>
          <w:sz w:val="28"/>
          <w:szCs w:val="28"/>
        </w:rPr>
        <w:endnoteReference w:id="46"/>
      </w:r>
      <w:r w:rsidR="00267D76">
        <w:rPr>
          <w:rFonts w:ascii="Times New Roman" w:hAnsi="Times New Roman" w:cs="Times New Roman"/>
          <w:sz w:val="28"/>
          <w:szCs w:val="28"/>
        </w:rPr>
        <w:t xml:space="preserve"> в</w:t>
      </w:r>
      <w:r w:rsidR="00276165">
        <w:rPr>
          <w:rFonts w:ascii="Times New Roman" w:hAnsi="Times New Roman" w:cs="Times New Roman"/>
          <w:sz w:val="28"/>
          <w:szCs w:val="28"/>
        </w:rPr>
        <w:t xml:space="preserve"> несобытийном</w:t>
      </w:r>
      <w:r w:rsidR="00267D76">
        <w:rPr>
          <w:rFonts w:ascii="Times New Roman" w:hAnsi="Times New Roman" w:cs="Times New Roman"/>
          <w:sz w:val="28"/>
          <w:szCs w:val="28"/>
        </w:rPr>
        <w:t xml:space="preserve"> мире естественного.</w:t>
      </w:r>
      <w:r w:rsidR="001B0E76">
        <w:rPr>
          <w:rFonts w:ascii="Times New Roman" w:hAnsi="Times New Roman" w:cs="Times New Roman"/>
          <w:sz w:val="28"/>
          <w:szCs w:val="28"/>
        </w:rPr>
        <w:t xml:space="preserve"> Этому времени «безразлично</w:t>
      </w:r>
      <w:r w:rsidR="00B32D6B">
        <w:rPr>
          <w:rFonts w:ascii="Times New Roman" w:hAnsi="Times New Roman" w:cs="Times New Roman"/>
          <w:sz w:val="28"/>
          <w:szCs w:val="28"/>
        </w:rPr>
        <w:t>» (другое слово не подберу)</w:t>
      </w:r>
      <w:r w:rsidR="001B0E76">
        <w:rPr>
          <w:rFonts w:ascii="Times New Roman" w:hAnsi="Times New Roman" w:cs="Times New Roman"/>
          <w:sz w:val="28"/>
          <w:szCs w:val="28"/>
        </w:rPr>
        <w:t xml:space="preserve"> </w:t>
      </w:r>
      <w:r w:rsidR="00B32D6B">
        <w:rPr>
          <w:rFonts w:ascii="Times New Roman" w:hAnsi="Times New Roman" w:cs="Times New Roman"/>
          <w:sz w:val="28"/>
          <w:szCs w:val="28"/>
        </w:rPr>
        <w:t xml:space="preserve">наше мышление, </w:t>
      </w:r>
      <w:r w:rsidR="00DB3CE3">
        <w:rPr>
          <w:rFonts w:ascii="Times New Roman" w:hAnsi="Times New Roman" w:cs="Times New Roman"/>
          <w:sz w:val="28"/>
          <w:szCs w:val="28"/>
        </w:rPr>
        <w:t xml:space="preserve">наши события, </w:t>
      </w:r>
      <w:r w:rsidR="00B32D6B">
        <w:rPr>
          <w:rFonts w:ascii="Times New Roman" w:hAnsi="Times New Roman" w:cs="Times New Roman"/>
          <w:sz w:val="28"/>
          <w:szCs w:val="28"/>
        </w:rPr>
        <w:t xml:space="preserve">наша деятельность </w:t>
      </w:r>
      <w:r w:rsidR="001B0E76">
        <w:rPr>
          <w:rFonts w:ascii="Times New Roman" w:hAnsi="Times New Roman" w:cs="Times New Roman"/>
          <w:sz w:val="28"/>
          <w:szCs w:val="28"/>
        </w:rPr>
        <w:t xml:space="preserve">и вообще, наше существование, </w:t>
      </w:r>
      <w:r w:rsidR="00B32D6B">
        <w:rPr>
          <w:rFonts w:ascii="Times New Roman" w:hAnsi="Times New Roman" w:cs="Times New Roman"/>
          <w:sz w:val="28"/>
          <w:szCs w:val="28"/>
        </w:rPr>
        <w:t>оно не может их никак представлять.</w:t>
      </w:r>
      <w:r w:rsidR="008A5153">
        <w:rPr>
          <w:rFonts w:ascii="Times New Roman" w:hAnsi="Times New Roman" w:cs="Times New Roman"/>
          <w:sz w:val="28"/>
          <w:szCs w:val="28"/>
        </w:rPr>
        <w:t xml:space="preserve"> </w:t>
      </w:r>
      <w:r w:rsidR="001650AE">
        <w:rPr>
          <w:rFonts w:ascii="Times New Roman" w:hAnsi="Times New Roman" w:cs="Times New Roman"/>
          <w:sz w:val="28"/>
          <w:szCs w:val="28"/>
        </w:rPr>
        <w:t xml:space="preserve">Но в человеческом мире, мире искусственного, </w:t>
      </w:r>
      <w:r w:rsidR="00A75346">
        <w:rPr>
          <w:rFonts w:ascii="Times New Roman" w:hAnsi="Times New Roman" w:cs="Times New Roman"/>
          <w:sz w:val="28"/>
          <w:szCs w:val="28"/>
        </w:rPr>
        <w:t>у нас со временем другие отношения: мы</w:t>
      </w:r>
      <w:r w:rsidR="00900C64">
        <w:rPr>
          <w:rFonts w:ascii="Times New Roman" w:hAnsi="Times New Roman" w:cs="Times New Roman"/>
          <w:sz w:val="28"/>
          <w:szCs w:val="28"/>
        </w:rPr>
        <w:t xml:space="preserve"> </w:t>
      </w:r>
      <w:r w:rsidR="00900C64" w:rsidRPr="00900C64">
        <w:rPr>
          <w:rFonts w:ascii="Times New Roman" w:hAnsi="Times New Roman" w:cs="Times New Roman"/>
          <w:sz w:val="28"/>
          <w:szCs w:val="28"/>
        </w:rPr>
        <w:t>как люди</w:t>
      </w:r>
      <w:r w:rsidR="00900C64">
        <w:rPr>
          <w:rFonts w:ascii="Times New Roman" w:hAnsi="Times New Roman" w:cs="Times New Roman"/>
          <w:i/>
          <w:iCs/>
          <w:sz w:val="28"/>
          <w:szCs w:val="28"/>
        </w:rPr>
        <w:t>,</w:t>
      </w:r>
      <w:r w:rsidR="00900C64" w:rsidRPr="00900C64">
        <w:rPr>
          <w:rFonts w:ascii="Times New Roman" w:hAnsi="Times New Roman" w:cs="Times New Roman"/>
          <w:sz w:val="28"/>
          <w:szCs w:val="28"/>
        </w:rPr>
        <w:t xml:space="preserve"> </w:t>
      </w:r>
      <w:r w:rsidR="00092D39" w:rsidRPr="00900C64">
        <w:rPr>
          <w:rFonts w:ascii="Times New Roman" w:hAnsi="Times New Roman" w:cs="Times New Roman"/>
          <w:sz w:val="28"/>
          <w:szCs w:val="28"/>
        </w:rPr>
        <w:t>мыслящие</w:t>
      </w:r>
      <w:r w:rsidR="00092D39">
        <w:rPr>
          <w:rFonts w:ascii="Times New Roman" w:hAnsi="Times New Roman" w:cs="Times New Roman"/>
          <w:sz w:val="28"/>
          <w:szCs w:val="28"/>
        </w:rPr>
        <w:t>,</w:t>
      </w:r>
      <w:r w:rsidR="00092D39">
        <w:rPr>
          <w:rFonts w:ascii="Times New Roman" w:hAnsi="Times New Roman" w:cs="Times New Roman"/>
          <w:i/>
          <w:iCs/>
          <w:sz w:val="28"/>
          <w:szCs w:val="28"/>
        </w:rPr>
        <w:t xml:space="preserve"> </w:t>
      </w:r>
      <w:r w:rsidR="00092D39">
        <w:rPr>
          <w:rFonts w:ascii="Times New Roman" w:hAnsi="Times New Roman" w:cs="Times New Roman"/>
          <w:sz w:val="28"/>
          <w:szCs w:val="28"/>
        </w:rPr>
        <w:t>существуем</w:t>
      </w:r>
      <w:r w:rsidR="00092D39" w:rsidRPr="00092D39">
        <w:rPr>
          <w:rFonts w:ascii="Times New Roman" w:hAnsi="Times New Roman" w:cs="Times New Roman"/>
          <w:sz w:val="28"/>
          <w:szCs w:val="28"/>
        </w:rPr>
        <w:t xml:space="preserve"> в</w:t>
      </w:r>
      <w:r w:rsidR="00092D39">
        <w:rPr>
          <w:rFonts w:ascii="Times New Roman" w:hAnsi="Times New Roman" w:cs="Times New Roman"/>
          <w:sz w:val="28"/>
          <w:szCs w:val="28"/>
        </w:rPr>
        <w:t xml:space="preserve"> нем – оно нас вмещает</w:t>
      </w:r>
      <w:r w:rsidR="00BC4188">
        <w:rPr>
          <w:rFonts w:ascii="Times New Roman" w:hAnsi="Times New Roman" w:cs="Times New Roman"/>
          <w:sz w:val="28"/>
          <w:szCs w:val="28"/>
        </w:rPr>
        <w:t>, а мы вмещаем его в своем представлении о нем.</w:t>
      </w:r>
      <w:r w:rsidR="00092D39">
        <w:rPr>
          <w:rFonts w:ascii="Times New Roman" w:hAnsi="Times New Roman" w:cs="Times New Roman"/>
          <w:sz w:val="28"/>
          <w:szCs w:val="28"/>
        </w:rPr>
        <w:t xml:space="preserve"> </w:t>
      </w:r>
      <w:r w:rsidR="0029141F">
        <w:rPr>
          <w:rFonts w:ascii="Times New Roman" w:hAnsi="Times New Roman" w:cs="Times New Roman"/>
          <w:sz w:val="28"/>
          <w:szCs w:val="28"/>
        </w:rPr>
        <w:t>Тогда события, о которых идет речь, – это События</w:t>
      </w:r>
      <w:r w:rsidR="0029141F" w:rsidRPr="00092D39">
        <w:rPr>
          <w:rFonts w:ascii="Times New Roman" w:hAnsi="Times New Roman" w:cs="Times New Roman"/>
          <w:sz w:val="28"/>
          <w:szCs w:val="28"/>
        </w:rPr>
        <w:t xml:space="preserve"> Мысли</w:t>
      </w:r>
      <w:r w:rsidR="0029141F">
        <w:rPr>
          <w:rFonts w:ascii="Times New Roman" w:hAnsi="Times New Roman" w:cs="Times New Roman"/>
          <w:sz w:val="28"/>
          <w:szCs w:val="28"/>
        </w:rPr>
        <w:t>.</w:t>
      </w:r>
      <w:r w:rsidR="00A65155">
        <w:rPr>
          <w:rFonts w:ascii="Times New Roman" w:hAnsi="Times New Roman" w:cs="Times New Roman"/>
          <w:sz w:val="28"/>
          <w:szCs w:val="28"/>
        </w:rPr>
        <w:t xml:space="preserve"> Эти события редки, они – «выпадение» из потока повседневности. </w:t>
      </w:r>
      <w:r w:rsidR="0029141F">
        <w:rPr>
          <w:rFonts w:ascii="Times New Roman" w:hAnsi="Times New Roman" w:cs="Times New Roman"/>
          <w:sz w:val="28"/>
          <w:szCs w:val="28"/>
        </w:rPr>
        <w:t xml:space="preserve"> </w:t>
      </w:r>
      <w:r w:rsidR="006058C9">
        <w:rPr>
          <w:rFonts w:ascii="Times New Roman" w:hAnsi="Times New Roman" w:cs="Times New Roman"/>
          <w:sz w:val="28"/>
          <w:szCs w:val="28"/>
        </w:rPr>
        <w:t>Наверно, можно говорить о некой псевдометрике на н</w:t>
      </w:r>
      <w:r w:rsidR="00384AC7">
        <w:rPr>
          <w:rFonts w:ascii="Times New Roman" w:hAnsi="Times New Roman" w:cs="Times New Roman"/>
          <w:sz w:val="28"/>
          <w:szCs w:val="28"/>
        </w:rPr>
        <w:t>аших представлениях</w:t>
      </w:r>
      <w:r w:rsidR="006058C9">
        <w:rPr>
          <w:rFonts w:ascii="Times New Roman" w:hAnsi="Times New Roman" w:cs="Times New Roman"/>
          <w:sz w:val="28"/>
          <w:szCs w:val="28"/>
        </w:rPr>
        <w:t xml:space="preserve"> о времени как условии различения </w:t>
      </w:r>
      <w:r w:rsidR="00D62200">
        <w:rPr>
          <w:rFonts w:ascii="Times New Roman" w:hAnsi="Times New Roman" w:cs="Times New Roman"/>
          <w:sz w:val="28"/>
          <w:szCs w:val="28"/>
        </w:rPr>
        <w:t xml:space="preserve">его </w:t>
      </w:r>
      <w:r w:rsidR="0096604B">
        <w:rPr>
          <w:rFonts w:ascii="Times New Roman" w:hAnsi="Times New Roman" w:cs="Times New Roman"/>
          <w:sz w:val="28"/>
          <w:szCs w:val="28"/>
        </w:rPr>
        <w:t>состояний</w:t>
      </w:r>
      <w:r w:rsidR="006058C9">
        <w:rPr>
          <w:rFonts w:ascii="Times New Roman" w:hAnsi="Times New Roman" w:cs="Times New Roman"/>
          <w:sz w:val="28"/>
          <w:szCs w:val="28"/>
        </w:rPr>
        <w:t xml:space="preserve">. </w:t>
      </w:r>
      <w:r w:rsidR="0029141F">
        <w:rPr>
          <w:rFonts w:ascii="Times New Roman" w:hAnsi="Times New Roman" w:cs="Times New Roman"/>
          <w:sz w:val="28"/>
          <w:szCs w:val="28"/>
        </w:rPr>
        <w:t xml:space="preserve">В </w:t>
      </w:r>
      <w:r w:rsidR="00384AC7">
        <w:rPr>
          <w:rFonts w:ascii="Times New Roman" w:hAnsi="Times New Roman" w:cs="Times New Roman"/>
          <w:sz w:val="28"/>
          <w:szCs w:val="28"/>
        </w:rPr>
        <w:t>естественном мире метрика задана</w:t>
      </w:r>
      <w:r w:rsidR="0029141F">
        <w:rPr>
          <w:rFonts w:ascii="Times New Roman" w:hAnsi="Times New Roman" w:cs="Times New Roman"/>
          <w:sz w:val="28"/>
          <w:szCs w:val="28"/>
        </w:rPr>
        <w:t xml:space="preserve"> </w:t>
      </w:r>
      <w:r w:rsidR="00CC3CB1">
        <w:rPr>
          <w:rFonts w:ascii="Times New Roman" w:hAnsi="Times New Roman" w:cs="Times New Roman"/>
          <w:sz w:val="28"/>
          <w:szCs w:val="28"/>
        </w:rPr>
        <w:t xml:space="preserve">эталонами </w:t>
      </w:r>
      <w:r w:rsidR="0029141F">
        <w:rPr>
          <w:rFonts w:ascii="Times New Roman" w:hAnsi="Times New Roman" w:cs="Times New Roman"/>
          <w:sz w:val="28"/>
          <w:szCs w:val="28"/>
        </w:rPr>
        <w:t>естественных циклов.</w:t>
      </w:r>
      <w:r w:rsidR="008A5153">
        <w:rPr>
          <w:rFonts w:ascii="Times New Roman" w:hAnsi="Times New Roman" w:cs="Times New Roman"/>
          <w:sz w:val="28"/>
          <w:szCs w:val="28"/>
        </w:rPr>
        <w:t xml:space="preserve"> На их регулярности, повторяемости и существует повседневность.</w:t>
      </w:r>
      <w:r w:rsidR="0029141F">
        <w:rPr>
          <w:rFonts w:ascii="Times New Roman" w:hAnsi="Times New Roman" w:cs="Times New Roman"/>
          <w:sz w:val="28"/>
          <w:szCs w:val="28"/>
        </w:rPr>
        <w:t xml:space="preserve"> В человеческом мире </w:t>
      </w:r>
      <w:r w:rsidR="008A5153">
        <w:rPr>
          <w:rFonts w:ascii="Times New Roman" w:hAnsi="Times New Roman" w:cs="Times New Roman"/>
          <w:sz w:val="28"/>
          <w:szCs w:val="28"/>
        </w:rPr>
        <w:t>каждое событие уникально, и метрика задается</w:t>
      </w:r>
      <w:r w:rsidR="0029141F">
        <w:rPr>
          <w:rFonts w:ascii="Times New Roman" w:hAnsi="Times New Roman" w:cs="Times New Roman"/>
          <w:sz w:val="28"/>
          <w:szCs w:val="28"/>
        </w:rPr>
        <w:t xml:space="preserve"> </w:t>
      </w:r>
      <w:r w:rsidR="00D62200">
        <w:rPr>
          <w:rFonts w:ascii="Times New Roman" w:hAnsi="Times New Roman" w:cs="Times New Roman"/>
          <w:sz w:val="28"/>
          <w:szCs w:val="28"/>
        </w:rPr>
        <w:t>нашей способностью</w:t>
      </w:r>
      <w:r w:rsidR="005A02E0">
        <w:rPr>
          <w:rFonts w:ascii="Times New Roman" w:hAnsi="Times New Roman" w:cs="Times New Roman"/>
          <w:sz w:val="28"/>
          <w:szCs w:val="28"/>
        </w:rPr>
        <w:t xml:space="preserve"> распознавания,</w:t>
      </w:r>
      <w:r w:rsidR="003A4839">
        <w:rPr>
          <w:rFonts w:ascii="Times New Roman" w:hAnsi="Times New Roman" w:cs="Times New Roman"/>
          <w:sz w:val="28"/>
          <w:szCs w:val="28"/>
        </w:rPr>
        <w:t xml:space="preserve"> различения</w:t>
      </w:r>
      <w:r w:rsidR="00D62200">
        <w:rPr>
          <w:rFonts w:ascii="Times New Roman" w:hAnsi="Times New Roman" w:cs="Times New Roman"/>
          <w:sz w:val="28"/>
          <w:szCs w:val="28"/>
        </w:rPr>
        <w:t xml:space="preserve"> </w:t>
      </w:r>
      <w:r w:rsidR="00A65155">
        <w:rPr>
          <w:rFonts w:ascii="Times New Roman" w:hAnsi="Times New Roman" w:cs="Times New Roman"/>
          <w:sz w:val="28"/>
          <w:szCs w:val="28"/>
        </w:rPr>
        <w:t>«выпадений»</w:t>
      </w:r>
      <w:r w:rsidR="008A5153">
        <w:rPr>
          <w:rFonts w:ascii="Times New Roman" w:hAnsi="Times New Roman" w:cs="Times New Roman"/>
          <w:sz w:val="28"/>
          <w:szCs w:val="28"/>
        </w:rPr>
        <w:t xml:space="preserve"> из регулярностей</w:t>
      </w:r>
      <w:r w:rsidR="005A02E0">
        <w:rPr>
          <w:rFonts w:ascii="Times New Roman" w:hAnsi="Times New Roman" w:cs="Times New Roman"/>
          <w:sz w:val="28"/>
          <w:szCs w:val="28"/>
        </w:rPr>
        <w:t xml:space="preserve"> и</w:t>
      </w:r>
      <w:r w:rsidR="00977559">
        <w:rPr>
          <w:rFonts w:ascii="Times New Roman" w:hAnsi="Times New Roman" w:cs="Times New Roman"/>
          <w:sz w:val="28"/>
          <w:szCs w:val="28"/>
        </w:rPr>
        <w:t xml:space="preserve"> их осмысления</w:t>
      </w:r>
      <w:r w:rsidR="005A02E0">
        <w:rPr>
          <w:rFonts w:ascii="Times New Roman" w:hAnsi="Times New Roman" w:cs="Times New Roman"/>
          <w:sz w:val="28"/>
          <w:szCs w:val="28"/>
        </w:rPr>
        <w:t>.</w:t>
      </w:r>
    </w:p>
    <w:p w:rsidR="004D4747" w:rsidRPr="004D4747" w:rsidRDefault="00B32D6B" w:rsidP="003D58B0">
      <w:pPr>
        <w:spacing w:line="240" w:lineRule="auto"/>
        <w:rPr>
          <w:rFonts w:ascii="Times New Roman" w:hAnsi="Times New Roman" w:cs="Times New Roman"/>
          <w:sz w:val="28"/>
          <w:szCs w:val="28"/>
        </w:rPr>
      </w:pPr>
      <w:r>
        <w:rPr>
          <w:rFonts w:ascii="Times New Roman" w:hAnsi="Times New Roman" w:cs="Times New Roman"/>
          <w:sz w:val="28"/>
          <w:szCs w:val="28"/>
        </w:rPr>
        <w:t>Еще раз</w:t>
      </w:r>
      <w:r w:rsidR="00F65E1B">
        <w:rPr>
          <w:rFonts w:ascii="Times New Roman" w:hAnsi="Times New Roman" w:cs="Times New Roman"/>
          <w:sz w:val="28"/>
          <w:szCs w:val="28"/>
        </w:rPr>
        <w:t>,</w:t>
      </w:r>
      <w:r w:rsidR="00946165">
        <w:rPr>
          <w:rFonts w:ascii="Times New Roman" w:hAnsi="Times New Roman" w:cs="Times New Roman"/>
          <w:sz w:val="28"/>
          <w:szCs w:val="28"/>
        </w:rPr>
        <w:t xml:space="preserve"> сейчас нам нужно </w:t>
      </w:r>
      <w:r w:rsidR="00946165" w:rsidRPr="00946165">
        <w:rPr>
          <w:rFonts w:ascii="Times New Roman" w:hAnsi="Times New Roman" w:cs="Times New Roman"/>
          <w:i/>
          <w:iCs/>
          <w:sz w:val="28"/>
          <w:szCs w:val="28"/>
        </w:rPr>
        <w:t xml:space="preserve">представить себе </w:t>
      </w:r>
      <w:r w:rsidR="00267D76">
        <w:rPr>
          <w:rFonts w:ascii="Times New Roman" w:hAnsi="Times New Roman" w:cs="Times New Roman"/>
          <w:i/>
          <w:iCs/>
          <w:sz w:val="28"/>
          <w:szCs w:val="28"/>
        </w:rPr>
        <w:t>время в человеческом мире</w:t>
      </w:r>
      <w:r w:rsidR="00276165">
        <w:rPr>
          <w:rFonts w:ascii="Times New Roman" w:hAnsi="Times New Roman" w:cs="Times New Roman"/>
          <w:i/>
          <w:iCs/>
          <w:sz w:val="28"/>
          <w:szCs w:val="28"/>
        </w:rPr>
        <w:t>, мире событий и поступков</w:t>
      </w:r>
      <w:r w:rsidR="00267D76">
        <w:rPr>
          <w:rFonts w:ascii="Times New Roman" w:hAnsi="Times New Roman" w:cs="Times New Roman"/>
          <w:i/>
          <w:iCs/>
          <w:sz w:val="28"/>
          <w:szCs w:val="28"/>
        </w:rPr>
        <w:t xml:space="preserve"> </w:t>
      </w:r>
      <w:r w:rsidR="000A3B13">
        <w:rPr>
          <w:rFonts w:ascii="Times New Roman" w:hAnsi="Times New Roman" w:cs="Times New Roman"/>
          <w:i/>
          <w:iCs/>
          <w:sz w:val="28"/>
          <w:szCs w:val="28"/>
        </w:rPr>
        <w:t>–</w:t>
      </w:r>
      <w:r w:rsidR="00946165" w:rsidRPr="00946165">
        <w:rPr>
          <w:rFonts w:ascii="Times New Roman" w:hAnsi="Times New Roman" w:cs="Times New Roman"/>
          <w:i/>
          <w:iCs/>
          <w:sz w:val="28"/>
          <w:szCs w:val="28"/>
        </w:rPr>
        <w:t xml:space="preserve"> </w:t>
      </w:r>
      <w:r w:rsidR="002745BB" w:rsidRPr="00946165">
        <w:rPr>
          <w:rFonts w:ascii="Times New Roman" w:hAnsi="Times New Roman" w:cs="Times New Roman"/>
          <w:i/>
          <w:iCs/>
          <w:sz w:val="28"/>
          <w:szCs w:val="28"/>
        </w:rPr>
        <w:t>не</w:t>
      </w:r>
      <w:r w:rsidR="000A3B13">
        <w:rPr>
          <w:rFonts w:ascii="Times New Roman" w:hAnsi="Times New Roman" w:cs="Times New Roman"/>
          <w:i/>
          <w:iCs/>
          <w:sz w:val="28"/>
          <w:szCs w:val="28"/>
        </w:rPr>
        <w:t xml:space="preserve"> как инструмент</w:t>
      </w:r>
      <w:r w:rsidR="002745BB" w:rsidRPr="00946165">
        <w:rPr>
          <w:rFonts w:ascii="Times New Roman" w:hAnsi="Times New Roman" w:cs="Times New Roman"/>
          <w:i/>
          <w:iCs/>
          <w:sz w:val="28"/>
          <w:szCs w:val="28"/>
        </w:rPr>
        <w:t xml:space="preserve"> </w:t>
      </w:r>
      <w:r w:rsidR="000A3B13">
        <w:rPr>
          <w:rFonts w:ascii="Times New Roman" w:hAnsi="Times New Roman" w:cs="Times New Roman"/>
          <w:i/>
          <w:iCs/>
          <w:sz w:val="28"/>
          <w:szCs w:val="28"/>
        </w:rPr>
        <w:t>измерения чего-то вне нас</w:t>
      </w:r>
      <w:r w:rsidR="002745BB" w:rsidRPr="00946165">
        <w:rPr>
          <w:rFonts w:ascii="Times New Roman" w:hAnsi="Times New Roman" w:cs="Times New Roman"/>
          <w:i/>
          <w:iCs/>
          <w:sz w:val="28"/>
          <w:szCs w:val="28"/>
        </w:rPr>
        <w:t>,</w:t>
      </w:r>
      <w:r w:rsidR="000A3B13">
        <w:rPr>
          <w:rFonts w:ascii="Times New Roman" w:hAnsi="Times New Roman" w:cs="Times New Roman"/>
          <w:i/>
          <w:iCs/>
          <w:sz w:val="28"/>
          <w:szCs w:val="28"/>
        </w:rPr>
        <w:t xml:space="preserve"> </w:t>
      </w:r>
      <w:r w:rsidR="00927FDC">
        <w:rPr>
          <w:rFonts w:ascii="Times New Roman" w:hAnsi="Times New Roman" w:cs="Times New Roman"/>
          <w:i/>
          <w:iCs/>
          <w:sz w:val="28"/>
          <w:szCs w:val="28"/>
        </w:rPr>
        <w:t>раз и навсегда установленного,</w:t>
      </w:r>
      <w:r w:rsidR="00276165">
        <w:rPr>
          <w:rFonts w:ascii="Times New Roman" w:hAnsi="Times New Roman" w:cs="Times New Roman"/>
          <w:i/>
          <w:iCs/>
          <w:sz w:val="28"/>
          <w:szCs w:val="28"/>
        </w:rPr>
        <w:t xml:space="preserve"> </w:t>
      </w:r>
      <w:r w:rsidR="000A3B13">
        <w:rPr>
          <w:rFonts w:ascii="Times New Roman" w:hAnsi="Times New Roman" w:cs="Times New Roman"/>
          <w:i/>
          <w:iCs/>
          <w:sz w:val="28"/>
          <w:szCs w:val="28"/>
        </w:rPr>
        <w:t>от нас не зависящего</w:t>
      </w:r>
      <w:r w:rsidR="00267D76">
        <w:rPr>
          <w:rFonts w:ascii="Times New Roman" w:hAnsi="Times New Roman" w:cs="Times New Roman"/>
          <w:i/>
          <w:iCs/>
          <w:sz w:val="28"/>
          <w:szCs w:val="28"/>
        </w:rPr>
        <w:t>,</w:t>
      </w:r>
      <w:r w:rsidR="002745BB" w:rsidRPr="00946165">
        <w:rPr>
          <w:rFonts w:ascii="Times New Roman" w:hAnsi="Times New Roman" w:cs="Times New Roman"/>
          <w:i/>
          <w:iCs/>
          <w:sz w:val="28"/>
          <w:szCs w:val="28"/>
        </w:rPr>
        <w:t xml:space="preserve"> а</w:t>
      </w:r>
      <w:r w:rsidR="000A3B13">
        <w:rPr>
          <w:rFonts w:ascii="Times New Roman" w:hAnsi="Times New Roman" w:cs="Times New Roman"/>
          <w:i/>
          <w:iCs/>
          <w:sz w:val="28"/>
          <w:szCs w:val="28"/>
        </w:rPr>
        <w:t xml:space="preserve"> как то, что</w:t>
      </w:r>
      <w:r w:rsidR="002745BB" w:rsidRPr="00946165">
        <w:rPr>
          <w:rFonts w:ascii="Times New Roman" w:hAnsi="Times New Roman" w:cs="Times New Roman"/>
          <w:i/>
          <w:iCs/>
          <w:sz w:val="28"/>
          <w:szCs w:val="28"/>
        </w:rPr>
        <w:t xml:space="preserve"> вмеща</w:t>
      </w:r>
      <w:r w:rsidR="000A3B13">
        <w:rPr>
          <w:rFonts w:ascii="Times New Roman" w:hAnsi="Times New Roman" w:cs="Times New Roman"/>
          <w:i/>
          <w:iCs/>
          <w:sz w:val="28"/>
          <w:szCs w:val="28"/>
        </w:rPr>
        <w:t>ет</w:t>
      </w:r>
      <w:r w:rsidR="00267D76">
        <w:rPr>
          <w:rFonts w:ascii="Times New Roman" w:hAnsi="Times New Roman" w:cs="Times New Roman"/>
          <w:i/>
          <w:iCs/>
          <w:sz w:val="28"/>
          <w:szCs w:val="28"/>
        </w:rPr>
        <w:t xml:space="preserve"> (</w:t>
      </w:r>
      <w:r w:rsidR="000A3B13">
        <w:rPr>
          <w:rFonts w:ascii="Times New Roman" w:hAnsi="Times New Roman" w:cs="Times New Roman"/>
          <w:i/>
          <w:iCs/>
          <w:sz w:val="28"/>
          <w:szCs w:val="28"/>
        </w:rPr>
        <w:t>содержит</w:t>
      </w:r>
      <w:r w:rsidR="00267D76">
        <w:rPr>
          <w:rFonts w:ascii="Times New Roman" w:hAnsi="Times New Roman" w:cs="Times New Roman"/>
          <w:i/>
          <w:iCs/>
          <w:sz w:val="28"/>
          <w:szCs w:val="28"/>
        </w:rPr>
        <w:t>)</w:t>
      </w:r>
      <w:r w:rsidR="00946165" w:rsidRPr="00946165">
        <w:rPr>
          <w:rFonts w:ascii="Times New Roman" w:hAnsi="Times New Roman" w:cs="Times New Roman"/>
          <w:i/>
          <w:iCs/>
          <w:sz w:val="28"/>
          <w:szCs w:val="28"/>
        </w:rPr>
        <w:t xml:space="preserve"> самое себя и</w:t>
      </w:r>
      <w:r w:rsidR="002745BB" w:rsidRPr="00946165">
        <w:rPr>
          <w:rFonts w:ascii="Times New Roman" w:hAnsi="Times New Roman" w:cs="Times New Roman"/>
          <w:i/>
          <w:iCs/>
          <w:sz w:val="28"/>
          <w:szCs w:val="28"/>
        </w:rPr>
        <w:t xml:space="preserve"> нас</w:t>
      </w:r>
      <w:r w:rsidR="002745BB">
        <w:rPr>
          <w:rFonts w:ascii="Times New Roman" w:hAnsi="Times New Roman" w:cs="Times New Roman"/>
          <w:sz w:val="28"/>
          <w:szCs w:val="28"/>
        </w:rPr>
        <w:t>.</w:t>
      </w:r>
      <w:r w:rsidR="000B43ED">
        <w:rPr>
          <w:rFonts w:ascii="Times New Roman" w:hAnsi="Times New Roman" w:cs="Times New Roman"/>
          <w:sz w:val="28"/>
          <w:szCs w:val="28"/>
        </w:rPr>
        <w:t xml:space="preserve"> </w:t>
      </w:r>
      <w:r w:rsidR="000B43ED" w:rsidRPr="000B43ED">
        <w:rPr>
          <w:rFonts w:ascii="Times New Roman" w:hAnsi="Times New Roman" w:cs="Times New Roman"/>
          <w:i/>
          <w:iCs/>
          <w:sz w:val="28"/>
          <w:szCs w:val="28"/>
        </w:rPr>
        <w:t>Такое время определяет нас, а мы – его</w:t>
      </w:r>
      <w:r w:rsidR="000B43ED">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Мы </w:t>
      </w:r>
      <w:r w:rsidR="00942828">
        <w:rPr>
          <w:rFonts w:ascii="Times New Roman" w:hAnsi="Times New Roman" w:cs="Times New Roman"/>
          <w:sz w:val="28"/>
          <w:szCs w:val="28"/>
        </w:rPr>
        <w:t>сделаем шаг к</w:t>
      </w:r>
      <w:r w:rsidR="00A8365E" w:rsidRPr="00DA2B0E">
        <w:rPr>
          <w:rFonts w:ascii="Times New Roman" w:hAnsi="Times New Roman" w:cs="Times New Roman"/>
          <w:sz w:val="28"/>
          <w:szCs w:val="28"/>
        </w:rPr>
        <w:t xml:space="preserve"> </w:t>
      </w:r>
      <w:r w:rsidR="00942828">
        <w:rPr>
          <w:rFonts w:ascii="Times New Roman" w:hAnsi="Times New Roman" w:cs="Times New Roman"/>
          <w:sz w:val="28"/>
          <w:szCs w:val="28"/>
        </w:rPr>
        <w:t>такому представлению</w:t>
      </w:r>
      <w:r w:rsidR="000A3B13">
        <w:rPr>
          <w:rFonts w:ascii="Times New Roman" w:hAnsi="Times New Roman" w:cs="Times New Roman"/>
          <w:sz w:val="28"/>
          <w:szCs w:val="28"/>
        </w:rPr>
        <w:t>, если уберем</w:t>
      </w:r>
      <w:r w:rsidR="00A8365E" w:rsidRPr="00DA2B0E">
        <w:rPr>
          <w:rFonts w:ascii="Times New Roman" w:hAnsi="Times New Roman" w:cs="Times New Roman"/>
          <w:sz w:val="28"/>
          <w:szCs w:val="28"/>
        </w:rPr>
        <w:t xml:space="preserve"> априорно установленный порядок следования: Прошлое </w:t>
      </w:r>
      <w:r w:rsidR="00276165" w:rsidRPr="003B16AD">
        <w:rPr>
          <w:rFonts w:ascii="Times New Roman" w:hAnsi="Times New Roman" w:cs="Times New Roman"/>
          <w:b/>
          <w:bCs/>
          <w:sz w:val="28"/>
          <w:szCs w:val="28"/>
        </w:rPr>
        <w:t>−</w:t>
      </w:r>
      <w:r w:rsidR="00A8365E" w:rsidRPr="003B16AD">
        <w:rPr>
          <w:rFonts w:ascii="Times New Roman" w:hAnsi="Times New Roman" w:cs="Times New Roman"/>
          <w:b/>
          <w:bCs/>
          <w:sz w:val="28"/>
          <w:szCs w:val="28"/>
        </w:rPr>
        <w:t>&gt;</w:t>
      </w:r>
      <w:r w:rsidR="00A8365E" w:rsidRPr="00DA2B0E">
        <w:rPr>
          <w:rFonts w:ascii="Times New Roman" w:hAnsi="Times New Roman" w:cs="Times New Roman"/>
          <w:sz w:val="28"/>
          <w:szCs w:val="28"/>
        </w:rPr>
        <w:t xml:space="preserve"> Настоящее </w:t>
      </w:r>
      <w:r w:rsidR="00276165" w:rsidRPr="003B16AD">
        <w:rPr>
          <w:rFonts w:ascii="Times New Roman" w:hAnsi="Times New Roman" w:cs="Times New Roman"/>
          <w:b/>
          <w:bCs/>
          <w:sz w:val="28"/>
          <w:szCs w:val="28"/>
        </w:rPr>
        <w:t>−</w:t>
      </w:r>
      <w:r w:rsidR="00A8365E" w:rsidRPr="003B16AD">
        <w:rPr>
          <w:rFonts w:ascii="Times New Roman" w:hAnsi="Times New Roman" w:cs="Times New Roman"/>
          <w:b/>
          <w:bCs/>
          <w:sz w:val="28"/>
          <w:szCs w:val="28"/>
        </w:rPr>
        <w:t>&gt;</w:t>
      </w:r>
      <w:r w:rsidR="00A8365E" w:rsidRPr="00DA2B0E">
        <w:rPr>
          <w:rFonts w:ascii="Times New Roman" w:hAnsi="Times New Roman" w:cs="Times New Roman"/>
          <w:sz w:val="28"/>
          <w:szCs w:val="28"/>
        </w:rPr>
        <w:t xml:space="preserve"> Будущее</w:t>
      </w:r>
      <w:r w:rsidR="00BF0F77" w:rsidRPr="00DA2B0E">
        <w:rPr>
          <w:rFonts w:ascii="Times New Roman" w:hAnsi="Times New Roman" w:cs="Times New Roman"/>
          <w:sz w:val="28"/>
          <w:szCs w:val="28"/>
        </w:rPr>
        <w:t xml:space="preserve"> на прямой линии</w:t>
      </w:r>
      <w:r w:rsidR="00D950D3">
        <w:rPr>
          <w:rFonts w:ascii="Times New Roman" w:hAnsi="Times New Roman" w:cs="Times New Roman"/>
          <w:sz w:val="28"/>
          <w:szCs w:val="28"/>
        </w:rPr>
        <w:t>,</w:t>
      </w:r>
      <w:r w:rsidR="00BF0F77" w:rsidRPr="00DA2B0E">
        <w:rPr>
          <w:rFonts w:ascii="Times New Roman" w:hAnsi="Times New Roman" w:cs="Times New Roman"/>
          <w:sz w:val="28"/>
          <w:szCs w:val="28"/>
        </w:rPr>
        <w:t xml:space="preserve"> «стреле времени»</w:t>
      </w:r>
      <w:r w:rsidR="00D950D3">
        <w:rPr>
          <w:rFonts w:ascii="Times New Roman" w:hAnsi="Times New Roman" w:cs="Times New Roman"/>
          <w:sz w:val="28"/>
          <w:szCs w:val="28"/>
        </w:rPr>
        <w:t>,</w:t>
      </w:r>
      <w:r w:rsidR="000A3B13">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представив эти объекты как </w:t>
      </w:r>
      <w:r w:rsidR="00A8365E" w:rsidRPr="006B3961">
        <w:rPr>
          <w:rFonts w:ascii="Times New Roman" w:hAnsi="Times New Roman" w:cs="Times New Roman"/>
          <w:i/>
          <w:iCs/>
          <w:sz w:val="28"/>
          <w:szCs w:val="28"/>
        </w:rPr>
        <w:t>смежные плоские области (топы)</w:t>
      </w:r>
      <w:r w:rsidR="00A8365E" w:rsidRPr="00DA2B0E">
        <w:rPr>
          <w:rFonts w:ascii="Times New Roman" w:hAnsi="Times New Roman" w:cs="Times New Roman"/>
          <w:sz w:val="28"/>
          <w:szCs w:val="28"/>
        </w:rPr>
        <w:t xml:space="preserve">. </w:t>
      </w:r>
      <w:r w:rsidR="002B54A9">
        <w:rPr>
          <w:rFonts w:ascii="Times New Roman" w:hAnsi="Times New Roman" w:cs="Times New Roman"/>
          <w:sz w:val="28"/>
          <w:szCs w:val="28"/>
        </w:rPr>
        <w:t xml:space="preserve">Почему бы нет? </w:t>
      </w:r>
      <w:r w:rsidR="00911A44">
        <w:rPr>
          <w:rFonts w:ascii="Times New Roman" w:hAnsi="Times New Roman" w:cs="Times New Roman"/>
          <w:sz w:val="28"/>
          <w:szCs w:val="28"/>
        </w:rPr>
        <w:t>Еще раз подчеркиваю: мы уже говорим не о физическом времени, существующем в естественном мире, а о со</w:t>
      </w:r>
      <w:r w:rsidR="00AB59E6">
        <w:rPr>
          <w:rFonts w:ascii="Times New Roman" w:hAnsi="Times New Roman" w:cs="Times New Roman"/>
          <w:sz w:val="28"/>
          <w:szCs w:val="28"/>
        </w:rPr>
        <w:t>бытийном времени</w:t>
      </w:r>
      <w:r w:rsidR="00952F46">
        <w:rPr>
          <w:rFonts w:ascii="Times New Roman" w:hAnsi="Times New Roman" w:cs="Times New Roman"/>
          <w:sz w:val="28"/>
          <w:szCs w:val="28"/>
        </w:rPr>
        <w:t xml:space="preserve"> человеческого мира</w:t>
      </w:r>
      <w:r w:rsidR="00AB59E6">
        <w:rPr>
          <w:rFonts w:ascii="Times New Roman" w:hAnsi="Times New Roman" w:cs="Times New Roman"/>
          <w:sz w:val="28"/>
          <w:szCs w:val="28"/>
        </w:rPr>
        <w:t>, существующем</w:t>
      </w:r>
      <w:r w:rsidR="00A00918">
        <w:rPr>
          <w:rFonts w:ascii="Times New Roman" w:hAnsi="Times New Roman" w:cs="Times New Roman"/>
          <w:sz w:val="28"/>
          <w:szCs w:val="28"/>
        </w:rPr>
        <w:t xml:space="preserve"> в нашем</w:t>
      </w:r>
      <w:r w:rsidR="002B4266">
        <w:rPr>
          <w:rFonts w:ascii="Times New Roman" w:hAnsi="Times New Roman" w:cs="Times New Roman"/>
          <w:sz w:val="28"/>
          <w:szCs w:val="28"/>
        </w:rPr>
        <w:t xml:space="preserve"> м</w:t>
      </w:r>
      <w:r w:rsidR="00A00918">
        <w:rPr>
          <w:rFonts w:ascii="Times New Roman" w:hAnsi="Times New Roman" w:cs="Times New Roman"/>
          <w:sz w:val="28"/>
          <w:szCs w:val="28"/>
        </w:rPr>
        <w:t>ышлении</w:t>
      </w:r>
      <w:r w:rsidR="00900C64">
        <w:rPr>
          <w:rFonts w:ascii="Times New Roman" w:hAnsi="Times New Roman" w:cs="Times New Roman"/>
          <w:sz w:val="28"/>
          <w:szCs w:val="28"/>
        </w:rPr>
        <w:t xml:space="preserve">. Как </w:t>
      </w:r>
      <w:r w:rsidR="00911A44">
        <w:rPr>
          <w:rFonts w:ascii="Times New Roman" w:hAnsi="Times New Roman" w:cs="Times New Roman"/>
          <w:sz w:val="28"/>
          <w:szCs w:val="28"/>
        </w:rPr>
        <w:t>вы думаете, что реальнее?</w:t>
      </w:r>
      <w:r w:rsidR="00983315">
        <w:rPr>
          <w:rFonts w:ascii="Times New Roman" w:hAnsi="Times New Roman" w:cs="Times New Roman"/>
          <w:sz w:val="28"/>
          <w:szCs w:val="28"/>
        </w:rPr>
        <w:br/>
      </w:r>
    </w:p>
    <w:p w:rsidR="00F52037" w:rsidRDefault="00785720" w:rsidP="007F3E72">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На </w:t>
      </w:r>
      <w:r w:rsidR="00A8365E" w:rsidRPr="00DA2B0E">
        <w:rPr>
          <w:rFonts w:ascii="Times New Roman" w:hAnsi="Times New Roman" w:cs="Times New Roman"/>
          <w:sz w:val="28"/>
          <w:szCs w:val="28"/>
        </w:rPr>
        <w:t>такой</w:t>
      </w:r>
      <w:r w:rsidR="00BF0F77" w:rsidRPr="00DA2B0E">
        <w:rPr>
          <w:rFonts w:ascii="Times New Roman" w:hAnsi="Times New Roman" w:cs="Times New Roman"/>
          <w:sz w:val="28"/>
          <w:szCs w:val="28"/>
        </w:rPr>
        <w:t xml:space="preserve"> </w:t>
      </w:r>
      <w:r w:rsidR="00BD435B">
        <w:rPr>
          <w:rFonts w:ascii="Times New Roman" w:hAnsi="Times New Roman" w:cs="Times New Roman"/>
          <w:sz w:val="28"/>
          <w:szCs w:val="28"/>
        </w:rPr>
        <w:t>топической</w:t>
      </w:r>
      <w:r w:rsidR="00A8365E" w:rsidRPr="00DA2B0E">
        <w:rPr>
          <w:rFonts w:ascii="Times New Roman" w:hAnsi="Times New Roman" w:cs="Times New Roman"/>
          <w:sz w:val="28"/>
          <w:szCs w:val="28"/>
        </w:rPr>
        <w:t xml:space="preserve"> схеме возможны движения на первый взгляд </w:t>
      </w:r>
      <w:r w:rsidR="00D62200">
        <w:rPr>
          <w:rFonts w:ascii="Times New Roman" w:hAnsi="Times New Roman" w:cs="Times New Roman"/>
          <w:sz w:val="28"/>
          <w:szCs w:val="28"/>
        </w:rPr>
        <w:t>странные</w:t>
      </w:r>
      <w:r w:rsidR="00A8365E" w:rsidRPr="00DA2B0E">
        <w:rPr>
          <w:rFonts w:ascii="Times New Roman" w:hAnsi="Times New Roman" w:cs="Times New Roman"/>
          <w:sz w:val="28"/>
          <w:szCs w:val="28"/>
        </w:rPr>
        <w:t>: из Прошл</w:t>
      </w:r>
      <w:r w:rsidR="007F3E72">
        <w:rPr>
          <w:rFonts w:ascii="Times New Roman" w:hAnsi="Times New Roman" w:cs="Times New Roman"/>
          <w:sz w:val="28"/>
          <w:szCs w:val="28"/>
        </w:rPr>
        <w:t xml:space="preserve">ого в Будущее, минуя Настоящее: </w:t>
      </w:r>
      <w:r w:rsidR="00A8365E" w:rsidRPr="00DA2B0E">
        <w:rPr>
          <w:rFonts w:ascii="Times New Roman" w:hAnsi="Times New Roman" w:cs="Times New Roman"/>
          <w:sz w:val="28"/>
          <w:szCs w:val="28"/>
        </w:rPr>
        <w:t>ничего не изменилось, следующий день</w:t>
      </w:r>
      <w:r w:rsidR="007B5445">
        <w:rPr>
          <w:rFonts w:ascii="Times New Roman" w:hAnsi="Times New Roman" w:cs="Times New Roman"/>
          <w:sz w:val="28"/>
          <w:szCs w:val="28"/>
        </w:rPr>
        <w:t xml:space="preserve"> − </w:t>
      </w:r>
      <w:r w:rsidR="002B4266">
        <w:rPr>
          <w:rFonts w:ascii="Times New Roman" w:hAnsi="Times New Roman" w:cs="Times New Roman"/>
          <w:sz w:val="28"/>
          <w:szCs w:val="28"/>
        </w:rPr>
        <w:t>клон</w:t>
      </w:r>
      <w:r w:rsidR="00F5382A" w:rsidRPr="00DA2B0E">
        <w:rPr>
          <w:rFonts w:ascii="Times New Roman" w:hAnsi="Times New Roman" w:cs="Times New Roman"/>
          <w:sz w:val="28"/>
          <w:szCs w:val="28"/>
        </w:rPr>
        <w:t xml:space="preserve"> предыдущего</w:t>
      </w:r>
      <w:r w:rsidR="007F3E72">
        <w:rPr>
          <w:rFonts w:ascii="Times New Roman" w:hAnsi="Times New Roman" w:cs="Times New Roman"/>
          <w:sz w:val="28"/>
          <w:szCs w:val="28"/>
        </w:rPr>
        <w:t>, существование без событий;</w:t>
      </w:r>
      <w:r w:rsidR="00A8365E" w:rsidRPr="00DA2B0E">
        <w:rPr>
          <w:rFonts w:ascii="Times New Roman" w:hAnsi="Times New Roman" w:cs="Times New Roman"/>
          <w:sz w:val="28"/>
          <w:szCs w:val="28"/>
        </w:rPr>
        <w:t xml:space="preserve"> бесконечные блуждания</w:t>
      </w:r>
      <w:r w:rsidR="008C0F10">
        <w:rPr>
          <w:rFonts w:ascii="Times New Roman" w:hAnsi="Times New Roman" w:cs="Times New Roman"/>
          <w:sz w:val="28"/>
          <w:szCs w:val="28"/>
        </w:rPr>
        <w:t xml:space="preserve"> по границе</w:t>
      </w:r>
      <w:r w:rsidR="00A8365E" w:rsidRPr="00DA2B0E">
        <w:rPr>
          <w:rFonts w:ascii="Times New Roman" w:hAnsi="Times New Roman" w:cs="Times New Roman"/>
          <w:sz w:val="28"/>
          <w:szCs w:val="28"/>
        </w:rPr>
        <w:t xml:space="preserve"> </w:t>
      </w:r>
      <w:r w:rsidR="008C0F10">
        <w:rPr>
          <w:rFonts w:ascii="Times New Roman" w:hAnsi="Times New Roman" w:cs="Times New Roman"/>
          <w:sz w:val="28"/>
          <w:szCs w:val="28"/>
        </w:rPr>
        <w:t xml:space="preserve">Настоящее − </w:t>
      </w:r>
      <w:r w:rsidR="00A8365E" w:rsidRPr="00DA2B0E">
        <w:rPr>
          <w:rFonts w:ascii="Times New Roman" w:hAnsi="Times New Roman" w:cs="Times New Roman"/>
          <w:sz w:val="28"/>
          <w:szCs w:val="28"/>
        </w:rPr>
        <w:t>Будущее аж до посинения</w:t>
      </w:r>
      <w:r w:rsidR="007F3E72">
        <w:rPr>
          <w:rFonts w:ascii="Times New Roman" w:hAnsi="Times New Roman" w:cs="Times New Roman"/>
          <w:sz w:val="28"/>
          <w:szCs w:val="28"/>
        </w:rPr>
        <w:t xml:space="preserve">: </w:t>
      </w:r>
      <w:r w:rsidR="00A8365E" w:rsidRPr="00DA2B0E">
        <w:rPr>
          <w:rFonts w:ascii="Times New Roman" w:hAnsi="Times New Roman" w:cs="Times New Roman"/>
          <w:sz w:val="28"/>
          <w:szCs w:val="28"/>
        </w:rPr>
        <w:t>отрыв от реальности, бесконечная проблематизация без разрешения проблем</w:t>
      </w:r>
      <w:r w:rsidR="00B97FA4">
        <w:rPr>
          <w:rFonts w:ascii="Times New Roman" w:hAnsi="Times New Roman" w:cs="Times New Roman"/>
          <w:sz w:val="28"/>
          <w:szCs w:val="28"/>
        </w:rPr>
        <w:t>, замыкание в «башне из слоновой кости»</w:t>
      </w:r>
      <w:r w:rsidR="00062EFF">
        <w:rPr>
          <w:rFonts w:ascii="Times New Roman" w:hAnsi="Times New Roman" w:cs="Times New Roman"/>
          <w:sz w:val="28"/>
          <w:szCs w:val="28"/>
        </w:rPr>
        <w:t xml:space="preserve"> </w:t>
      </w:r>
      <w:r w:rsidR="007F3E72">
        <w:rPr>
          <w:rFonts w:ascii="Times New Roman" w:hAnsi="Times New Roman" w:cs="Times New Roman"/>
          <w:sz w:val="28"/>
          <w:szCs w:val="28"/>
        </w:rPr>
        <w:t xml:space="preserve">(на </w:t>
      </w:r>
      <w:r w:rsidR="00062EFF">
        <w:rPr>
          <w:rFonts w:ascii="Times New Roman" w:hAnsi="Times New Roman" w:cs="Times New Roman"/>
          <w:sz w:val="28"/>
          <w:szCs w:val="28"/>
        </w:rPr>
        <w:t>с.20 сноска 36 мы уже столкнулись с подобным случаем</w:t>
      </w:r>
      <w:r w:rsidR="007F3E72">
        <w:rPr>
          <w:rFonts w:ascii="Times New Roman" w:hAnsi="Times New Roman" w:cs="Times New Roman"/>
          <w:sz w:val="28"/>
          <w:szCs w:val="28"/>
        </w:rPr>
        <w:t>);</w:t>
      </w:r>
      <w:r w:rsidR="00A8365E" w:rsidRPr="00DA2B0E">
        <w:rPr>
          <w:rFonts w:ascii="Times New Roman" w:hAnsi="Times New Roman" w:cs="Times New Roman"/>
          <w:sz w:val="28"/>
          <w:szCs w:val="28"/>
        </w:rPr>
        <w:t xml:space="preserve"> возвраты из Будущего в Прошлое, минуя Настоящее</w:t>
      </w:r>
      <w:r w:rsidR="007F3E72">
        <w:rPr>
          <w:rFonts w:ascii="Times New Roman" w:hAnsi="Times New Roman" w:cs="Times New Roman"/>
          <w:sz w:val="28"/>
          <w:szCs w:val="28"/>
        </w:rPr>
        <w:t>:</w:t>
      </w:r>
      <w:r w:rsidR="00A8365E" w:rsidRPr="00DA2B0E">
        <w:rPr>
          <w:rFonts w:ascii="Times New Roman" w:hAnsi="Times New Roman" w:cs="Times New Roman"/>
          <w:sz w:val="28"/>
          <w:szCs w:val="28"/>
        </w:rPr>
        <w:t xml:space="preserve"> редукции мышления, историче</w:t>
      </w:r>
      <w:r w:rsidR="007F3E72">
        <w:rPr>
          <w:rFonts w:ascii="Times New Roman" w:hAnsi="Times New Roman" w:cs="Times New Roman"/>
          <w:sz w:val="28"/>
          <w:szCs w:val="28"/>
        </w:rPr>
        <w:t>ские рецидивы, периоды одичания;</w:t>
      </w:r>
      <w:r w:rsidR="00A8365E" w:rsidRPr="00DA2B0E">
        <w:rPr>
          <w:rFonts w:ascii="Times New Roman" w:hAnsi="Times New Roman" w:cs="Times New Roman"/>
          <w:sz w:val="28"/>
          <w:szCs w:val="28"/>
        </w:rPr>
        <w:t xml:space="preserve"> остановки в Настоящем</w:t>
      </w:r>
      <w:r w:rsidR="007F3E72">
        <w:rPr>
          <w:rFonts w:ascii="Times New Roman" w:hAnsi="Times New Roman" w:cs="Times New Roman"/>
          <w:sz w:val="28"/>
          <w:szCs w:val="28"/>
        </w:rPr>
        <w:t>; для прожектирования Будущего</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и др.</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Это наталкивает на мысль о том, что за такими</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экзотическими</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вариантами</w:t>
      </w:r>
      <w:r w:rsidR="00A50423">
        <w:rPr>
          <w:rFonts w:ascii="Times New Roman" w:hAnsi="Times New Roman" w:cs="Times New Roman"/>
          <w:sz w:val="28"/>
          <w:szCs w:val="28"/>
        </w:rPr>
        <w:t xml:space="preserve"> движений</w:t>
      </w:r>
      <w:r w:rsidR="00A8365E" w:rsidRPr="00DA2B0E">
        <w:rPr>
          <w:rFonts w:ascii="Times New Roman" w:hAnsi="Times New Roman" w:cs="Times New Roman"/>
          <w:sz w:val="28"/>
          <w:szCs w:val="28"/>
        </w:rPr>
        <w:t xml:space="preserve"> могут стоять «настоящие, полноценные» реальности, пока нами не понятые и не освоенные из-за отсутствия соответствующих представлений и понятий. И действительно, об этом говорят ясные практически важные интерпретации указанных особенностей новой онтологической схемы</w:t>
      </w:r>
      <w:r w:rsidR="00927FDC">
        <w:rPr>
          <w:rStyle w:val="af9"/>
          <w:rFonts w:ascii="Times New Roman" w:hAnsi="Times New Roman" w:cs="Times New Roman"/>
          <w:sz w:val="28"/>
          <w:szCs w:val="28"/>
        </w:rPr>
        <w:endnoteReference w:id="47"/>
      </w:r>
      <w:r w:rsidR="00A8365E" w:rsidRPr="00DA2B0E">
        <w:rPr>
          <w:rFonts w:ascii="Times New Roman" w:hAnsi="Times New Roman" w:cs="Times New Roman"/>
          <w:sz w:val="28"/>
          <w:szCs w:val="28"/>
        </w:rPr>
        <w:t xml:space="preserve">. </w:t>
      </w:r>
      <w:r w:rsidR="00F52037">
        <w:rPr>
          <w:rFonts w:ascii="Times New Roman" w:hAnsi="Times New Roman" w:cs="Times New Roman"/>
          <w:sz w:val="28"/>
          <w:szCs w:val="28"/>
        </w:rPr>
        <w:t xml:space="preserve">Теперь можно </w:t>
      </w:r>
      <w:r w:rsidR="003B6DD3">
        <w:rPr>
          <w:rFonts w:ascii="Times New Roman" w:hAnsi="Times New Roman" w:cs="Times New Roman"/>
          <w:sz w:val="28"/>
          <w:szCs w:val="28"/>
        </w:rPr>
        <w:t xml:space="preserve">пытаться строить деятельности с новыми смыслами. </w:t>
      </w:r>
      <w:r w:rsidR="00F52037">
        <w:rPr>
          <w:rFonts w:ascii="Times New Roman" w:hAnsi="Times New Roman" w:cs="Times New Roman"/>
          <w:sz w:val="28"/>
          <w:szCs w:val="28"/>
        </w:rPr>
        <w:t xml:space="preserve">Заметьте, мы пришли к этому, положивши идею «очеловечивания времени». </w:t>
      </w:r>
      <w:r w:rsidR="003B6DD3">
        <w:rPr>
          <w:rFonts w:ascii="Times New Roman" w:hAnsi="Times New Roman" w:cs="Times New Roman"/>
          <w:sz w:val="28"/>
          <w:szCs w:val="28"/>
        </w:rPr>
        <w:t>Продолжим этот путь.</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Вот мой тезис: в задачах, связанных с Будущим, временная последовательность «причина </w:t>
      </w:r>
      <w:r w:rsidRPr="00DA2B0E">
        <w:rPr>
          <w:rFonts w:ascii="Times New Roman" w:hAnsi="Times New Roman" w:cs="Times New Roman"/>
          <w:sz w:val="28"/>
          <w:szCs w:val="28"/>
          <w:lang w:val="en-US"/>
        </w:rPr>
        <w:sym w:font="Wingdings" w:char="F0E0"/>
      </w:r>
      <w:r w:rsidRPr="00DA2B0E">
        <w:rPr>
          <w:rFonts w:ascii="Times New Roman" w:hAnsi="Times New Roman" w:cs="Times New Roman"/>
          <w:sz w:val="28"/>
          <w:szCs w:val="28"/>
        </w:rPr>
        <w:t xml:space="preserve"> следствие» не работает. </w:t>
      </w:r>
    </w:p>
    <w:p w:rsidR="00A8365E" w:rsidRPr="00DA2B0E" w:rsidRDefault="00A8365E" w:rsidP="002B4266">
      <w:pPr>
        <w:spacing w:line="240" w:lineRule="auto"/>
        <w:rPr>
          <w:rFonts w:ascii="Times New Roman" w:hAnsi="Times New Roman" w:cs="Times New Roman"/>
          <w:sz w:val="28"/>
          <w:szCs w:val="28"/>
        </w:rPr>
      </w:pPr>
      <w:r w:rsidRPr="00DA2B0E">
        <w:rPr>
          <w:rFonts w:ascii="Times New Roman" w:hAnsi="Times New Roman" w:cs="Times New Roman"/>
          <w:sz w:val="28"/>
          <w:szCs w:val="28"/>
        </w:rPr>
        <w:t>Идеи и замыслы принадлежат</w:t>
      </w:r>
      <w:r w:rsidR="000D76DF">
        <w:rPr>
          <w:rFonts w:ascii="Times New Roman" w:hAnsi="Times New Roman" w:cs="Times New Roman"/>
          <w:sz w:val="28"/>
          <w:szCs w:val="28"/>
        </w:rPr>
        <w:t xml:space="preserve"> топу Будущего</w:t>
      </w:r>
      <w:r w:rsidRPr="00DA2B0E">
        <w:rPr>
          <w:rFonts w:ascii="Times New Roman" w:hAnsi="Times New Roman" w:cs="Times New Roman"/>
          <w:sz w:val="28"/>
          <w:szCs w:val="28"/>
        </w:rPr>
        <w:t>, поскольку могут осуществиться</w:t>
      </w:r>
      <w:r w:rsidR="002B4266">
        <w:rPr>
          <w:rFonts w:ascii="Times New Roman" w:hAnsi="Times New Roman" w:cs="Times New Roman"/>
          <w:sz w:val="28"/>
          <w:szCs w:val="28"/>
        </w:rPr>
        <w:t>, сбыться</w:t>
      </w:r>
      <w:r w:rsidRPr="00DA2B0E">
        <w:rPr>
          <w:rFonts w:ascii="Times New Roman" w:hAnsi="Times New Roman" w:cs="Times New Roman"/>
          <w:sz w:val="28"/>
          <w:szCs w:val="28"/>
        </w:rPr>
        <w:t xml:space="preserve"> только там, но побуждают нас стремиться к этому Будущему уже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Сегодня. И это обстоятельство переворачивает логику событий с </w:t>
      </w:r>
      <w:r w:rsidRPr="00DA2B0E">
        <w:rPr>
          <w:rFonts w:ascii="Times New Roman" w:hAnsi="Times New Roman" w:cs="Times New Roman"/>
          <w:i/>
          <w:iCs/>
          <w:sz w:val="28"/>
          <w:szCs w:val="28"/>
        </w:rPr>
        <w:t>причинно-следственной</w:t>
      </w:r>
      <w:r w:rsidRPr="00DA2B0E">
        <w:rPr>
          <w:rFonts w:ascii="Times New Roman" w:hAnsi="Times New Roman" w:cs="Times New Roman"/>
          <w:sz w:val="28"/>
          <w:szCs w:val="28"/>
        </w:rPr>
        <w:t xml:space="preserve"> на </w:t>
      </w:r>
      <w:r w:rsidRPr="00DA2B0E">
        <w:rPr>
          <w:rFonts w:ascii="Times New Roman" w:hAnsi="Times New Roman" w:cs="Times New Roman"/>
          <w:i/>
          <w:iCs/>
          <w:sz w:val="28"/>
          <w:szCs w:val="28"/>
        </w:rPr>
        <w:t>следственно-причинную</w:t>
      </w:r>
      <w:r w:rsidRPr="00DA2B0E">
        <w:rPr>
          <w:rFonts w:ascii="Times New Roman" w:hAnsi="Times New Roman" w:cs="Times New Roman"/>
          <w:sz w:val="28"/>
          <w:szCs w:val="28"/>
        </w:rPr>
        <w:t xml:space="preserve">. Переворот означает не то, что надо забыть о причинно-следственной логике (ни в коем случае!), смысл его в том, что он дает новый инструмент для работы с теми объектами, которые известному нам инструменту не поддаются. </w:t>
      </w:r>
    </w:p>
    <w:p w:rsidR="00A8365E" w:rsidRPr="00DA2B0E" w:rsidRDefault="00A8365E" w:rsidP="002B4266">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Живя в календарном времени, мы привыкли считать, что следствие наступает </w:t>
      </w:r>
      <w:r w:rsidRPr="00DA2B0E">
        <w:rPr>
          <w:rFonts w:ascii="Times New Roman" w:hAnsi="Times New Roman" w:cs="Times New Roman"/>
          <w:i/>
          <w:iCs/>
          <w:sz w:val="28"/>
          <w:szCs w:val="28"/>
        </w:rPr>
        <w:t>после</w:t>
      </w:r>
      <w:r w:rsidRPr="00DA2B0E">
        <w:rPr>
          <w:rFonts w:ascii="Times New Roman" w:hAnsi="Times New Roman" w:cs="Times New Roman"/>
          <w:sz w:val="28"/>
          <w:szCs w:val="28"/>
        </w:rPr>
        <w:t xml:space="preserve"> причины. В естественно-научной, </w:t>
      </w:r>
      <w:r w:rsidR="009B7388" w:rsidRPr="00DA2B0E">
        <w:rPr>
          <w:rFonts w:ascii="Times New Roman" w:hAnsi="Times New Roman" w:cs="Times New Roman"/>
          <w:sz w:val="28"/>
          <w:szCs w:val="28"/>
        </w:rPr>
        <w:t>натуралистической,</w:t>
      </w:r>
      <w:r w:rsidR="009B7388">
        <w:rPr>
          <w:rFonts w:ascii="Times New Roman" w:hAnsi="Times New Roman" w:cs="Times New Roman"/>
          <w:sz w:val="28"/>
          <w:szCs w:val="28"/>
        </w:rPr>
        <w:t xml:space="preserve"> </w:t>
      </w:r>
      <w:r w:rsidR="009B7388" w:rsidRPr="00DA2B0E">
        <w:rPr>
          <w:rFonts w:ascii="Times New Roman" w:hAnsi="Times New Roman" w:cs="Times New Roman"/>
          <w:sz w:val="28"/>
          <w:szCs w:val="28"/>
        </w:rPr>
        <w:t>объясняющей</w:t>
      </w:r>
      <w:r w:rsidRPr="00DA2B0E">
        <w:rPr>
          <w:rFonts w:ascii="Times New Roman" w:hAnsi="Times New Roman" w:cs="Times New Roman"/>
          <w:sz w:val="28"/>
          <w:szCs w:val="28"/>
        </w:rPr>
        <w:t>, картине мира, где действуют законы, так и полагается. Но в нашей топической схеме это не обязательно. Не забывайте, перед нами, сегодняшними, стоит задача не объяснения истории Холокоста</w:t>
      </w:r>
      <w:r w:rsidR="00983315">
        <w:rPr>
          <w:rFonts w:ascii="Times New Roman" w:hAnsi="Times New Roman" w:cs="Times New Roman"/>
          <w:sz w:val="28"/>
          <w:szCs w:val="28"/>
        </w:rPr>
        <w:t>, мы</w:t>
      </w:r>
      <w:r w:rsidR="00C4662A">
        <w:rPr>
          <w:rFonts w:ascii="Times New Roman" w:hAnsi="Times New Roman" w:cs="Times New Roman"/>
          <w:sz w:val="28"/>
          <w:szCs w:val="28"/>
        </w:rPr>
        <w:t xml:space="preserve"> также</w:t>
      </w:r>
      <w:r w:rsidR="00983315">
        <w:rPr>
          <w:rFonts w:ascii="Times New Roman" w:hAnsi="Times New Roman" w:cs="Times New Roman"/>
          <w:sz w:val="28"/>
          <w:szCs w:val="28"/>
        </w:rPr>
        <w:t xml:space="preserve"> не занимаемся обоснованием</w:t>
      </w:r>
      <w:r w:rsidR="001F6C87" w:rsidRPr="00DA2B0E">
        <w:rPr>
          <w:rFonts w:ascii="Times New Roman" w:hAnsi="Times New Roman" w:cs="Times New Roman"/>
          <w:sz w:val="28"/>
          <w:szCs w:val="28"/>
        </w:rPr>
        <w:t xml:space="preserve"> </w:t>
      </w:r>
      <w:r w:rsidR="002B4266">
        <w:rPr>
          <w:rFonts w:ascii="Times New Roman" w:hAnsi="Times New Roman" w:cs="Times New Roman"/>
          <w:sz w:val="28"/>
          <w:szCs w:val="28"/>
        </w:rPr>
        <w:t>Прошлым</w:t>
      </w:r>
      <w:r w:rsidR="003D4CC6">
        <w:rPr>
          <w:rFonts w:ascii="Times New Roman" w:hAnsi="Times New Roman" w:cs="Times New Roman"/>
          <w:sz w:val="28"/>
          <w:szCs w:val="28"/>
        </w:rPr>
        <w:t xml:space="preserve"> </w:t>
      </w:r>
      <w:r w:rsidR="00B00134">
        <w:rPr>
          <w:rFonts w:ascii="Times New Roman" w:hAnsi="Times New Roman" w:cs="Times New Roman"/>
          <w:sz w:val="28"/>
          <w:szCs w:val="28"/>
        </w:rPr>
        <w:t>текущих политических программ</w:t>
      </w:r>
      <w:r w:rsidR="000D76DF">
        <w:rPr>
          <w:rFonts w:ascii="Times New Roman" w:hAnsi="Times New Roman" w:cs="Times New Roman"/>
          <w:sz w:val="28"/>
          <w:szCs w:val="28"/>
        </w:rPr>
        <w:t>, у нас</w:t>
      </w:r>
      <w:r w:rsidRPr="00DA2B0E">
        <w:rPr>
          <w:rFonts w:ascii="Times New Roman" w:hAnsi="Times New Roman" w:cs="Times New Roman"/>
          <w:sz w:val="28"/>
          <w:szCs w:val="28"/>
        </w:rPr>
        <w:t xml:space="preserve"> задача предотвращения ХПЯ в Будущем. </w:t>
      </w:r>
    </w:p>
    <w:p w:rsidR="00A8365E" w:rsidRPr="00DA2B0E" w:rsidRDefault="00A8365E" w:rsidP="009F0373">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Стало быть, организуя работы в рамках </w:t>
      </w:r>
      <w:r w:rsidR="009F0373">
        <w:rPr>
          <w:rFonts w:ascii="Times New Roman" w:hAnsi="Times New Roman" w:cs="Times New Roman"/>
          <w:sz w:val="28"/>
          <w:szCs w:val="28"/>
        </w:rPr>
        <w:t>нашей</w:t>
      </w:r>
      <w:r w:rsidRPr="00DA2B0E">
        <w:rPr>
          <w:rFonts w:ascii="Times New Roman" w:hAnsi="Times New Roman" w:cs="Times New Roman"/>
          <w:sz w:val="28"/>
          <w:szCs w:val="28"/>
        </w:rPr>
        <w:t xml:space="preserve"> задачи, мы должны учитывать, что в каждый момент Будущего вектор</w:t>
      </w:r>
      <w:r w:rsidR="009F0373">
        <w:rPr>
          <w:rFonts w:ascii="Times New Roman" w:hAnsi="Times New Roman" w:cs="Times New Roman"/>
          <w:sz w:val="28"/>
          <w:szCs w:val="28"/>
        </w:rPr>
        <w:t>у</w:t>
      </w:r>
      <w:r w:rsidRPr="00DA2B0E">
        <w:rPr>
          <w:rFonts w:ascii="Times New Roman" w:hAnsi="Times New Roman" w:cs="Times New Roman"/>
          <w:sz w:val="28"/>
          <w:szCs w:val="28"/>
        </w:rPr>
        <w:t xml:space="preserve"> Истории </w:t>
      </w:r>
      <w:r w:rsidR="009F0373">
        <w:rPr>
          <w:rFonts w:ascii="Times New Roman" w:hAnsi="Times New Roman" w:cs="Times New Roman"/>
          <w:sz w:val="28"/>
          <w:szCs w:val="28"/>
        </w:rPr>
        <w:t>ничто не мешает</w:t>
      </w:r>
      <w:r w:rsidRPr="00DA2B0E">
        <w:rPr>
          <w:rFonts w:ascii="Times New Roman" w:hAnsi="Times New Roman" w:cs="Times New Roman"/>
          <w:sz w:val="28"/>
          <w:szCs w:val="28"/>
        </w:rPr>
        <w:t xml:space="preserve"> изменить направление: новый замысел, новая идея – со связью или без связи с Прошлым! – поманят Историю из Будущего (!), явится Сегодня носитель («дьявол»!) </w:t>
      </w:r>
      <w:r w:rsidRPr="00DA2B0E">
        <w:rPr>
          <w:rFonts w:ascii="Times New Roman" w:hAnsi="Times New Roman" w:cs="Times New Roman"/>
          <w:i/>
          <w:sz w:val="28"/>
          <w:szCs w:val="28"/>
        </w:rPr>
        <w:t>сверхценной идеи (СЦИ)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несмотря на наши эмоции, веру, надежду, сопереживания жертвам и заклинания «Никогда больше!»,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 повторится:</w:t>
      </w:r>
    </w:p>
    <w:p w:rsidR="00A8365E" w:rsidRPr="00DA2B0E" w:rsidRDefault="00A8365E" w:rsidP="002034FC">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идея захватит людей не потому, что им мало напоминали о трагическом прошлом и они не знали или забыли ужасы Холокоста, заодно и всю Историю;</w:t>
      </w:r>
      <w:r w:rsidR="009708CA">
        <w:rPr>
          <w:rFonts w:ascii="Times New Roman" w:hAnsi="Times New Roman" w:cs="Times New Roman"/>
          <w:sz w:val="28"/>
          <w:szCs w:val="28"/>
        </w:rPr>
        <w:t xml:space="preserve"> </w:t>
      </w:r>
      <w:r w:rsidRPr="00DA2B0E">
        <w:rPr>
          <w:rFonts w:ascii="Times New Roman" w:hAnsi="Times New Roman" w:cs="Times New Roman"/>
          <w:b/>
          <w:sz w:val="28"/>
          <w:szCs w:val="28"/>
          <w:u w:val="single"/>
        </w:rPr>
        <w:t>наоборот</w:t>
      </w:r>
      <w:r w:rsidRPr="00DA2B0E">
        <w:rPr>
          <w:rFonts w:ascii="Times New Roman" w:hAnsi="Times New Roman" w:cs="Times New Roman"/>
          <w:sz w:val="28"/>
          <w:szCs w:val="28"/>
        </w:rPr>
        <w:t xml:space="preserve">(!): они </w:t>
      </w:r>
      <w:r w:rsidR="007C23A2">
        <w:rPr>
          <w:rFonts w:ascii="Times New Roman" w:hAnsi="Times New Roman" w:cs="Times New Roman"/>
          <w:sz w:val="28"/>
          <w:szCs w:val="28"/>
        </w:rPr>
        <w:t>могут</w:t>
      </w:r>
      <w:r w:rsidRPr="00DA2B0E">
        <w:rPr>
          <w:rFonts w:ascii="Times New Roman" w:hAnsi="Times New Roman" w:cs="Times New Roman"/>
          <w:sz w:val="28"/>
          <w:szCs w:val="28"/>
        </w:rPr>
        <w:t xml:space="preserve"> все знать и помнить, 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им станут неинтересны и малозначимы История</w:t>
      </w:r>
      <w:r w:rsidR="0065787D">
        <w:rPr>
          <w:rFonts w:ascii="Times New Roman" w:hAnsi="Times New Roman" w:cs="Times New Roman"/>
          <w:sz w:val="28"/>
          <w:szCs w:val="28"/>
        </w:rPr>
        <w:t xml:space="preserve"> («это было не с нами, мы - другие»)</w:t>
      </w:r>
      <w:r w:rsidRPr="00DA2B0E">
        <w:rPr>
          <w:rFonts w:ascii="Times New Roman" w:hAnsi="Times New Roman" w:cs="Times New Roman"/>
          <w:sz w:val="28"/>
          <w:szCs w:val="28"/>
        </w:rPr>
        <w:t>, память</w:t>
      </w:r>
      <w:r w:rsidR="0065787D">
        <w:rPr>
          <w:rFonts w:ascii="Times New Roman" w:hAnsi="Times New Roman" w:cs="Times New Roman"/>
          <w:sz w:val="28"/>
          <w:szCs w:val="28"/>
        </w:rPr>
        <w:t xml:space="preserve"> (одна </w:t>
      </w:r>
      <w:r w:rsidR="003E1495">
        <w:rPr>
          <w:rFonts w:ascii="Times New Roman" w:hAnsi="Times New Roman" w:cs="Times New Roman"/>
          <w:sz w:val="28"/>
          <w:szCs w:val="28"/>
        </w:rPr>
        <w:t>из сторон интеллекта человека и</w:t>
      </w:r>
      <w:r w:rsidR="0065787D">
        <w:rPr>
          <w:rFonts w:ascii="Times New Roman" w:hAnsi="Times New Roman" w:cs="Times New Roman"/>
          <w:sz w:val="28"/>
          <w:szCs w:val="28"/>
        </w:rPr>
        <w:t xml:space="preserve"> ушла вместе с ее носителем, осталось знание – если осталось – а зн</w:t>
      </w:r>
      <w:r w:rsidR="002034FC">
        <w:rPr>
          <w:rFonts w:ascii="Times New Roman" w:hAnsi="Times New Roman" w:cs="Times New Roman"/>
          <w:sz w:val="28"/>
          <w:szCs w:val="28"/>
        </w:rPr>
        <w:t xml:space="preserve">ание безлично и неэмоционально) </w:t>
      </w:r>
      <w:r w:rsidRPr="00DA2B0E">
        <w:rPr>
          <w:rFonts w:ascii="Times New Roman" w:hAnsi="Times New Roman" w:cs="Times New Roman"/>
          <w:sz w:val="28"/>
          <w:szCs w:val="28"/>
        </w:rPr>
        <w:t xml:space="preserve">о Холокосте и всякая там логика </w:t>
      </w:r>
      <w:r w:rsidR="0065787D">
        <w:rPr>
          <w:rFonts w:ascii="Times New Roman" w:hAnsi="Times New Roman" w:cs="Times New Roman"/>
          <w:sz w:val="28"/>
          <w:szCs w:val="28"/>
        </w:rPr>
        <w:t xml:space="preserve">(она значима для очень небольшого круга людей) </w:t>
      </w:r>
      <w:r w:rsidRPr="00DA2B0E">
        <w:rPr>
          <w:rFonts w:ascii="Times New Roman" w:hAnsi="Times New Roman" w:cs="Times New Roman"/>
          <w:sz w:val="28"/>
          <w:szCs w:val="28"/>
        </w:rPr>
        <w:t>именно потому, что они вдохновятся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грандиозной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идеей (</w:t>
      </w:r>
      <w:r w:rsidR="002034FC">
        <w:rPr>
          <w:rFonts w:ascii="Times New Roman" w:hAnsi="Times New Roman" w:cs="Times New Roman"/>
          <w:sz w:val="28"/>
          <w:szCs w:val="28"/>
        </w:rPr>
        <w:t xml:space="preserve">которая всегда, прежде всего, очень эмоциональна), </w:t>
      </w:r>
      <w:r w:rsidRPr="00DA2B0E">
        <w:rPr>
          <w:rFonts w:ascii="Times New Roman" w:hAnsi="Times New Roman" w:cs="Times New Roman"/>
          <w:sz w:val="28"/>
          <w:szCs w:val="28"/>
        </w:rPr>
        <w:t xml:space="preserve">«станут одержимыми» - в терминологии </w:t>
      </w:r>
      <w:r w:rsidR="001043E0" w:rsidRPr="00DA2B0E">
        <w:rPr>
          <w:rFonts w:ascii="Times New Roman" w:hAnsi="Times New Roman" w:cs="Times New Roman"/>
          <w:sz w:val="28"/>
          <w:szCs w:val="28"/>
        </w:rPr>
        <w:t>Г. Юнга</w:t>
      </w:r>
      <w:r w:rsidRPr="00DA2B0E">
        <w:rPr>
          <w:rFonts w:ascii="Times New Roman" w:hAnsi="Times New Roman" w:cs="Times New Roman"/>
          <w:sz w:val="28"/>
          <w:szCs w:val="28"/>
        </w:rPr>
        <w:t xml:space="preserve">). </w:t>
      </w:r>
      <w:r w:rsidR="00A13277" w:rsidRPr="00DA2B0E">
        <w:rPr>
          <w:rFonts w:ascii="Times New Roman" w:hAnsi="Times New Roman" w:cs="Times New Roman"/>
          <w:sz w:val="28"/>
          <w:szCs w:val="28"/>
        </w:rPr>
        <w:t xml:space="preserve">Не знаю, какие слова более точны, но </w:t>
      </w:r>
      <w:r w:rsidR="00E03783" w:rsidRPr="00DA2B0E">
        <w:rPr>
          <w:rFonts w:ascii="Times New Roman" w:hAnsi="Times New Roman" w:cs="Times New Roman"/>
          <w:sz w:val="28"/>
          <w:szCs w:val="28"/>
        </w:rPr>
        <w:t>вроде</w:t>
      </w:r>
      <w:r w:rsidR="009708CA">
        <w:rPr>
          <w:rFonts w:ascii="Times New Roman" w:hAnsi="Times New Roman" w:cs="Times New Roman"/>
          <w:sz w:val="28"/>
          <w:szCs w:val="28"/>
        </w:rPr>
        <w:t xml:space="preserve"> </w:t>
      </w:r>
      <w:r w:rsidR="00A13277" w:rsidRPr="00DA2B0E">
        <w:rPr>
          <w:rFonts w:ascii="Times New Roman" w:hAnsi="Times New Roman" w:cs="Times New Roman"/>
          <w:sz w:val="28"/>
          <w:szCs w:val="28"/>
        </w:rPr>
        <w:t xml:space="preserve">не идея </w:t>
      </w:r>
      <w:r w:rsidR="001B3AFA">
        <w:rPr>
          <w:rFonts w:ascii="Times New Roman" w:hAnsi="Times New Roman" w:cs="Times New Roman"/>
          <w:sz w:val="28"/>
          <w:szCs w:val="28"/>
        </w:rPr>
        <w:t>входит</w:t>
      </w:r>
      <w:r w:rsidR="00A13277" w:rsidRPr="00DA2B0E">
        <w:rPr>
          <w:rFonts w:ascii="Times New Roman" w:hAnsi="Times New Roman" w:cs="Times New Roman"/>
          <w:sz w:val="28"/>
          <w:szCs w:val="28"/>
        </w:rPr>
        <w:t xml:space="preserve"> в человека, а человек поглощается идеей</w:t>
      </w:r>
      <w:r w:rsidR="0079276A">
        <w:rPr>
          <w:rStyle w:val="af9"/>
          <w:rFonts w:ascii="Times New Roman" w:hAnsi="Times New Roman" w:cs="Times New Roman"/>
          <w:sz w:val="28"/>
          <w:szCs w:val="28"/>
        </w:rPr>
        <w:endnoteReference w:id="48"/>
      </w:r>
      <w:r w:rsidR="00A13277" w:rsidRPr="00DA2B0E">
        <w:rPr>
          <w:rFonts w:ascii="Times New Roman" w:hAnsi="Times New Roman" w:cs="Times New Roman"/>
          <w:sz w:val="28"/>
          <w:szCs w:val="28"/>
        </w:rPr>
        <w:t xml:space="preserve"> и… перестает быть человеком.</w:t>
      </w:r>
    </w:p>
    <w:p w:rsidR="00A8365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А что касается моральных и культурных ограничений действий, на протяжении всей истории человечества ХПЯ ясно демонстрировали их недейственность. Ниже мы подробнее их обсудим.</w:t>
      </w:r>
      <w:r w:rsidR="00977867">
        <w:rPr>
          <w:rFonts w:ascii="Times New Roman" w:hAnsi="Times New Roman" w:cs="Times New Roman"/>
          <w:sz w:val="28"/>
          <w:szCs w:val="28"/>
        </w:rPr>
        <w:t xml:space="preserve"> </w:t>
      </w:r>
    </w:p>
    <w:p w:rsidR="00E32E7B" w:rsidRDefault="00977867" w:rsidP="00E94841">
      <w:pPr>
        <w:spacing w:line="240" w:lineRule="auto"/>
        <w:rPr>
          <w:rFonts w:ascii="Times New Roman" w:hAnsi="Times New Roman" w:cs="Times New Roman"/>
          <w:sz w:val="28"/>
          <w:szCs w:val="28"/>
        </w:rPr>
      </w:pPr>
      <w:r w:rsidRPr="00977867">
        <w:rPr>
          <w:rFonts w:ascii="Times New Roman" w:hAnsi="Times New Roman" w:cs="Times New Roman"/>
          <w:sz w:val="28"/>
          <w:szCs w:val="28"/>
        </w:rPr>
        <w:t xml:space="preserve">Остановимся здесь на минуту, </w:t>
      </w:r>
      <w:r w:rsidR="000D76DF">
        <w:rPr>
          <w:rFonts w:ascii="Times New Roman" w:hAnsi="Times New Roman" w:cs="Times New Roman"/>
          <w:sz w:val="28"/>
          <w:szCs w:val="28"/>
        </w:rPr>
        <w:t>при</w:t>
      </w:r>
      <w:r w:rsidRPr="00977867">
        <w:rPr>
          <w:rFonts w:ascii="Times New Roman" w:hAnsi="Times New Roman" w:cs="Times New Roman"/>
          <w:sz w:val="28"/>
          <w:szCs w:val="28"/>
        </w:rPr>
        <w:t xml:space="preserve">сядем, глубоко вздохнем, подведем промежуточный итог и немного продвинемся. </w:t>
      </w:r>
    </w:p>
    <w:p w:rsidR="00143568" w:rsidRDefault="00977867" w:rsidP="00111CCB">
      <w:pPr>
        <w:spacing w:line="240" w:lineRule="auto"/>
        <w:rPr>
          <w:rFonts w:ascii="Times New Roman" w:hAnsi="Times New Roman" w:cs="Times New Roman"/>
          <w:sz w:val="28"/>
          <w:szCs w:val="28"/>
        </w:rPr>
      </w:pPr>
      <w:r w:rsidRPr="00977867">
        <w:rPr>
          <w:rFonts w:ascii="Times New Roman" w:hAnsi="Times New Roman" w:cs="Times New Roman"/>
          <w:sz w:val="28"/>
          <w:szCs w:val="28"/>
        </w:rPr>
        <w:t xml:space="preserve">Выражения типа «перейти в Будущее», «выбрать Будущее» и т.д. – неточны, не </w:t>
      </w:r>
      <w:r w:rsidR="00387230">
        <w:rPr>
          <w:rFonts w:ascii="Times New Roman" w:hAnsi="Times New Roman" w:cs="Times New Roman"/>
          <w:sz w:val="28"/>
          <w:szCs w:val="28"/>
        </w:rPr>
        <w:t xml:space="preserve">открывают </w:t>
      </w:r>
      <w:r w:rsidRPr="00977867">
        <w:rPr>
          <w:rFonts w:ascii="Times New Roman" w:hAnsi="Times New Roman" w:cs="Times New Roman"/>
          <w:sz w:val="28"/>
          <w:szCs w:val="28"/>
        </w:rPr>
        <w:t>сути дела. Они когда-то родились из «календарного» представления времени, в котором Будущее всегда существует и на</w:t>
      </w:r>
      <w:r w:rsidR="002B4266">
        <w:rPr>
          <w:rFonts w:ascii="Times New Roman" w:hAnsi="Times New Roman" w:cs="Times New Roman"/>
          <w:sz w:val="28"/>
          <w:szCs w:val="28"/>
        </w:rPr>
        <w:t>до только иметь терпение, чтоб</w:t>
      </w:r>
      <w:r w:rsidRPr="00977867">
        <w:rPr>
          <w:rFonts w:ascii="Times New Roman" w:hAnsi="Times New Roman" w:cs="Times New Roman"/>
          <w:sz w:val="28"/>
          <w:szCs w:val="28"/>
        </w:rPr>
        <w:t xml:space="preserve"> его дождаться. Терпеливые – их</w:t>
      </w:r>
      <w:r w:rsidR="001B788D">
        <w:rPr>
          <w:rFonts w:ascii="Times New Roman" w:hAnsi="Times New Roman" w:cs="Times New Roman"/>
          <w:sz w:val="28"/>
          <w:szCs w:val="28"/>
        </w:rPr>
        <w:t xml:space="preserve"> стали называ</w:t>
      </w:r>
      <w:r w:rsidRPr="00977867">
        <w:rPr>
          <w:rFonts w:ascii="Times New Roman" w:hAnsi="Times New Roman" w:cs="Times New Roman"/>
          <w:sz w:val="28"/>
          <w:szCs w:val="28"/>
        </w:rPr>
        <w:t>т</w:t>
      </w:r>
      <w:r w:rsidR="001B788D">
        <w:rPr>
          <w:rFonts w:ascii="Times New Roman" w:hAnsi="Times New Roman" w:cs="Times New Roman"/>
          <w:sz w:val="28"/>
          <w:szCs w:val="28"/>
        </w:rPr>
        <w:t>ь</w:t>
      </w:r>
      <w:r w:rsidRPr="00977867">
        <w:rPr>
          <w:rFonts w:ascii="Times New Roman" w:hAnsi="Times New Roman" w:cs="Times New Roman"/>
          <w:sz w:val="28"/>
          <w:szCs w:val="28"/>
        </w:rPr>
        <w:t xml:space="preserve"> консерваторами или что-то </w:t>
      </w:r>
      <w:r w:rsidR="00B70197">
        <w:rPr>
          <w:rFonts w:ascii="Times New Roman" w:hAnsi="Times New Roman" w:cs="Times New Roman"/>
          <w:sz w:val="28"/>
          <w:szCs w:val="28"/>
        </w:rPr>
        <w:t>вроде</w:t>
      </w:r>
      <w:r w:rsidRPr="00977867">
        <w:rPr>
          <w:rFonts w:ascii="Times New Roman" w:hAnsi="Times New Roman" w:cs="Times New Roman"/>
          <w:sz w:val="28"/>
          <w:szCs w:val="28"/>
        </w:rPr>
        <w:t xml:space="preserve"> </w:t>
      </w:r>
      <w:r w:rsidR="003B6DD3">
        <w:rPr>
          <w:rFonts w:ascii="Times New Roman" w:hAnsi="Times New Roman" w:cs="Times New Roman"/>
          <w:sz w:val="28"/>
          <w:szCs w:val="28"/>
        </w:rPr>
        <w:t>−</w:t>
      </w:r>
      <w:r w:rsidRPr="00977867">
        <w:rPr>
          <w:rFonts w:ascii="Times New Roman" w:hAnsi="Times New Roman" w:cs="Times New Roman"/>
          <w:sz w:val="28"/>
          <w:szCs w:val="28"/>
        </w:rPr>
        <w:t xml:space="preserve"> ждут, а нетерпеливые пытаются ускорить – их называют прогр</w:t>
      </w:r>
      <w:r w:rsidR="00B70197">
        <w:rPr>
          <w:rFonts w:ascii="Times New Roman" w:hAnsi="Times New Roman" w:cs="Times New Roman"/>
          <w:sz w:val="28"/>
          <w:szCs w:val="28"/>
        </w:rPr>
        <w:t>ессистами, революционерами</w:t>
      </w:r>
      <w:r w:rsidRPr="00977867">
        <w:rPr>
          <w:rFonts w:ascii="Times New Roman" w:hAnsi="Times New Roman" w:cs="Times New Roman"/>
          <w:sz w:val="28"/>
          <w:szCs w:val="28"/>
        </w:rPr>
        <w:t>. Те и другие</w:t>
      </w:r>
      <w:r w:rsidR="005B0498">
        <w:rPr>
          <w:rFonts w:ascii="Times New Roman" w:hAnsi="Times New Roman" w:cs="Times New Roman"/>
          <w:sz w:val="28"/>
          <w:szCs w:val="28"/>
        </w:rPr>
        <w:t xml:space="preserve"> </w:t>
      </w:r>
      <w:r w:rsidRPr="00977867">
        <w:rPr>
          <w:rFonts w:ascii="Times New Roman" w:hAnsi="Times New Roman" w:cs="Times New Roman"/>
          <w:sz w:val="28"/>
          <w:szCs w:val="28"/>
        </w:rPr>
        <w:t>проигрывают, потому что оперируют</w:t>
      </w:r>
      <w:r w:rsidR="007C23A2">
        <w:rPr>
          <w:rFonts w:ascii="Times New Roman" w:hAnsi="Times New Roman" w:cs="Times New Roman"/>
          <w:sz w:val="28"/>
          <w:szCs w:val="28"/>
        </w:rPr>
        <w:t xml:space="preserve"> …</w:t>
      </w:r>
      <w:r w:rsidRPr="00977867">
        <w:rPr>
          <w:rFonts w:ascii="Times New Roman" w:hAnsi="Times New Roman" w:cs="Times New Roman"/>
          <w:sz w:val="28"/>
          <w:szCs w:val="28"/>
        </w:rPr>
        <w:t xml:space="preserve"> пустотой: в </w:t>
      </w:r>
      <w:r w:rsidRPr="00E6542D">
        <w:rPr>
          <w:rFonts w:ascii="Times New Roman" w:hAnsi="Times New Roman" w:cs="Times New Roman"/>
          <w:i/>
          <w:iCs/>
          <w:sz w:val="28"/>
          <w:szCs w:val="28"/>
        </w:rPr>
        <w:t>событийном</w:t>
      </w:r>
      <w:r w:rsidR="003B6DD3" w:rsidRPr="00E6542D">
        <w:rPr>
          <w:rFonts w:ascii="Times New Roman" w:hAnsi="Times New Roman" w:cs="Times New Roman"/>
          <w:i/>
          <w:iCs/>
          <w:sz w:val="28"/>
          <w:szCs w:val="28"/>
        </w:rPr>
        <w:t>/историческом</w:t>
      </w:r>
      <w:r w:rsidRPr="00E6542D">
        <w:rPr>
          <w:rFonts w:ascii="Times New Roman" w:hAnsi="Times New Roman" w:cs="Times New Roman"/>
          <w:i/>
          <w:iCs/>
          <w:sz w:val="28"/>
          <w:szCs w:val="28"/>
        </w:rPr>
        <w:t xml:space="preserve"> времени такой штуки, как Будущее, не существует</w:t>
      </w:r>
      <w:r w:rsidR="005B0498">
        <w:rPr>
          <w:rFonts w:ascii="Times New Roman" w:hAnsi="Times New Roman" w:cs="Times New Roman"/>
          <w:sz w:val="28"/>
          <w:szCs w:val="28"/>
        </w:rPr>
        <w:t>, и</w:t>
      </w:r>
      <w:r w:rsidR="00143568">
        <w:rPr>
          <w:rFonts w:ascii="Times New Roman" w:hAnsi="Times New Roman" w:cs="Times New Roman"/>
          <w:sz w:val="28"/>
          <w:szCs w:val="28"/>
        </w:rPr>
        <w:t xml:space="preserve"> </w:t>
      </w:r>
      <w:r w:rsidR="005B0498">
        <w:rPr>
          <w:rFonts w:ascii="Times New Roman" w:hAnsi="Times New Roman" w:cs="Times New Roman"/>
          <w:sz w:val="28"/>
          <w:szCs w:val="28"/>
        </w:rPr>
        <w:t>в конце концов</w:t>
      </w:r>
      <w:r w:rsidR="00BC305F">
        <w:rPr>
          <w:rFonts w:ascii="Times New Roman" w:hAnsi="Times New Roman" w:cs="Times New Roman"/>
          <w:sz w:val="28"/>
          <w:szCs w:val="28"/>
        </w:rPr>
        <w:t xml:space="preserve">, </w:t>
      </w:r>
      <w:r w:rsidR="001B788D">
        <w:rPr>
          <w:rFonts w:ascii="Times New Roman" w:hAnsi="Times New Roman" w:cs="Times New Roman"/>
          <w:sz w:val="28"/>
          <w:szCs w:val="28"/>
        </w:rPr>
        <w:t xml:space="preserve">когда вдоволь </w:t>
      </w:r>
      <w:r w:rsidR="00BC305F">
        <w:rPr>
          <w:rFonts w:ascii="Times New Roman" w:hAnsi="Times New Roman" w:cs="Times New Roman"/>
          <w:sz w:val="28"/>
          <w:szCs w:val="28"/>
        </w:rPr>
        <w:t>нахлебавшись</w:t>
      </w:r>
      <w:r w:rsidR="001B788D">
        <w:rPr>
          <w:rFonts w:ascii="Times New Roman" w:hAnsi="Times New Roman" w:cs="Times New Roman"/>
          <w:sz w:val="28"/>
          <w:szCs w:val="28"/>
        </w:rPr>
        <w:t xml:space="preserve"> «традиций» и «прогресса»</w:t>
      </w:r>
      <w:r w:rsidR="005B0498">
        <w:rPr>
          <w:rFonts w:ascii="Times New Roman" w:hAnsi="Times New Roman" w:cs="Times New Roman"/>
          <w:sz w:val="28"/>
          <w:szCs w:val="28"/>
        </w:rPr>
        <w:t xml:space="preserve"> публи</w:t>
      </w:r>
      <w:r w:rsidR="001B788D">
        <w:rPr>
          <w:rFonts w:ascii="Times New Roman" w:hAnsi="Times New Roman" w:cs="Times New Roman"/>
          <w:sz w:val="28"/>
          <w:szCs w:val="28"/>
        </w:rPr>
        <w:t xml:space="preserve">ка убеждается, что король голый, все возвращается </w:t>
      </w:r>
      <w:r w:rsidR="00E94841">
        <w:rPr>
          <w:rFonts w:ascii="Times New Roman" w:hAnsi="Times New Roman" w:cs="Times New Roman"/>
          <w:sz w:val="28"/>
          <w:szCs w:val="28"/>
        </w:rPr>
        <w:t xml:space="preserve">к </w:t>
      </w:r>
      <w:r w:rsidR="00BB6345">
        <w:rPr>
          <w:rFonts w:ascii="Times New Roman" w:hAnsi="Times New Roman" w:cs="Times New Roman"/>
          <w:sz w:val="28"/>
          <w:szCs w:val="28"/>
        </w:rPr>
        <w:t>разбитому корыту</w:t>
      </w:r>
      <w:r w:rsidR="001B788D">
        <w:rPr>
          <w:rFonts w:ascii="Times New Roman" w:hAnsi="Times New Roman" w:cs="Times New Roman"/>
          <w:sz w:val="28"/>
          <w:szCs w:val="28"/>
        </w:rPr>
        <w:t>.</w:t>
      </w:r>
      <w:r w:rsidR="00111CCB">
        <w:rPr>
          <w:rFonts w:ascii="Times New Roman" w:hAnsi="Times New Roman" w:cs="Times New Roman"/>
          <w:sz w:val="28"/>
          <w:szCs w:val="28"/>
        </w:rPr>
        <w:t xml:space="preserve"> (Поэтому, когда меня просят определиться, кто из них мне ближе по духу, я ухожу от ответа, мне жалко тех и других. Ну и себя, конечно</w:t>
      </w:r>
      <w:r w:rsidR="003F5D8C">
        <w:rPr>
          <w:rFonts w:ascii="Segoe UI Symbol" w:hAnsi="Segoe UI Symbol" w:cs="Segoe UI Symbol"/>
          <w:sz w:val="28"/>
          <w:szCs w:val="28"/>
        </w:rPr>
        <w:t>☺</w:t>
      </w:r>
      <w:r w:rsidR="00111CCB">
        <w:rPr>
          <w:rFonts w:ascii="Times New Roman" w:hAnsi="Times New Roman" w:cs="Times New Roman"/>
          <w:sz w:val="28"/>
          <w:szCs w:val="28"/>
        </w:rPr>
        <w:t>).</w:t>
      </w:r>
    </w:p>
    <w:p w:rsidR="00126862" w:rsidRDefault="00143568" w:rsidP="00062C37">
      <w:pPr>
        <w:spacing w:line="240" w:lineRule="auto"/>
        <w:rPr>
          <w:rFonts w:ascii="Times New Roman" w:hAnsi="Times New Roman" w:cs="Times New Roman"/>
          <w:sz w:val="28"/>
          <w:szCs w:val="28"/>
        </w:rPr>
      </w:pPr>
      <w:r>
        <w:rPr>
          <w:rFonts w:ascii="Times New Roman" w:hAnsi="Times New Roman" w:cs="Times New Roman"/>
          <w:sz w:val="28"/>
          <w:szCs w:val="28"/>
        </w:rPr>
        <w:t>Тут я немедленно вспоминаю наше обсуждение</w:t>
      </w:r>
      <w:r w:rsidR="00315493">
        <w:rPr>
          <w:rFonts w:ascii="Times New Roman" w:hAnsi="Times New Roman" w:cs="Times New Roman"/>
          <w:sz w:val="28"/>
          <w:szCs w:val="28"/>
        </w:rPr>
        <w:t xml:space="preserve"> (с.10)</w:t>
      </w:r>
      <w:r>
        <w:rPr>
          <w:rFonts w:ascii="Times New Roman" w:hAnsi="Times New Roman" w:cs="Times New Roman"/>
          <w:sz w:val="28"/>
          <w:szCs w:val="28"/>
        </w:rPr>
        <w:t xml:space="preserve"> </w:t>
      </w:r>
      <w:r w:rsidR="00BC305F">
        <w:rPr>
          <w:rFonts w:ascii="Times New Roman" w:hAnsi="Times New Roman" w:cs="Times New Roman"/>
          <w:sz w:val="28"/>
          <w:szCs w:val="28"/>
        </w:rPr>
        <w:t xml:space="preserve">о </w:t>
      </w:r>
      <w:r>
        <w:rPr>
          <w:rFonts w:ascii="Times New Roman" w:hAnsi="Times New Roman" w:cs="Times New Roman"/>
          <w:sz w:val="28"/>
          <w:szCs w:val="28"/>
        </w:rPr>
        <w:t xml:space="preserve">связи </w:t>
      </w:r>
      <w:r w:rsidR="009E2282">
        <w:rPr>
          <w:rFonts w:ascii="Times New Roman" w:hAnsi="Times New Roman" w:cs="Times New Roman"/>
          <w:sz w:val="28"/>
          <w:szCs w:val="28"/>
        </w:rPr>
        <w:t>знания</w:t>
      </w:r>
      <w:r>
        <w:rPr>
          <w:rFonts w:ascii="Times New Roman" w:hAnsi="Times New Roman" w:cs="Times New Roman"/>
          <w:sz w:val="28"/>
          <w:szCs w:val="28"/>
        </w:rPr>
        <w:t xml:space="preserve"> истории Холокоста с предупреждением его повторений</w:t>
      </w:r>
      <w:r w:rsidR="00912AD6">
        <w:rPr>
          <w:rFonts w:ascii="Times New Roman" w:hAnsi="Times New Roman" w:cs="Times New Roman"/>
          <w:sz w:val="28"/>
          <w:szCs w:val="28"/>
        </w:rPr>
        <w:t>.</w:t>
      </w:r>
      <w:r w:rsidR="009D0E40">
        <w:rPr>
          <w:rFonts w:ascii="Times New Roman" w:hAnsi="Times New Roman" w:cs="Times New Roman"/>
          <w:sz w:val="28"/>
          <w:szCs w:val="28"/>
        </w:rPr>
        <w:t xml:space="preserve"> </w:t>
      </w:r>
      <w:r w:rsidR="00912AD6">
        <w:rPr>
          <w:rFonts w:ascii="Times New Roman" w:hAnsi="Times New Roman" w:cs="Times New Roman"/>
          <w:sz w:val="28"/>
          <w:szCs w:val="28"/>
        </w:rPr>
        <w:t xml:space="preserve">Становится </w:t>
      </w:r>
      <w:r w:rsidR="009E2282">
        <w:rPr>
          <w:rFonts w:ascii="Times New Roman" w:hAnsi="Times New Roman" w:cs="Times New Roman"/>
          <w:sz w:val="28"/>
          <w:szCs w:val="28"/>
        </w:rPr>
        <w:t xml:space="preserve">понятно, </w:t>
      </w:r>
      <w:r w:rsidR="005C49CB">
        <w:rPr>
          <w:rFonts w:ascii="Times New Roman" w:hAnsi="Times New Roman" w:cs="Times New Roman"/>
          <w:sz w:val="28"/>
          <w:szCs w:val="28"/>
        </w:rPr>
        <w:t>зачем мы</w:t>
      </w:r>
      <w:r w:rsidR="009E2282">
        <w:rPr>
          <w:rFonts w:ascii="Times New Roman" w:hAnsi="Times New Roman" w:cs="Times New Roman"/>
          <w:sz w:val="28"/>
          <w:szCs w:val="28"/>
        </w:rPr>
        <w:t xml:space="preserve"> </w:t>
      </w:r>
      <w:r w:rsidR="005C49CB">
        <w:rPr>
          <w:rFonts w:ascii="Times New Roman" w:hAnsi="Times New Roman" w:cs="Times New Roman"/>
          <w:sz w:val="28"/>
          <w:szCs w:val="28"/>
        </w:rPr>
        <w:t>прибегаем к надежде</w:t>
      </w:r>
      <w:r w:rsidR="009D0E40">
        <w:rPr>
          <w:rFonts w:ascii="Times New Roman" w:hAnsi="Times New Roman" w:cs="Times New Roman"/>
          <w:sz w:val="28"/>
          <w:szCs w:val="28"/>
        </w:rPr>
        <w:t xml:space="preserve"> и </w:t>
      </w:r>
      <w:r w:rsidR="009E2282" w:rsidRPr="005C49CB">
        <w:rPr>
          <w:rFonts w:ascii="Times New Roman" w:hAnsi="Times New Roman" w:cs="Times New Roman"/>
          <w:sz w:val="28"/>
          <w:szCs w:val="28"/>
        </w:rPr>
        <w:t>вер</w:t>
      </w:r>
      <w:r w:rsidR="005C49CB">
        <w:rPr>
          <w:rFonts w:ascii="Times New Roman" w:hAnsi="Times New Roman" w:cs="Times New Roman"/>
          <w:sz w:val="28"/>
          <w:szCs w:val="28"/>
        </w:rPr>
        <w:t>е</w:t>
      </w:r>
      <w:r w:rsidR="009D0E40">
        <w:rPr>
          <w:rFonts w:ascii="Times New Roman" w:hAnsi="Times New Roman" w:cs="Times New Roman"/>
          <w:sz w:val="28"/>
          <w:szCs w:val="28"/>
        </w:rPr>
        <w:t xml:space="preserve">, </w:t>
      </w:r>
      <w:r w:rsidR="00912AD6">
        <w:rPr>
          <w:rFonts w:ascii="Times New Roman" w:hAnsi="Times New Roman" w:cs="Times New Roman"/>
          <w:sz w:val="28"/>
          <w:szCs w:val="28"/>
        </w:rPr>
        <w:t>замещая ими</w:t>
      </w:r>
      <w:r w:rsidR="009D0E40">
        <w:rPr>
          <w:rFonts w:ascii="Times New Roman" w:hAnsi="Times New Roman" w:cs="Times New Roman"/>
          <w:sz w:val="28"/>
          <w:szCs w:val="28"/>
        </w:rPr>
        <w:t xml:space="preserve"> </w:t>
      </w:r>
      <w:r w:rsidR="00912AD6">
        <w:rPr>
          <w:rFonts w:ascii="Times New Roman" w:hAnsi="Times New Roman" w:cs="Times New Roman"/>
          <w:sz w:val="28"/>
          <w:szCs w:val="28"/>
        </w:rPr>
        <w:t>отсутствие</w:t>
      </w:r>
      <w:r w:rsidR="00411038">
        <w:rPr>
          <w:rFonts w:ascii="Times New Roman" w:hAnsi="Times New Roman" w:cs="Times New Roman"/>
          <w:sz w:val="28"/>
          <w:szCs w:val="28"/>
        </w:rPr>
        <w:t xml:space="preserve"> такой связи</w:t>
      </w:r>
      <w:r w:rsidR="009D0E40">
        <w:rPr>
          <w:rFonts w:ascii="Times New Roman" w:hAnsi="Times New Roman" w:cs="Times New Roman"/>
          <w:sz w:val="28"/>
          <w:szCs w:val="28"/>
        </w:rPr>
        <w:t>:</w:t>
      </w:r>
      <w:r w:rsidR="005C49CB">
        <w:rPr>
          <w:rFonts w:ascii="Times New Roman" w:hAnsi="Times New Roman" w:cs="Times New Roman"/>
          <w:sz w:val="28"/>
          <w:szCs w:val="28"/>
        </w:rPr>
        <w:t xml:space="preserve"> нам трудно отказаться от заблуждения относительно Будущего,</w:t>
      </w:r>
      <w:r w:rsidR="009D0E40">
        <w:rPr>
          <w:rFonts w:ascii="Times New Roman" w:hAnsi="Times New Roman" w:cs="Times New Roman"/>
          <w:sz w:val="28"/>
          <w:szCs w:val="28"/>
        </w:rPr>
        <w:t xml:space="preserve"> </w:t>
      </w:r>
      <w:r w:rsidR="00BC305F">
        <w:rPr>
          <w:rFonts w:ascii="Times New Roman" w:hAnsi="Times New Roman" w:cs="Times New Roman"/>
          <w:sz w:val="28"/>
          <w:szCs w:val="28"/>
        </w:rPr>
        <w:t xml:space="preserve">а </w:t>
      </w:r>
      <w:r w:rsidR="005C49CB">
        <w:rPr>
          <w:rFonts w:ascii="Times New Roman" w:hAnsi="Times New Roman" w:cs="Times New Roman"/>
          <w:sz w:val="28"/>
          <w:szCs w:val="28"/>
        </w:rPr>
        <w:t>надежда и вера</w:t>
      </w:r>
      <w:r w:rsidR="009E2282">
        <w:rPr>
          <w:rFonts w:ascii="Times New Roman" w:hAnsi="Times New Roman" w:cs="Times New Roman"/>
          <w:sz w:val="28"/>
          <w:szCs w:val="28"/>
        </w:rPr>
        <w:t xml:space="preserve"> </w:t>
      </w:r>
      <w:r w:rsidR="00411038">
        <w:rPr>
          <w:rFonts w:ascii="Times New Roman" w:hAnsi="Times New Roman" w:cs="Times New Roman"/>
          <w:sz w:val="28"/>
          <w:szCs w:val="28"/>
        </w:rPr>
        <w:t>позволяют обойти</w:t>
      </w:r>
      <w:r w:rsidR="005C49CB">
        <w:rPr>
          <w:rFonts w:ascii="Times New Roman" w:hAnsi="Times New Roman" w:cs="Times New Roman"/>
          <w:sz w:val="28"/>
          <w:szCs w:val="28"/>
        </w:rPr>
        <w:t xml:space="preserve"> </w:t>
      </w:r>
      <w:r w:rsidR="003A16CC">
        <w:rPr>
          <w:rFonts w:ascii="Times New Roman" w:hAnsi="Times New Roman" w:cs="Times New Roman"/>
          <w:sz w:val="28"/>
          <w:szCs w:val="28"/>
        </w:rPr>
        <w:t>заблуждение</w:t>
      </w:r>
      <w:r w:rsidR="005C49CB">
        <w:rPr>
          <w:rFonts w:ascii="Times New Roman" w:hAnsi="Times New Roman" w:cs="Times New Roman"/>
          <w:sz w:val="28"/>
          <w:szCs w:val="28"/>
        </w:rPr>
        <w:t>, продолжая</w:t>
      </w:r>
      <w:r w:rsidR="00411038">
        <w:rPr>
          <w:rFonts w:ascii="Times New Roman" w:hAnsi="Times New Roman" w:cs="Times New Roman"/>
          <w:sz w:val="28"/>
          <w:szCs w:val="28"/>
        </w:rPr>
        <w:t>,</w:t>
      </w:r>
      <w:r w:rsidR="00912AD6">
        <w:rPr>
          <w:rFonts w:ascii="Times New Roman" w:hAnsi="Times New Roman" w:cs="Times New Roman"/>
          <w:sz w:val="28"/>
          <w:szCs w:val="28"/>
        </w:rPr>
        <w:t xml:space="preserve"> как ни в чем не бывало</w:t>
      </w:r>
      <w:r w:rsidR="00BC305F">
        <w:rPr>
          <w:rFonts w:ascii="Times New Roman" w:hAnsi="Times New Roman" w:cs="Times New Roman"/>
          <w:sz w:val="28"/>
          <w:szCs w:val="28"/>
        </w:rPr>
        <w:t>,</w:t>
      </w:r>
      <w:r w:rsidR="00912AD6">
        <w:rPr>
          <w:rFonts w:ascii="Times New Roman" w:hAnsi="Times New Roman" w:cs="Times New Roman"/>
          <w:sz w:val="28"/>
          <w:szCs w:val="28"/>
        </w:rPr>
        <w:t xml:space="preserve"> </w:t>
      </w:r>
      <w:r w:rsidR="005C49CB">
        <w:rPr>
          <w:rFonts w:ascii="Times New Roman" w:hAnsi="Times New Roman" w:cs="Times New Roman"/>
          <w:sz w:val="28"/>
          <w:szCs w:val="28"/>
        </w:rPr>
        <w:t>отсылать</w:t>
      </w:r>
      <w:r w:rsidR="007E0122">
        <w:rPr>
          <w:rFonts w:ascii="Times New Roman" w:hAnsi="Times New Roman" w:cs="Times New Roman"/>
          <w:sz w:val="28"/>
          <w:szCs w:val="28"/>
        </w:rPr>
        <w:t xml:space="preserve"> нас к </w:t>
      </w:r>
      <w:r w:rsidR="00411038">
        <w:rPr>
          <w:rFonts w:ascii="Times New Roman" w:hAnsi="Times New Roman" w:cs="Times New Roman"/>
          <w:sz w:val="28"/>
          <w:szCs w:val="28"/>
        </w:rPr>
        <w:t xml:space="preserve">тому самому </w:t>
      </w:r>
      <w:r w:rsidR="007E0122">
        <w:rPr>
          <w:rFonts w:ascii="Times New Roman" w:hAnsi="Times New Roman" w:cs="Times New Roman"/>
          <w:sz w:val="28"/>
          <w:szCs w:val="28"/>
        </w:rPr>
        <w:t>месту</w:t>
      </w:r>
      <w:r w:rsidR="009E2282">
        <w:rPr>
          <w:rFonts w:ascii="Times New Roman" w:hAnsi="Times New Roman" w:cs="Times New Roman"/>
          <w:sz w:val="28"/>
          <w:szCs w:val="28"/>
        </w:rPr>
        <w:t xml:space="preserve"> в нашем мышлении,</w:t>
      </w:r>
      <w:r w:rsidR="005C49CB">
        <w:rPr>
          <w:rFonts w:ascii="Times New Roman" w:hAnsi="Times New Roman" w:cs="Times New Roman"/>
          <w:sz w:val="28"/>
          <w:szCs w:val="28"/>
        </w:rPr>
        <w:t xml:space="preserve"> где </w:t>
      </w:r>
      <w:r w:rsidR="009E2282">
        <w:rPr>
          <w:rFonts w:ascii="Times New Roman" w:hAnsi="Times New Roman" w:cs="Times New Roman"/>
          <w:sz w:val="28"/>
          <w:szCs w:val="28"/>
        </w:rPr>
        <w:t>мы привыкли видеть</w:t>
      </w:r>
      <w:r w:rsidR="005C49CB">
        <w:rPr>
          <w:rFonts w:ascii="Times New Roman" w:hAnsi="Times New Roman" w:cs="Times New Roman"/>
          <w:sz w:val="28"/>
          <w:szCs w:val="28"/>
        </w:rPr>
        <w:t xml:space="preserve"> </w:t>
      </w:r>
      <w:r w:rsidR="007E0122">
        <w:rPr>
          <w:rFonts w:ascii="Times New Roman" w:hAnsi="Times New Roman" w:cs="Times New Roman"/>
          <w:sz w:val="28"/>
          <w:szCs w:val="28"/>
        </w:rPr>
        <w:t>календарн</w:t>
      </w:r>
      <w:r w:rsidR="005C49CB">
        <w:rPr>
          <w:rFonts w:ascii="Times New Roman" w:hAnsi="Times New Roman" w:cs="Times New Roman"/>
          <w:sz w:val="28"/>
          <w:szCs w:val="28"/>
        </w:rPr>
        <w:t>ое</w:t>
      </w:r>
      <w:r w:rsidR="007E0122">
        <w:rPr>
          <w:rFonts w:ascii="Times New Roman" w:hAnsi="Times New Roman" w:cs="Times New Roman"/>
          <w:sz w:val="28"/>
          <w:szCs w:val="28"/>
        </w:rPr>
        <w:t xml:space="preserve"> Будущ</w:t>
      </w:r>
      <w:r w:rsidR="005C49CB">
        <w:rPr>
          <w:rFonts w:ascii="Times New Roman" w:hAnsi="Times New Roman" w:cs="Times New Roman"/>
          <w:sz w:val="28"/>
          <w:szCs w:val="28"/>
        </w:rPr>
        <w:t>ее</w:t>
      </w:r>
      <w:r w:rsidR="00411038">
        <w:rPr>
          <w:rFonts w:ascii="Times New Roman" w:hAnsi="Times New Roman" w:cs="Times New Roman"/>
          <w:sz w:val="28"/>
          <w:szCs w:val="28"/>
        </w:rPr>
        <w:t>.</w:t>
      </w:r>
      <w:r w:rsidR="001B788D">
        <w:rPr>
          <w:rFonts w:ascii="Times New Roman" w:hAnsi="Times New Roman" w:cs="Times New Roman"/>
          <w:sz w:val="28"/>
          <w:szCs w:val="28"/>
        </w:rPr>
        <w:t xml:space="preserve"> Но</w:t>
      </w:r>
      <w:r w:rsidR="00BB6345">
        <w:rPr>
          <w:rFonts w:ascii="Times New Roman" w:hAnsi="Times New Roman" w:cs="Times New Roman"/>
          <w:sz w:val="28"/>
          <w:szCs w:val="28"/>
        </w:rPr>
        <w:t xml:space="preserve"> фокус в том, </w:t>
      </w:r>
      <w:r w:rsidR="00615F70">
        <w:rPr>
          <w:rFonts w:ascii="Times New Roman" w:hAnsi="Times New Roman" w:cs="Times New Roman"/>
          <w:sz w:val="28"/>
          <w:szCs w:val="28"/>
        </w:rPr>
        <w:t>что место</w:t>
      </w:r>
      <w:r w:rsidR="001B788D">
        <w:rPr>
          <w:rFonts w:ascii="Times New Roman" w:hAnsi="Times New Roman" w:cs="Times New Roman"/>
          <w:sz w:val="28"/>
          <w:szCs w:val="28"/>
        </w:rPr>
        <w:t xml:space="preserve"> пусто</w:t>
      </w:r>
      <w:r w:rsidR="00325B11">
        <w:rPr>
          <w:rFonts w:ascii="Times New Roman" w:hAnsi="Times New Roman" w:cs="Times New Roman"/>
          <w:sz w:val="28"/>
          <w:szCs w:val="28"/>
        </w:rPr>
        <w:t>…</w:t>
      </w:r>
      <w:r w:rsidR="005C49CB">
        <w:rPr>
          <w:rFonts w:ascii="Times New Roman" w:hAnsi="Times New Roman" w:cs="Times New Roman"/>
          <w:sz w:val="28"/>
          <w:szCs w:val="28"/>
        </w:rPr>
        <w:t xml:space="preserve"> Самообман («ах, обмануть меня нетрудно…»).</w:t>
      </w:r>
      <w:r w:rsidR="007E0122">
        <w:rPr>
          <w:rFonts w:ascii="Times New Roman" w:hAnsi="Times New Roman" w:cs="Times New Roman"/>
          <w:sz w:val="28"/>
          <w:szCs w:val="28"/>
        </w:rPr>
        <w:t xml:space="preserve"> Об этом </w:t>
      </w:r>
      <w:r w:rsidR="005C49CB">
        <w:rPr>
          <w:rFonts w:ascii="Times New Roman" w:hAnsi="Times New Roman" w:cs="Times New Roman"/>
          <w:sz w:val="28"/>
          <w:szCs w:val="28"/>
        </w:rPr>
        <w:t>«</w:t>
      </w:r>
      <w:r w:rsidR="007E0122">
        <w:rPr>
          <w:rFonts w:ascii="Times New Roman" w:hAnsi="Times New Roman" w:cs="Times New Roman"/>
          <w:sz w:val="28"/>
          <w:szCs w:val="28"/>
        </w:rPr>
        <w:t>смысле</w:t>
      </w:r>
      <w:r w:rsidR="005C49CB">
        <w:rPr>
          <w:rFonts w:ascii="Times New Roman" w:hAnsi="Times New Roman" w:cs="Times New Roman"/>
          <w:sz w:val="28"/>
          <w:szCs w:val="28"/>
        </w:rPr>
        <w:t>»</w:t>
      </w:r>
      <w:r w:rsidR="007E0122">
        <w:rPr>
          <w:rFonts w:ascii="Times New Roman" w:hAnsi="Times New Roman" w:cs="Times New Roman"/>
          <w:sz w:val="28"/>
          <w:szCs w:val="28"/>
        </w:rPr>
        <w:t xml:space="preserve"> резко</w:t>
      </w:r>
      <w:r w:rsidR="005C49CB">
        <w:rPr>
          <w:rFonts w:ascii="Times New Roman" w:hAnsi="Times New Roman" w:cs="Times New Roman"/>
          <w:sz w:val="28"/>
          <w:szCs w:val="28"/>
        </w:rPr>
        <w:t xml:space="preserve"> выразился</w:t>
      </w:r>
      <w:r w:rsidR="007E0122">
        <w:rPr>
          <w:rFonts w:ascii="Times New Roman" w:hAnsi="Times New Roman" w:cs="Times New Roman"/>
          <w:sz w:val="28"/>
          <w:szCs w:val="28"/>
        </w:rPr>
        <w:t xml:space="preserve"> Имре Кертес, когда обругал надежду «податливой служанкой самосохранения» (</w:t>
      </w:r>
      <w:r w:rsidR="001B788D">
        <w:rPr>
          <w:rFonts w:ascii="Times New Roman" w:hAnsi="Times New Roman" w:cs="Times New Roman"/>
          <w:sz w:val="28"/>
          <w:szCs w:val="28"/>
        </w:rPr>
        <w:t xml:space="preserve">см. </w:t>
      </w:r>
      <w:r w:rsidR="007E0122">
        <w:rPr>
          <w:rFonts w:ascii="Times New Roman" w:hAnsi="Times New Roman" w:cs="Times New Roman"/>
          <w:sz w:val="28"/>
          <w:szCs w:val="28"/>
        </w:rPr>
        <w:t>с. 33).</w:t>
      </w:r>
      <w:r w:rsidR="00E94841">
        <w:rPr>
          <w:rFonts w:ascii="Times New Roman" w:hAnsi="Times New Roman" w:cs="Times New Roman"/>
          <w:sz w:val="28"/>
          <w:szCs w:val="28"/>
        </w:rPr>
        <w:t xml:space="preserve"> </w:t>
      </w:r>
      <w:r w:rsidR="00615F70">
        <w:rPr>
          <w:rFonts w:ascii="Times New Roman" w:hAnsi="Times New Roman" w:cs="Times New Roman"/>
          <w:sz w:val="28"/>
          <w:szCs w:val="28"/>
        </w:rPr>
        <w:t>Тем самым</w:t>
      </w:r>
      <w:r w:rsidR="00E94841">
        <w:rPr>
          <w:rFonts w:ascii="Times New Roman" w:hAnsi="Times New Roman" w:cs="Times New Roman"/>
          <w:sz w:val="28"/>
          <w:szCs w:val="28"/>
        </w:rPr>
        <w:t>, Кертес указал на наш интеллектуальный кризис, анализом которого следует заняться.</w:t>
      </w:r>
      <w:r w:rsidR="00111CCB">
        <w:rPr>
          <w:rFonts w:ascii="Times New Roman" w:hAnsi="Times New Roman" w:cs="Times New Roman"/>
          <w:sz w:val="28"/>
          <w:szCs w:val="28"/>
        </w:rPr>
        <w:t xml:space="preserve"> (Почему интеллектуальный, а не, скажем, нравственный? После чтения гл. </w:t>
      </w:r>
      <w:r w:rsidR="00062C37">
        <w:rPr>
          <w:rFonts w:ascii="Times New Roman" w:hAnsi="Times New Roman" w:cs="Times New Roman"/>
          <w:sz w:val="28"/>
          <w:szCs w:val="28"/>
          <w:lang w:val="en-US"/>
        </w:rPr>
        <w:t>V</w:t>
      </w:r>
      <w:r w:rsidR="00111CCB">
        <w:rPr>
          <w:rFonts w:ascii="Times New Roman" w:hAnsi="Times New Roman" w:cs="Times New Roman"/>
          <w:sz w:val="28"/>
          <w:szCs w:val="28"/>
          <w:lang w:val="en-US"/>
        </w:rPr>
        <w:t>III</w:t>
      </w:r>
      <w:r w:rsidR="00111CCB">
        <w:rPr>
          <w:rFonts w:ascii="Times New Roman" w:hAnsi="Times New Roman" w:cs="Times New Roman"/>
          <w:sz w:val="28"/>
          <w:szCs w:val="28"/>
        </w:rPr>
        <w:t xml:space="preserve"> станет понятно).</w:t>
      </w:r>
    </w:p>
    <w:p w:rsidR="00977867" w:rsidRPr="00DA2B0E" w:rsidRDefault="00977867" w:rsidP="00011430">
      <w:pPr>
        <w:spacing w:line="240" w:lineRule="auto"/>
        <w:ind w:left="709"/>
        <w:rPr>
          <w:rFonts w:ascii="Times New Roman" w:hAnsi="Times New Roman" w:cs="Times New Roman"/>
          <w:sz w:val="28"/>
          <w:szCs w:val="28"/>
        </w:rPr>
      </w:pPr>
      <w:r w:rsidRPr="00977867">
        <w:rPr>
          <w:rFonts w:ascii="Times New Roman" w:hAnsi="Times New Roman" w:cs="Times New Roman"/>
          <w:sz w:val="28"/>
          <w:szCs w:val="28"/>
        </w:rPr>
        <w:t>В Будущее нел</w:t>
      </w:r>
      <w:r w:rsidR="00F97174">
        <w:rPr>
          <w:rFonts w:ascii="Times New Roman" w:hAnsi="Times New Roman" w:cs="Times New Roman"/>
          <w:sz w:val="28"/>
          <w:szCs w:val="28"/>
        </w:rPr>
        <w:t>ьзя перейти,</w:t>
      </w:r>
      <w:r w:rsidRPr="00977867">
        <w:rPr>
          <w:rFonts w:ascii="Times New Roman" w:hAnsi="Times New Roman" w:cs="Times New Roman"/>
          <w:sz w:val="28"/>
          <w:szCs w:val="28"/>
        </w:rPr>
        <w:t xml:space="preserve"> его можно только созидать, создавать, находясь в Настоящем. </w:t>
      </w:r>
      <w:r w:rsidR="002B4266" w:rsidRPr="00977867">
        <w:rPr>
          <w:rFonts w:ascii="Times New Roman" w:hAnsi="Times New Roman" w:cs="Times New Roman"/>
          <w:sz w:val="28"/>
          <w:szCs w:val="28"/>
        </w:rPr>
        <w:t xml:space="preserve">Для </w:t>
      </w:r>
      <w:r w:rsidRPr="00977867">
        <w:rPr>
          <w:rFonts w:ascii="Times New Roman" w:hAnsi="Times New Roman" w:cs="Times New Roman"/>
          <w:sz w:val="28"/>
          <w:szCs w:val="28"/>
        </w:rPr>
        <w:t>этого</w:t>
      </w:r>
      <w:r w:rsidR="002B4266">
        <w:rPr>
          <w:rFonts w:ascii="Times New Roman" w:hAnsi="Times New Roman" w:cs="Times New Roman"/>
          <w:sz w:val="28"/>
          <w:szCs w:val="28"/>
        </w:rPr>
        <w:t xml:space="preserve"> не нужны ни консерваторы, ни революционеры. Нужны</w:t>
      </w:r>
      <w:r w:rsidR="00387230">
        <w:rPr>
          <w:rFonts w:ascii="Times New Roman" w:hAnsi="Times New Roman" w:cs="Times New Roman"/>
          <w:sz w:val="28"/>
          <w:szCs w:val="28"/>
        </w:rPr>
        <w:t xml:space="preserve"> нормальные</w:t>
      </w:r>
      <w:r w:rsidR="002B4266">
        <w:rPr>
          <w:rFonts w:ascii="Times New Roman" w:hAnsi="Times New Roman" w:cs="Times New Roman"/>
          <w:sz w:val="28"/>
          <w:szCs w:val="28"/>
        </w:rPr>
        <w:t xml:space="preserve"> люди</w:t>
      </w:r>
      <w:r w:rsidR="00794895">
        <w:rPr>
          <w:rFonts w:ascii="Times New Roman" w:hAnsi="Times New Roman" w:cs="Times New Roman"/>
          <w:sz w:val="28"/>
          <w:szCs w:val="28"/>
        </w:rPr>
        <w:t xml:space="preserve"> без ярлыков</w:t>
      </w:r>
      <w:r w:rsidR="002B4266">
        <w:rPr>
          <w:rFonts w:ascii="Times New Roman" w:hAnsi="Times New Roman" w:cs="Times New Roman"/>
          <w:sz w:val="28"/>
          <w:szCs w:val="28"/>
        </w:rPr>
        <w:t>, которые</w:t>
      </w:r>
      <w:r w:rsidR="00126862">
        <w:rPr>
          <w:rFonts w:ascii="Times New Roman" w:hAnsi="Times New Roman" w:cs="Times New Roman"/>
          <w:sz w:val="28"/>
          <w:szCs w:val="28"/>
        </w:rPr>
        <w:t>,</w:t>
      </w:r>
      <w:r w:rsidR="00126862" w:rsidRPr="00977867">
        <w:rPr>
          <w:rFonts w:ascii="Times New Roman" w:hAnsi="Times New Roman" w:cs="Times New Roman"/>
          <w:sz w:val="28"/>
          <w:szCs w:val="28"/>
        </w:rPr>
        <w:t xml:space="preserve"> во-первых, </w:t>
      </w:r>
      <w:r w:rsidR="002B4266">
        <w:rPr>
          <w:rFonts w:ascii="Times New Roman" w:hAnsi="Times New Roman" w:cs="Times New Roman"/>
          <w:sz w:val="28"/>
          <w:szCs w:val="28"/>
        </w:rPr>
        <w:t>владеют</w:t>
      </w:r>
      <w:r w:rsidR="00126862">
        <w:rPr>
          <w:rFonts w:ascii="Times New Roman" w:hAnsi="Times New Roman" w:cs="Times New Roman"/>
          <w:sz w:val="28"/>
          <w:szCs w:val="28"/>
        </w:rPr>
        <w:t xml:space="preserve"> </w:t>
      </w:r>
      <w:r w:rsidRPr="00977867">
        <w:rPr>
          <w:rFonts w:ascii="Times New Roman" w:hAnsi="Times New Roman" w:cs="Times New Roman"/>
          <w:sz w:val="28"/>
          <w:szCs w:val="28"/>
        </w:rPr>
        <w:t>способами созидания</w:t>
      </w:r>
      <w:r w:rsidR="005F7DFD">
        <w:rPr>
          <w:rFonts w:ascii="Times New Roman" w:hAnsi="Times New Roman" w:cs="Times New Roman"/>
          <w:sz w:val="28"/>
          <w:szCs w:val="28"/>
        </w:rPr>
        <w:t xml:space="preserve">, </w:t>
      </w:r>
      <w:r w:rsidR="00D66DD6">
        <w:rPr>
          <w:rFonts w:ascii="Times New Roman" w:hAnsi="Times New Roman" w:cs="Times New Roman"/>
          <w:sz w:val="28"/>
          <w:szCs w:val="28"/>
        </w:rPr>
        <w:t>и</w:t>
      </w:r>
      <w:r w:rsidR="005F7DFD">
        <w:rPr>
          <w:rFonts w:ascii="Times New Roman" w:hAnsi="Times New Roman" w:cs="Times New Roman"/>
          <w:sz w:val="28"/>
          <w:szCs w:val="28"/>
        </w:rPr>
        <w:t xml:space="preserve"> </w:t>
      </w:r>
      <w:r w:rsidR="00D66DD6">
        <w:rPr>
          <w:rFonts w:ascii="Times New Roman" w:hAnsi="Times New Roman" w:cs="Times New Roman"/>
          <w:sz w:val="28"/>
          <w:szCs w:val="28"/>
        </w:rPr>
        <w:t>готовы</w:t>
      </w:r>
      <w:r w:rsidR="002B4266">
        <w:rPr>
          <w:rFonts w:ascii="Times New Roman" w:hAnsi="Times New Roman" w:cs="Times New Roman"/>
          <w:sz w:val="28"/>
          <w:szCs w:val="28"/>
        </w:rPr>
        <w:t xml:space="preserve"> </w:t>
      </w:r>
      <w:r w:rsidR="00D66DD6">
        <w:rPr>
          <w:rFonts w:ascii="Times New Roman" w:hAnsi="Times New Roman" w:cs="Times New Roman"/>
          <w:sz w:val="28"/>
          <w:szCs w:val="28"/>
        </w:rPr>
        <w:t>работать</w:t>
      </w:r>
      <w:r w:rsidR="005F7DFD">
        <w:rPr>
          <w:rFonts w:ascii="Times New Roman" w:hAnsi="Times New Roman" w:cs="Times New Roman"/>
          <w:sz w:val="28"/>
          <w:szCs w:val="28"/>
        </w:rPr>
        <w:t xml:space="preserve"> с реальностью</w:t>
      </w:r>
      <w:r w:rsidR="00D66DD6">
        <w:rPr>
          <w:rFonts w:ascii="Times New Roman" w:hAnsi="Times New Roman" w:cs="Times New Roman"/>
          <w:sz w:val="28"/>
          <w:szCs w:val="28"/>
        </w:rPr>
        <w:t xml:space="preserve"> (т.е. способом своей жизни подтверждать свои убеждения)</w:t>
      </w:r>
      <w:r w:rsidRPr="00977867">
        <w:rPr>
          <w:rFonts w:ascii="Times New Roman" w:hAnsi="Times New Roman" w:cs="Times New Roman"/>
          <w:sz w:val="28"/>
          <w:szCs w:val="28"/>
        </w:rPr>
        <w:t xml:space="preserve">; а во-вторых, </w:t>
      </w:r>
      <w:r w:rsidR="00126862">
        <w:rPr>
          <w:rFonts w:ascii="Times New Roman" w:hAnsi="Times New Roman" w:cs="Times New Roman"/>
          <w:sz w:val="28"/>
          <w:szCs w:val="28"/>
        </w:rPr>
        <w:t xml:space="preserve">понимают, что </w:t>
      </w:r>
      <w:r w:rsidRPr="00977867">
        <w:rPr>
          <w:rFonts w:ascii="Times New Roman" w:hAnsi="Times New Roman" w:cs="Times New Roman"/>
          <w:sz w:val="28"/>
          <w:szCs w:val="28"/>
        </w:rPr>
        <w:t xml:space="preserve">нельзя ничего в Настоящем разрушать: </w:t>
      </w:r>
      <w:r w:rsidR="006A12CB">
        <w:rPr>
          <w:rFonts w:ascii="Times New Roman" w:hAnsi="Times New Roman" w:cs="Times New Roman"/>
          <w:sz w:val="28"/>
          <w:szCs w:val="28"/>
        </w:rPr>
        <w:t xml:space="preserve">ведь </w:t>
      </w:r>
      <w:r w:rsidRPr="00977867">
        <w:rPr>
          <w:rFonts w:ascii="Times New Roman" w:hAnsi="Times New Roman" w:cs="Times New Roman"/>
          <w:sz w:val="28"/>
          <w:szCs w:val="28"/>
        </w:rPr>
        <w:t>оно «стройплощадка», «верстак»</w:t>
      </w:r>
      <w:r w:rsidR="009F0373">
        <w:rPr>
          <w:rFonts w:ascii="Times New Roman" w:hAnsi="Times New Roman" w:cs="Times New Roman"/>
          <w:sz w:val="28"/>
          <w:szCs w:val="28"/>
        </w:rPr>
        <w:t>, на котором созидается</w:t>
      </w:r>
      <w:r w:rsidR="00615F70">
        <w:rPr>
          <w:rFonts w:ascii="Times New Roman" w:hAnsi="Times New Roman" w:cs="Times New Roman"/>
          <w:sz w:val="28"/>
          <w:szCs w:val="28"/>
        </w:rPr>
        <w:t xml:space="preserve"> Сегодняшнее</w:t>
      </w:r>
      <w:r w:rsidR="009F0373">
        <w:rPr>
          <w:rFonts w:ascii="Times New Roman" w:hAnsi="Times New Roman" w:cs="Times New Roman"/>
          <w:sz w:val="28"/>
          <w:szCs w:val="28"/>
        </w:rPr>
        <w:t xml:space="preserve"> Будущее, сук, на котором сидим</w:t>
      </w:r>
      <w:r w:rsidR="00DE18D3">
        <w:rPr>
          <w:rFonts w:ascii="Times New Roman" w:hAnsi="Times New Roman" w:cs="Times New Roman"/>
          <w:sz w:val="28"/>
          <w:szCs w:val="28"/>
        </w:rPr>
        <w:t>,</w:t>
      </w:r>
      <w:r w:rsidR="000D76DF">
        <w:rPr>
          <w:rFonts w:ascii="Times New Roman" w:hAnsi="Times New Roman" w:cs="Times New Roman"/>
          <w:sz w:val="28"/>
          <w:szCs w:val="28"/>
        </w:rPr>
        <w:t xml:space="preserve"> отпилива</w:t>
      </w:r>
      <w:r w:rsidR="00DE18D3">
        <w:rPr>
          <w:rFonts w:ascii="Times New Roman" w:hAnsi="Times New Roman" w:cs="Times New Roman"/>
          <w:sz w:val="28"/>
          <w:szCs w:val="28"/>
        </w:rPr>
        <w:t>я</w:t>
      </w:r>
      <w:r w:rsidR="000D76DF">
        <w:rPr>
          <w:rFonts w:ascii="Times New Roman" w:hAnsi="Times New Roman" w:cs="Times New Roman"/>
          <w:sz w:val="28"/>
          <w:szCs w:val="28"/>
        </w:rPr>
        <w:t xml:space="preserve"> засохшие ветви Прошлого.</w:t>
      </w:r>
      <w:r w:rsidRPr="00977867">
        <w:rPr>
          <w:rFonts w:ascii="Times New Roman" w:hAnsi="Times New Roman" w:cs="Times New Roman"/>
          <w:sz w:val="28"/>
          <w:szCs w:val="28"/>
        </w:rPr>
        <w:t xml:space="preserve"> </w:t>
      </w:r>
      <w:r w:rsidR="00761B2E">
        <w:rPr>
          <w:rFonts w:ascii="Times New Roman" w:hAnsi="Times New Roman" w:cs="Times New Roman"/>
          <w:sz w:val="28"/>
          <w:szCs w:val="28"/>
        </w:rPr>
        <w:t>Оба условия выполняются, если сосредоточиться на решении сегодняшних проблем</w:t>
      </w:r>
      <w:r w:rsidR="004D40B8">
        <w:rPr>
          <w:rFonts w:ascii="Times New Roman" w:hAnsi="Times New Roman" w:cs="Times New Roman"/>
          <w:sz w:val="28"/>
          <w:szCs w:val="28"/>
        </w:rPr>
        <w:t>. Пока это единственная</w:t>
      </w:r>
      <w:r w:rsidR="00393C16">
        <w:rPr>
          <w:rFonts w:ascii="Times New Roman" w:hAnsi="Times New Roman" w:cs="Times New Roman"/>
          <w:sz w:val="28"/>
          <w:szCs w:val="28"/>
        </w:rPr>
        <w:t xml:space="preserve"> реалистич</w:t>
      </w:r>
      <w:r w:rsidR="004D40B8">
        <w:rPr>
          <w:rFonts w:ascii="Times New Roman" w:hAnsi="Times New Roman" w:cs="Times New Roman"/>
          <w:sz w:val="28"/>
          <w:szCs w:val="28"/>
        </w:rPr>
        <w:t>ная</w:t>
      </w:r>
      <w:r w:rsidRPr="00977867">
        <w:rPr>
          <w:rFonts w:ascii="Times New Roman" w:hAnsi="Times New Roman" w:cs="Times New Roman"/>
          <w:sz w:val="28"/>
          <w:szCs w:val="28"/>
        </w:rPr>
        <w:t xml:space="preserve"> </w:t>
      </w:r>
      <w:r w:rsidR="004D40B8">
        <w:rPr>
          <w:rFonts w:ascii="Times New Roman" w:hAnsi="Times New Roman" w:cs="Times New Roman"/>
          <w:sz w:val="28"/>
          <w:szCs w:val="28"/>
        </w:rPr>
        <w:t>стратегия</w:t>
      </w:r>
      <w:r w:rsidRPr="00977867">
        <w:rPr>
          <w:rFonts w:ascii="Times New Roman" w:hAnsi="Times New Roman" w:cs="Times New Roman"/>
          <w:sz w:val="28"/>
          <w:szCs w:val="28"/>
        </w:rPr>
        <w:t xml:space="preserve"> </w:t>
      </w:r>
      <w:r>
        <w:rPr>
          <w:rFonts w:ascii="Times New Roman" w:hAnsi="Times New Roman" w:cs="Times New Roman"/>
          <w:sz w:val="28"/>
          <w:szCs w:val="28"/>
        </w:rPr>
        <w:t>соз</w:t>
      </w:r>
      <w:r w:rsidR="009F0373">
        <w:rPr>
          <w:rFonts w:ascii="Times New Roman" w:hAnsi="Times New Roman" w:cs="Times New Roman"/>
          <w:sz w:val="28"/>
          <w:szCs w:val="28"/>
        </w:rPr>
        <w:t>и</w:t>
      </w:r>
      <w:r w:rsidR="00615F70">
        <w:rPr>
          <w:rFonts w:ascii="Times New Roman" w:hAnsi="Times New Roman" w:cs="Times New Roman"/>
          <w:sz w:val="28"/>
          <w:szCs w:val="28"/>
        </w:rPr>
        <w:t>дания Будущего. В</w:t>
      </w:r>
      <w:r>
        <w:rPr>
          <w:rFonts w:ascii="Times New Roman" w:hAnsi="Times New Roman" w:cs="Times New Roman"/>
          <w:sz w:val="28"/>
          <w:szCs w:val="28"/>
        </w:rPr>
        <w:t xml:space="preserve"> </w:t>
      </w:r>
      <w:r w:rsidR="006A12CB">
        <w:rPr>
          <w:rFonts w:ascii="Times New Roman" w:hAnsi="Times New Roman" w:cs="Times New Roman"/>
          <w:sz w:val="28"/>
          <w:szCs w:val="28"/>
        </w:rPr>
        <w:t xml:space="preserve">главе </w:t>
      </w:r>
      <w:r w:rsidR="006A12CB">
        <w:rPr>
          <w:rFonts w:ascii="Times New Roman" w:hAnsi="Times New Roman" w:cs="Times New Roman"/>
          <w:sz w:val="28"/>
          <w:szCs w:val="28"/>
          <w:lang w:val="en-US"/>
        </w:rPr>
        <w:t>IX</w:t>
      </w:r>
      <w:r w:rsidR="006A12CB">
        <w:rPr>
          <w:rFonts w:ascii="Times New Roman" w:hAnsi="Times New Roman" w:cs="Times New Roman"/>
          <w:sz w:val="28"/>
          <w:szCs w:val="28"/>
        </w:rPr>
        <w:t xml:space="preserve"> мы подробнее поговорим об этом</w:t>
      </w:r>
      <w:r w:rsidR="00C762A4">
        <w:rPr>
          <w:rFonts w:ascii="Times New Roman" w:hAnsi="Times New Roman" w:cs="Times New Roman"/>
          <w:sz w:val="28"/>
          <w:szCs w:val="28"/>
        </w:rPr>
        <w:t>, когда займемся темой Развитие</w:t>
      </w:r>
      <w:r w:rsidR="006A12CB">
        <w:rPr>
          <w:rFonts w:ascii="Times New Roman" w:hAnsi="Times New Roman" w:cs="Times New Roman"/>
          <w:sz w:val="28"/>
          <w:szCs w:val="28"/>
        </w:rPr>
        <w:t>.</w:t>
      </w:r>
      <w:r w:rsidR="000C7F77">
        <w:rPr>
          <w:rFonts w:ascii="Times New Roman" w:hAnsi="Times New Roman" w:cs="Times New Roman"/>
          <w:sz w:val="28"/>
          <w:szCs w:val="28"/>
        </w:rPr>
        <w:t xml:space="preserve"> Также пока </w:t>
      </w:r>
      <w:r w:rsidR="00AF3830">
        <w:rPr>
          <w:rFonts w:ascii="Times New Roman" w:hAnsi="Times New Roman" w:cs="Times New Roman"/>
          <w:sz w:val="28"/>
          <w:szCs w:val="28"/>
        </w:rPr>
        <w:t>сохраним привычную лексику (</w:t>
      </w:r>
      <w:r w:rsidR="00363BE2">
        <w:rPr>
          <w:rFonts w:ascii="Times New Roman" w:hAnsi="Times New Roman" w:cs="Times New Roman"/>
          <w:sz w:val="28"/>
          <w:szCs w:val="28"/>
        </w:rPr>
        <w:t>«</w:t>
      </w:r>
      <w:r w:rsidR="004A1BBC">
        <w:rPr>
          <w:rFonts w:ascii="Times New Roman" w:hAnsi="Times New Roman" w:cs="Times New Roman"/>
          <w:sz w:val="28"/>
          <w:szCs w:val="28"/>
        </w:rPr>
        <w:t>выбор</w:t>
      </w:r>
      <w:r w:rsidR="00363BE2">
        <w:rPr>
          <w:rFonts w:ascii="Times New Roman" w:hAnsi="Times New Roman" w:cs="Times New Roman"/>
          <w:sz w:val="28"/>
          <w:szCs w:val="28"/>
        </w:rPr>
        <w:t>»</w:t>
      </w:r>
      <w:r w:rsidR="00AF3830">
        <w:rPr>
          <w:rFonts w:ascii="Times New Roman" w:hAnsi="Times New Roman" w:cs="Times New Roman"/>
          <w:sz w:val="28"/>
          <w:szCs w:val="28"/>
        </w:rPr>
        <w:t xml:space="preserve">, </w:t>
      </w:r>
      <w:r w:rsidR="00363BE2">
        <w:rPr>
          <w:rFonts w:ascii="Times New Roman" w:hAnsi="Times New Roman" w:cs="Times New Roman"/>
          <w:sz w:val="28"/>
          <w:szCs w:val="28"/>
        </w:rPr>
        <w:t>«</w:t>
      </w:r>
      <w:r w:rsidR="00AF3830">
        <w:rPr>
          <w:rFonts w:ascii="Times New Roman" w:hAnsi="Times New Roman" w:cs="Times New Roman"/>
          <w:sz w:val="28"/>
          <w:szCs w:val="28"/>
        </w:rPr>
        <w:t>переход в Будущее</w:t>
      </w:r>
      <w:r w:rsidR="00363BE2">
        <w:rPr>
          <w:rFonts w:ascii="Times New Roman" w:hAnsi="Times New Roman" w:cs="Times New Roman"/>
          <w:sz w:val="28"/>
          <w:szCs w:val="28"/>
        </w:rPr>
        <w:t>»</w:t>
      </w:r>
      <w:r w:rsidR="00AF3830">
        <w:rPr>
          <w:rFonts w:ascii="Times New Roman" w:hAnsi="Times New Roman" w:cs="Times New Roman"/>
          <w:sz w:val="28"/>
          <w:szCs w:val="28"/>
        </w:rPr>
        <w:t xml:space="preserve"> и т.п.), теперь постоянно имея в виду ее метафоричность.</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Далее я хочу понять, что представляет собой СЦИ, как она функционирует, можно ли наличными средствами и способами ее обезопасить, а если нет, то что делать. </w:t>
      </w:r>
    </w:p>
    <w:p w:rsidR="00A8365E" w:rsidRPr="00DA2B0E" w:rsidRDefault="00A8365E" w:rsidP="00B85A67">
      <w:pPr>
        <w:spacing w:line="240" w:lineRule="auto"/>
        <w:rPr>
          <w:rFonts w:ascii="Times New Roman" w:hAnsi="Times New Roman" w:cs="Times New Roman"/>
          <w:sz w:val="28"/>
          <w:szCs w:val="28"/>
        </w:rPr>
      </w:pPr>
    </w:p>
    <w:p w:rsidR="00A8365E" w:rsidRPr="00DA2B0E" w:rsidRDefault="00A8365E" w:rsidP="00B85A67">
      <w:pPr>
        <w:pStyle w:val="2"/>
        <w:spacing w:line="240" w:lineRule="auto"/>
        <w:rPr>
          <w:sz w:val="32"/>
          <w:szCs w:val="32"/>
        </w:rPr>
      </w:pPr>
      <w:r w:rsidRPr="00DA2B0E">
        <w:rPr>
          <w:sz w:val="32"/>
          <w:szCs w:val="32"/>
          <w:lang w:val="en-US"/>
        </w:rPr>
        <w:t>VI</w:t>
      </w:r>
      <w:r w:rsidRPr="00DA2B0E">
        <w:rPr>
          <w:sz w:val="32"/>
          <w:szCs w:val="32"/>
        </w:rPr>
        <w:t>. Сверхценная идея и ее субъекты</w:t>
      </w:r>
    </w:p>
    <w:p w:rsidR="00A8365E" w:rsidRPr="00DA2B0E" w:rsidRDefault="00A8365E" w:rsidP="00B85A67">
      <w:pPr>
        <w:spacing w:line="240" w:lineRule="auto"/>
        <w:jc w:val="right"/>
        <w:rPr>
          <w:rFonts w:ascii="Times New Roman" w:hAnsi="Times New Roman" w:cs="Times New Roman"/>
          <w:b/>
          <w:bCs/>
          <w:sz w:val="28"/>
          <w:szCs w:val="28"/>
        </w:rPr>
      </w:pPr>
      <w:r w:rsidRPr="00DA2B0E">
        <w:rPr>
          <w:rFonts w:ascii="Times New Roman" w:hAnsi="Times New Roman" w:cs="Times New Roman"/>
          <w:i/>
          <w:iCs/>
          <w:sz w:val="28"/>
          <w:szCs w:val="28"/>
        </w:rPr>
        <w:t xml:space="preserve">Каждому дан интеллект. </w:t>
      </w:r>
      <w:r w:rsidRPr="00DA2B0E">
        <w:rPr>
          <w:rFonts w:ascii="Times New Roman" w:hAnsi="Times New Roman" w:cs="Times New Roman"/>
          <w:i/>
          <w:iCs/>
          <w:sz w:val="28"/>
          <w:szCs w:val="28"/>
        </w:rPr>
        <w:br/>
        <w:t>Как им воспользоваться,</w:t>
      </w:r>
      <w:r w:rsidRPr="00DA2B0E">
        <w:rPr>
          <w:rFonts w:ascii="Times New Roman" w:hAnsi="Times New Roman" w:cs="Times New Roman"/>
          <w:i/>
          <w:iCs/>
          <w:sz w:val="28"/>
          <w:szCs w:val="28"/>
        </w:rPr>
        <w:br/>
        <w:t>решает каждый сам</w:t>
      </w:r>
      <w:r w:rsidRPr="00DA2B0E">
        <w:rPr>
          <w:rFonts w:ascii="Times New Roman" w:hAnsi="Times New Roman" w:cs="Times New Roman"/>
          <w:b/>
          <w:bCs/>
          <w:sz w:val="28"/>
          <w:szCs w:val="28"/>
        </w:rPr>
        <w:t xml:space="preserve">. </w:t>
      </w:r>
    </w:p>
    <w:p w:rsidR="004E1448" w:rsidRDefault="00A8365E" w:rsidP="00C76679">
      <w:pPr>
        <w:spacing w:line="240" w:lineRule="auto"/>
        <w:rPr>
          <w:rFonts w:ascii="Times New Roman" w:hAnsi="Times New Roman" w:cs="Times New Roman"/>
          <w:sz w:val="28"/>
          <w:szCs w:val="28"/>
        </w:rPr>
      </w:pPr>
      <w:r w:rsidRPr="00DA2B0E">
        <w:rPr>
          <w:rFonts w:ascii="Times New Roman" w:hAnsi="Times New Roman" w:cs="Times New Roman"/>
          <w:sz w:val="28"/>
          <w:szCs w:val="28"/>
        </w:rPr>
        <w:t>Чего в нашем мире всегда всем хватает, это</w:t>
      </w:r>
      <w:r w:rsidR="00C76679">
        <w:rPr>
          <w:rFonts w:ascii="Times New Roman" w:hAnsi="Times New Roman" w:cs="Times New Roman"/>
          <w:sz w:val="28"/>
          <w:szCs w:val="28"/>
        </w:rPr>
        <w:t xml:space="preserve"> − </w:t>
      </w:r>
      <w:r w:rsidRPr="00DA2B0E">
        <w:rPr>
          <w:rFonts w:ascii="Times New Roman" w:hAnsi="Times New Roman" w:cs="Times New Roman"/>
          <w:sz w:val="28"/>
          <w:szCs w:val="28"/>
        </w:rPr>
        <w:t xml:space="preserve"> проблем. </w:t>
      </w:r>
      <w:r w:rsidRPr="00DA2B0E">
        <w:rPr>
          <w:rFonts w:ascii="Times New Roman" w:hAnsi="Times New Roman" w:cs="Times New Roman"/>
          <w:sz w:val="28"/>
          <w:szCs w:val="28"/>
        </w:rPr>
        <w:br/>
        <w:t>Когда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ежедневная трудная и часто черновая работа перехода в Будущее путем выявления, постановки и разрешения текущих проблем (т.е. через Развитие)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становится невозможной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из-за интеллектуального кризиса </w:t>
      </w:r>
      <w:r w:rsidR="00017EE3">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дефицита мыслительных средств и воли,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да и просто из-за исчерпания сил, а продолжать жить в наличной ситуации</w:t>
      </w:r>
      <w:r w:rsidR="00FA2AB2" w:rsidRPr="00DA2B0E">
        <w:rPr>
          <w:rFonts w:ascii="Times New Roman" w:hAnsi="Times New Roman" w:cs="Times New Roman"/>
          <w:sz w:val="28"/>
          <w:szCs w:val="28"/>
        </w:rPr>
        <w:t xml:space="preserve"> тоже</w:t>
      </w:r>
      <w:r w:rsidRPr="00DA2B0E">
        <w:rPr>
          <w:rFonts w:ascii="Times New Roman" w:hAnsi="Times New Roman" w:cs="Times New Roman"/>
          <w:sz w:val="28"/>
          <w:szCs w:val="28"/>
        </w:rPr>
        <w:t xml:space="preserve"> невозможно, тогда место этих ресурсов Развития заменяет наивная языческая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вера в существование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некоего петушиного слова</w:t>
      </w:r>
      <w:r w:rsidR="009708CA">
        <w:rPr>
          <w:rFonts w:ascii="Times New Roman" w:hAnsi="Times New Roman" w:cs="Times New Roman"/>
          <w:sz w:val="28"/>
          <w:szCs w:val="28"/>
        </w:rPr>
        <w:t xml:space="preserve"> </w:t>
      </w:r>
      <w:r w:rsidR="00017EE3">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универсального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способа одним махом</w:t>
      </w:r>
      <w:r w:rsidR="008902CA" w:rsidRPr="00DA2B0E">
        <w:rPr>
          <w:rFonts w:ascii="Times New Roman" w:hAnsi="Times New Roman" w:cs="Times New Roman"/>
          <w:sz w:val="28"/>
          <w:szCs w:val="28"/>
        </w:rPr>
        <w:t xml:space="preserve"> создать «новый мир»,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разрешить все проблемы Настоящего и Будущего,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w:t>
      </w:r>
      <w:r w:rsidR="009708CA">
        <w:rPr>
          <w:rFonts w:ascii="Times New Roman" w:hAnsi="Times New Roman" w:cs="Times New Roman"/>
          <w:sz w:val="28"/>
          <w:szCs w:val="28"/>
        </w:rPr>
        <w:t xml:space="preserve"> </w:t>
      </w:r>
      <w:r w:rsidR="00C83A94">
        <w:rPr>
          <w:rFonts w:ascii="Times New Roman" w:hAnsi="Times New Roman" w:cs="Times New Roman"/>
          <w:sz w:val="28"/>
          <w:szCs w:val="28"/>
        </w:rPr>
        <w:t>харизматический</w:t>
      </w:r>
      <w:r w:rsidRPr="00DA2B0E">
        <w:rPr>
          <w:rFonts w:ascii="Times New Roman" w:hAnsi="Times New Roman" w:cs="Times New Roman"/>
          <w:sz w:val="28"/>
          <w:szCs w:val="28"/>
        </w:rPr>
        <w:t xml:space="preserve"> персонаж</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носитель (или символ)</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этого способа.</w:t>
      </w:r>
      <w:r w:rsidR="009708CA">
        <w:rPr>
          <w:rFonts w:ascii="Times New Roman" w:hAnsi="Times New Roman" w:cs="Times New Roman"/>
          <w:sz w:val="28"/>
          <w:szCs w:val="28"/>
        </w:rPr>
        <w:t xml:space="preserve"> </w:t>
      </w:r>
    </w:p>
    <w:p w:rsidR="00A8365E" w:rsidRPr="00DA2B0E" w:rsidRDefault="00A8365E" w:rsidP="004E1448">
      <w:pPr>
        <w:spacing w:line="240" w:lineRule="auto"/>
        <w:ind w:left="709"/>
        <w:rPr>
          <w:rFonts w:ascii="Times New Roman" w:hAnsi="Times New Roman" w:cs="Times New Roman"/>
          <w:i/>
          <w:iCs/>
          <w:sz w:val="28"/>
          <w:szCs w:val="28"/>
        </w:rPr>
      </w:pPr>
      <w:r w:rsidRPr="00DA2B0E">
        <w:rPr>
          <w:rFonts w:ascii="Times New Roman" w:hAnsi="Times New Roman" w:cs="Times New Roman"/>
          <w:i/>
          <w:iCs/>
          <w:sz w:val="28"/>
          <w:szCs w:val="28"/>
        </w:rPr>
        <w:t xml:space="preserve">Это петушиное слово и есть сверхценная идея. </w:t>
      </w:r>
    </w:p>
    <w:p w:rsidR="009F0373" w:rsidRDefault="00A8365E" w:rsidP="0029444A">
      <w:pPr>
        <w:spacing w:line="240" w:lineRule="auto"/>
        <w:rPr>
          <w:rFonts w:ascii="Times New Roman" w:hAnsi="Times New Roman" w:cs="Times New Roman"/>
          <w:sz w:val="28"/>
          <w:szCs w:val="28"/>
        </w:rPr>
      </w:pPr>
      <w:r w:rsidRPr="00DA2B0E">
        <w:rPr>
          <w:rFonts w:ascii="Times New Roman" w:hAnsi="Times New Roman" w:cs="Times New Roman"/>
          <w:sz w:val="28"/>
          <w:szCs w:val="28"/>
        </w:rPr>
        <w:t>От грандиозности сверхценной идеи дух захватывает в буквальном смысле слова, стало быть, она должна быть реализована любыми средствами – «чистыми» ли «грязными», и это давно замечено</w:t>
      </w:r>
      <w:r w:rsidRPr="00DA2B0E">
        <w:rPr>
          <w:rStyle w:val="af9"/>
          <w:rFonts w:asciiTheme="majorBidi" w:hAnsiTheme="majorBidi" w:cstheme="majorBidi"/>
          <w:sz w:val="28"/>
          <w:szCs w:val="28"/>
        </w:rPr>
        <w:endnoteReference w:id="49"/>
      </w:r>
      <w:r w:rsidRPr="00DA2B0E">
        <w:rPr>
          <w:rFonts w:asciiTheme="minorHAnsi" w:hAnsiTheme="minorHAnsi"/>
          <w:sz w:val="22"/>
          <w:szCs w:val="22"/>
        </w:rPr>
        <w:t xml:space="preserve">. </w:t>
      </w:r>
      <w:r w:rsidRPr="00DA2B0E">
        <w:rPr>
          <w:rFonts w:ascii="Times New Roman" w:hAnsi="Times New Roman" w:cs="Times New Roman"/>
          <w:sz w:val="28"/>
          <w:szCs w:val="28"/>
        </w:rPr>
        <w:t>Она тотальна не только по масштабам, мобилизации ресурсов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бескомпромиссности, она также обещает грандиозные перемены в жизни, торжество высших ценностей, и если счастье, то для всех, если борьбу за счастье, то всем гуртом, если погибель, то всеобщую («И как один, умрем в борьбе за это!»).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t>Кажется,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СЦИ направлены в Будущее.</w:t>
      </w:r>
      <w:r w:rsidR="00733F03" w:rsidRPr="00DA2B0E">
        <w:rPr>
          <w:rFonts w:ascii="Times New Roman" w:hAnsi="Times New Roman" w:cs="Times New Roman"/>
          <w:sz w:val="28"/>
          <w:szCs w:val="28"/>
        </w:rPr>
        <w:t xml:space="preserve"> Более того, их революционный антураж создает им имидж прогресса и оппозиции </w:t>
      </w:r>
      <w:r w:rsidR="00655CA9" w:rsidRPr="00DA2B0E">
        <w:rPr>
          <w:rFonts w:ascii="Times New Roman" w:hAnsi="Times New Roman" w:cs="Times New Roman"/>
          <w:sz w:val="28"/>
          <w:szCs w:val="28"/>
        </w:rPr>
        <w:t>натурализму</w:t>
      </w:r>
      <w:r w:rsidR="00733F03"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 стану утверждать о всех, но многие – просто неудачные </w:t>
      </w:r>
      <w:r w:rsidR="0066167A" w:rsidRPr="00DA2B0E">
        <w:rPr>
          <w:rFonts w:ascii="Times New Roman" w:hAnsi="Times New Roman" w:cs="Times New Roman"/>
          <w:sz w:val="28"/>
          <w:szCs w:val="28"/>
        </w:rPr>
        <w:t>ремейки</w:t>
      </w:r>
      <w:r w:rsidRPr="00DA2B0E">
        <w:rPr>
          <w:rFonts w:ascii="Times New Roman" w:hAnsi="Times New Roman" w:cs="Times New Roman"/>
          <w:sz w:val="28"/>
          <w:szCs w:val="28"/>
        </w:rPr>
        <w:t xml:space="preserve"> предыдущих изданий историй империй, деспотий, сообществ: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у «Тысячелетнего Рейха», «Всемирного Коммунизма», «Великой Румынии», «От моря до </w:t>
      </w:r>
      <w:r w:rsidR="00497045" w:rsidRPr="00DA2B0E">
        <w:rPr>
          <w:rFonts w:ascii="Times New Roman" w:hAnsi="Times New Roman" w:cs="Times New Roman"/>
          <w:sz w:val="28"/>
          <w:szCs w:val="28"/>
        </w:rPr>
        <w:t>Евфрата</w:t>
      </w:r>
      <w:r w:rsidRPr="00DA2B0E">
        <w:rPr>
          <w:rFonts w:ascii="Times New Roman" w:hAnsi="Times New Roman" w:cs="Times New Roman"/>
          <w:sz w:val="28"/>
          <w:szCs w:val="28"/>
        </w:rPr>
        <w:t xml:space="preserve">», «Всемирного халифата», «Ответственности за весь мир», «Светлого будущего одного миллиона преданных людей», «Особого пути» и проч. длинные истории. </w:t>
      </w:r>
      <w:r w:rsidR="008E319D" w:rsidRPr="00DA2B0E">
        <w:rPr>
          <w:rFonts w:ascii="Times New Roman" w:hAnsi="Times New Roman" w:cs="Times New Roman"/>
          <w:sz w:val="28"/>
          <w:szCs w:val="28"/>
        </w:rPr>
        <w:t>Временами они акту</w:t>
      </w:r>
      <w:r w:rsidR="00733F03" w:rsidRPr="00DA2B0E">
        <w:rPr>
          <w:rFonts w:ascii="Times New Roman" w:hAnsi="Times New Roman" w:cs="Times New Roman"/>
          <w:sz w:val="28"/>
          <w:szCs w:val="28"/>
        </w:rPr>
        <w:t>ализируются в разных вариантах</w:t>
      </w:r>
      <w:r w:rsidR="009708CA">
        <w:rPr>
          <w:rFonts w:ascii="Times New Roman" w:hAnsi="Times New Roman" w:cs="Times New Roman"/>
          <w:sz w:val="28"/>
          <w:szCs w:val="28"/>
        </w:rPr>
        <w:t xml:space="preserve"> </w:t>
      </w:r>
      <w:r w:rsidR="008E319D" w:rsidRPr="00DA2B0E">
        <w:rPr>
          <w:rFonts w:ascii="Times New Roman" w:hAnsi="Times New Roman" w:cs="Times New Roman"/>
          <w:sz w:val="28"/>
          <w:szCs w:val="28"/>
        </w:rPr>
        <w:t>со стабильным результатом</w:t>
      </w:r>
      <w:r w:rsidR="00733F03" w:rsidRPr="00DA2B0E">
        <w:rPr>
          <w:rFonts w:ascii="Times New Roman" w:hAnsi="Times New Roman" w:cs="Times New Roman"/>
          <w:sz w:val="28"/>
          <w:szCs w:val="28"/>
        </w:rPr>
        <w:t xml:space="preserve"> </w:t>
      </w:r>
      <w:r w:rsidR="00214BAE">
        <w:rPr>
          <w:rFonts w:ascii="Times New Roman" w:hAnsi="Times New Roman" w:cs="Times New Roman"/>
          <w:sz w:val="28"/>
          <w:szCs w:val="28"/>
        </w:rPr>
        <w:t>−</w:t>
      </w:r>
      <w:r w:rsidR="00733F03" w:rsidRPr="00DA2B0E">
        <w:rPr>
          <w:rFonts w:ascii="Times New Roman" w:hAnsi="Times New Roman" w:cs="Times New Roman"/>
          <w:sz w:val="28"/>
          <w:szCs w:val="28"/>
        </w:rPr>
        <w:t xml:space="preserve"> провалом</w:t>
      </w:r>
      <w:r w:rsidR="008E319D"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1F6C87" w:rsidRPr="00DA2B0E">
        <w:rPr>
          <w:rFonts w:ascii="Times New Roman" w:hAnsi="Times New Roman" w:cs="Times New Roman"/>
          <w:sz w:val="28"/>
          <w:szCs w:val="28"/>
        </w:rPr>
        <w:t>И</w:t>
      </w:r>
      <w:r w:rsidRPr="00DA2B0E">
        <w:rPr>
          <w:rFonts w:ascii="Times New Roman" w:hAnsi="Times New Roman" w:cs="Times New Roman"/>
          <w:sz w:val="28"/>
          <w:szCs w:val="28"/>
        </w:rPr>
        <w:t xml:space="preserve"> вот что интересно</w:t>
      </w:r>
      <w:r w:rsidR="0029444A">
        <w:rPr>
          <w:rFonts w:ascii="Times New Roman" w:hAnsi="Times New Roman" w:cs="Times New Roman"/>
          <w:i/>
          <w:iCs/>
          <w:sz w:val="28"/>
          <w:szCs w:val="28"/>
        </w:rPr>
        <w:t xml:space="preserve">: </w:t>
      </w:r>
      <w:r w:rsidRPr="00DA2B0E">
        <w:rPr>
          <w:rFonts w:ascii="Times New Roman" w:hAnsi="Times New Roman" w:cs="Times New Roman"/>
          <w:i/>
          <w:iCs/>
          <w:sz w:val="28"/>
          <w:szCs w:val="28"/>
        </w:rPr>
        <w:t xml:space="preserve"> идеи говорят нам не о способах и средствах построения Будущего (это потребовало бы серьезной интеллектуальной работы и сильно усложнило картинку), а о том, каким красивым и счастливым оно будет</w:t>
      </w:r>
      <w:r w:rsidRPr="00DA2B0E">
        <w:rPr>
          <w:rStyle w:val="af9"/>
          <w:rFonts w:ascii="Times New Roman" w:hAnsi="Times New Roman" w:cs="Times New Roman"/>
          <w:i/>
          <w:iCs/>
          <w:sz w:val="28"/>
          <w:szCs w:val="28"/>
        </w:rPr>
        <w:endnoteReference w:id="50"/>
      </w:r>
      <w:r w:rsidRPr="00DA2B0E">
        <w:rPr>
          <w:rFonts w:ascii="Times New Roman" w:hAnsi="Times New Roman" w:cs="Times New Roman"/>
          <w:sz w:val="28"/>
          <w:szCs w:val="28"/>
        </w:rPr>
        <w:t xml:space="preserve">. Будучи </w:t>
      </w:r>
      <w:r w:rsidR="008E319D" w:rsidRPr="00DA2B0E">
        <w:rPr>
          <w:rFonts w:ascii="Times New Roman" w:hAnsi="Times New Roman" w:cs="Times New Roman"/>
          <w:sz w:val="28"/>
          <w:szCs w:val="28"/>
        </w:rPr>
        <w:t>сформированы</w:t>
      </w:r>
      <w:r w:rsidR="008D4C81" w:rsidRPr="00DA2B0E">
        <w:rPr>
          <w:rFonts w:ascii="Times New Roman" w:hAnsi="Times New Roman" w:cs="Times New Roman"/>
          <w:sz w:val="28"/>
          <w:szCs w:val="28"/>
        </w:rPr>
        <w:t xml:space="preserve"> без</w:t>
      </w:r>
      <w:r w:rsidR="002F7BE2">
        <w:rPr>
          <w:rFonts w:ascii="Times New Roman" w:hAnsi="Times New Roman" w:cs="Times New Roman"/>
          <w:sz w:val="28"/>
          <w:szCs w:val="28"/>
        </w:rPr>
        <w:t xml:space="preserve"> контроля </w:t>
      </w:r>
      <w:r w:rsidR="002F7BE2" w:rsidRPr="002F7BE2">
        <w:rPr>
          <w:rFonts w:ascii="Times New Roman" w:hAnsi="Times New Roman" w:cs="Times New Roman"/>
          <w:i/>
          <w:iCs/>
          <w:sz w:val="28"/>
          <w:szCs w:val="28"/>
        </w:rPr>
        <w:t>реалистичности</w:t>
      </w:r>
      <w:r w:rsidR="002F7BE2">
        <w:rPr>
          <w:rFonts w:ascii="Times New Roman" w:hAnsi="Times New Roman" w:cs="Times New Roman"/>
          <w:sz w:val="28"/>
          <w:szCs w:val="28"/>
        </w:rPr>
        <w:t xml:space="preserve"> и </w:t>
      </w:r>
      <w:r w:rsidR="002F7BE2" w:rsidRPr="002F7BE2">
        <w:rPr>
          <w:rFonts w:ascii="Times New Roman" w:hAnsi="Times New Roman" w:cs="Times New Roman"/>
          <w:i/>
          <w:iCs/>
          <w:sz w:val="28"/>
          <w:szCs w:val="28"/>
        </w:rPr>
        <w:t>реализуемости</w:t>
      </w:r>
      <w:r w:rsidR="002F7BE2">
        <w:rPr>
          <w:rStyle w:val="af9"/>
          <w:rFonts w:ascii="Times New Roman" w:hAnsi="Times New Roman" w:cs="Times New Roman"/>
          <w:sz w:val="28"/>
          <w:szCs w:val="28"/>
        </w:rPr>
        <w:endnoteReference w:id="51"/>
      </w:r>
      <w:r w:rsidR="008D4C81" w:rsidRPr="00DA2B0E">
        <w:rPr>
          <w:rFonts w:ascii="Times New Roman" w:hAnsi="Times New Roman" w:cs="Times New Roman"/>
          <w:sz w:val="28"/>
          <w:szCs w:val="28"/>
        </w:rPr>
        <w:t xml:space="preserve">, </w:t>
      </w:r>
      <w:r w:rsidR="001069A8" w:rsidRPr="00DA2B0E">
        <w:rPr>
          <w:rFonts w:ascii="Times New Roman" w:hAnsi="Times New Roman" w:cs="Times New Roman"/>
          <w:sz w:val="28"/>
          <w:szCs w:val="28"/>
        </w:rPr>
        <w:t xml:space="preserve">такие образования </w:t>
      </w:r>
      <w:r w:rsidR="001069A8" w:rsidRPr="00DA2B0E">
        <w:rPr>
          <w:rFonts w:ascii="Times New Roman" w:hAnsi="Times New Roman" w:cs="Times New Roman"/>
          <w:i/>
          <w:iCs/>
          <w:sz w:val="28"/>
          <w:szCs w:val="28"/>
        </w:rPr>
        <w:t>не являю</w:t>
      </w:r>
      <w:r w:rsidRPr="00DA2B0E">
        <w:rPr>
          <w:rFonts w:ascii="Times New Roman" w:hAnsi="Times New Roman" w:cs="Times New Roman"/>
          <w:i/>
          <w:iCs/>
          <w:sz w:val="28"/>
          <w:szCs w:val="28"/>
        </w:rPr>
        <w:t>тся деятельностным</w:t>
      </w:r>
      <w:r w:rsidR="001069A8" w:rsidRPr="00DA2B0E">
        <w:rPr>
          <w:rFonts w:ascii="Times New Roman" w:hAnsi="Times New Roman" w:cs="Times New Roman"/>
          <w:i/>
          <w:iCs/>
          <w:sz w:val="28"/>
          <w:szCs w:val="28"/>
        </w:rPr>
        <w:t>и</w:t>
      </w:r>
      <w:r w:rsidRPr="00DA2B0E">
        <w:rPr>
          <w:rFonts w:ascii="Times New Roman" w:hAnsi="Times New Roman" w:cs="Times New Roman"/>
          <w:sz w:val="28"/>
          <w:szCs w:val="28"/>
        </w:rPr>
        <w:t>,</w:t>
      </w:r>
      <w:r w:rsidR="00497045">
        <w:rPr>
          <w:rFonts w:ascii="Times New Roman" w:hAnsi="Times New Roman" w:cs="Times New Roman"/>
          <w:sz w:val="28"/>
          <w:szCs w:val="28"/>
        </w:rPr>
        <w:t xml:space="preserve"> </w:t>
      </w:r>
      <w:r w:rsidR="00497045" w:rsidRPr="00DA2B0E">
        <w:rPr>
          <w:rFonts w:ascii="Times New Roman" w:hAnsi="Times New Roman" w:cs="Times New Roman"/>
          <w:sz w:val="28"/>
          <w:szCs w:val="28"/>
        </w:rPr>
        <w:t>но</w:t>
      </w:r>
      <w:r w:rsidRPr="00DA2B0E">
        <w:rPr>
          <w:rFonts w:ascii="Times New Roman" w:hAnsi="Times New Roman" w:cs="Times New Roman"/>
          <w:sz w:val="28"/>
          <w:szCs w:val="28"/>
        </w:rPr>
        <w:t xml:space="preserve"> </w:t>
      </w:r>
      <w:r w:rsidR="00646985">
        <w:rPr>
          <w:rFonts w:ascii="Times New Roman" w:hAnsi="Times New Roman" w:cs="Times New Roman"/>
          <w:sz w:val="28"/>
          <w:szCs w:val="28"/>
        </w:rPr>
        <w:t xml:space="preserve">у них </w:t>
      </w:r>
      <w:r w:rsidRPr="00DA2B0E">
        <w:rPr>
          <w:rFonts w:ascii="Times New Roman" w:hAnsi="Times New Roman" w:cs="Times New Roman"/>
          <w:sz w:val="28"/>
          <w:szCs w:val="28"/>
        </w:rPr>
        <w:t>другие «достоинства»: в силу простоты, наглядности они не требуют рассуждений и размышлений, не нуждаются в обо</w:t>
      </w:r>
      <w:r w:rsidR="007F0D38" w:rsidRPr="00DA2B0E">
        <w:rPr>
          <w:rFonts w:ascii="Times New Roman" w:hAnsi="Times New Roman" w:cs="Times New Roman"/>
          <w:sz w:val="28"/>
          <w:szCs w:val="28"/>
        </w:rPr>
        <w:t>снованиях</w:t>
      </w:r>
      <w:r w:rsidR="00FB55D7">
        <w:rPr>
          <w:rFonts w:ascii="Times New Roman" w:hAnsi="Times New Roman" w:cs="Times New Roman"/>
          <w:sz w:val="28"/>
          <w:szCs w:val="28"/>
        </w:rPr>
        <w:t xml:space="preserve"> и проблематизации</w:t>
      </w:r>
      <w:r w:rsidR="007F0D38" w:rsidRPr="00DA2B0E">
        <w:rPr>
          <w:rFonts w:ascii="Times New Roman" w:hAnsi="Times New Roman" w:cs="Times New Roman"/>
          <w:sz w:val="28"/>
          <w:szCs w:val="28"/>
        </w:rPr>
        <w:t>. Их логика прозрачна,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даже эстетична как у </w:t>
      </w:r>
      <w:r w:rsidR="00646985">
        <w:rPr>
          <w:rFonts w:ascii="Times New Roman" w:hAnsi="Times New Roman" w:cs="Times New Roman"/>
          <w:sz w:val="28"/>
          <w:szCs w:val="28"/>
        </w:rPr>
        <w:t>хорошей научной теории,</w:t>
      </w:r>
      <w:r w:rsidRPr="00DA2B0E">
        <w:rPr>
          <w:rFonts w:ascii="Times New Roman" w:hAnsi="Times New Roman" w:cs="Times New Roman"/>
          <w:sz w:val="28"/>
          <w:szCs w:val="28"/>
        </w:rPr>
        <w:t xml:space="preserve"> </w:t>
      </w:r>
      <w:r w:rsidR="00646985" w:rsidRPr="00DA2B0E">
        <w:rPr>
          <w:rFonts w:ascii="Times New Roman" w:hAnsi="Times New Roman" w:cs="Times New Roman"/>
          <w:sz w:val="28"/>
          <w:szCs w:val="28"/>
        </w:rPr>
        <w:t xml:space="preserve">но </w:t>
      </w:r>
      <w:r w:rsidRPr="00DA2B0E">
        <w:rPr>
          <w:rFonts w:ascii="Times New Roman" w:hAnsi="Times New Roman" w:cs="Times New Roman"/>
          <w:sz w:val="28"/>
          <w:szCs w:val="28"/>
        </w:rPr>
        <w:t>в отличие от науки, они доступны непосредственному восприятию широких масс: «это ж так просто и понятно, только руку протяни – и оно твое. И без затрат мысли!». Тем и привлекательны</w:t>
      </w:r>
      <w:r w:rsidR="00114FD2" w:rsidRPr="00DA2B0E">
        <w:rPr>
          <w:rStyle w:val="af9"/>
          <w:rFonts w:ascii="Times New Roman" w:hAnsi="Times New Roman" w:cs="Times New Roman"/>
          <w:sz w:val="28"/>
          <w:szCs w:val="28"/>
        </w:rPr>
        <w:endnoteReference w:id="52"/>
      </w:r>
      <w:r w:rsidRPr="00DA2B0E">
        <w:rPr>
          <w:rFonts w:ascii="Times New Roman" w:hAnsi="Times New Roman" w:cs="Times New Roman"/>
          <w:sz w:val="28"/>
          <w:szCs w:val="28"/>
        </w:rPr>
        <w:t xml:space="preserve">. То есть обладают хорошим мобилизационным потенциалом. </w:t>
      </w:r>
    </w:p>
    <w:p w:rsidR="00A8365E" w:rsidRPr="00DA2B0E" w:rsidRDefault="00A8365E" w:rsidP="00AF75D0">
      <w:pPr>
        <w:spacing w:line="240" w:lineRule="auto"/>
        <w:ind w:left="709"/>
        <w:rPr>
          <w:rFonts w:ascii="Times New Roman" w:hAnsi="Times New Roman" w:cs="Times New Roman"/>
          <w:sz w:val="28"/>
          <w:szCs w:val="28"/>
        </w:rPr>
      </w:pPr>
      <w:r w:rsidRPr="00DA2B0E">
        <w:rPr>
          <w:rFonts w:ascii="Times New Roman" w:hAnsi="Times New Roman" w:cs="Times New Roman"/>
          <w:sz w:val="28"/>
          <w:szCs w:val="28"/>
        </w:rPr>
        <w:t>А</w:t>
      </w:r>
      <w:r w:rsidR="009500B0">
        <w:rPr>
          <w:rFonts w:ascii="Times New Roman" w:hAnsi="Times New Roman" w:cs="Times New Roman"/>
          <w:sz w:val="28"/>
          <w:szCs w:val="28"/>
        </w:rPr>
        <w:t xml:space="preserve"> как</w:t>
      </w:r>
      <w:r w:rsidRPr="00DA2B0E">
        <w:rPr>
          <w:rFonts w:ascii="Times New Roman" w:hAnsi="Times New Roman" w:cs="Times New Roman"/>
          <w:sz w:val="28"/>
          <w:szCs w:val="28"/>
        </w:rPr>
        <w:t xml:space="preserve"> насчет способов и средств</w:t>
      </w:r>
      <w:r w:rsidR="009500B0">
        <w:rPr>
          <w:rFonts w:ascii="Times New Roman" w:hAnsi="Times New Roman" w:cs="Times New Roman"/>
          <w:sz w:val="28"/>
          <w:szCs w:val="28"/>
        </w:rPr>
        <w:t>?</w:t>
      </w:r>
      <w:r w:rsidRPr="00DA2B0E">
        <w:rPr>
          <w:rFonts w:ascii="Times New Roman" w:hAnsi="Times New Roman" w:cs="Times New Roman"/>
          <w:sz w:val="28"/>
          <w:szCs w:val="28"/>
        </w:rPr>
        <w:t xml:space="preserve"> </w:t>
      </w:r>
      <w:r w:rsidR="009500B0" w:rsidRPr="00DA2B0E">
        <w:rPr>
          <w:rFonts w:ascii="Times New Roman" w:hAnsi="Times New Roman" w:cs="Times New Roman"/>
          <w:sz w:val="28"/>
          <w:szCs w:val="28"/>
        </w:rPr>
        <w:t xml:space="preserve">Когда </w:t>
      </w:r>
      <w:r w:rsidRPr="00DA2B0E">
        <w:rPr>
          <w:rFonts w:ascii="Times New Roman" w:hAnsi="Times New Roman" w:cs="Times New Roman"/>
          <w:sz w:val="28"/>
          <w:szCs w:val="28"/>
        </w:rPr>
        <w:t xml:space="preserve">дело доходит до </w:t>
      </w:r>
      <w:r w:rsidR="00AB4E7E" w:rsidRPr="00DA2B0E">
        <w:rPr>
          <w:rFonts w:ascii="Times New Roman" w:hAnsi="Times New Roman" w:cs="Times New Roman"/>
          <w:sz w:val="28"/>
          <w:szCs w:val="28"/>
        </w:rPr>
        <w:t>реализации</w:t>
      </w:r>
      <w:r w:rsidRPr="00DA2B0E">
        <w:rPr>
          <w:rFonts w:ascii="Times New Roman" w:hAnsi="Times New Roman" w:cs="Times New Roman"/>
          <w:sz w:val="28"/>
          <w:szCs w:val="28"/>
        </w:rPr>
        <w:t xml:space="preserve">, по умолчанию </w:t>
      </w:r>
      <w:r w:rsidR="00AF75D0">
        <w:rPr>
          <w:rFonts w:ascii="Times New Roman" w:hAnsi="Times New Roman" w:cs="Times New Roman"/>
          <w:sz w:val="28"/>
          <w:szCs w:val="28"/>
        </w:rPr>
        <w:t>приходится</w:t>
      </w:r>
      <w:r w:rsidRPr="00DA2B0E">
        <w:rPr>
          <w:rFonts w:ascii="Times New Roman" w:hAnsi="Times New Roman" w:cs="Times New Roman"/>
          <w:sz w:val="28"/>
          <w:szCs w:val="28"/>
        </w:rPr>
        <w:t xml:space="preserve"> обходиться теми, что в наличии (!). В наличии же </w:t>
      </w:r>
      <w:r w:rsidR="009500B0" w:rsidRPr="00DA2B0E">
        <w:rPr>
          <w:rFonts w:ascii="Times New Roman" w:hAnsi="Times New Roman" w:cs="Times New Roman"/>
          <w:sz w:val="28"/>
          <w:szCs w:val="28"/>
        </w:rPr>
        <w:t>есть</w:t>
      </w:r>
      <w:r w:rsidR="009500B0">
        <w:rPr>
          <w:rFonts w:ascii="Times New Roman" w:hAnsi="Times New Roman" w:cs="Times New Roman"/>
          <w:sz w:val="28"/>
          <w:szCs w:val="28"/>
        </w:rPr>
        <w:t xml:space="preserve"> </w:t>
      </w:r>
      <w:r w:rsidR="000C7DEE">
        <w:rPr>
          <w:rFonts w:ascii="Times New Roman" w:hAnsi="Times New Roman" w:cs="Times New Roman"/>
          <w:sz w:val="28"/>
          <w:szCs w:val="28"/>
        </w:rPr>
        <w:t>те</w:t>
      </w:r>
      <w:r w:rsidRPr="00DA2B0E">
        <w:rPr>
          <w:rFonts w:ascii="Times New Roman" w:hAnsi="Times New Roman" w:cs="Times New Roman"/>
          <w:sz w:val="28"/>
          <w:szCs w:val="28"/>
        </w:rPr>
        <w:t xml:space="preserve">, что </w:t>
      </w:r>
      <w:r w:rsidR="000C7DEE">
        <w:rPr>
          <w:rFonts w:ascii="Times New Roman" w:hAnsi="Times New Roman" w:cs="Times New Roman"/>
          <w:sz w:val="28"/>
          <w:szCs w:val="28"/>
        </w:rPr>
        <w:t>отправляю</w:t>
      </w:r>
      <w:r w:rsidRPr="00DA2B0E">
        <w:rPr>
          <w:rFonts w:ascii="Times New Roman" w:hAnsi="Times New Roman" w:cs="Times New Roman"/>
          <w:sz w:val="28"/>
          <w:szCs w:val="28"/>
        </w:rPr>
        <w:t>т нас в Прошлое</w:t>
      </w:r>
      <w:r w:rsidR="009500B0">
        <w:rPr>
          <w:rFonts w:ascii="Times New Roman" w:hAnsi="Times New Roman" w:cs="Times New Roman"/>
          <w:sz w:val="28"/>
          <w:szCs w:val="28"/>
        </w:rPr>
        <w:t xml:space="preserve"> (в Настоящем мы</w:t>
      </w:r>
      <w:r w:rsidR="00E96453">
        <w:rPr>
          <w:rFonts w:ascii="Times New Roman" w:hAnsi="Times New Roman" w:cs="Times New Roman"/>
          <w:sz w:val="28"/>
          <w:szCs w:val="28"/>
        </w:rPr>
        <w:t>, в том чис</w:t>
      </w:r>
      <w:r w:rsidR="000C7DEE">
        <w:rPr>
          <w:rFonts w:ascii="Times New Roman" w:hAnsi="Times New Roman" w:cs="Times New Roman"/>
          <w:sz w:val="28"/>
          <w:szCs w:val="28"/>
        </w:rPr>
        <w:t>ле,</w:t>
      </w:r>
      <w:r w:rsidR="009500B0">
        <w:rPr>
          <w:rFonts w:ascii="Times New Roman" w:hAnsi="Times New Roman" w:cs="Times New Roman"/>
          <w:sz w:val="28"/>
          <w:szCs w:val="28"/>
        </w:rPr>
        <w:t xml:space="preserve"> </w:t>
      </w:r>
      <w:r w:rsidR="000C7DEE">
        <w:rPr>
          <w:rFonts w:ascii="Times New Roman" w:hAnsi="Times New Roman" w:cs="Times New Roman"/>
          <w:sz w:val="28"/>
          <w:szCs w:val="28"/>
        </w:rPr>
        <w:t>воспроизводим Прошлое</w:t>
      </w:r>
      <w:r w:rsidR="009500B0">
        <w:rPr>
          <w:rFonts w:ascii="Times New Roman" w:hAnsi="Times New Roman" w:cs="Times New Roman"/>
          <w:sz w:val="28"/>
          <w:szCs w:val="28"/>
        </w:rPr>
        <w:t xml:space="preserve"> - см. с. 22)</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но никак не в Завтра, иначе мы бы давно там были без судорог СЦИ. </w:t>
      </w:r>
      <w:r w:rsidR="00D74173" w:rsidRPr="00DA2B0E">
        <w:rPr>
          <w:rFonts w:ascii="Times New Roman" w:hAnsi="Times New Roman" w:cs="Times New Roman"/>
          <w:sz w:val="28"/>
          <w:szCs w:val="28"/>
        </w:rPr>
        <w:br/>
        <w:t>Вот вроде «голые»</w:t>
      </w:r>
      <w:r w:rsidR="00AE4128" w:rsidRPr="00DA2B0E">
        <w:rPr>
          <w:rFonts w:ascii="Times New Roman" w:hAnsi="Times New Roman" w:cs="Times New Roman"/>
          <w:sz w:val="28"/>
          <w:szCs w:val="28"/>
        </w:rPr>
        <w:t xml:space="preserve"> идеи</w:t>
      </w:r>
      <w:r w:rsidR="00D74173" w:rsidRPr="00DA2B0E">
        <w:rPr>
          <w:rFonts w:ascii="Times New Roman" w:hAnsi="Times New Roman" w:cs="Times New Roman"/>
          <w:sz w:val="28"/>
          <w:szCs w:val="28"/>
        </w:rPr>
        <w:t xml:space="preserve">, </w:t>
      </w:r>
      <w:r w:rsidR="00AE4128" w:rsidRPr="00DA2B0E">
        <w:rPr>
          <w:rFonts w:ascii="Times New Roman" w:hAnsi="Times New Roman" w:cs="Times New Roman"/>
          <w:sz w:val="28"/>
          <w:szCs w:val="28"/>
        </w:rPr>
        <w:t>обделенные признаками</w:t>
      </w:r>
      <w:r w:rsidR="00D74173" w:rsidRPr="00DA2B0E">
        <w:rPr>
          <w:rFonts w:ascii="Times New Roman" w:hAnsi="Times New Roman" w:cs="Times New Roman"/>
          <w:sz w:val="28"/>
          <w:szCs w:val="28"/>
        </w:rPr>
        <w:t xml:space="preserve"> до полной абстракции,</w:t>
      </w:r>
      <w:r w:rsidR="009708CA">
        <w:rPr>
          <w:rFonts w:ascii="Times New Roman" w:hAnsi="Times New Roman" w:cs="Times New Roman"/>
          <w:sz w:val="28"/>
          <w:szCs w:val="28"/>
        </w:rPr>
        <w:t xml:space="preserve"> </w:t>
      </w:r>
      <w:r w:rsidR="00D74173" w:rsidRPr="00DA2B0E">
        <w:rPr>
          <w:rFonts w:ascii="Times New Roman" w:hAnsi="Times New Roman" w:cs="Times New Roman"/>
          <w:sz w:val="28"/>
          <w:szCs w:val="28"/>
        </w:rPr>
        <w:t>но конкретней для их носителей, наверно, ничего не бывает.</w:t>
      </w:r>
      <w:r w:rsidR="009708CA">
        <w:rPr>
          <w:rFonts w:ascii="Times New Roman" w:hAnsi="Times New Roman" w:cs="Times New Roman"/>
          <w:sz w:val="28"/>
          <w:szCs w:val="28"/>
        </w:rPr>
        <w:t xml:space="preserve"> </w:t>
      </w:r>
      <w:r w:rsidR="00646985" w:rsidRPr="00DA2B0E">
        <w:rPr>
          <w:rFonts w:ascii="Times New Roman" w:hAnsi="Times New Roman" w:cs="Times New Roman"/>
          <w:sz w:val="28"/>
          <w:szCs w:val="28"/>
        </w:rPr>
        <w:t xml:space="preserve">Такие </w:t>
      </w:r>
      <w:r w:rsidRPr="00DA2B0E">
        <w:rPr>
          <w:rFonts w:ascii="Times New Roman" w:hAnsi="Times New Roman" w:cs="Times New Roman"/>
          <w:sz w:val="28"/>
          <w:szCs w:val="28"/>
        </w:rPr>
        <w:t xml:space="preserve">парадоксы натуралистического мышления. </w:t>
      </w:r>
      <w:r w:rsidR="001E6461">
        <w:rPr>
          <w:rFonts w:ascii="Times New Roman" w:hAnsi="Times New Roman" w:cs="Times New Roman"/>
          <w:sz w:val="28"/>
          <w:szCs w:val="28"/>
        </w:rPr>
        <w:t>Говорить о</w:t>
      </w:r>
      <w:r w:rsidRPr="00DA2B0E">
        <w:rPr>
          <w:rFonts w:ascii="Times New Roman" w:hAnsi="Times New Roman" w:cs="Times New Roman"/>
          <w:sz w:val="28"/>
          <w:szCs w:val="28"/>
        </w:rPr>
        <w:t xml:space="preserve"> </w:t>
      </w:r>
      <w:r w:rsidR="00BC305F">
        <w:rPr>
          <w:rFonts w:ascii="Times New Roman" w:hAnsi="Times New Roman" w:cs="Times New Roman"/>
          <w:sz w:val="28"/>
          <w:szCs w:val="28"/>
        </w:rPr>
        <w:t>н</w:t>
      </w:r>
      <w:r w:rsidRPr="00DA2B0E">
        <w:rPr>
          <w:rFonts w:ascii="Times New Roman" w:hAnsi="Times New Roman" w:cs="Times New Roman"/>
          <w:sz w:val="28"/>
          <w:szCs w:val="28"/>
        </w:rPr>
        <w:t>их скучно, но необходимо, особенно, публично.</w:t>
      </w:r>
    </w:p>
    <w:p w:rsidR="00A8365E" w:rsidRPr="00DA2B0E" w:rsidRDefault="00A8365E" w:rsidP="00141AAA">
      <w:pPr>
        <w:spacing w:line="240" w:lineRule="auto"/>
        <w:rPr>
          <w:rFonts w:ascii="Times New Roman" w:hAnsi="Times New Roman" w:cs="Times New Roman"/>
          <w:sz w:val="28"/>
          <w:szCs w:val="28"/>
        </w:rPr>
      </w:pPr>
      <w:r w:rsidRPr="00DA2B0E">
        <w:rPr>
          <w:rFonts w:ascii="Times New Roman" w:hAnsi="Times New Roman" w:cs="Times New Roman"/>
          <w:sz w:val="28"/>
          <w:szCs w:val="28"/>
        </w:rPr>
        <w:t>По сути, СЦИ предлагают нам спрятаться от сегодняшних проблем в освоенном и потому понятном Прошлом, где, как кажется (!), проблем не стояло, и все были счастливы (о проблемах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того времени все давно позабыли…).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Простой и понятный способ избавиться от ужаса беспомощности и безысходности,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восстановить утерянные смысл, цель, и жизненный порядок ценой упрощения ситуации</w:t>
      </w:r>
      <w:r w:rsidRPr="00DA2B0E">
        <w:rPr>
          <w:rStyle w:val="af9"/>
          <w:rFonts w:ascii="Times New Roman" w:hAnsi="Times New Roman" w:cs="Times New Roman"/>
          <w:sz w:val="28"/>
          <w:szCs w:val="28"/>
        </w:rPr>
        <w:endnoteReference w:id="53"/>
      </w:r>
      <w:r w:rsidRPr="00DA2B0E">
        <w:rPr>
          <w:rFonts w:ascii="Times New Roman" w:hAnsi="Times New Roman" w:cs="Times New Roman"/>
          <w:sz w:val="28"/>
          <w:szCs w:val="28"/>
        </w:rPr>
        <w:t>.</w:t>
      </w:r>
      <w:r w:rsidR="00C508DB">
        <w:rPr>
          <w:rFonts w:ascii="Times New Roman" w:hAnsi="Times New Roman" w:cs="Times New Roman"/>
          <w:sz w:val="28"/>
          <w:szCs w:val="28"/>
        </w:rPr>
        <w:t xml:space="preserve"> Или попытка в относительно комфортных условиях пе</w:t>
      </w:r>
      <w:r w:rsidR="00AF75D0">
        <w:rPr>
          <w:rFonts w:ascii="Times New Roman" w:hAnsi="Times New Roman" w:cs="Times New Roman"/>
          <w:sz w:val="28"/>
          <w:szCs w:val="28"/>
        </w:rPr>
        <w:t>реждать интеллектуальный кризис: должен же, наконец, прилететь марсианин и все поставить на свои места, надо только подождать…</w:t>
      </w:r>
      <w:r w:rsidR="00C508DB">
        <w:rPr>
          <w:rFonts w:ascii="Times New Roman" w:hAnsi="Times New Roman" w:cs="Times New Roman"/>
          <w:sz w:val="28"/>
          <w:szCs w:val="28"/>
        </w:rPr>
        <w:t xml:space="preserve"> </w:t>
      </w:r>
      <w:r w:rsidRPr="00DA2B0E">
        <w:rPr>
          <w:rFonts w:ascii="Times New Roman" w:hAnsi="Times New Roman" w:cs="Times New Roman"/>
          <w:sz w:val="28"/>
          <w:szCs w:val="28"/>
        </w:rPr>
        <w:t xml:space="preserve"> Наверно, психоаналитик сказал бы, что СЦИ – сублимация интеллектуальной несостоятельности, политолог –</w:t>
      </w:r>
      <w:r w:rsidR="00141AAA">
        <w:rPr>
          <w:rFonts w:ascii="Times New Roman" w:hAnsi="Times New Roman" w:cs="Times New Roman"/>
          <w:sz w:val="28"/>
          <w:szCs w:val="28"/>
        </w:rPr>
        <w:t xml:space="preserve"> движение</w:t>
      </w:r>
      <w:r w:rsidRPr="00DA2B0E">
        <w:rPr>
          <w:rFonts w:ascii="Times New Roman" w:hAnsi="Times New Roman" w:cs="Times New Roman"/>
          <w:sz w:val="28"/>
          <w:szCs w:val="28"/>
        </w:rPr>
        <w:t xml:space="preserve"> по верному пути, а Дима Быков говорил бы о преобразовании кольцевой ЖД в линейную с отрицательным уклоном.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Их реалистичность</w:t>
      </w:r>
      <w:r w:rsidR="00B14465" w:rsidRPr="00DA2B0E">
        <w:rPr>
          <w:rFonts w:ascii="Times New Roman" w:hAnsi="Times New Roman" w:cs="Times New Roman"/>
          <w:sz w:val="28"/>
          <w:szCs w:val="28"/>
        </w:rPr>
        <w:t xml:space="preserve"> (т.е. осмысленность)</w:t>
      </w:r>
      <w:r w:rsidRPr="00DA2B0E">
        <w:rPr>
          <w:rFonts w:ascii="Times New Roman" w:hAnsi="Times New Roman" w:cs="Times New Roman"/>
          <w:sz w:val="28"/>
          <w:szCs w:val="28"/>
        </w:rPr>
        <w:t xml:space="preserve"> проблематична, а реализуемость</w:t>
      </w:r>
      <w:r w:rsidR="00B14465" w:rsidRPr="00DA2B0E">
        <w:rPr>
          <w:rFonts w:ascii="Times New Roman" w:hAnsi="Times New Roman" w:cs="Times New Roman"/>
          <w:sz w:val="28"/>
          <w:szCs w:val="28"/>
        </w:rPr>
        <w:t xml:space="preserve"> (возможность получить ожидаемый результат)</w:t>
      </w:r>
      <w:r w:rsidRPr="00DA2B0E">
        <w:rPr>
          <w:rFonts w:ascii="Times New Roman" w:hAnsi="Times New Roman" w:cs="Times New Roman"/>
          <w:sz w:val="28"/>
          <w:szCs w:val="28"/>
        </w:rPr>
        <w:t xml:space="preserve"> требует мобилизации непомерных ресурсов и жертв.</w:t>
      </w:r>
    </w:p>
    <w:p w:rsidR="00A8365E" w:rsidRPr="00DA2B0E" w:rsidRDefault="00A8365E" w:rsidP="00E96453">
      <w:pPr>
        <w:spacing w:line="240" w:lineRule="auto"/>
        <w:rPr>
          <w:rFonts w:ascii="Times New Roman" w:hAnsi="Times New Roman" w:cs="Times New Roman"/>
          <w:b/>
          <w:bCs/>
          <w:sz w:val="28"/>
          <w:szCs w:val="28"/>
        </w:rPr>
      </w:pPr>
      <w:r w:rsidRPr="00DA2B0E">
        <w:rPr>
          <w:rFonts w:ascii="Times New Roman" w:hAnsi="Times New Roman" w:cs="Times New Roman"/>
          <w:sz w:val="28"/>
          <w:szCs w:val="28"/>
        </w:rPr>
        <w:t>Когда я это пишу, параллельно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слушаю сводки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из тех мест, где сегодня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циркулирует идея «Соборної, вільної, єдиної України». Це щось на кшталт повернення до час</w:t>
      </w:r>
      <w:r w:rsidRPr="00DA2B0E">
        <w:rPr>
          <w:rFonts w:ascii="Times New Roman" w:hAnsi="Times New Roman" w:cs="Times New Roman"/>
          <w:sz w:val="28"/>
          <w:szCs w:val="28"/>
          <w:lang w:val="en-US"/>
        </w:rPr>
        <w:t>i</w:t>
      </w:r>
      <w:r w:rsidRPr="00DA2B0E">
        <w:rPr>
          <w:rFonts w:ascii="Times New Roman" w:hAnsi="Times New Roman" w:cs="Times New Roman"/>
          <w:sz w:val="28"/>
          <w:szCs w:val="28"/>
        </w:rPr>
        <w:t>в гетьманщини: если сегодняшнюю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жизнь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выносить уже невозможно, а двинуться вперед – ни воли, ни мозгов, </w:t>
      </w:r>
      <w:r w:rsidR="000F6D00" w:rsidRPr="00DA2B0E">
        <w:rPr>
          <w:rFonts w:ascii="Times New Roman" w:hAnsi="Times New Roman" w:cs="Times New Roman"/>
          <w:sz w:val="28"/>
          <w:szCs w:val="28"/>
        </w:rPr>
        <w:t>остается</w:t>
      </w:r>
      <w:r w:rsidRPr="00DA2B0E">
        <w:rPr>
          <w:rFonts w:ascii="Times New Roman" w:hAnsi="Times New Roman" w:cs="Times New Roman"/>
          <w:sz w:val="28"/>
          <w:szCs w:val="28"/>
        </w:rPr>
        <w:t xml:space="preserve"> отступить назад, потому как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если никуда не двигаться, </w:t>
      </w:r>
      <w:r w:rsidR="00E96453">
        <w:rPr>
          <w:rFonts w:ascii="Times New Roman" w:hAnsi="Times New Roman" w:cs="Times New Roman"/>
          <w:sz w:val="28"/>
          <w:szCs w:val="28"/>
        </w:rPr>
        <w:t>−</w:t>
      </w:r>
      <w:r w:rsidRPr="00DA2B0E">
        <w:rPr>
          <w:rFonts w:ascii="Times New Roman" w:hAnsi="Times New Roman" w:cs="Times New Roman"/>
          <w:sz w:val="28"/>
          <w:szCs w:val="28"/>
        </w:rPr>
        <w:t xml:space="preserve"> затопчут…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снова наступать на грабли, повторяя прежние ошибки –</w:t>
      </w:r>
      <w:r w:rsidR="00BB10B3">
        <w:rPr>
          <w:rFonts w:ascii="Times New Roman" w:hAnsi="Times New Roman" w:cs="Times New Roman"/>
          <w:sz w:val="28"/>
          <w:szCs w:val="28"/>
        </w:rPr>
        <w:t xml:space="preserve"> но это уже не важно</w:t>
      </w:r>
      <w:r w:rsidRPr="00DA2B0E">
        <w:rPr>
          <w:rFonts w:ascii="Times New Roman" w:hAnsi="Times New Roman" w:cs="Times New Roman"/>
          <w:sz w:val="28"/>
          <w:szCs w:val="28"/>
        </w:rPr>
        <w:t>. Она действительно сверхценна</w:t>
      </w:r>
      <w:r w:rsidR="009708CA">
        <w:rPr>
          <w:rFonts w:ascii="Times New Roman" w:hAnsi="Times New Roman" w:cs="Times New Roman"/>
          <w:sz w:val="28"/>
          <w:szCs w:val="28"/>
        </w:rPr>
        <w:t xml:space="preserve"> </w:t>
      </w:r>
      <w:r w:rsidR="00E96453">
        <w:rPr>
          <w:rFonts w:ascii="Times New Roman" w:hAnsi="Times New Roman" w:cs="Times New Roman"/>
          <w:sz w:val="28"/>
          <w:szCs w:val="28"/>
        </w:rPr>
        <w:t xml:space="preserve">− </w:t>
      </w:r>
      <w:r w:rsidRPr="00DA2B0E">
        <w:rPr>
          <w:rFonts w:ascii="Times New Roman" w:hAnsi="Times New Roman" w:cs="Times New Roman"/>
          <w:sz w:val="28"/>
          <w:szCs w:val="28"/>
        </w:rPr>
        <w:t>ради нее расчищают территории: убивают без счета невооруженных сограждан</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или, разрушая их города, вынуждают уходить, чтобы потом заселить эти места счастливыми, свободными, национально самоопределенными. А почему бы и нет? У живущих здесь иная культура, иная идеология (или они вообще обходятся без идеологии) и в атомном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свете СЦИ, моралью не отягощенной, они чужаки, нелюди, навоз, лишние в светлом будущем.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Жизнь одной такой идеи, знакомой нам не менее чем «Тысячелетний Рейх»,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подробно описала Светлана Алексиевич </w:t>
      </w:r>
      <w:hyperlink r:id="rId42" w:history="1">
        <w:r w:rsidRPr="00145E94">
          <w:rPr>
            <w:rStyle w:val="a8"/>
            <w:rFonts w:ascii="Times New Roman" w:hAnsi="Times New Roman" w:cs="Times New Roman"/>
            <w:sz w:val="28"/>
            <w:szCs w:val="28"/>
          </w:rPr>
          <w:t>(«Время second-hand. Конец красного человека»</w:t>
        </w:r>
      </w:hyperlink>
      <w:r w:rsidRPr="00DA2B0E">
        <w:rPr>
          <w:rFonts w:ascii="Times New Roman" w:hAnsi="Times New Roman" w:cs="Times New Roman"/>
          <w:sz w:val="28"/>
          <w:szCs w:val="28"/>
        </w:rPr>
        <w:t>). Ее вывод однозначный: «</w:t>
      </w:r>
      <w:r w:rsidRPr="00DA2B0E">
        <w:rPr>
          <w:rFonts w:ascii="Times New Roman" w:hAnsi="Times New Roman" w:cs="Times New Roman"/>
          <w:i/>
          <w:iCs/>
          <w:sz w:val="28"/>
          <w:szCs w:val="28"/>
        </w:rPr>
        <w:t>Как это опасно – любая надличностная идея. Удержаться трудно</w:t>
      </w:r>
      <w:r w:rsidRPr="00DA2B0E">
        <w:rPr>
          <w:rFonts w:ascii="Times New Roman" w:hAnsi="Times New Roman" w:cs="Times New Roman"/>
          <w:sz w:val="28"/>
          <w:szCs w:val="28"/>
        </w:rPr>
        <w:t>». (Алексиевич называет СЦИ «надличностной», мне кажется, больше подходит «внеличностной»</w:t>
      </w:r>
      <w:r w:rsidR="00F01A8D" w:rsidRPr="00DA2B0E">
        <w:rPr>
          <w:rFonts w:ascii="Times New Roman" w:hAnsi="Times New Roman" w:cs="Times New Roman"/>
          <w:sz w:val="28"/>
          <w:szCs w:val="28"/>
        </w:rPr>
        <w:t>: личность на идею</w:t>
      </w:r>
      <w:r w:rsidR="00820E12">
        <w:rPr>
          <w:rFonts w:ascii="Times New Roman" w:hAnsi="Times New Roman" w:cs="Times New Roman"/>
          <w:sz w:val="28"/>
          <w:szCs w:val="28"/>
        </w:rPr>
        <w:t xml:space="preserve"> просто так</w:t>
      </w:r>
      <w:r w:rsidR="00F01A8D" w:rsidRPr="00DA2B0E">
        <w:rPr>
          <w:rFonts w:ascii="Times New Roman" w:hAnsi="Times New Roman" w:cs="Times New Roman"/>
          <w:sz w:val="28"/>
          <w:szCs w:val="28"/>
        </w:rPr>
        <w:t xml:space="preserve"> не ведется</w:t>
      </w:r>
      <w:r w:rsidRPr="00DA2B0E">
        <w:rPr>
          <w:rFonts w:ascii="Times New Roman" w:hAnsi="Times New Roman" w:cs="Times New Roman"/>
          <w:sz w:val="28"/>
          <w:szCs w:val="28"/>
        </w:rPr>
        <w:t>).</w:t>
      </w:r>
    </w:p>
    <w:p w:rsidR="00A8365E" w:rsidRPr="00847D6D" w:rsidRDefault="00A8365E" w:rsidP="00BC2212">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СЦИ предполагает также тотальность действия. А иначе, зачем огород городить? </w:t>
      </w:r>
      <w:r w:rsidRPr="00DA2B0E">
        <w:rPr>
          <w:rFonts w:ascii="Times New Roman" w:hAnsi="Times New Roman" w:cs="Times New Roman"/>
          <w:sz w:val="28"/>
          <w:szCs w:val="28"/>
        </w:rPr>
        <w:br/>
        <w:t xml:space="preserve">Тотальность по всем направлениям, </w:t>
      </w:r>
      <w:r w:rsidR="00F36D10" w:rsidRPr="00DA2B0E">
        <w:rPr>
          <w:rFonts w:ascii="Times New Roman" w:hAnsi="Times New Roman" w:cs="Times New Roman"/>
          <w:sz w:val="28"/>
          <w:szCs w:val="28"/>
        </w:rPr>
        <w:t>в т.ч.</w:t>
      </w:r>
      <w:r w:rsidRPr="00DA2B0E">
        <w:rPr>
          <w:rFonts w:ascii="Times New Roman" w:hAnsi="Times New Roman" w:cs="Times New Roman"/>
          <w:sz w:val="28"/>
          <w:szCs w:val="28"/>
        </w:rPr>
        <w:t xml:space="preserve"> тотальность инициации и обеспечения действия. </w:t>
      </w:r>
      <w:r w:rsidR="00A626D1" w:rsidRPr="00DA2B0E">
        <w:rPr>
          <w:rFonts w:ascii="Times New Roman" w:hAnsi="Times New Roman" w:cs="Times New Roman"/>
          <w:sz w:val="28"/>
          <w:szCs w:val="28"/>
        </w:rPr>
        <w:t>И</w:t>
      </w:r>
      <w:r w:rsidRPr="00DA2B0E">
        <w:rPr>
          <w:rFonts w:ascii="Times New Roman" w:hAnsi="Times New Roman" w:cs="Times New Roman"/>
          <w:sz w:val="28"/>
          <w:szCs w:val="28"/>
        </w:rPr>
        <w:t xml:space="preserve"> п</w:t>
      </w:r>
      <w:r w:rsidR="00637D5B">
        <w:rPr>
          <w:rFonts w:ascii="Times New Roman" w:hAnsi="Times New Roman" w:cs="Times New Roman"/>
          <w:sz w:val="28"/>
          <w:szCs w:val="28"/>
        </w:rPr>
        <w:t>режде всего, тотальность власти:</w:t>
      </w:r>
      <w:r w:rsidRPr="00DA2B0E">
        <w:rPr>
          <w:rFonts w:ascii="Times New Roman" w:hAnsi="Times New Roman" w:cs="Times New Roman"/>
          <w:sz w:val="28"/>
          <w:szCs w:val="28"/>
        </w:rPr>
        <w:t xml:space="preserve"> иначе невозможно обеспечить тотально мобилизационный режим функционирования. </w:t>
      </w:r>
      <w:r w:rsidR="007A5B86" w:rsidRPr="00DA2B0E">
        <w:rPr>
          <w:rFonts w:ascii="Times New Roman" w:hAnsi="Times New Roman" w:cs="Times New Roman"/>
          <w:sz w:val="28"/>
          <w:szCs w:val="28"/>
        </w:rPr>
        <w:t xml:space="preserve">Тотальность не предполагает никаких принципиальных границ активности, </w:t>
      </w:r>
      <w:r w:rsidR="00471360" w:rsidRPr="00DA2B0E">
        <w:rPr>
          <w:rFonts w:ascii="Times New Roman" w:hAnsi="Times New Roman" w:cs="Times New Roman"/>
          <w:sz w:val="28"/>
          <w:szCs w:val="28"/>
        </w:rPr>
        <w:t>иначе говоря,</w:t>
      </w:r>
      <w:r w:rsidR="009708CA">
        <w:rPr>
          <w:rFonts w:ascii="Times New Roman" w:hAnsi="Times New Roman" w:cs="Times New Roman"/>
          <w:sz w:val="28"/>
          <w:szCs w:val="28"/>
        </w:rPr>
        <w:t xml:space="preserve"> </w:t>
      </w:r>
      <w:r w:rsidR="00B13935" w:rsidRPr="00DA2B0E">
        <w:rPr>
          <w:rFonts w:ascii="Times New Roman" w:hAnsi="Times New Roman" w:cs="Times New Roman"/>
          <w:sz w:val="28"/>
          <w:szCs w:val="28"/>
        </w:rPr>
        <w:t>СЦИ не имеет никаких внешних рамок, она «сама себе рамка».</w:t>
      </w:r>
      <w:r w:rsidR="00F67B52" w:rsidRPr="00DA2B0E">
        <w:rPr>
          <w:rFonts w:ascii="Times New Roman" w:hAnsi="Times New Roman" w:cs="Times New Roman"/>
          <w:sz w:val="28"/>
          <w:szCs w:val="28"/>
        </w:rPr>
        <w:t xml:space="preserve"> </w:t>
      </w:r>
      <w:r w:rsidR="00175EED" w:rsidRPr="00DA2B0E">
        <w:rPr>
          <w:rFonts w:ascii="Times New Roman" w:hAnsi="Times New Roman" w:cs="Times New Roman"/>
          <w:sz w:val="28"/>
          <w:szCs w:val="28"/>
        </w:rPr>
        <w:t>Теперь я</w:t>
      </w:r>
      <w:r w:rsidR="00F67B52" w:rsidRPr="00DA2B0E">
        <w:rPr>
          <w:rFonts w:ascii="Times New Roman" w:hAnsi="Times New Roman" w:cs="Times New Roman"/>
          <w:sz w:val="28"/>
          <w:szCs w:val="28"/>
        </w:rPr>
        <w:t xml:space="preserve"> понимаю, </w:t>
      </w:r>
      <w:r w:rsidR="00F67B52" w:rsidRPr="0043053E">
        <w:rPr>
          <w:rFonts w:ascii="Times New Roman" w:hAnsi="Times New Roman" w:cs="Times New Roman"/>
          <w:i/>
          <w:iCs/>
          <w:sz w:val="28"/>
          <w:szCs w:val="28"/>
        </w:rPr>
        <w:t xml:space="preserve">что </w:t>
      </w:r>
      <w:r w:rsidR="00175EED" w:rsidRPr="0043053E">
        <w:rPr>
          <w:rFonts w:ascii="Times New Roman" w:hAnsi="Times New Roman" w:cs="Times New Roman"/>
          <w:i/>
          <w:iCs/>
          <w:sz w:val="28"/>
          <w:szCs w:val="28"/>
        </w:rPr>
        <w:t>сближает</w:t>
      </w:r>
      <w:r w:rsidR="00F67B52" w:rsidRPr="0043053E">
        <w:rPr>
          <w:rFonts w:ascii="Times New Roman" w:hAnsi="Times New Roman" w:cs="Times New Roman"/>
          <w:i/>
          <w:iCs/>
          <w:sz w:val="28"/>
          <w:szCs w:val="28"/>
        </w:rPr>
        <w:t xml:space="preserve"> юнговского дьявола с СЦИ: полное самообоснование.</w:t>
      </w:r>
      <w:r w:rsidR="00847D6D">
        <w:rPr>
          <w:rFonts w:ascii="Times New Roman" w:hAnsi="Times New Roman" w:cs="Times New Roman"/>
          <w:i/>
          <w:iCs/>
          <w:sz w:val="28"/>
          <w:szCs w:val="28"/>
        </w:rPr>
        <w:t xml:space="preserve"> </w:t>
      </w:r>
      <w:r w:rsidR="00847D6D">
        <w:rPr>
          <w:rFonts w:ascii="Times New Roman" w:hAnsi="Times New Roman" w:cs="Times New Roman"/>
          <w:sz w:val="28"/>
          <w:szCs w:val="28"/>
        </w:rPr>
        <w:t>Любопытно: оказывается, одно из ликов дьявола – это полное самообоснование</w:t>
      </w:r>
      <w:r w:rsidR="00BC2212">
        <w:rPr>
          <w:rFonts w:ascii="Times New Roman" w:hAnsi="Times New Roman" w:cs="Times New Roman"/>
          <w:sz w:val="28"/>
          <w:szCs w:val="28"/>
        </w:rPr>
        <w:t xml:space="preserve"> (забегаем вперед: </w:t>
      </w:r>
      <w:r w:rsidR="00D1439F">
        <w:rPr>
          <w:rFonts w:ascii="Times New Roman" w:hAnsi="Times New Roman" w:cs="Times New Roman"/>
          <w:sz w:val="28"/>
          <w:szCs w:val="28"/>
        </w:rPr>
        <w:t xml:space="preserve">это означает, что </w:t>
      </w:r>
      <w:r w:rsidR="00BC2212">
        <w:rPr>
          <w:rFonts w:ascii="Times New Roman" w:hAnsi="Times New Roman" w:cs="Times New Roman"/>
          <w:sz w:val="28"/>
          <w:szCs w:val="28"/>
        </w:rPr>
        <w:t>в «дьявольской» мыследеятельности по схеме Рис.1 нет среднего слоя – М.К, хотя имитировать его дьявол хорошо умеет. Отсюда можно</w:t>
      </w:r>
      <w:r w:rsidR="00D1439F">
        <w:rPr>
          <w:rFonts w:ascii="Times New Roman" w:hAnsi="Times New Roman" w:cs="Times New Roman"/>
          <w:sz w:val="28"/>
          <w:szCs w:val="28"/>
        </w:rPr>
        <w:t xml:space="preserve"> что-то</w:t>
      </w:r>
      <w:r w:rsidR="00BC2212">
        <w:rPr>
          <w:rFonts w:ascii="Times New Roman" w:hAnsi="Times New Roman" w:cs="Times New Roman"/>
          <w:sz w:val="28"/>
          <w:szCs w:val="28"/>
        </w:rPr>
        <w:t xml:space="preserve"> соображать и о мыследеятельности человека как </w:t>
      </w:r>
      <w:r w:rsidR="00E667B7">
        <w:rPr>
          <w:rFonts w:ascii="Times New Roman" w:hAnsi="Times New Roman" w:cs="Times New Roman"/>
          <w:sz w:val="28"/>
          <w:szCs w:val="28"/>
        </w:rPr>
        <w:t>«</w:t>
      </w:r>
      <w:r w:rsidR="00BC2212">
        <w:rPr>
          <w:rFonts w:ascii="Times New Roman" w:hAnsi="Times New Roman" w:cs="Times New Roman"/>
          <w:sz w:val="28"/>
          <w:szCs w:val="28"/>
        </w:rPr>
        <w:t>недьявола</w:t>
      </w:r>
      <w:r w:rsidR="00E667B7">
        <w:rPr>
          <w:rFonts w:ascii="Times New Roman" w:hAnsi="Times New Roman" w:cs="Times New Roman"/>
          <w:sz w:val="28"/>
          <w:szCs w:val="28"/>
        </w:rPr>
        <w:t>»</w:t>
      </w:r>
      <w:r w:rsidR="00D1439F">
        <w:rPr>
          <w:rFonts w:ascii="Times New Roman" w:hAnsi="Times New Roman" w:cs="Times New Roman"/>
          <w:sz w:val="28"/>
          <w:szCs w:val="28"/>
        </w:rPr>
        <w:t>. Лексика работает!</w:t>
      </w:r>
      <w:r w:rsidR="00BC2212">
        <w:rPr>
          <w:rFonts w:ascii="Times New Roman" w:hAnsi="Times New Roman" w:cs="Times New Roman"/>
          <w:sz w:val="28"/>
          <w:szCs w:val="28"/>
        </w:rPr>
        <w:t>).</w:t>
      </w:r>
    </w:p>
    <w:p w:rsidR="00637D5B" w:rsidRDefault="00A8365E" w:rsidP="00E30646">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Тотальность действия востребует субъекта, который должен собою эту тотальность обеспечить. </w:t>
      </w:r>
      <w:r w:rsidR="00317D20">
        <w:rPr>
          <w:rFonts w:ascii="Times New Roman" w:hAnsi="Times New Roman" w:cs="Times New Roman"/>
          <w:sz w:val="28"/>
          <w:szCs w:val="28"/>
        </w:rPr>
        <w:t>Вы, наверн</w:t>
      </w:r>
      <w:r w:rsidR="00E30646">
        <w:rPr>
          <w:rFonts w:ascii="Times New Roman" w:hAnsi="Times New Roman" w:cs="Times New Roman"/>
          <w:sz w:val="28"/>
          <w:szCs w:val="28"/>
        </w:rPr>
        <w:t xml:space="preserve">о, подумали о Ницше… Нет, не то − </w:t>
      </w:r>
      <w:r w:rsidR="00317D20">
        <w:rPr>
          <w:rFonts w:ascii="Times New Roman" w:hAnsi="Times New Roman" w:cs="Times New Roman"/>
          <w:sz w:val="28"/>
          <w:szCs w:val="28"/>
        </w:rPr>
        <w:t xml:space="preserve"> </w:t>
      </w:r>
      <w:r w:rsidR="00E30646">
        <w:rPr>
          <w:rFonts w:ascii="Times New Roman" w:hAnsi="Times New Roman" w:cs="Times New Roman"/>
          <w:sz w:val="28"/>
          <w:szCs w:val="28"/>
        </w:rPr>
        <w:t xml:space="preserve">не супер, не герой. </w:t>
      </w:r>
      <w:r w:rsidRPr="00DA2B0E">
        <w:rPr>
          <w:rFonts w:ascii="Times New Roman" w:hAnsi="Times New Roman" w:cs="Times New Roman"/>
          <w:sz w:val="28"/>
          <w:szCs w:val="28"/>
        </w:rPr>
        <w:t xml:space="preserve">Его вычислил </w:t>
      </w:r>
      <w:r w:rsidR="00275F6B">
        <w:rPr>
          <w:rFonts w:ascii="Times New Roman" w:hAnsi="Times New Roman" w:cs="Times New Roman"/>
          <w:sz w:val="28"/>
          <w:szCs w:val="28"/>
        </w:rPr>
        <w:t>Ортега-и-</w:t>
      </w:r>
      <w:r w:rsidR="00E30646">
        <w:rPr>
          <w:rFonts w:ascii="Times New Roman" w:hAnsi="Times New Roman" w:cs="Times New Roman"/>
          <w:sz w:val="28"/>
          <w:szCs w:val="28"/>
        </w:rPr>
        <w:t xml:space="preserve">Гассет: это </w:t>
      </w:r>
      <w:r w:rsidR="002A4154">
        <w:rPr>
          <w:rFonts w:ascii="Times New Roman" w:hAnsi="Times New Roman" w:cs="Times New Roman"/>
          <w:sz w:val="28"/>
          <w:szCs w:val="28"/>
        </w:rPr>
        <w:t>антигерой,</w:t>
      </w:r>
      <w:r w:rsidRPr="00DA2B0E">
        <w:rPr>
          <w:rFonts w:ascii="Times New Roman" w:hAnsi="Times New Roman" w:cs="Times New Roman"/>
          <w:sz w:val="28"/>
          <w:szCs w:val="28"/>
        </w:rPr>
        <w:t xml:space="preserve"> «массовый человек»,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«человек-под-копирку» (см. образ из к.ф. </w:t>
      </w:r>
      <w:hyperlink r:id="rId43" w:history="1">
        <w:r w:rsidRPr="00DA2B0E">
          <w:rPr>
            <w:rStyle w:val="a8"/>
            <w:rFonts w:ascii="Times New Roman" w:hAnsi="Times New Roman" w:cs="Times New Roman"/>
            <w:sz w:val="28"/>
            <w:szCs w:val="28"/>
          </w:rPr>
          <w:t>«</w:t>
        </w:r>
        <w:r w:rsidRPr="001B3AFA">
          <w:rPr>
            <w:rStyle w:val="a8"/>
            <w:rFonts w:ascii="Times New Roman" w:hAnsi="Times New Roman" w:cs="Times New Roman"/>
            <w:sz w:val="28"/>
            <w:szCs w:val="28"/>
            <w:u w:val="none"/>
          </w:rPr>
          <w:t>Матрица</w:t>
        </w:r>
        <w:r w:rsidRPr="00DA2B0E">
          <w:rPr>
            <w:rStyle w:val="a8"/>
            <w:rFonts w:ascii="Times New Roman" w:hAnsi="Times New Roman" w:cs="Times New Roman"/>
            <w:sz w:val="28"/>
            <w:szCs w:val="28"/>
          </w:rPr>
          <w:t>»),</w:t>
        </w:r>
      </w:hyperlink>
      <w:r w:rsidRPr="00DA2B0E">
        <w:rPr>
          <w:rFonts w:ascii="Times New Roman" w:hAnsi="Times New Roman" w:cs="Times New Roman"/>
          <w:sz w:val="28"/>
          <w:szCs w:val="28"/>
        </w:rPr>
        <w:t xml:space="preserve"> «унифицированный человек», «функционально специализированный человек-машина». Все как один. </w:t>
      </w:r>
      <w:r w:rsidRPr="00DA2B0E">
        <w:rPr>
          <w:rFonts w:ascii="Times New Roman" w:hAnsi="Times New Roman" w:cs="Times New Roman"/>
          <w:sz w:val="28"/>
          <w:szCs w:val="28"/>
        </w:rPr>
        <w:br/>
        <w:t xml:space="preserve">Но вот беда, как только мы принимаем идею «все как один», т.е. гомогенность социума, который независимо от представлений в нашей голове </w:t>
      </w:r>
      <w:r w:rsidR="00BA5A37" w:rsidRPr="00DA2B0E">
        <w:rPr>
          <w:rFonts w:ascii="Times New Roman" w:hAnsi="Times New Roman" w:cs="Times New Roman"/>
          <w:sz w:val="28"/>
          <w:szCs w:val="28"/>
        </w:rPr>
        <w:t>пока еще</w:t>
      </w:r>
      <w:r w:rsidRPr="00DA2B0E">
        <w:rPr>
          <w:rFonts w:ascii="Times New Roman" w:hAnsi="Times New Roman" w:cs="Times New Roman"/>
          <w:sz w:val="28"/>
          <w:szCs w:val="28"/>
        </w:rPr>
        <w:t xml:space="preserve"> неоднороден, нам придется, чтобы не выпасть из жизни, гомогенизировать его в реальности,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наши дальнейшие действия неизбежно приведут к селекции,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к тому, что какие-то группы людей окажутся лишними в счастливом будущем, </w:t>
      </w:r>
      <w:r w:rsidR="007A4CBA">
        <w:rPr>
          <w:rFonts w:ascii="Times New Roman" w:hAnsi="Times New Roman" w:cs="Times New Roman"/>
          <w:sz w:val="28"/>
          <w:szCs w:val="28"/>
        </w:rPr>
        <w:t>к которому</w:t>
      </w:r>
      <w:r w:rsidRPr="00DA2B0E">
        <w:rPr>
          <w:rFonts w:ascii="Times New Roman" w:hAnsi="Times New Roman" w:cs="Times New Roman"/>
          <w:sz w:val="28"/>
          <w:szCs w:val="28"/>
        </w:rPr>
        <w:t xml:space="preserve"> мы </w:t>
      </w:r>
      <w:r w:rsidR="007A4CBA">
        <w:rPr>
          <w:rFonts w:ascii="Times New Roman" w:hAnsi="Times New Roman" w:cs="Times New Roman"/>
          <w:sz w:val="28"/>
          <w:szCs w:val="28"/>
        </w:rPr>
        <w:t>движемся</w:t>
      </w:r>
      <w:r w:rsidRPr="00DA2B0E">
        <w:rPr>
          <w:rFonts w:ascii="Times New Roman" w:hAnsi="Times New Roman" w:cs="Times New Roman"/>
          <w:sz w:val="28"/>
          <w:szCs w:val="28"/>
        </w:rPr>
        <w:t xml:space="preserve">. </w:t>
      </w:r>
      <w:r w:rsidR="00F466D2" w:rsidRPr="00DA2B0E">
        <w:rPr>
          <w:rFonts w:ascii="Times New Roman" w:hAnsi="Times New Roman" w:cs="Times New Roman"/>
          <w:sz w:val="28"/>
          <w:szCs w:val="28"/>
        </w:rPr>
        <w:t xml:space="preserve">Среди них неизбежно окажутся те, которые </w:t>
      </w:r>
      <w:r w:rsidR="00C810A5" w:rsidRPr="00DA2B0E">
        <w:rPr>
          <w:rFonts w:ascii="Times New Roman" w:hAnsi="Times New Roman" w:cs="Times New Roman"/>
          <w:sz w:val="28"/>
          <w:szCs w:val="28"/>
        </w:rPr>
        <w:t>ни за что</w:t>
      </w:r>
      <w:r w:rsidR="00F466D2" w:rsidRPr="00DA2B0E">
        <w:rPr>
          <w:rFonts w:ascii="Times New Roman" w:hAnsi="Times New Roman" w:cs="Times New Roman"/>
          <w:sz w:val="28"/>
          <w:szCs w:val="28"/>
        </w:rPr>
        <w:t xml:space="preserve"> не согласятся с изменениями. </w:t>
      </w:r>
      <w:r w:rsidRPr="00DA2B0E">
        <w:rPr>
          <w:rFonts w:ascii="Times New Roman" w:hAnsi="Times New Roman" w:cs="Times New Roman"/>
          <w:sz w:val="28"/>
          <w:szCs w:val="28"/>
        </w:rPr>
        <w:t xml:space="preserve">Что с ними делать? Не вопрос: </w:t>
      </w:r>
      <w:r w:rsidR="00BA5A37" w:rsidRPr="00DA2B0E">
        <w:rPr>
          <w:rFonts w:ascii="Times New Roman" w:hAnsi="Times New Roman" w:cs="Times New Roman"/>
          <w:sz w:val="28"/>
          <w:szCs w:val="28"/>
        </w:rPr>
        <w:t>это клиенты</w:t>
      </w:r>
      <w:r w:rsidRPr="00DA2B0E">
        <w:rPr>
          <w:rFonts w:ascii="Times New Roman" w:hAnsi="Times New Roman" w:cs="Times New Roman"/>
          <w:sz w:val="28"/>
          <w:szCs w:val="28"/>
        </w:rPr>
        <w:t xml:space="preserve"> Гитлер</w:t>
      </w:r>
      <w:r w:rsidR="00BA5A37" w:rsidRPr="00DA2B0E">
        <w:rPr>
          <w:rFonts w:ascii="Times New Roman" w:hAnsi="Times New Roman" w:cs="Times New Roman"/>
          <w:sz w:val="28"/>
          <w:szCs w:val="28"/>
        </w:rPr>
        <w:t>а</w:t>
      </w:r>
      <w:r w:rsidRPr="00DA2B0E">
        <w:rPr>
          <w:rFonts w:ascii="Times New Roman" w:hAnsi="Times New Roman" w:cs="Times New Roman"/>
          <w:sz w:val="28"/>
          <w:szCs w:val="28"/>
        </w:rPr>
        <w:t>, Сталин</w:t>
      </w:r>
      <w:r w:rsidR="00BA5A37" w:rsidRPr="00DA2B0E">
        <w:rPr>
          <w:rFonts w:ascii="Times New Roman" w:hAnsi="Times New Roman" w:cs="Times New Roman"/>
          <w:sz w:val="28"/>
          <w:szCs w:val="28"/>
        </w:rPr>
        <w:t>а</w:t>
      </w:r>
      <w:r w:rsidRPr="00DA2B0E">
        <w:rPr>
          <w:rFonts w:ascii="Times New Roman" w:hAnsi="Times New Roman" w:cs="Times New Roman"/>
          <w:sz w:val="28"/>
          <w:szCs w:val="28"/>
        </w:rPr>
        <w:t>, Пол Пот</w:t>
      </w:r>
      <w:r w:rsidR="00BA5A37" w:rsidRPr="00DA2B0E">
        <w:rPr>
          <w:rFonts w:ascii="Times New Roman" w:hAnsi="Times New Roman" w:cs="Times New Roman"/>
          <w:sz w:val="28"/>
          <w:szCs w:val="28"/>
        </w:rPr>
        <w:t>а</w:t>
      </w:r>
      <w:r w:rsidRPr="00DA2B0E">
        <w:rPr>
          <w:rFonts w:ascii="Times New Roman" w:hAnsi="Times New Roman" w:cs="Times New Roman"/>
          <w:sz w:val="28"/>
          <w:szCs w:val="28"/>
        </w:rPr>
        <w:t xml:space="preserve"> и проч., и проч.; не обязательно сажать и убивать, можно и депортировать, изгонять</w:t>
      </w:r>
      <w:r w:rsidR="00B365AE" w:rsidRPr="00DA2B0E">
        <w:rPr>
          <w:rFonts w:ascii="Times New Roman" w:hAnsi="Times New Roman" w:cs="Times New Roman"/>
          <w:sz w:val="28"/>
          <w:szCs w:val="28"/>
        </w:rPr>
        <w:t xml:space="preserve"> (как практиковалось еще в Древнем Риме и пытался вначале</w:t>
      </w:r>
      <w:r w:rsidR="009708CA">
        <w:rPr>
          <w:rFonts w:ascii="Times New Roman" w:hAnsi="Times New Roman" w:cs="Times New Roman"/>
          <w:sz w:val="28"/>
          <w:szCs w:val="28"/>
        </w:rPr>
        <w:t xml:space="preserve"> </w:t>
      </w:r>
      <w:r w:rsidR="00B365AE" w:rsidRPr="00DA2B0E">
        <w:rPr>
          <w:rFonts w:ascii="Times New Roman" w:hAnsi="Times New Roman" w:cs="Times New Roman"/>
          <w:sz w:val="28"/>
          <w:szCs w:val="28"/>
        </w:rPr>
        <w:t>сделать Гитлер с евреями)</w:t>
      </w:r>
      <w:r w:rsidRPr="00DA2B0E">
        <w:rPr>
          <w:rFonts w:ascii="Times New Roman" w:hAnsi="Times New Roman" w:cs="Times New Roman"/>
          <w:sz w:val="28"/>
          <w:szCs w:val="28"/>
        </w:rPr>
        <w:t xml:space="preserve"> – все по ситуации. (В соответствии с планами Гитлера, евреи были только началом тотального геноцида: следующими в очереди стоял</w:t>
      </w:r>
      <w:r w:rsidR="00CC5993" w:rsidRPr="00DA2B0E">
        <w:rPr>
          <w:rFonts w:ascii="Times New Roman" w:hAnsi="Times New Roman" w:cs="Times New Roman"/>
          <w:sz w:val="28"/>
          <w:szCs w:val="28"/>
        </w:rPr>
        <w:t>и славянские народы, французы,</w:t>
      </w:r>
      <w:r w:rsidRPr="00DA2B0E">
        <w:rPr>
          <w:rFonts w:ascii="Times New Roman" w:hAnsi="Times New Roman" w:cs="Times New Roman"/>
          <w:sz w:val="28"/>
          <w:szCs w:val="28"/>
        </w:rPr>
        <w:t xml:space="preserve"> далее – везде).</w:t>
      </w:r>
    </w:p>
    <w:p w:rsidR="00CC5993" w:rsidRPr="00DA2B0E" w:rsidRDefault="00A8365E" w:rsidP="00C10A28">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Согласно современным представлениям о деятельности, результат деятельности – одна из ее организованностей, но в особой форме – свернутой. Это значит, что, хотя деятельность прекратилась, </w:t>
      </w:r>
      <w:r w:rsidR="00E67A6F" w:rsidRPr="00DA2B0E">
        <w:rPr>
          <w:rFonts w:ascii="Times New Roman" w:hAnsi="Times New Roman" w:cs="Times New Roman"/>
          <w:sz w:val="28"/>
          <w:szCs w:val="28"/>
        </w:rPr>
        <w:t xml:space="preserve">она не исчезла, а перешла в иную форму существования </w:t>
      </w:r>
      <w:r w:rsidR="00C10A28">
        <w:rPr>
          <w:rFonts w:ascii="Times New Roman" w:hAnsi="Times New Roman" w:cs="Times New Roman"/>
          <w:sz w:val="28"/>
          <w:szCs w:val="28"/>
        </w:rPr>
        <w:t>−</w:t>
      </w:r>
      <w:r w:rsidR="009708CA">
        <w:rPr>
          <w:rFonts w:ascii="Times New Roman" w:hAnsi="Times New Roman" w:cs="Times New Roman"/>
          <w:sz w:val="28"/>
          <w:szCs w:val="28"/>
        </w:rPr>
        <w:t xml:space="preserve"> </w:t>
      </w:r>
      <w:r w:rsidR="00E67A6F" w:rsidRPr="007A4CBA">
        <w:rPr>
          <w:rFonts w:ascii="Times New Roman" w:hAnsi="Times New Roman" w:cs="Times New Roman"/>
          <w:i/>
          <w:iCs/>
          <w:sz w:val="28"/>
          <w:szCs w:val="28"/>
        </w:rPr>
        <w:t>результат</w:t>
      </w:r>
      <w:r w:rsidR="00E67A6F" w:rsidRPr="00DA2B0E">
        <w:rPr>
          <w:rFonts w:ascii="Times New Roman" w:hAnsi="Times New Roman" w:cs="Times New Roman"/>
          <w:sz w:val="28"/>
          <w:szCs w:val="28"/>
        </w:rPr>
        <w:t>, где</w:t>
      </w:r>
      <w:r w:rsidRPr="00DA2B0E">
        <w:rPr>
          <w:rFonts w:ascii="Times New Roman" w:hAnsi="Times New Roman" w:cs="Times New Roman"/>
          <w:sz w:val="28"/>
          <w:szCs w:val="28"/>
        </w:rPr>
        <w:t xml:space="preserve"> все ее свойства, характеристики, параметры латентно сохраняются и в любой момент могут быть актуализированы на любом материале: ведь современные деятельности кооперированы, взаимосвязаны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результат одной деятельности включается в качестве компонента или функции в другую деятельность, там-то и происходит его реактуализация.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Понятно, что способы и средства, использованные в деятельности и свернутые в результате (т.е. в счастливом будущем), в определенных случаях могут представлять собой бомбу замедленного действия. Как вы думаете, крестьяне Едвабне, посчитавшие лишними своих еврейских соседей, жили счастливо после того, как вымыли руки? А их потомки? Тогда почему такая паника в Польше после публикации </w:t>
      </w:r>
      <w:hyperlink r:id="rId44" w:history="1">
        <w:r w:rsidRPr="00DA2B0E">
          <w:rPr>
            <w:rStyle w:val="a8"/>
            <w:rFonts w:ascii="Times New Roman" w:hAnsi="Times New Roman" w:cs="Times New Roman"/>
            <w:sz w:val="28"/>
            <w:szCs w:val="28"/>
          </w:rPr>
          <w:t>гроссовских «Соседей»</w:t>
        </w:r>
      </w:hyperlink>
      <w:r w:rsidRPr="00DA2B0E">
        <w:rPr>
          <w:rFonts w:ascii="Times New Roman" w:hAnsi="Times New Roman" w:cs="Times New Roman"/>
          <w:sz w:val="28"/>
          <w:szCs w:val="28"/>
        </w:rPr>
        <w:t xml:space="preserve"> и </w:t>
      </w:r>
      <w:hyperlink r:id="rId45" w:history="1">
        <w:r w:rsidRPr="00DA2B0E">
          <w:rPr>
            <w:rStyle w:val="a8"/>
            <w:rFonts w:ascii="Times New Roman" w:hAnsi="Times New Roman" w:cs="Times New Roman"/>
            <w:sz w:val="28"/>
            <w:szCs w:val="28"/>
          </w:rPr>
          <w:t>фильма Пасиковского</w:t>
        </w:r>
      </w:hyperlink>
      <w:r w:rsidRPr="00DA2B0E">
        <w:rPr>
          <w:rFonts w:ascii="Times New Roman" w:hAnsi="Times New Roman" w:cs="Times New Roman"/>
          <w:sz w:val="28"/>
          <w:szCs w:val="28"/>
        </w:rPr>
        <w:t xml:space="preserve"> спустя 60 лет? И почему от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Руты Ванагайте отвернулись все ее друзья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после выхода в Литве </w:t>
      </w:r>
      <w:hyperlink r:id="rId46" w:anchor="zVanagayte" w:history="1">
        <w:r w:rsidRPr="00DA2B0E">
          <w:rPr>
            <w:rStyle w:val="a8"/>
            <w:rFonts w:ascii="Times New Roman" w:hAnsi="Times New Roman" w:cs="Times New Roman"/>
            <w:sz w:val="28"/>
            <w:szCs w:val="28"/>
          </w:rPr>
          <w:t>книги «Наши»</w:t>
        </w:r>
      </w:hyperlink>
      <w:r w:rsidRPr="00DA2B0E">
        <w:rPr>
          <w:rStyle w:val="af9"/>
          <w:rFonts w:ascii="Times New Roman" w:hAnsi="Times New Roman" w:cs="Times New Roman"/>
          <w:sz w:val="28"/>
          <w:szCs w:val="28"/>
        </w:rPr>
        <w:endnoteReference w:id="54"/>
      </w:r>
      <w:r w:rsidRPr="00DA2B0E">
        <w:rPr>
          <w:rFonts w:ascii="Times New Roman" w:hAnsi="Times New Roman" w:cs="Times New Roman"/>
          <w:sz w:val="28"/>
          <w:szCs w:val="28"/>
        </w:rPr>
        <w:t xml:space="preserve"> - свидетельств массовых преступлений? Более чем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70-</w:t>
      </w:r>
      <w:r w:rsidR="00CC5993" w:rsidRPr="00DA2B0E">
        <w:rPr>
          <w:rFonts w:ascii="Times New Roman" w:hAnsi="Times New Roman" w:cs="Times New Roman"/>
          <w:sz w:val="28"/>
          <w:szCs w:val="28"/>
        </w:rPr>
        <w:t>летняя бомба</w:t>
      </w:r>
      <w:r w:rsidR="009708CA">
        <w:rPr>
          <w:rFonts w:ascii="Times New Roman" w:hAnsi="Times New Roman" w:cs="Times New Roman"/>
          <w:sz w:val="28"/>
          <w:szCs w:val="28"/>
        </w:rPr>
        <w:t xml:space="preserve"> </w:t>
      </w:r>
      <w:r w:rsidR="00CC5993" w:rsidRPr="00DA2B0E">
        <w:rPr>
          <w:rFonts w:ascii="Times New Roman" w:hAnsi="Times New Roman" w:cs="Times New Roman"/>
          <w:sz w:val="28"/>
          <w:szCs w:val="28"/>
        </w:rPr>
        <w:t>актуализируется.</w:t>
      </w:r>
    </w:p>
    <w:p w:rsidR="00A8365E" w:rsidRPr="00DA2B0E" w:rsidRDefault="00A8365E" w:rsidP="00B85A67">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СЦИ не только несет в себе своего могильщика - несоответствие между «добрыми, гуманными» целями и внеморальными</w:t>
      </w:r>
      <w:r w:rsidR="00994691" w:rsidRPr="00DA2B0E">
        <w:rPr>
          <w:rFonts w:ascii="Times New Roman" w:hAnsi="Times New Roman" w:cs="Times New Roman"/>
          <w:sz w:val="28"/>
          <w:szCs w:val="28"/>
        </w:rPr>
        <w:t>,</w:t>
      </w:r>
      <w:r w:rsidRPr="00DA2B0E">
        <w:rPr>
          <w:rFonts w:ascii="Times New Roman" w:hAnsi="Times New Roman" w:cs="Times New Roman"/>
          <w:sz w:val="28"/>
          <w:szCs w:val="28"/>
        </w:rPr>
        <w:t xml:space="preserve"> варварскими способами их достижения – но и переносит его в будущее, обеспечивая ему долгое эхо</w:t>
      </w:r>
      <w:r w:rsidR="00994691" w:rsidRPr="00DA2B0E">
        <w:rPr>
          <w:rStyle w:val="af9"/>
          <w:rFonts w:ascii="Times New Roman" w:hAnsi="Times New Roman" w:cs="Times New Roman"/>
          <w:sz w:val="28"/>
          <w:szCs w:val="28"/>
        </w:rPr>
        <w:endnoteReference w:id="55"/>
      </w:r>
      <w:r w:rsidRPr="00DA2B0E">
        <w:rPr>
          <w:rFonts w:ascii="Times New Roman" w:hAnsi="Times New Roman" w:cs="Times New Roman"/>
          <w:sz w:val="28"/>
          <w:szCs w:val="28"/>
        </w:rPr>
        <w:t xml:space="preserve">. </w:t>
      </w:r>
      <w:r w:rsidR="009C3AE2" w:rsidRPr="00DA2B0E">
        <w:rPr>
          <w:rFonts w:ascii="Times New Roman" w:hAnsi="Times New Roman" w:cs="Times New Roman"/>
          <w:sz w:val="28"/>
          <w:szCs w:val="28"/>
        </w:rPr>
        <w:t>За долгую историю человечества м</w:t>
      </w:r>
      <w:r w:rsidRPr="00DA2B0E">
        <w:rPr>
          <w:rFonts w:ascii="Times New Roman" w:hAnsi="Times New Roman" w:cs="Times New Roman"/>
          <w:sz w:val="28"/>
          <w:szCs w:val="28"/>
        </w:rPr>
        <w:t>ир</w:t>
      </w:r>
      <w:r w:rsidR="009C3AE2" w:rsidRPr="00DA2B0E">
        <w:rPr>
          <w:rFonts w:ascii="Times New Roman" w:hAnsi="Times New Roman" w:cs="Times New Roman"/>
          <w:sz w:val="28"/>
          <w:szCs w:val="28"/>
        </w:rPr>
        <w:t xml:space="preserve"> оказался</w:t>
      </w:r>
      <w:r w:rsidRPr="00DA2B0E">
        <w:rPr>
          <w:rFonts w:ascii="Times New Roman" w:hAnsi="Times New Roman" w:cs="Times New Roman"/>
          <w:sz w:val="28"/>
          <w:szCs w:val="28"/>
        </w:rPr>
        <w:t xml:space="preserve"> нафарширован</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этими «свернутыми» латентными СЦИ, как предбоевое поле минами</w:t>
      </w:r>
      <w:r w:rsidR="00CC5993" w:rsidRPr="00DA2B0E">
        <w:rPr>
          <w:rFonts w:ascii="Times New Roman" w:hAnsi="Times New Roman" w:cs="Times New Roman"/>
          <w:sz w:val="28"/>
          <w:szCs w:val="28"/>
        </w:rPr>
        <w:t xml:space="preserve">. В любой подходящий момент… </w:t>
      </w:r>
      <w:r w:rsidRPr="00DA2B0E">
        <w:rPr>
          <w:rFonts w:ascii="Times New Roman" w:hAnsi="Times New Roman" w:cs="Times New Roman"/>
          <w:sz w:val="28"/>
          <w:szCs w:val="28"/>
        </w:rPr>
        <w:t>Не они ли «дьявол Юнга»?</w:t>
      </w:r>
    </w:p>
    <w:p w:rsidR="00A8365E" w:rsidRPr="00DA2B0E" w:rsidRDefault="00A8365E" w:rsidP="00D14D56">
      <w:pPr>
        <w:spacing w:line="240" w:lineRule="auto"/>
        <w:rPr>
          <w:rFonts w:ascii="Times New Roman" w:hAnsi="Times New Roman" w:cs="Times New Roman"/>
          <w:sz w:val="28"/>
          <w:szCs w:val="28"/>
        </w:rPr>
      </w:pPr>
      <w:r w:rsidRPr="00DA2B0E">
        <w:rPr>
          <w:rFonts w:ascii="Times New Roman" w:hAnsi="Times New Roman" w:cs="Times New Roman"/>
          <w:sz w:val="28"/>
          <w:szCs w:val="28"/>
        </w:rPr>
        <w:t>Но</w:t>
      </w:r>
      <w:r w:rsidR="00F36D10" w:rsidRPr="00DA2B0E">
        <w:rPr>
          <w:rFonts w:ascii="Times New Roman" w:hAnsi="Times New Roman" w:cs="Times New Roman"/>
          <w:sz w:val="28"/>
          <w:szCs w:val="28"/>
        </w:rPr>
        <w:t xml:space="preserve"> несмотря на предостережения (см. сноски 3</w:t>
      </w:r>
      <w:r w:rsidR="00D14D56">
        <w:rPr>
          <w:rFonts w:ascii="Times New Roman" w:hAnsi="Times New Roman" w:cs="Times New Roman"/>
          <w:sz w:val="28"/>
          <w:szCs w:val="28"/>
        </w:rPr>
        <w:t>0</w:t>
      </w:r>
      <w:r w:rsidR="00F36D10" w:rsidRPr="00DA2B0E">
        <w:rPr>
          <w:rFonts w:ascii="Times New Roman" w:hAnsi="Times New Roman" w:cs="Times New Roman"/>
          <w:sz w:val="28"/>
          <w:szCs w:val="28"/>
        </w:rPr>
        <w:t xml:space="preserve"> и </w:t>
      </w:r>
      <w:r w:rsidR="00D14D56">
        <w:rPr>
          <w:rFonts w:ascii="Times New Roman" w:hAnsi="Times New Roman" w:cs="Times New Roman"/>
          <w:sz w:val="28"/>
          <w:szCs w:val="28"/>
        </w:rPr>
        <w:t>35</w:t>
      </w:r>
      <w:r w:rsidR="00F36D10" w:rsidRPr="00DA2B0E">
        <w:rPr>
          <w:rFonts w:ascii="Times New Roman" w:hAnsi="Times New Roman" w:cs="Times New Roman"/>
          <w:sz w:val="28"/>
          <w:szCs w:val="28"/>
        </w:rPr>
        <w:t>)</w:t>
      </w:r>
      <w:r w:rsidRPr="00DA2B0E">
        <w:rPr>
          <w:rFonts w:ascii="Times New Roman" w:hAnsi="Times New Roman" w:cs="Times New Roman"/>
          <w:sz w:val="28"/>
          <w:szCs w:val="28"/>
        </w:rPr>
        <w:t xml:space="preserve"> счастья все равно хочется</w:t>
      </w:r>
      <w:r w:rsidR="00F36D10" w:rsidRPr="00DA2B0E">
        <w:rPr>
          <w:rFonts w:ascii="Times New Roman" w:hAnsi="Times New Roman" w:cs="Times New Roman"/>
          <w:sz w:val="28"/>
          <w:szCs w:val="28"/>
        </w:rPr>
        <w:t xml:space="preserve"> («</w:t>
      </w:r>
      <w:r w:rsidR="00D05E13" w:rsidRPr="00DA2B0E">
        <w:rPr>
          <w:rFonts w:ascii="Times New Roman" w:hAnsi="Times New Roman" w:cs="Times New Roman"/>
          <w:sz w:val="28"/>
          <w:szCs w:val="28"/>
        </w:rPr>
        <w:t xml:space="preserve">нет, </w:t>
      </w:r>
      <w:r w:rsidR="00F36D10" w:rsidRPr="00DA2B0E">
        <w:rPr>
          <w:rFonts w:ascii="Times New Roman" w:hAnsi="Times New Roman" w:cs="Times New Roman"/>
          <w:sz w:val="28"/>
          <w:szCs w:val="28"/>
        </w:rPr>
        <w:t>не для себя, для народа!»)</w:t>
      </w:r>
      <w:r w:rsidRPr="00DA2B0E">
        <w:rPr>
          <w:rFonts w:ascii="Times New Roman" w:hAnsi="Times New Roman" w:cs="Times New Roman"/>
          <w:sz w:val="28"/>
          <w:szCs w:val="28"/>
        </w:rPr>
        <w:t>. Однако для массового человека, если он уж явился (а он всегда и везде существует, хотя бы латентно), наши рассуждения ничего не значат просто потому, что ему нечем рассуждать. Да его мнения проектировщики счастья и не спрашивают, а вменяют – о чем с утюгом говорить? Тем более, как получить поддержку и соучастие массового человека,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всем давно известно: кнутом (страхом) и пряником (подкупом). Нацисты сполна и очень добросовестно применили то и это сперва в своей стране, потом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 оккупированных территориях.</w:t>
      </w:r>
    </w:p>
    <w:p w:rsidR="00A8365E" w:rsidRPr="00DA2B0E" w:rsidRDefault="00A8365E" w:rsidP="00417EE5">
      <w:pPr>
        <w:spacing w:line="240" w:lineRule="auto"/>
        <w:rPr>
          <w:rFonts w:ascii="Times New Roman" w:hAnsi="Times New Roman" w:cs="Times New Roman"/>
          <w:sz w:val="28"/>
          <w:szCs w:val="28"/>
        </w:rPr>
      </w:pPr>
      <w:r w:rsidRPr="00DA2B0E">
        <w:rPr>
          <w:rStyle w:val="30"/>
          <w:i/>
          <w:iCs/>
          <w:sz w:val="28"/>
          <w:szCs w:val="28"/>
        </w:rPr>
        <w:t>Давайте поближе присмотримся к «</w:t>
      </w:r>
      <w:r w:rsidR="00A24E13" w:rsidRPr="00DA2B0E">
        <w:rPr>
          <w:rStyle w:val="30"/>
          <w:i/>
          <w:iCs/>
          <w:sz w:val="28"/>
          <w:szCs w:val="28"/>
        </w:rPr>
        <w:t>пособнику дьявола</w:t>
      </w:r>
      <w:r w:rsidRPr="00DA2B0E">
        <w:rPr>
          <w:rStyle w:val="30"/>
          <w:i/>
          <w:iCs/>
          <w:sz w:val="28"/>
          <w:szCs w:val="28"/>
        </w:rPr>
        <w:t>»</w:t>
      </w:r>
      <w:r w:rsidR="00F0071F" w:rsidRPr="00DA2B0E">
        <w:rPr>
          <w:rStyle w:val="30"/>
          <w:i/>
          <w:iCs/>
          <w:sz w:val="28"/>
          <w:szCs w:val="28"/>
        </w:rPr>
        <w:br/>
      </w:r>
      <w:r w:rsidRPr="00DA2B0E">
        <w:rPr>
          <w:rFonts w:ascii="Times New Roman" w:hAnsi="Times New Roman" w:cs="Times New Roman"/>
          <w:sz w:val="28"/>
          <w:szCs w:val="28"/>
        </w:rPr>
        <w:t>Это не какой-то новый физический или физиологический тип, а особое состояние, в которое может попасть «обычный, добропорядочный» человек</w:t>
      </w:r>
      <w:r w:rsidRPr="00DA2B0E">
        <w:rPr>
          <w:rStyle w:val="af9"/>
          <w:rFonts w:ascii="Times New Roman" w:hAnsi="Times New Roman" w:cs="Times New Roman"/>
          <w:sz w:val="28"/>
          <w:szCs w:val="28"/>
        </w:rPr>
        <w:endnoteReference w:id="56"/>
      </w:r>
      <w:r w:rsidRPr="00DA2B0E">
        <w:rPr>
          <w:rFonts w:ascii="Times New Roman" w:hAnsi="Times New Roman" w:cs="Times New Roman"/>
          <w:sz w:val="28"/>
          <w:szCs w:val="28"/>
        </w:rPr>
        <w:t xml:space="preserve">. </w:t>
      </w:r>
    </w:p>
    <w:p w:rsidR="00A8365E" w:rsidRPr="00DA2B0E" w:rsidRDefault="00A8365E" w:rsidP="005F6286">
      <w:pPr>
        <w:spacing w:line="240" w:lineRule="auto"/>
        <w:rPr>
          <w:rFonts w:ascii="Times New Roman" w:hAnsi="Times New Roman" w:cs="Times New Roman"/>
          <w:sz w:val="28"/>
          <w:szCs w:val="28"/>
        </w:rPr>
      </w:pPr>
      <w:r w:rsidRPr="00DA2B0E">
        <w:rPr>
          <w:rFonts w:ascii="Times New Roman" w:hAnsi="Times New Roman" w:cs="Times New Roman"/>
          <w:sz w:val="28"/>
          <w:szCs w:val="28"/>
        </w:rPr>
        <w:t>Есть «люди должного», для которых «смысл жизни» - не абстрактное понятие, а реальная ценность: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они обретают его в ДЕЛЕ, в причастности к </w:t>
      </w:r>
      <w:r w:rsidRPr="00DA2B0E">
        <w:rPr>
          <w:rFonts w:ascii="Times New Roman" w:hAnsi="Times New Roman" w:cs="Times New Roman"/>
          <w:i/>
          <w:iCs/>
          <w:sz w:val="28"/>
          <w:szCs w:val="28"/>
        </w:rPr>
        <w:t>должному</w:t>
      </w:r>
      <w:r w:rsidRPr="00DA2B0E">
        <w:rPr>
          <w:rFonts w:ascii="Times New Roman" w:hAnsi="Times New Roman" w:cs="Times New Roman"/>
          <w:sz w:val="28"/>
          <w:szCs w:val="28"/>
        </w:rPr>
        <w:t xml:space="preserve">, в реализации идеи </w:t>
      </w:r>
      <w:r w:rsidRPr="00DA2B0E">
        <w:rPr>
          <w:rFonts w:ascii="Times New Roman" w:hAnsi="Times New Roman" w:cs="Times New Roman"/>
          <w:i/>
          <w:iCs/>
          <w:sz w:val="28"/>
          <w:szCs w:val="28"/>
        </w:rPr>
        <w:t>должного</w:t>
      </w:r>
      <w:r w:rsidRPr="00DA2B0E">
        <w:rPr>
          <w:rFonts w:ascii="Times New Roman" w:hAnsi="Times New Roman" w:cs="Times New Roman"/>
          <w:sz w:val="28"/>
          <w:szCs w:val="28"/>
        </w:rPr>
        <w:t xml:space="preserve"> ДЕЛА, тем более, сверхценного. Таких людей препятствия не останавливают (Ницше!). Они становятся ближайшей опорой инициатора идеи. Их мало, наверно, не более 5%.</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Остальные за небольшим исключением </w:t>
      </w:r>
      <w:r w:rsidR="00433CB9" w:rsidRPr="00DA2B0E">
        <w:rPr>
          <w:rFonts w:ascii="Times New Roman" w:hAnsi="Times New Roman" w:cs="Times New Roman"/>
          <w:sz w:val="28"/>
          <w:szCs w:val="28"/>
        </w:rPr>
        <w:t>(</w:t>
      </w:r>
      <w:r w:rsidRPr="00DA2B0E">
        <w:rPr>
          <w:rFonts w:ascii="Times New Roman" w:hAnsi="Times New Roman" w:cs="Times New Roman"/>
          <w:sz w:val="28"/>
          <w:szCs w:val="28"/>
        </w:rPr>
        <w:t>мы к ним еще вернемся)</w:t>
      </w:r>
      <w:r w:rsidR="00433CB9" w:rsidRPr="00DA2B0E">
        <w:rPr>
          <w:rFonts w:ascii="Times New Roman" w:hAnsi="Times New Roman" w:cs="Times New Roman"/>
          <w:sz w:val="28"/>
          <w:szCs w:val="28"/>
        </w:rPr>
        <w:t>,</w:t>
      </w:r>
      <w:r w:rsidRPr="00DA2B0E">
        <w:rPr>
          <w:rFonts w:ascii="Times New Roman" w:hAnsi="Times New Roman" w:cs="Times New Roman"/>
          <w:sz w:val="28"/>
          <w:szCs w:val="28"/>
        </w:rPr>
        <w:t xml:space="preserve"> находят свой смысл не в </w:t>
      </w:r>
      <w:r w:rsidRPr="00DA2B0E">
        <w:rPr>
          <w:rFonts w:ascii="Times New Roman" w:hAnsi="Times New Roman" w:cs="Times New Roman"/>
          <w:i/>
          <w:iCs/>
          <w:sz w:val="28"/>
          <w:szCs w:val="28"/>
        </w:rPr>
        <w:t>должном</w:t>
      </w:r>
      <w:r w:rsidRPr="00DA2B0E">
        <w:rPr>
          <w:rFonts w:ascii="Times New Roman" w:hAnsi="Times New Roman" w:cs="Times New Roman"/>
          <w:sz w:val="28"/>
          <w:szCs w:val="28"/>
        </w:rPr>
        <w:t xml:space="preserve">, а в </w:t>
      </w:r>
      <w:r w:rsidRPr="00DA2B0E">
        <w:rPr>
          <w:rFonts w:ascii="Times New Roman" w:hAnsi="Times New Roman" w:cs="Times New Roman"/>
          <w:i/>
          <w:iCs/>
          <w:sz w:val="28"/>
          <w:szCs w:val="28"/>
        </w:rPr>
        <w:t>возможном</w:t>
      </w:r>
      <w:r w:rsidRPr="00DA2B0E">
        <w:rPr>
          <w:rFonts w:ascii="Times New Roman" w:hAnsi="Times New Roman" w:cs="Times New Roman"/>
          <w:sz w:val="28"/>
          <w:szCs w:val="28"/>
        </w:rPr>
        <w:t xml:space="preserve"> и</w:t>
      </w:r>
      <w:r w:rsidR="005F6286">
        <w:rPr>
          <w:rFonts w:ascii="Times New Roman" w:hAnsi="Times New Roman" w:cs="Times New Roman"/>
          <w:sz w:val="28"/>
          <w:szCs w:val="28"/>
        </w:rPr>
        <w:t>,</w:t>
      </w:r>
      <w:r w:rsidRPr="00DA2B0E">
        <w:rPr>
          <w:rFonts w:ascii="Times New Roman" w:hAnsi="Times New Roman" w:cs="Times New Roman"/>
          <w:sz w:val="28"/>
          <w:szCs w:val="28"/>
        </w:rPr>
        <w:t xml:space="preserve"> </w:t>
      </w:r>
      <w:r w:rsidR="005F6286" w:rsidRPr="00DA2B0E">
        <w:rPr>
          <w:rFonts w:ascii="Times New Roman" w:hAnsi="Times New Roman" w:cs="Times New Roman"/>
          <w:sz w:val="28"/>
          <w:szCs w:val="28"/>
        </w:rPr>
        <w:t>п</w:t>
      </w:r>
      <w:r w:rsidR="005F6286">
        <w:rPr>
          <w:rFonts w:ascii="Times New Roman" w:hAnsi="Times New Roman" w:cs="Times New Roman"/>
          <w:sz w:val="28"/>
          <w:szCs w:val="28"/>
        </w:rPr>
        <w:t>ока эта возможность сохраняется</w:t>
      </w:r>
      <w:r w:rsidR="005F6286" w:rsidRPr="00DA2B0E">
        <w:rPr>
          <w:rFonts w:ascii="Times New Roman" w:hAnsi="Times New Roman" w:cs="Times New Roman"/>
          <w:sz w:val="28"/>
          <w:szCs w:val="28"/>
        </w:rPr>
        <w:t xml:space="preserve">, </w:t>
      </w:r>
      <w:r w:rsidRPr="00DA2B0E">
        <w:rPr>
          <w:rFonts w:ascii="Times New Roman" w:hAnsi="Times New Roman" w:cs="Times New Roman"/>
          <w:sz w:val="28"/>
          <w:szCs w:val="28"/>
        </w:rPr>
        <w:t>с удовольствием идут за</w:t>
      </w:r>
      <w:r w:rsidR="009708CA">
        <w:rPr>
          <w:rFonts w:ascii="Times New Roman" w:hAnsi="Times New Roman" w:cs="Times New Roman"/>
          <w:sz w:val="28"/>
          <w:szCs w:val="28"/>
        </w:rPr>
        <w:t xml:space="preserve"> </w:t>
      </w:r>
      <w:r w:rsidR="005F6286">
        <w:rPr>
          <w:rFonts w:ascii="Times New Roman" w:hAnsi="Times New Roman" w:cs="Times New Roman"/>
          <w:sz w:val="28"/>
          <w:szCs w:val="28"/>
        </w:rPr>
        <w:t xml:space="preserve">козлами, </w:t>
      </w:r>
      <w:r w:rsidRPr="00DA2B0E">
        <w:rPr>
          <w:rFonts w:ascii="Times New Roman" w:hAnsi="Times New Roman" w:cs="Times New Roman"/>
          <w:sz w:val="28"/>
          <w:szCs w:val="28"/>
        </w:rPr>
        <w:t xml:space="preserve">напрочь выключив здравый смысл и чувство опасности. </w:t>
      </w:r>
      <w:r w:rsidRPr="00DA2B0E">
        <w:rPr>
          <w:rFonts w:ascii="Times New Roman" w:hAnsi="Times New Roman" w:cs="Times New Roman"/>
          <w:b/>
          <w:bCs/>
          <w:sz w:val="28"/>
          <w:szCs w:val="28"/>
        </w:rPr>
        <w:t>Именно их руками реализуется ХПЯ</w:t>
      </w:r>
      <w:r w:rsidRPr="00DA2B0E">
        <w:rPr>
          <w:rFonts w:ascii="Times New Roman" w:hAnsi="Times New Roman" w:cs="Times New Roman"/>
          <w:sz w:val="28"/>
          <w:szCs w:val="28"/>
        </w:rPr>
        <w:t xml:space="preserve">. </w:t>
      </w:r>
    </w:p>
    <w:p w:rsidR="00A8365E" w:rsidRPr="00DA2B0E" w:rsidRDefault="00AA3DB4" w:rsidP="00B85A67">
      <w:pPr>
        <w:spacing w:line="240" w:lineRule="auto"/>
        <w:rPr>
          <w:rFonts w:ascii="Times New Roman" w:hAnsi="Times New Roman" w:cs="Times New Roman"/>
          <w:sz w:val="28"/>
          <w:szCs w:val="28"/>
        </w:rPr>
      </w:pPr>
      <w:r w:rsidRPr="00DA2B0E">
        <w:rPr>
          <w:rFonts w:ascii="Times New Roman" w:hAnsi="Times New Roman" w:cs="Times New Roman"/>
          <w:noProof/>
          <w:sz w:val="28"/>
          <w:szCs w:val="28"/>
        </w:rPr>
        <w:drawing>
          <wp:anchor distT="0" distB="0" distL="114300" distR="114300" simplePos="0" relativeHeight="251656704" behindDoc="0" locked="0" layoutInCell="1" allowOverlap="1" wp14:anchorId="050767D6" wp14:editId="08273B29">
            <wp:simplePos x="0" y="0"/>
            <wp:positionH relativeFrom="column">
              <wp:posOffset>-23495</wp:posOffset>
            </wp:positionH>
            <wp:positionV relativeFrom="paragraph">
              <wp:posOffset>55245</wp:posOffset>
            </wp:positionV>
            <wp:extent cx="3628390" cy="2544445"/>
            <wp:effectExtent l="0" t="0" r="0" b="8255"/>
            <wp:wrapSquare wrapText="bothSides"/>
            <wp:docPr id="3" name="Рисунок 3" descr="Ба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ран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8390"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65E" w:rsidRPr="00DA2B0E">
        <w:rPr>
          <w:rFonts w:ascii="Times New Roman" w:hAnsi="Times New Roman" w:cs="Times New Roman"/>
          <w:sz w:val="28"/>
          <w:szCs w:val="28"/>
        </w:rPr>
        <w:t>Вот</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забавная картинка: посреди степи стоят ворота, заборов нет, у баранов есть выбор, как идти; несмотря на это бараны идут только через ворота вслед козлам. Не потому, что козлы им что-то запретили или путь озарили, а потому, что при козлах баранам ни думать, ни решать ничего не надо («иди себе, играя автоматом…»). Кайф! При этом заметьте, чтобы массовка состоялась, нет</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даже необходимости персональной мобилизации каждого барана: достаточно, одного-двух козлов в поле зрения нескольких баранов, чтобы их поведению последовало все стадо. Это очень увлекательно – идти за, ни о чем не думать, ни за что не отвечать! Да это ж полная свобода, о которой давно мечтает человечество!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Хотя только «</w:t>
      </w:r>
      <w:r w:rsidRPr="00DA2B0E">
        <w:rPr>
          <w:rFonts w:ascii="Times New Roman" w:hAnsi="Times New Roman" w:cs="Times New Roman"/>
          <w:i/>
          <w:iCs/>
          <w:sz w:val="28"/>
          <w:szCs w:val="28"/>
        </w:rPr>
        <w:t>думать, понимать, решать, отвечать</w:t>
      </w:r>
      <w:r w:rsidRPr="00DA2B0E">
        <w:rPr>
          <w:rFonts w:ascii="Times New Roman" w:hAnsi="Times New Roman" w:cs="Times New Roman"/>
          <w:sz w:val="28"/>
          <w:szCs w:val="28"/>
        </w:rPr>
        <w:t>» и создает человека, для большинства это самое непривычное, трудное и мучительное занятие, огромное облегчение мы испытываем, если удается делегировать эти функции.</w:t>
      </w:r>
      <w:r w:rsidRPr="00DA2B0E">
        <w:rPr>
          <w:rStyle w:val="af9"/>
          <w:rFonts w:ascii="Times New Roman" w:hAnsi="Times New Roman" w:cs="Times New Roman"/>
          <w:sz w:val="28"/>
          <w:szCs w:val="28"/>
        </w:rPr>
        <w:endnoteReference w:id="57"/>
      </w:r>
      <w:r w:rsidR="009708CA">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СЦИ и массовый человек «склеиваются» в замкнутом с</w:t>
      </w:r>
      <w:r w:rsidR="00745EA0" w:rsidRPr="00DA2B0E">
        <w:rPr>
          <w:rFonts w:ascii="Times New Roman" w:hAnsi="Times New Roman" w:cs="Times New Roman"/>
          <w:sz w:val="28"/>
          <w:szCs w:val="28"/>
        </w:rPr>
        <w:t>амовоспроизводящемся</w:t>
      </w:r>
      <w:r w:rsidR="009708CA">
        <w:rPr>
          <w:rFonts w:ascii="Times New Roman" w:hAnsi="Times New Roman" w:cs="Times New Roman"/>
          <w:sz w:val="28"/>
          <w:szCs w:val="28"/>
        </w:rPr>
        <w:t xml:space="preserve"> </w:t>
      </w:r>
      <w:r w:rsidR="00745EA0" w:rsidRPr="00DA2B0E">
        <w:rPr>
          <w:rFonts w:ascii="Times New Roman" w:hAnsi="Times New Roman" w:cs="Times New Roman"/>
          <w:sz w:val="28"/>
          <w:szCs w:val="28"/>
        </w:rPr>
        <w:t xml:space="preserve">социально-психологическом </w:t>
      </w:r>
      <w:r w:rsidRPr="00DA2B0E">
        <w:rPr>
          <w:rFonts w:ascii="Times New Roman" w:hAnsi="Times New Roman" w:cs="Times New Roman"/>
          <w:sz w:val="28"/>
          <w:szCs w:val="28"/>
        </w:rPr>
        <w:t>механизме: СЦИ оправдывает тотальность и неограниченность действий, а тотальность и неограниченность действий убеждает массового человека в правильности СЦИ: уж если во имя ее такое делается, такие жертвы,</w:t>
      </w:r>
      <w:r w:rsidR="00AA3DB4">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Механизм устойчив</w:t>
      </w:r>
      <w:r w:rsidRPr="00DA2B0E">
        <w:rPr>
          <w:rStyle w:val="af9"/>
          <w:rFonts w:ascii="Times New Roman" w:hAnsi="Times New Roman" w:cs="Times New Roman"/>
          <w:sz w:val="28"/>
          <w:szCs w:val="28"/>
        </w:rPr>
        <w:endnoteReference w:id="58"/>
      </w:r>
      <w:r w:rsidRPr="00DA2B0E">
        <w:rPr>
          <w:rFonts w:ascii="Times New Roman" w:hAnsi="Times New Roman" w:cs="Times New Roman"/>
          <w:sz w:val="28"/>
          <w:szCs w:val="28"/>
        </w:rPr>
        <w:t>.</w:t>
      </w:r>
    </w:p>
    <w:p w:rsidR="00A8365E" w:rsidRPr="00DA2B0E" w:rsidRDefault="00A8365E" w:rsidP="00AA3DB4">
      <w:pPr>
        <w:spacing w:line="240" w:lineRule="auto"/>
        <w:rPr>
          <w:rFonts w:ascii="Times New Roman" w:hAnsi="Times New Roman" w:cs="Times New Roman"/>
          <w:sz w:val="28"/>
          <w:szCs w:val="28"/>
        </w:rPr>
      </w:pPr>
      <w:r w:rsidRPr="00DA2B0E">
        <w:rPr>
          <w:rFonts w:ascii="Times New Roman" w:hAnsi="Times New Roman" w:cs="Times New Roman"/>
          <w:sz w:val="28"/>
          <w:szCs w:val="28"/>
        </w:rPr>
        <w:t>Чтобы сделаться массовым человеком (он же «человек толпы», «быдло», «ватник», «простой человек», «обычный человек»,</w:t>
      </w:r>
      <w:r w:rsidR="0016036B" w:rsidRPr="00DA2B0E">
        <w:rPr>
          <w:rFonts w:ascii="Times New Roman" w:hAnsi="Times New Roman" w:cs="Times New Roman"/>
          <w:sz w:val="28"/>
          <w:szCs w:val="28"/>
        </w:rPr>
        <w:t xml:space="preserve"> «маленький человек»,</w:t>
      </w:r>
      <w:r w:rsidRPr="00DA2B0E">
        <w:rPr>
          <w:rFonts w:ascii="Times New Roman" w:hAnsi="Times New Roman" w:cs="Times New Roman"/>
          <w:sz w:val="28"/>
          <w:szCs w:val="28"/>
        </w:rPr>
        <w:t xml:space="preserve"> «равнодушное большинство», «агрессивное большинство» и еще много нехороших слов, отсылающих нас к памяти известных конкретных случаев</w:t>
      </w:r>
      <w:r w:rsidRPr="00DA2B0E">
        <w:rPr>
          <w:rStyle w:val="af9"/>
          <w:rFonts w:ascii="Times New Roman" w:hAnsi="Times New Roman" w:cs="Times New Roman"/>
          <w:sz w:val="28"/>
          <w:szCs w:val="28"/>
        </w:rPr>
        <w:endnoteReference w:id="59"/>
      </w:r>
      <w:r w:rsidRPr="00DA2B0E">
        <w:rPr>
          <w:rFonts w:ascii="Times New Roman" w:hAnsi="Times New Roman" w:cs="Times New Roman"/>
          <w:sz w:val="28"/>
          <w:szCs w:val="28"/>
        </w:rPr>
        <w:t>)</w:t>
      </w:r>
      <w:r w:rsidR="0016036B" w:rsidRPr="00DA2B0E">
        <w:rPr>
          <w:rFonts w:ascii="Times New Roman" w:hAnsi="Times New Roman" w:cs="Times New Roman"/>
          <w:sz w:val="28"/>
          <w:szCs w:val="28"/>
        </w:rPr>
        <w:t>,</w:t>
      </w:r>
      <w:r w:rsidRPr="00DA2B0E">
        <w:rPr>
          <w:rFonts w:ascii="Times New Roman" w:hAnsi="Times New Roman" w:cs="Times New Roman"/>
          <w:sz w:val="28"/>
          <w:szCs w:val="28"/>
        </w:rPr>
        <w:t xml:space="preserve"> стараться особо не нужно, точнее, ничего делать не нужно: деградация – это отсутствие усилий,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всегда идет сама по себе.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Тем более, повсеместно распространенная система массового образования штампует «массовика» ежедневно. Он везде. У него нет признаков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класса, этноса, нации, экономического, образовательного или социального уровня. У него нет Прошлого. Нет Будущего.</w:t>
      </w:r>
      <w:r w:rsidR="00AD5694">
        <w:rPr>
          <w:rFonts w:ascii="Times New Roman" w:hAnsi="Times New Roman" w:cs="Times New Roman"/>
          <w:sz w:val="28"/>
          <w:szCs w:val="28"/>
        </w:rPr>
        <w:t xml:space="preserve"> Нет понимания о добре и зле, уме и глупости</w:t>
      </w:r>
      <w:r w:rsidR="00C72620">
        <w:rPr>
          <w:rFonts w:ascii="Times New Roman" w:hAnsi="Times New Roman" w:cs="Times New Roman"/>
          <w:sz w:val="28"/>
          <w:szCs w:val="28"/>
        </w:rPr>
        <w:t>, совести и благородстве</w:t>
      </w:r>
      <w:r w:rsidR="00AD5694">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Нет общественных обязанностей и</w:t>
      </w:r>
      <w:r w:rsidR="00B30861" w:rsidRPr="00DA2B0E">
        <w:rPr>
          <w:rFonts w:ascii="Times New Roman" w:hAnsi="Times New Roman" w:cs="Times New Roman"/>
          <w:sz w:val="28"/>
          <w:szCs w:val="28"/>
        </w:rPr>
        <w:t xml:space="preserve"> ответственности, но</w:t>
      </w:r>
      <w:r w:rsidR="005A1B98">
        <w:rPr>
          <w:rFonts w:ascii="Times New Roman" w:hAnsi="Times New Roman" w:cs="Times New Roman"/>
          <w:sz w:val="28"/>
          <w:szCs w:val="28"/>
        </w:rPr>
        <w:t xml:space="preserve"> он</w:t>
      </w:r>
      <w:r w:rsidR="00B30861" w:rsidRPr="00DA2B0E">
        <w:rPr>
          <w:rFonts w:ascii="Times New Roman" w:hAnsi="Times New Roman" w:cs="Times New Roman"/>
          <w:sz w:val="28"/>
          <w:szCs w:val="28"/>
        </w:rPr>
        <w:t xml:space="preserve"> </w:t>
      </w:r>
      <w:r w:rsidR="005A1B98">
        <w:rPr>
          <w:rFonts w:ascii="Times New Roman" w:hAnsi="Times New Roman" w:cs="Times New Roman"/>
          <w:sz w:val="28"/>
          <w:szCs w:val="28"/>
        </w:rPr>
        <w:t>хочет жить достойно, как другие.</w:t>
      </w:r>
      <w:r w:rsidR="00C72620">
        <w:rPr>
          <w:rFonts w:ascii="Times New Roman" w:hAnsi="Times New Roman" w:cs="Times New Roman"/>
          <w:sz w:val="28"/>
          <w:szCs w:val="28"/>
        </w:rPr>
        <w:t xml:space="preserve"> (Заметьте, все эти «нет» - из перечня качеств и признаков, которые мы относим</w:t>
      </w:r>
      <w:r w:rsidR="00736916">
        <w:rPr>
          <w:rFonts w:ascii="Times New Roman" w:hAnsi="Times New Roman" w:cs="Times New Roman"/>
          <w:sz w:val="28"/>
          <w:szCs w:val="28"/>
        </w:rPr>
        <w:t xml:space="preserve"> только</w:t>
      </w:r>
      <w:r w:rsidR="003A6EA2">
        <w:rPr>
          <w:rFonts w:ascii="Times New Roman" w:hAnsi="Times New Roman" w:cs="Times New Roman"/>
          <w:sz w:val="28"/>
          <w:szCs w:val="28"/>
        </w:rPr>
        <w:t xml:space="preserve"> к человеческому интеллекту (а другого интеллекта мы просто не знаем)</w:t>
      </w:r>
      <w:r w:rsidR="00711D7A">
        <w:rPr>
          <w:rFonts w:ascii="Times New Roman" w:hAnsi="Times New Roman" w:cs="Times New Roman"/>
          <w:sz w:val="28"/>
          <w:szCs w:val="28"/>
        </w:rPr>
        <w:t xml:space="preserve">! </w:t>
      </w:r>
      <w:r w:rsidR="00AA3DB4">
        <w:rPr>
          <w:rFonts w:ascii="Times New Roman" w:hAnsi="Times New Roman" w:cs="Times New Roman"/>
          <w:sz w:val="28"/>
          <w:szCs w:val="28"/>
        </w:rPr>
        <w:t>В</w:t>
      </w:r>
      <w:r w:rsidR="00C72620">
        <w:rPr>
          <w:rFonts w:ascii="Times New Roman" w:hAnsi="Times New Roman" w:cs="Times New Roman"/>
          <w:sz w:val="28"/>
          <w:szCs w:val="28"/>
        </w:rPr>
        <w:t xml:space="preserve"> естественном мире они таки да не существуют</w:t>
      </w:r>
      <w:r w:rsidR="00245D58">
        <w:rPr>
          <w:rFonts w:ascii="Times New Roman" w:hAnsi="Times New Roman" w:cs="Times New Roman"/>
          <w:sz w:val="28"/>
          <w:szCs w:val="28"/>
        </w:rPr>
        <w:t>.</w:t>
      </w:r>
      <w:r w:rsidR="00711D7A">
        <w:rPr>
          <w:rFonts w:ascii="Times New Roman" w:hAnsi="Times New Roman" w:cs="Times New Roman"/>
          <w:sz w:val="28"/>
          <w:szCs w:val="28"/>
        </w:rPr>
        <w:t xml:space="preserve"> Так</w:t>
      </w:r>
      <w:r w:rsidR="00245D58">
        <w:rPr>
          <w:rFonts w:ascii="Times New Roman" w:hAnsi="Times New Roman" w:cs="Times New Roman"/>
          <w:sz w:val="28"/>
          <w:szCs w:val="28"/>
        </w:rPr>
        <w:t xml:space="preserve"> что</w:t>
      </w:r>
      <w:r w:rsidR="00711D7A">
        <w:rPr>
          <w:rFonts w:ascii="Times New Roman" w:hAnsi="Times New Roman" w:cs="Times New Roman"/>
          <w:sz w:val="28"/>
          <w:szCs w:val="28"/>
        </w:rPr>
        <w:t>,</w:t>
      </w:r>
      <w:r w:rsidR="00245D58">
        <w:rPr>
          <w:rFonts w:ascii="Times New Roman" w:hAnsi="Times New Roman" w:cs="Times New Roman"/>
          <w:sz w:val="28"/>
          <w:szCs w:val="28"/>
        </w:rPr>
        <w:t xml:space="preserve"> массовик принадлежит естественному миру, к</w:t>
      </w:r>
      <w:r w:rsidR="00711D7A">
        <w:rPr>
          <w:rFonts w:ascii="Times New Roman" w:hAnsi="Times New Roman" w:cs="Times New Roman"/>
          <w:sz w:val="28"/>
          <w:szCs w:val="28"/>
        </w:rPr>
        <w:t xml:space="preserve">ак </w:t>
      </w:r>
      <w:r w:rsidR="00245D58">
        <w:rPr>
          <w:rFonts w:ascii="Times New Roman" w:hAnsi="Times New Roman" w:cs="Times New Roman"/>
          <w:sz w:val="28"/>
          <w:szCs w:val="28"/>
        </w:rPr>
        <w:t>и все</w:t>
      </w:r>
      <w:r w:rsidR="00AA3DB4">
        <w:rPr>
          <w:rFonts w:ascii="Times New Roman" w:hAnsi="Times New Roman" w:cs="Times New Roman"/>
          <w:sz w:val="28"/>
          <w:szCs w:val="28"/>
        </w:rPr>
        <w:t xml:space="preserve"> биоиды</w:t>
      </w:r>
      <w:r w:rsidR="00245D58">
        <w:rPr>
          <w:rFonts w:ascii="Times New Roman" w:hAnsi="Times New Roman" w:cs="Times New Roman"/>
          <w:sz w:val="28"/>
          <w:szCs w:val="28"/>
        </w:rPr>
        <w:t xml:space="preserve"> </w:t>
      </w:r>
      <w:r w:rsidR="00AA3DB4">
        <w:rPr>
          <w:rFonts w:ascii="Times New Roman" w:hAnsi="Times New Roman" w:cs="Times New Roman"/>
          <w:sz w:val="28"/>
          <w:szCs w:val="28"/>
        </w:rPr>
        <w:t xml:space="preserve">− </w:t>
      </w:r>
      <w:r w:rsidR="00245D58">
        <w:rPr>
          <w:rFonts w:ascii="Times New Roman" w:hAnsi="Times New Roman" w:cs="Times New Roman"/>
          <w:sz w:val="28"/>
          <w:szCs w:val="28"/>
        </w:rPr>
        <w:t>живые существа</w:t>
      </w:r>
      <w:r w:rsidR="00711D7A">
        <w:rPr>
          <w:rFonts w:ascii="Times New Roman" w:hAnsi="Times New Roman" w:cs="Times New Roman"/>
          <w:sz w:val="28"/>
          <w:szCs w:val="28"/>
        </w:rPr>
        <w:t>?)</w:t>
      </w:r>
      <w:r w:rsidR="00C72620">
        <w:rPr>
          <w:rFonts w:ascii="Times New Roman" w:hAnsi="Times New Roman" w:cs="Times New Roman"/>
          <w:sz w:val="28"/>
          <w:szCs w:val="28"/>
        </w:rPr>
        <w:t xml:space="preserve">. </w:t>
      </w:r>
      <w:r w:rsidRPr="00DA2B0E">
        <w:rPr>
          <w:rFonts w:ascii="Times New Roman" w:hAnsi="Times New Roman" w:cs="Times New Roman"/>
          <w:sz w:val="28"/>
          <w:szCs w:val="28"/>
        </w:rPr>
        <w:t>Он встречается в любой стране мира и составляет ее большинство. Его поведение однообразно</w:t>
      </w:r>
      <w:r w:rsidR="001B3845" w:rsidRPr="00DA2B0E">
        <w:rPr>
          <w:rStyle w:val="af9"/>
          <w:rFonts w:ascii="Times New Roman" w:hAnsi="Times New Roman" w:cs="Times New Roman"/>
          <w:sz w:val="28"/>
          <w:szCs w:val="28"/>
        </w:rPr>
        <w:endnoteReference w:id="60"/>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982F8B">
        <w:rPr>
          <w:rFonts w:ascii="Times New Roman" w:hAnsi="Times New Roman" w:cs="Times New Roman"/>
          <w:sz w:val="28"/>
          <w:szCs w:val="28"/>
        </w:rPr>
        <w:t>Он «абсолютно свободен»</w:t>
      </w:r>
      <w:r w:rsidRPr="00DA2B0E">
        <w:rPr>
          <w:rFonts w:ascii="Times New Roman" w:hAnsi="Times New Roman" w:cs="Times New Roman"/>
          <w:sz w:val="28"/>
          <w:szCs w:val="28"/>
        </w:rPr>
        <w:t xml:space="preserve">. </w:t>
      </w:r>
      <w:r w:rsidR="007426A7">
        <w:rPr>
          <w:rFonts w:ascii="Times New Roman" w:hAnsi="Times New Roman" w:cs="Times New Roman"/>
          <w:sz w:val="28"/>
          <w:szCs w:val="28"/>
        </w:rPr>
        <w:t xml:space="preserve">Вот такой максвеберовский </w:t>
      </w:r>
      <w:r w:rsidR="00E824AC">
        <w:rPr>
          <w:rFonts w:ascii="Times New Roman" w:hAnsi="Times New Roman" w:cs="Times New Roman"/>
          <w:sz w:val="28"/>
          <w:szCs w:val="28"/>
        </w:rPr>
        <w:t>«</w:t>
      </w:r>
      <w:r w:rsidR="007426A7">
        <w:rPr>
          <w:rFonts w:ascii="Times New Roman" w:hAnsi="Times New Roman" w:cs="Times New Roman"/>
          <w:sz w:val="28"/>
          <w:szCs w:val="28"/>
        </w:rPr>
        <w:t>чистый тип</w:t>
      </w:r>
      <w:r w:rsidR="00E824AC">
        <w:rPr>
          <w:rFonts w:ascii="Times New Roman" w:hAnsi="Times New Roman" w:cs="Times New Roman"/>
          <w:sz w:val="28"/>
          <w:szCs w:val="28"/>
        </w:rPr>
        <w:t>»</w:t>
      </w:r>
      <w:r w:rsidR="007426A7">
        <w:rPr>
          <w:rFonts w:ascii="Times New Roman" w:hAnsi="Times New Roman" w:cs="Times New Roman"/>
          <w:sz w:val="28"/>
          <w:szCs w:val="28"/>
        </w:rPr>
        <w:t xml:space="preserve">. </w:t>
      </w:r>
      <w:r w:rsidRPr="00DA2B0E">
        <w:rPr>
          <w:rFonts w:ascii="Times New Roman" w:hAnsi="Times New Roman" w:cs="Times New Roman"/>
          <w:sz w:val="28"/>
          <w:szCs w:val="28"/>
        </w:rPr>
        <w:t xml:space="preserve">Так что же позволяет идентифицировать его, такого безликого, плоского и гладкого, к которому негде прицепиться? </w:t>
      </w:r>
    </w:p>
    <w:p w:rsidR="00A8365E" w:rsidRPr="00DA2B0E" w:rsidRDefault="00E334C6" w:rsidP="00A92B53">
      <w:pPr>
        <w:spacing w:line="240" w:lineRule="auto"/>
        <w:rPr>
          <w:rFonts w:ascii="Times New Roman" w:hAnsi="Times New Roman" w:cs="Times New Roman"/>
          <w:sz w:val="28"/>
          <w:szCs w:val="28"/>
        </w:rPr>
      </w:pPr>
      <w:r w:rsidRPr="00DA2B0E">
        <w:rPr>
          <w:rFonts w:ascii="Times New Roman" w:hAnsi="Times New Roman" w:cs="Times New Roman"/>
          <w:sz w:val="28"/>
          <w:szCs w:val="28"/>
        </w:rPr>
        <w:t>Выше 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упоминал испанца Ортегу-и-Гассет. Его «Восстание масс» содержит описание нового «зла 20 века» - массового человека.</w:t>
      </w:r>
      <w:r w:rsidR="00400A4D">
        <w:rPr>
          <w:rFonts w:ascii="Times New Roman" w:hAnsi="Times New Roman" w:cs="Times New Roman"/>
          <w:sz w:val="28"/>
          <w:szCs w:val="28"/>
        </w:rPr>
        <w:t xml:space="preserve"> Это зло Ортега видел</w:t>
      </w:r>
      <w:r w:rsidR="00A92B53">
        <w:rPr>
          <w:rFonts w:ascii="Times New Roman" w:hAnsi="Times New Roman" w:cs="Times New Roman"/>
          <w:sz w:val="28"/>
          <w:szCs w:val="28"/>
        </w:rPr>
        <w:t xml:space="preserve"> </w:t>
      </w:r>
      <w:r w:rsidR="003936E3">
        <w:rPr>
          <w:rFonts w:ascii="Times New Roman" w:hAnsi="Times New Roman" w:cs="Times New Roman"/>
          <w:sz w:val="28"/>
          <w:szCs w:val="28"/>
        </w:rPr>
        <w:t xml:space="preserve">в превращении социального типа, </w:t>
      </w:r>
      <w:r w:rsidR="00A92B53">
        <w:rPr>
          <w:rFonts w:ascii="Times New Roman" w:hAnsi="Times New Roman" w:cs="Times New Roman"/>
          <w:sz w:val="28"/>
          <w:szCs w:val="28"/>
        </w:rPr>
        <w:t>кем до этого</w:t>
      </w:r>
      <w:r w:rsidR="005A1B98">
        <w:rPr>
          <w:rFonts w:ascii="Times New Roman" w:hAnsi="Times New Roman" w:cs="Times New Roman"/>
          <w:sz w:val="28"/>
          <w:szCs w:val="28"/>
        </w:rPr>
        <w:t xml:space="preserve"> </w:t>
      </w:r>
      <w:r w:rsidR="007A1C1C">
        <w:rPr>
          <w:rFonts w:ascii="Times New Roman" w:hAnsi="Times New Roman" w:cs="Times New Roman"/>
          <w:sz w:val="28"/>
          <w:szCs w:val="28"/>
        </w:rPr>
        <w:t>издавна</w:t>
      </w:r>
      <w:r w:rsidR="003936E3">
        <w:rPr>
          <w:rFonts w:ascii="Times New Roman" w:hAnsi="Times New Roman" w:cs="Times New Roman"/>
          <w:sz w:val="28"/>
          <w:szCs w:val="28"/>
        </w:rPr>
        <w:t xml:space="preserve"> пребывал массовый человек,</w:t>
      </w:r>
      <w:r w:rsidR="00A92B53">
        <w:rPr>
          <w:rFonts w:ascii="Times New Roman" w:hAnsi="Times New Roman" w:cs="Times New Roman"/>
          <w:sz w:val="28"/>
          <w:szCs w:val="28"/>
        </w:rPr>
        <w:t xml:space="preserve"> в политического субъекта</w:t>
      </w:r>
      <w:r w:rsidR="002C22D4">
        <w:rPr>
          <w:rStyle w:val="af9"/>
          <w:rFonts w:ascii="Times New Roman" w:hAnsi="Times New Roman" w:cs="Times New Roman"/>
          <w:sz w:val="28"/>
          <w:szCs w:val="28"/>
        </w:rPr>
        <w:endnoteReference w:id="61"/>
      </w:r>
      <w:r w:rsidR="00A92B53">
        <w:rPr>
          <w:rFonts w:ascii="Times New Roman" w:hAnsi="Times New Roman" w:cs="Times New Roman"/>
          <w:sz w:val="28"/>
          <w:szCs w:val="28"/>
        </w:rPr>
        <w:t>.</w:t>
      </w:r>
      <w:r w:rsidR="002C22D4">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Обратитесь к Ортеге за подробностями. А если читать недосуг, возьмите дайджест (этот жанр как раз создан для массового человека): </w:t>
      </w:r>
      <w:hyperlink r:id="rId48" w:history="1">
        <w:r w:rsidR="00A8365E" w:rsidRPr="00DA2B0E">
          <w:rPr>
            <w:rStyle w:val="a8"/>
            <w:rFonts w:ascii="Times New Roman" w:hAnsi="Times New Roman" w:cs="Times New Roman"/>
            <w:sz w:val="28"/>
            <w:szCs w:val="28"/>
          </w:rPr>
          <w:t>А. Берштейн. Феномен массового человека</w:t>
        </w:r>
      </w:hyperlink>
      <w:r w:rsidR="00A8365E"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После Ортеги этот феномен дополняли и обсуждали с разных сторон (и продолжают до сих пор) - социологи, психологи, экономисты, историки, культурологи</w:t>
      </w:r>
      <w:r w:rsidR="00B44CC6" w:rsidRPr="00DA2B0E">
        <w:rPr>
          <w:rFonts w:ascii="Times New Roman" w:hAnsi="Times New Roman" w:cs="Times New Roman"/>
          <w:sz w:val="28"/>
          <w:szCs w:val="28"/>
        </w:rPr>
        <w:t>, литераторы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 конечно, журналисты-фельетонисты-карикатуристы, благо, пространство вокруг и внутри нас «вдруг» оказалось заполненным массовыми людьми, так что ничего не надо было выдумывать, а просто писать портрет с натуры. </w:t>
      </w:r>
      <w:r w:rsidR="00161A45" w:rsidRPr="00DA2B0E">
        <w:rPr>
          <w:rFonts w:ascii="Times New Roman" w:hAnsi="Times New Roman" w:cs="Times New Roman"/>
          <w:sz w:val="28"/>
          <w:szCs w:val="28"/>
        </w:rPr>
        <w:t>Эти специалисты хорошо постарались и представили</w:t>
      </w:r>
      <w:r w:rsidR="00F4018D" w:rsidRPr="00DA2B0E">
        <w:rPr>
          <w:rFonts w:ascii="Times New Roman" w:hAnsi="Times New Roman" w:cs="Times New Roman"/>
          <w:sz w:val="28"/>
          <w:szCs w:val="28"/>
        </w:rPr>
        <w:t xml:space="preserve"> массовому человеку</w:t>
      </w:r>
      <w:r w:rsidR="00161A45" w:rsidRPr="00DA2B0E">
        <w:rPr>
          <w:rFonts w:ascii="Times New Roman" w:hAnsi="Times New Roman" w:cs="Times New Roman"/>
          <w:sz w:val="28"/>
          <w:szCs w:val="28"/>
        </w:rPr>
        <w:t xml:space="preserve"> массового человека как </w:t>
      </w:r>
      <w:r w:rsidR="00161A45" w:rsidRPr="00DA2B0E">
        <w:rPr>
          <w:rFonts w:ascii="Times New Roman" w:hAnsi="Times New Roman" w:cs="Times New Roman"/>
          <w:i/>
          <w:iCs/>
          <w:sz w:val="28"/>
          <w:szCs w:val="28"/>
        </w:rPr>
        <w:t>явление</w:t>
      </w:r>
      <w:r w:rsidR="00161A45" w:rsidRPr="00DA2B0E">
        <w:rPr>
          <w:rFonts w:ascii="Times New Roman" w:hAnsi="Times New Roman" w:cs="Times New Roman"/>
          <w:sz w:val="28"/>
          <w:szCs w:val="28"/>
        </w:rPr>
        <w:t xml:space="preserve">, но не его </w:t>
      </w:r>
      <w:r w:rsidR="00F4018D" w:rsidRPr="00DA2B0E">
        <w:rPr>
          <w:rFonts w:ascii="Times New Roman" w:hAnsi="Times New Roman" w:cs="Times New Roman"/>
          <w:i/>
          <w:iCs/>
          <w:sz w:val="28"/>
          <w:szCs w:val="28"/>
        </w:rPr>
        <w:t>сущность</w:t>
      </w:r>
      <w:r w:rsidR="00161A45" w:rsidRPr="00DA2B0E">
        <w:rPr>
          <w:rFonts w:ascii="Times New Roman" w:hAnsi="Times New Roman" w:cs="Times New Roman"/>
          <w:sz w:val="28"/>
          <w:szCs w:val="28"/>
        </w:rPr>
        <w:t>.</w:t>
      </w:r>
      <w:r w:rsidR="00B44CC6" w:rsidRPr="00DA2B0E">
        <w:rPr>
          <w:rFonts w:ascii="Times New Roman" w:hAnsi="Times New Roman" w:cs="Times New Roman"/>
          <w:sz w:val="28"/>
          <w:szCs w:val="28"/>
        </w:rPr>
        <w:t xml:space="preserve"> </w:t>
      </w:r>
      <w:r w:rsidR="00F4018D" w:rsidRPr="00DA2B0E">
        <w:rPr>
          <w:rFonts w:ascii="Times New Roman" w:hAnsi="Times New Roman" w:cs="Times New Roman"/>
          <w:sz w:val="28"/>
          <w:szCs w:val="28"/>
        </w:rPr>
        <w:t xml:space="preserve">Тем не менее, любители сущностей тоже не обижены - портрет </w:t>
      </w:r>
      <w:r w:rsidRPr="00DA2B0E">
        <w:rPr>
          <w:rFonts w:ascii="Times New Roman" w:hAnsi="Times New Roman" w:cs="Times New Roman"/>
          <w:sz w:val="28"/>
          <w:szCs w:val="28"/>
        </w:rPr>
        <w:t>замечателен тем, что наглядно показывает:</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массовый человек – это состояние редукции того, чем человек отличается от животного – интеллекта</w:t>
      </w:r>
      <w:r w:rsidRPr="00DA2B0E">
        <w:rPr>
          <w:rFonts w:ascii="Times New Roman" w:hAnsi="Times New Roman" w:cs="Times New Roman"/>
          <w:sz w:val="28"/>
          <w:szCs w:val="28"/>
        </w:rPr>
        <w:t>. Состояние часто обратимое, но также с легкостью переходящее в хроническую форму</w:t>
      </w:r>
      <w:r w:rsidRPr="00DA2B0E">
        <w:rPr>
          <w:rStyle w:val="af9"/>
          <w:rFonts w:ascii="Times New Roman" w:hAnsi="Times New Roman" w:cs="Times New Roman"/>
          <w:sz w:val="28"/>
          <w:szCs w:val="28"/>
        </w:rPr>
        <w:endnoteReference w:id="62"/>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Можно ли найти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идентификатор проще?</w:t>
      </w:r>
      <w:r w:rsidR="009708CA">
        <w:rPr>
          <w:rFonts w:ascii="Times New Roman" w:hAnsi="Times New Roman" w:cs="Times New Roman"/>
          <w:sz w:val="28"/>
          <w:szCs w:val="28"/>
        </w:rPr>
        <w:t xml:space="preserve"> </w:t>
      </w:r>
    </w:p>
    <w:p w:rsidR="004D45FF" w:rsidRPr="00DA2B0E" w:rsidRDefault="004D45FF" w:rsidP="00B85A67">
      <w:pPr>
        <w:pStyle w:val="a6"/>
        <w:rPr>
          <w:sz w:val="22"/>
          <w:szCs w:val="22"/>
        </w:rPr>
      </w:pPr>
    </w:p>
    <w:p w:rsidR="00A8365E" w:rsidRPr="00DA2B0E" w:rsidRDefault="00A8365E" w:rsidP="00B85A67">
      <w:pPr>
        <w:pStyle w:val="2"/>
        <w:spacing w:line="240" w:lineRule="auto"/>
        <w:rPr>
          <w:sz w:val="32"/>
          <w:szCs w:val="32"/>
        </w:rPr>
      </w:pPr>
      <w:r w:rsidRPr="00DA2B0E">
        <w:rPr>
          <w:sz w:val="32"/>
          <w:szCs w:val="32"/>
          <w:lang w:val="en-US"/>
        </w:rPr>
        <w:t>VII</w:t>
      </w:r>
      <w:r w:rsidRPr="00DA2B0E">
        <w:rPr>
          <w:sz w:val="32"/>
          <w:szCs w:val="32"/>
        </w:rPr>
        <w:t>. Сущность Холокоста</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Отсюда мы начинаем работать с сущностью. </w:t>
      </w:r>
      <w:r w:rsidRPr="00DA2B0E">
        <w:rPr>
          <w:rFonts w:ascii="Times New Roman" w:hAnsi="Times New Roman" w:cs="Times New Roman"/>
          <w:sz w:val="28"/>
          <w:szCs w:val="28"/>
        </w:rPr>
        <w:br/>
        <w:t>При этом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нужно иметь в виду, что сущность чего-либо нельзя выразить на языке явлений. А до сих пор разговор о Холокосте велся на языке явлений. Нам нужен другой язык. Из обсуждения двух возможных направлений работ</w:t>
      </w:r>
      <w:r w:rsidR="000C175F">
        <w:rPr>
          <w:rFonts w:ascii="Times New Roman" w:hAnsi="Times New Roman" w:cs="Times New Roman"/>
          <w:sz w:val="28"/>
          <w:szCs w:val="28"/>
        </w:rPr>
        <w:t xml:space="preserve"> (с.19</w:t>
      </w:r>
      <w:r w:rsidR="00DC3958" w:rsidRPr="00DA2B0E">
        <w:rPr>
          <w:rFonts w:ascii="Times New Roman" w:hAnsi="Times New Roman" w:cs="Times New Roman"/>
          <w:sz w:val="28"/>
          <w:szCs w:val="28"/>
        </w:rPr>
        <w:t>)</w:t>
      </w:r>
      <w:r w:rsidRPr="00DA2B0E">
        <w:rPr>
          <w:rFonts w:ascii="Times New Roman" w:hAnsi="Times New Roman" w:cs="Times New Roman"/>
          <w:sz w:val="28"/>
          <w:szCs w:val="28"/>
        </w:rPr>
        <w:t xml:space="preserve"> следует, что это должен быть язык описания мышления и деятельности. Он разрабатывался в Московском Методологическом кружке, начиная с 1953 года. И мы будем им пользоваться</w:t>
      </w:r>
      <w:r w:rsidRPr="00DA2B0E">
        <w:rPr>
          <w:rStyle w:val="af9"/>
          <w:rFonts w:ascii="Times New Roman" w:hAnsi="Times New Roman" w:cs="Times New Roman"/>
          <w:sz w:val="28"/>
          <w:szCs w:val="28"/>
        </w:rPr>
        <w:endnoteReference w:id="63"/>
      </w:r>
      <w:r w:rsidRPr="00DA2B0E">
        <w:rPr>
          <w:rFonts w:ascii="Times New Roman" w:hAnsi="Times New Roman" w:cs="Times New Roman"/>
          <w:sz w:val="28"/>
          <w:szCs w:val="28"/>
        </w:rPr>
        <w:t>.</w:t>
      </w:r>
    </w:p>
    <w:p w:rsidR="00A8365E" w:rsidRPr="00DA2B0E" w:rsidRDefault="00A8365E" w:rsidP="003936E3">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Задержимся здесь немного, чтобы поговорить об интеллекте. </w:t>
      </w:r>
      <w:r w:rsidRPr="00DA2B0E">
        <w:rPr>
          <w:rFonts w:ascii="Times New Roman" w:hAnsi="Times New Roman" w:cs="Times New Roman"/>
          <w:sz w:val="28"/>
          <w:szCs w:val="28"/>
        </w:rPr>
        <w:br/>
        <w:t>Точнее, не об интеллекте («что это?»), а о его функциях и смыслах («как? и зачем?»). Именно поговорить, потому что я не собираюсь утомлять вас определениями и понятиями. Воспользуемся разработками Московского методологического кружка (руководите</w:t>
      </w:r>
      <w:r w:rsidR="00045924" w:rsidRPr="00DA2B0E">
        <w:rPr>
          <w:rFonts w:ascii="Times New Roman" w:hAnsi="Times New Roman" w:cs="Times New Roman"/>
          <w:sz w:val="28"/>
          <w:szCs w:val="28"/>
        </w:rPr>
        <w:t>ль Г.П.Щедровицкий). Информация</w:t>
      </w:r>
      <w:r w:rsidRPr="00DA2B0E">
        <w:rPr>
          <w:rFonts w:ascii="Times New Roman" w:hAnsi="Times New Roman" w:cs="Times New Roman"/>
          <w:sz w:val="28"/>
          <w:szCs w:val="28"/>
        </w:rPr>
        <w:t xml:space="preserve"> о кружке и его руководителе </w:t>
      </w:r>
      <w:r w:rsidR="00045924" w:rsidRPr="00DA2B0E">
        <w:rPr>
          <w:rFonts w:ascii="Times New Roman" w:hAnsi="Times New Roman" w:cs="Times New Roman"/>
          <w:sz w:val="28"/>
          <w:szCs w:val="28"/>
        </w:rPr>
        <w:t>есть в</w:t>
      </w:r>
      <w:r w:rsidRPr="00DA2B0E">
        <w:rPr>
          <w:rFonts w:ascii="Times New Roman" w:hAnsi="Times New Roman" w:cs="Times New Roman"/>
          <w:sz w:val="28"/>
          <w:szCs w:val="28"/>
        </w:rPr>
        <w:t xml:space="preserve"> Интернет</w:t>
      </w:r>
      <w:r w:rsidR="00045924" w:rsidRPr="00DA2B0E">
        <w:rPr>
          <w:rFonts w:ascii="Times New Roman" w:hAnsi="Times New Roman" w:cs="Times New Roman"/>
          <w:sz w:val="28"/>
          <w:szCs w:val="28"/>
        </w:rPr>
        <w:t>е</w:t>
      </w:r>
      <w:r w:rsidRPr="00DA2B0E">
        <w:rPr>
          <w:rStyle w:val="af9"/>
          <w:rFonts w:ascii="Times New Roman" w:hAnsi="Times New Roman" w:cs="Times New Roman"/>
          <w:sz w:val="28"/>
          <w:szCs w:val="28"/>
        </w:rPr>
        <w:endnoteReference w:id="64"/>
      </w:r>
      <w:r w:rsidRPr="00DA2B0E">
        <w:rPr>
          <w:rFonts w:ascii="Times New Roman" w:hAnsi="Times New Roman" w:cs="Times New Roman"/>
          <w:sz w:val="28"/>
          <w:szCs w:val="28"/>
        </w:rPr>
        <w:t>, загляните туда.</w:t>
      </w:r>
    </w:p>
    <w:p w:rsidR="00A8365E" w:rsidRPr="00DA2B0E" w:rsidRDefault="00A8365E" w:rsidP="002C1F7D">
      <w:pPr>
        <w:spacing w:line="240" w:lineRule="auto"/>
        <w:rPr>
          <w:rFonts w:ascii="Times New Roman" w:hAnsi="Times New Roman" w:cs="Times New Roman"/>
          <w:sz w:val="28"/>
          <w:szCs w:val="28"/>
        </w:rPr>
      </w:pPr>
      <w:r w:rsidRPr="00DA2B0E">
        <w:rPr>
          <w:rFonts w:ascii="Times New Roman" w:hAnsi="Times New Roman" w:cs="Times New Roman"/>
          <w:sz w:val="28"/>
          <w:szCs w:val="28"/>
        </w:rPr>
        <w:t>Методологические исследования действия (</w:t>
      </w:r>
      <w:r w:rsidR="002C1F7D">
        <w:rPr>
          <w:rFonts w:ascii="Times New Roman" w:hAnsi="Times New Roman" w:cs="Times New Roman"/>
          <w:sz w:val="28"/>
          <w:szCs w:val="28"/>
        </w:rPr>
        <w:t>д</w:t>
      </w:r>
      <w:r w:rsidRPr="00DA2B0E">
        <w:rPr>
          <w:rFonts w:ascii="Times New Roman" w:hAnsi="Times New Roman" w:cs="Times New Roman"/>
          <w:sz w:val="28"/>
          <w:szCs w:val="28"/>
        </w:rPr>
        <w:t xml:space="preserve">) и мышления (М) вскрыли тесную связь </w:t>
      </w:r>
      <w:r w:rsidR="002C1F7D">
        <w:rPr>
          <w:rFonts w:ascii="Times New Roman" w:hAnsi="Times New Roman" w:cs="Times New Roman"/>
          <w:sz w:val="28"/>
          <w:szCs w:val="28"/>
        </w:rPr>
        <w:t>д</w:t>
      </w:r>
      <w:r w:rsidRPr="00DA2B0E">
        <w:rPr>
          <w:rFonts w:ascii="Times New Roman" w:hAnsi="Times New Roman" w:cs="Times New Roman"/>
          <w:sz w:val="28"/>
          <w:szCs w:val="28"/>
        </w:rPr>
        <w:t xml:space="preserve"> с процессами мышления и коммуникации: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эти процессы обеспечивают </w:t>
      </w:r>
      <w:r w:rsidR="002C1F7D">
        <w:rPr>
          <w:rFonts w:ascii="Times New Roman" w:hAnsi="Times New Roman" w:cs="Times New Roman"/>
          <w:sz w:val="28"/>
          <w:szCs w:val="28"/>
        </w:rPr>
        <w:t>д</w:t>
      </w:r>
      <w:r w:rsidR="00F00F42">
        <w:rPr>
          <w:rFonts w:ascii="Times New Roman" w:hAnsi="Times New Roman" w:cs="Times New Roman"/>
          <w:sz w:val="28"/>
          <w:szCs w:val="28"/>
        </w:rPr>
        <w:t xml:space="preserve"> средствами (в широком смысле</w:t>
      </w:r>
      <w:r w:rsidR="006528FB">
        <w:rPr>
          <w:rFonts w:ascii="Times New Roman" w:hAnsi="Times New Roman" w:cs="Times New Roman"/>
          <w:sz w:val="28"/>
          <w:szCs w:val="28"/>
        </w:rPr>
        <w:t xml:space="preserve">), </w:t>
      </w:r>
      <w:r w:rsidR="002C1F7D">
        <w:rPr>
          <w:rFonts w:ascii="Times New Roman" w:hAnsi="Times New Roman" w:cs="Times New Roman"/>
          <w:sz w:val="28"/>
          <w:szCs w:val="28"/>
        </w:rPr>
        <w:t xml:space="preserve">знаниями, </w:t>
      </w:r>
      <w:r w:rsidR="002C1F7D" w:rsidRPr="00DA2B0E">
        <w:rPr>
          <w:rFonts w:ascii="Times New Roman" w:hAnsi="Times New Roman" w:cs="Times New Roman"/>
          <w:sz w:val="28"/>
          <w:szCs w:val="28"/>
        </w:rPr>
        <w:t>способами</w:t>
      </w:r>
      <w:r w:rsidRPr="00DA2B0E">
        <w:rPr>
          <w:rFonts w:ascii="Times New Roman" w:hAnsi="Times New Roman" w:cs="Times New Roman"/>
          <w:sz w:val="28"/>
          <w:szCs w:val="28"/>
        </w:rPr>
        <w:t xml:space="preserve"> и смыслом. Действие вместе с его мыслительным обеспечением – это уже другой объект: </w:t>
      </w:r>
      <w:r w:rsidRPr="00DA2B0E">
        <w:rPr>
          <w:rFonts w:ascii="Times New Roman" w:hAnsi="Times New Roman" w:cs="Times New Roman"/>
          <w:i/>
          <w:iCs/>
          <w:sz w:val="28"/>
          <w:szCs w:val="28"/>
        </w:rPr>
        <w:t>деятельность</w:t>
      </w:r>
      <w:r w:rsidR="002C1F7D">
        <w:rPr>
          <w:rFonts w:ascii="Times New Roman" w:hAnsi="Times New Roman" w:cs="Times New Roman"/>
          <w:i/>
          <w:iCs/>
          <w:sz w:val="28"/>
          <w:szCs w:val="28"/>
        </w:rPr>
        <w:t xml:space="preserve"> </w:t>
      </w:r>
      <w:r w:rsidR="002C1F7D">
        <w:rPr>
          <w:rFonts w:ascii="Times New Roman" w:hAnsi="Times New Roman" w:cs="Times New Roman"/>
          <w:sz w:val="28"/>
          <w:szCs w:val="28"/>
        </w:rPr>
        <w:t>(Д)</w:t>
      </w:r>
      <w:r w:rsidRPr="00DA2B0E">
        <w:rPr>
          <w:rFonts w:ascii="Times New Roman" w:hAnsi="Times New Roman" w:cs="Times New Roman"/>
          <w:sz w:val="28"/>
          <w:szCs w:val="28"/>
        </w:rPr>
        <w:t xml:space="preserve">. </w:t>
      </w:r>
    </w:p>
    <w:p w:rsidR="00A8365E" w:rsidRPr="00DA2B0E" w:rsidRDefault="00A8365E" w:rsidP="00FE3BEB">
      <w:pPr>
        <w:spacing w:line="240" w:lineRule="auto"/>
        <w:rPr>
          <w:rFonts w:ascii="Times New Roman" w:hAnsi="Times New Roman" w:cs="Times New Roman"/>
          <w:sz w:val="28"/>
          <w:szCs w:val="28"/>
        </w:rPr>
      </w:pPr>
      <w:r w:rsidRPr="00DA2B0E">
        <w:rPr>
          <w:rFonts w:ascii="Times New Roman" w:hAnsi="Times New Roman" w:cs="Times New Roman"/>
          <w:sz w:val="28"/>
          <w:szCs w:val="28"/>
        </w:rPr>
        <w:t>Появилась возможность вытащить из голов и наглядно представить структуру процессов М и Д на особых – методологических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схемах, объединяющих М и Д - схемах </w:t>
      </w:r>
      <w:r w:rsidRPr="00DA2B0E">
        <w:rPr>
          <w:rFonts w:ascii="Times New Roman" w:hAnsi="Times New Roman" w:cs="Times New Roman"/>
          <w:i/>
          <w:iCs/>
          <w:sz w:val="28"/>
          <w:szCs w:val="28"/>
        </w:rPr>
        <w:t>мыследеятельности</w:t>
      </w:r>
      <w:r w:rsidRPr="00DA2B0E">
        <w:rPr>
          <w:rFonts w:ascii="Times New Roman" w:hAnsi="Times New Roman" w:cs="Times New Roman"/>
          <w:sz w:val="28"/>
          <w:szCs w:val="28"/>
        </w:rPr>
        <w:t xml:space="preserve"> (МД). Именно в процессах, прописанных на схеме МД,</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действие может быть проанализировано, осмыслено, сделано безопасным, управляемым и </w:t>
      </w:r>
      <w:r w:rsidRPr="00DA2B0E">
        <w:rPr>
          <w:rFonts w:ascii="Times New Roman" w:hAnsi="Times New Roman" w:cs="Times New Roman"/>
          <w:i/>
          <w:iCs/>
          <w:sz w:val="28"/>
          <w:szCs w:val="28"/>
        </w:rPr>
        <w:t>стать</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деятельностью</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Исследования также выявили принципиальную разницу мышления индивидуального (монолог)</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коллективного (полилог в коммуникации): они выполняют в МД разные функции и протекают по-разному. Также в рамках схемы МД были исследованы и описаны функции элементов е</w:t>
      </w:r>
      <w:r w:rsidR="002C1F7D">
        <w:rPr>
          <w:rFonts w:ascii="Times New Roman" w:hAnsi="Times New Roman" w:cs="Times New Roman"/>
          <w:sz w:val="28"/>
          <w:szCs w:val="28"/>
        </w:rPr>
        <w:t xml:space="preserve">е структуры: </w:t>
      </w:r>
      <w:r w:rsidR="002C1F7D">
        <w:rPr>
          <w:rFonts w:ascii="Times New Roman" w:hAnsi="Times New Roman" w:cs="Times New Roman"/>
          <w:sz w:val="28"/>
          <w:szCs w:val="28"/>
        </w:rPr>
        <w:br/>
        <w:t>- мыследействие (Мд</w:t>
      </w:r>
      <w:r w:rsidRPr="00DA2B0E">
        <w:rPr>
          <w:rFonts w:ascii="Times New Roman" w:hAnsi="Times New Roman" w:cs="Times New Roman"/>
          <w:sz w:val="28"/>
          <w:szCs w:val="28"/>
        </w:rPr>
        <w:t>) - исполнение действия, организованного мыслью, которая движется по заран</w:t>
      </w:r>
      <w:r w:rsidR="003D70E3" w:rsidRPr="00DA2B0E">
        <w:rPr>
          <w:rFonts w:ascii="Times New Roman" w:hAnsi="Times New Roman" w:cs="Times New Roman"/>
          <w:sz w:val="28"/>
          <w:szCs w:val="28"/>
        </w:rPr>
        <w:t>ее проложенным путям, - действие</w:t>
      </w:r>
      <w:r w:rsidRPr="00DA2B0E">
        <w:rPr>
          <w:rFonts w:ascii="Times New Roman" w:hAnsi="Times New Roman" w:cs="Times New Roman"/>
          <w:sz w:val="28"/>
          <w:szCs w:val="28"/>
        </w:rPr>
        <w:t xml:space="preserve"> по шаблону</w:t>
      </w:r>
      <w:r w:rsidR="005F6C5B">
        <w:rPr>
          <w:rFonts w:ascii="Times New Roman" w:hAnsi="Times New Roman" w:cs="Times New Roman"/>
          <w:sz w:val="28"/>
          <w:szCs w:val="28"/>
        </w:rPr>
        <w:t>, воспроизводство</w:t>
      </w:r>
      <w:r w:rsidR="00D55C0D">
        <w:rPr>
          <w:rFonts w:ascii="Times New Roman" w:hAnsi="Times New Roman" w:cs="Times New Roman"/>
          <w:sz w:val="28"/>
          <w:szCs w:val="28"/>
        </w:rPr>
        <w:t>;</w:t>
      </w:r>
      <w:r w:rsidR="00D55C0D">
        <w:rPr>
          <w:rFonts w:ascii="Times New Roman" w:hAnsi="Times New Roman" w:cs="Times New Roman"/>
          <w:sz w:val="28"/>
          <w:szCs w:val="28"/>
        </w:rPr>
        <w:br/>
        <w:t>- мысль-коммуникация, или К</w:t>
      </w:r>
      <w:r w:rsidRPr="00DA2B0E">
        <w:rPr>
          <w:rFonts w:ascii="Times New Roman" w:hAnsi="Times New Roman" w:cs="Times New Roman"/>
          <w:sz w:val="28"/>
          <w:szCs w:val="28"/>
        </w:rPr>
        <w:t xml:space="preserve">оллективное </w:t>
      </w:r>
      <w:r w:rsidR="00D55C0D" w:rsidRPr="00DA2B0E">
        <w:rPr>
          <w:rFonts w:ascii="Times New Roman" w:hAnsi="Times New Roman" w:cs="Times New Roman"/>
          <w:sz w:val="28"/>
          <w:szCs w:val="28"/>
        </w:rPr>
        <w:t xml:space="preserve">Мышление </w:t>
      </w:r>
      <w:r w:rsidRPr="00DA2B0E">
        <w:rPr>
          <w:rFonts w:ascii="Times New Roman" w:hAnsi="Times New Roman" w:cs="Times New Roman"/>
          <w:sz w:val="28"/>
          <w:szCs w:val="28"/>
        </w:rPr>
        <w:t xml:space="preserve">(М-К, </w:t>
      </w:r>
      <w:r w:rsidRPr="00DA2B0E">
        <w:rPr>
          <w:rFonts w:ascii="Times New Roman" w:hAnsi="Times New Roman" w:cs="Times New Roman"/>
          <w:i/>
          <w:iCs/>
          <w:sz w:val="28"/>
          <w:szCs w:val="28"/>
        </w:rPr>
        <w:t>полилог</w:t>
      </w:r>
      <w:r w:rsidRPr="00DA2B0E">
        <w:rPr>
          <w:rFonts w:ascii="Times New Roman" w:hAnsi="Times New Roman" w:cs="Times New Roman"/>
          <w:sz w:val="28"/>
          <w:szCs w:val="28"/>
        </w:rPr>
        <w:t>)</w:t>
      </w:r>
      <w:r w:rsidR="00531276">
        <w:rPr>
          <w:rFonts w:ascii="Times New Roman" w:hAnsi="Times New Roman" w:cs="Times New Roman"/>
          <w:sz w:val="28"/>
          <w:szCs w:val="28"/>
        </w:rPr>
        <w:t>, которое развертывается в диалоге нескольких позиций, у каждой из которых может быть своя логика</w:t>
      </w:r>
      <w:r w:rsidRPr="00DA2B0E">
        <w:rPr>
          <w:rFonts w:ascii="Times New Roman" w:hAnsi="Times New Roman" w:cs="Times New Roman"/>
          <w:sz w:val="28"/>
          <w:szCs w:val="28"/>
        </w:rPr>
        <w:t xml:space="preserve"> – формирование ситуации, позиционный анализ, анализ ситуации, проблематизация,</w:t>
      </w:r>
      <w:r w:rsidR="00074401" w:rsidRPr="00DA2B0E">
        <w:rPr>
          <w:rFonts w:ascii="Times New Roman" w:hAnsi="Times New Roman" w:cs="Times New Roman"/>
          <w:sz w:val="28"/>
          <w:szCs w:val="28"/>
        </w:rPr>
        <w:t xml:space="preserve"> объективация,</w:t>
      </w:r>
      <w:r w:rsidRPr="00DA2B0E">
        <w:rPr>
          <w:rFonts w:ascii="Times New Roman" w:hAnsi="Times New Roman" w:cs="Times New Roman"/>
          <w:sz w:val="28"/>
          <w:szCs w:val="28"/>
        </w:rPr>
        <w:t xml:space="preserve"> смыслообразование;</w:t>
      </w:r>
      <w:r w:rsidR="0015136C">
        <w:rPr>
          <w:rFonts w:ascii="Times New Roman" w:hAnsi="Times New Roman" w:cs="Times New Roman"/>
          <w:sz w:val="28"/>
          <w:szCs w:val="28"/>
        </w:rPr>
        <w:t xml:space="preserve"> (</w:t>
      </w:r>
      <w:r w:rsidR="00FE3BEB">
        <w:rPr>
          <w:rFonts w:ascii="Times New Roman" w:hAnsi="Times New Roman" w:cs="Times New Roman"/>
          <w:sz w:val="28"/>
          <w:szCs w:val="28"/>
        </w:rPr>
        <w:t xml:space="preserve">диалоги </w:t>
      </w:r>
      <w:r w:rsidR="0015136C">
        <w:rPr>
          <w:rFonts w:ascii="Times New Roman" w:hAnsi="Times New Roman" w:cs="Times New Roman"/>
          <w:sz w:val="28"/>
          <w:szCs w:val="28"/>
        </w:rPr>
        <w:t>могут быть и экзотические</w:t>
      </w:r>
      <w:r w:rsidR="00FE3BEB">
        <w:rPr>
          <w:rFonts w:ascii="Times New Roman" w:hAnsi="Times New Roman" w:cs="Times New Roman"/>
          <w:sz w:val="28"/>
          <w:szCs w:val="28"/>
        </w:rPr>
        <w:t>:</w:t>
      </w:r>
      <w:r w:rsidR="0015136C">
        <w:rPr>
          <w:rFonts w:ascii="Times New Roman" w:hAnsi="Times New Roman" w:cs="Times New Roman"/>
          <w:sz w:val="28"/>
          <w:szCs w:val="28"/>
        </w:rPr>
        <w:t xml:space="preserve"> с самим собой, с персонажами</w:t>
      </w:r>
      <w:r w:rsidR="008B4166">
        <w:rPr>
          <w:rFonts w:ascii="Times New Roman" w:hAnsi="Times New Roman" w:cs="Times New Roman"/>
          <w:sz w:val="28"/>
          <w:szCs w:val="28"/>
        </w:rPr>
        <w:t>, жившими в</w:t>
      </w:r>
      <w:r w:rsidR="00B5375E">
        <w:rPr>
          <w:rFonts w:ascii="Times New Roman" w:hAnsi="Times New Roman" w:cs="Times New Roman"/>
          <w:sz w:val="28"/>
          <w:szCs w:val="28"/>
        </w:rPr>
        <w:t xml:space="preserve"> </w:t>
      </w:r>
      <w:r w:rsidR="008B4166">
        <w:rPr>
          <w:rFonts w:ascii="Times New Roman" w:hAnsi="Times New Roman" w:cs="Times New Roman"/>
          <w:sz w:val="28"/>
          <w:szCs w:val="28"/>
        </w:rPr>
        <w:t>давно прошедшие</w:t>
      </w:r>
      <w:r w:rsidR="0015136C">
        <w:rPr>
          <w:rFonts w:ascii="Times New Roman" w:hAnsi="Times New Roman" w:cs="Times New Roman"/>
          <w:sz w:val="28"/>
          <w:szCs w:val="28"/>
        </w:rPr>
        <w:t xml:space="preserve"> времен</w:t>
      </w:r>
      <w:r w:rsidR="008B4166">
        <w:rPr>
          <w:rFonts w:ascii="Times New Roman" w:hAnsi="Times New Roman" w:cs="Times New Roman"/>
          <w:sz w:val="28"/>
          <w:szCs w:val="28"/>
        </w:rPr>
        <w:t>а</w:t>
      </w:r>
      <w:r w:rsidR="0015136C">
        <w:rPr>
          <w:rFonts w:ascii="Times New Roman" w:hAnsi="Times New Roman" w:cs="Times New Roman"/>
          <w:sz w:val="28"/>
          <w:szCs w:val="28"/>
        </w:rPr>
        <w:t xml:space="preserve"> и т.д.)</w:t>
      </w:r>
      <w:r w:rsidR="00FE3BEB">
        <w:rPr>
          <w:rFonts w:ascii="Times New Roman" w:hAnsi="Times New Roman" w:cs="Times New Roman"/>
          <w:sz w:val="28"/>
          <w:szCs w:val="28"/>
        </w:rPr>
        <w:t>;</w:t>
      </w:r>
      <w:r w:rsidRPr="00DA2B0E">
        <w:rPr>
          <w:rFonts w:ascii="Times New Roman" w:hAnsi="Times New Roman" w:cs="Times New Roman"/>
          <w:sz w:val="28"/>
          <w:szCs w:val="28"/>
        </w:rPr>
        <w:br/>
        <w:t>- понимание (П)</w:t>
      </w:r>
      <w:r w:rsidR="0047373F"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0072BF" w:rsidRPr="00DA2B0E">
        <w:rPr>
          <w:rFonts w:ascii="Times New Roman" w:hAnsi="Times New Roman" w:cs="Times New Roman"/>
          <w:sz w:val="28"/>
          <w:szCs w:val="28"/>
        </w:rPr>
        <w:br/>
      </w:r>
      <w:r w:rsidRPr="00DA2B0E">
        <w:rPr>
          <w:rFonts w:ascii="Times New Roman" w:hAnsi="Times New Roman" w:cs="Times New Roman"/>
          <w:sz w:val="28"/>
          <w:szCs w:val="28"/>
        </w:rPr>
        <w:t xml:space="preserve">- мышление, или чистое мышление, </w:t>
      </w:r>
      <w:r w:rsidR="00C9621B" w:rsidRPr="00DA2B0E">
        <w:rPr>
          <w:rFonts w:ascii="Times New Roman" w:hAnsi="Times New Roman" w:cs="Times New Roman"/>
          <w:sz w:val="28"/>
          <w:szCs w:val="28"/>
        </w:rPr>
        <w:t>оно же</w:t>
      </w:r>
      <w:r w:rsidRPr="00DA2B0E">
        <w:rPr>
          <w:rFonts w:ascii="Times New Roman" w:hAnsi="Times New Roman" w:cs="Times New Roman"/>
          <w:sz w:val="28"/>
          <w:szCs w:val="28"/>
        </w:rPr>
        <w:t xml:space="preserve"> логическое мышление (М)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производство и фиксация нового знания. </w:t>
      </w:r>
      <w:r w:rsidRPr="00DA2B0E">
        <w:rPr>
          <w:rFonts w:ascii="Times New Roman" w:hAnsi="Times New Roman" w:cs="Times New Roman"/>
          <w:sz w:val="28"/>
          <w:szCs w:val="28"/>
        </w:rPr>
        <w:br/>
        <w:t>Все это</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интеллектуальные функции</w:t>
      </w:r>
      <w:r w:rsidRPr="00DA2B0E">
        <w:rPr>
          <w:rFonts w:ascii="Times New Roman" w:hAnsi="Times New Roman" w:cs="Times New Roman"/>
          <w:sz w:val="28"/>
          <w:szCs w:val="28"/>
        </w:rPr>
        <w:t xml:space="preserve"> (ИФ)</w:t>
      </w:r>
      <w:r w:rsidR="000072BF" w:rsidRPr="00DA2B0E">
        <w:rPr>
          <w:rStyle w:val="af9"/>
          <w:rFonts w:ascii="Times New Roman" w:hAnsi="Times New Roman" w:cs="Times New Roman"/>
          <w:sz w:val="28"/>
          <w:szCs w:val="28"/>
        </w:rPr>
        <w:endnoteReference w:id="65"/>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t>Реальные МД-процессы, хотя и автономны и протекают в разных темпах,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тем не менее, взимозависимы и составляют одно целое.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Связь процессов обеспечивает самая важная, пятая интеллектуальная функция – </w:t>
      </w:r>
      <w:r w:rsidRPr="00DA2B0E">
        <w:rPr>
          <w:rFonts w:ascii="Times New Roman" w:hAnsi="Times New Roman" w:cs="Times New Roman"/>
          <w:i/>
          <w:iCs/>
          <w:sz w:val="28"/>
          <w:szCs w:val="28"/>
        </w:rPr>
        <w:t>рефлексия</w:t>
      </w:r>
      <w:r w:rsidRPr="00DA2B0E">
        <w:rPr>
          <w:rFonts w:ascii="Times New Roman" w:hAnsi="Times New Roman" w:cs="Times New Roman"/>
          <w:sz w:val="28"/>
          <w:szCs w:val="28"/>
        </w:rPr>
        <w:t xml:space="preserve"> (</w:t>
      </w:r>
      <w:r w:rsidRPr="00DA2B0E">
        <w:rPr>
          <w:rFonts w:ascii="Times New Roman" w:hAnsi="Times New Roman" w:cs="Times New Roman"/>
          <w:sz w:val="28"/>
          <w:szCs w:val="28"/>
          <w:lang w:val="en-US"/>
        </w:rPr>
        <w:t>R</w:t>
      </w:r>
      <w:r w:rsidRPr="00DA2B0E">
        <w:rPr>
          <w:rFonts w:ascii="Times New Roman" w:hAnsi="Times New Roman" w:cs="Times New Roman"/>
          <w:sz w:val="28"/>
          <w:szCs w:val="28"/>
        </w:rPr>
        <w:t xml:space="preserve">). Рефлексию нужно представлять себе не как «канал связи», по которому </w:t>
      </w:r>
      <w:r w:rsidR="003E00E9" w:rsidRPr="00DA2B0E">
        <w:rPr>
          <w:rFonts w:ascii="Times New Roman" w:hAnsi="Times New Roman" w:cs="Times New Roman"/>
          <w:sz w:val="28"/>
          <w:szCs w:val="28"/>
        </w:rPr>
        <w:t>«текут» процессы</w:t>
      </w:r>
      <w:r w:rsidRPr="00DA2B0E">
        <w:rPr>
          <w:rFonts w:ascii="Times New Roman" w:hAnsi="Times New Roman" w:cs="Times New Roman"/>
          <w:sz w:val="28"/>
          <w:szCs w:val="28"/>
        </w:rPr>
        <w:t>, а</w:t>
      </w:r>
      <w:r w:rsidR="008E7593" w:rsidRPr="00DA2B0E">
        <w:rPr>
          <w:rFonts w:ascii="Times New Roman" w:hAnsi="Times New Roman" w:cs="Times New Roman"/>
          <w:sz w:val="28"/>
          <w:szCs w:val="28"/>
        </w:rPr>
        <w:t xml:space="preserve"> как влияние процессов МД друг на друга,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функционально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как то, что определяет, содержание какого процесса должно быть </w:t>
      </w:r>
      <w:r w:rsidRPr="00DA2B0E">
        <w:rPr>
          <w:rFonts w:ascii="Times New Roman" w:hAnsi="Times New Roman" w:cs="Times New Roman"/>
          <w:i/>
          <w:iCs/>
          <w:sz w:val="28"/>
          <w:szCs w:val="28"/>
        </w:rPr>
        <w:t>отображено на (или соотнесено с)</w:t>
      </w:r>
      <w:r w:rsidRPr="00DA2B0E">
        <w:rPr>
          <w:rFonts w:ascii="Times New Roman" w:hAnsi="Times New Roman" w:cs="Times New Roman"/>
          <w:sz w:val="28"/>
          <w:szCs w:val="28"/>
        </w:rPr>
        <w:t xml:space="preserve"> такие-то другие процессы, и как сам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Pr="00DA2B0E">
        <w:rPr>
          <w:rFonts w:ascii="Times New Roman" w:hAnsi="Times New Roman" w:cs="Times New Roman"/>
          <w:i/>
          <w:iCs/>
          <w:sz w:val="28"/>
          <w:szCs w:val="28"/>
        </w:rPr>
        <w:t>проектор</w:t>
      </w:r>
      <w:r w:rsidRPr="00DA2B0E">
        <w:rPr>
          <w:rFonts w:ascii="Times New Roman" w:hAnsi="Times New Roman" w:cs="Times New Roman"/>
          <w:sz w:val="28"/>
          <w:szCs w:val="28"/>
        </w:rPr>
        <w:t xml:space="preserve">», осуществляющий </w:t>
      </w:r>
      <w:r w:rsidRPr="00DA2B0E">
        <w:rPr>
          <w:rFonts w:ascii="Times New Roman" w:hAnsi="Times New Roman" w:cs="Times New Roman"/>
          <w:i/>
          <w:iCs/>
          <w:sz w:val="28"/>
          <w:szCs w:val="28"/>
        </w:rPr>
        <w:t>отображение (соотнесение)</w:t>
      </w:r>
      <w:r w:rsidRPr="00DA2B0E">
        <w:rPr>
          <w:rFonts w:ascii="Times New Roman" w:hAnsi="Times New Roman" w:cs="Times New Roman"/>
          <w:sz w:val="28"/>
          <w:szCs w:val="28"/>
        </w:rPr>
        <w:t xml:space="preserve">. </w:t>
      </w:r>
      <w:r w:rsidR="00671167">
        <w:rPr>
          <w:rFonts w:ascii="Times New Roman" w:hAnsi="Times New Roman" w:cs="Times New Roman"/>
          <w:sz w:val="28"/>
          <w:szCs w:val="28"/>
        </w:rPr>
        <w:t xml:space="preserve">А результатом соотнесения может оказаться новый </w:t>
      </w:r>
      <w:r w:rsidR="00671167" w:rsidRPr="00671167">
        <w:rPr>
          <w:rFonts w:ascii="Times New Roman" w:hAnsi="Times New Roman" w:cs="Times New Roman"/>
          <w:i/>
          <w:iCs/>
          <w:sz w:val="28"/>
          <w:szCs w:val="28"/>
        </w:rPr>
        <w:t>смысл</w:t>
      </w:r>
      <w:r w:rsidR="00A77D4B">
        <w:rPr>
          <w:rFonts w:ascii="Times New Roman" w:hAnsi="Times New Roman" w:cs="Times New Roman"/>
          <w:sz w:val="28"/>
          <w:szCs w:val="28"/>
        </w:rPr>
        <w:t xml:space="preserve"> того, что </w:t>
      </w:r>
      <w:r w:rsidR="00FD2C7E">
        <w:rPr>
          <w:rFonts w:ascii="Times New Roman" w:hAnsi="Times New Roman" w:cs="Times New Roman"/>
          <w:sz w:val="28"/>
          <w:szCs w:val="28"/>
        </w:rPr>
        <w:t>соотносится −</w:t>
      </w:r>
      <w:r w:rsidR="00A77D4B">
        <w:rPr>
          <w:rFonts w:ascii="Times New Roman" w:hAnsi="Times New Roman" w:cs="Times New Roman"/>
          <w:sz w:val="28"/>
          <w:szCs w:val="28"/>
        </w:rPr>
        <w:t xml:space="preserve"> отображаемого</w:t>
      </w:r>
      <w:r w:rsidR="00671167">
        <w:rPr>
          <w:rFonts w:ascii="Times New Roman" w:hAnsi="Times New Roman" w:cs="Times New Roman"/>
          <w:sz w:val="28"/>
          <w:szCs w:val="28"/>
        </w:rPr>
        <w:t xml:space="preserve">. </w:t>
      </w:r>
      <w:r w:rsidR="00671167">
        <w:rPr>
          <w:rFonts w:ascii="Times New Roman" w:hAnsi="Times New Roman" w:cs="Times New Roman"/>
          <w:sz w:val="28"/>
          <w:szCs w:val="28"/>
        </w:rPr>
        <w:br/>
      </w:r>
      <w:r w:rsidR="008E7593" w:rsidRPr="00DA2B0E">
        <w:rPr>
          <w:rFonts w:ascii="Times New Roman" w:hAnsi="Times New Roman" w:cs="Times New Roman"/>
          <w:sz w:val="28"/>
          <w:szCs w:val="28"/>
        </w:rPr>
        <w:t xml:space="preserve">Получается, что </w:t>
      </w:r>
      <w:r w:rsidRPr="00DA2B0E">
        <w:rPr>
          <w:rFonts w:ascii="Times New Roman" w:hAnsi="Times New Roman" w:cs="Times New Roman"/>
          <w:sz w:val="28"/>
          <w:szCs w:val="28"/>
        </w:rPr>
        <w:t>Рефлексия</w:t>
      </w:r>
      <w:r w:rsidR="0056461A" w:rsidRPr="00DA2B0E">
        <w:rPr>
          <w:rFonts w:ascii="Times New Roman" w:hAnsi="Times New Roman" w:cs="Times New Roman"/>
          <w:sz w:val="28"/>
          <w:szCs w:val="28"/>
        </w:rPr>
        <w:t xml:space="preserve"> замыкает МД саму на себя. Очень мощное свойство: благодаря ему мышление не только «отражает </w:t>
      </w:r>
      <w:r w:rsidR="00F52837" w:rsidRPr="00DA2B0E">
        <w:rPr>
          <w:rFonts w:ascii="Times New Roman" w:hAnsi="Times New Roman" w:cs="Times New Roman"/>
          <w:sz w:val="28"/>
          <w:szCs w:val="28"/>
        </w:rPr>
        <w:t xml:space="preserve">реальный </w:t>
      </w:r>
      <w:r w:rsidR="0056461A" w:rsidRPr="00DA2B0E">
        <w:rPr>
          <w:rFonts w:ascii="Times New Roman" w:hAnsi="Times New Roman" w:cs="Times New Roman"/>
          <w:sz w:val="28"/>
          <w:szCs w:val="28"/>
        </w:rPr>
        <w:t>объективный мир» (как нас учили в школе), но</w:t>
      </w:r>
      <w:r w:rsidR="00BD17FA" w:rsidRPr="00DA2B0E">
        <w:rPr>
          <w:rFonts w:ascii="Times New Roman" w:hAnsi="Times New Roman" w:cs="Times New Roman"/>
          <w:sz w:val="28"/>
          <w:szCs w:val="28"/>
        </w:rPr>
        <w:t xml:space="preserve"> в головах, которые оно иногда посещает, </w:t>
      </w:r>
      <w:r w:rsidR="0056461A" w:rsidRPr="00DA2B0E">
        <w:rPr>
          <w:rFonts w:ascii="Times New Roman" w:hAnsi="Times New Roman" w:cs="Times New Roman"/>
          <w:sz w:val="28"/>
          <w:szCs w:val="28"/>
        </w:rPr>
        <w:t>творит свою собственную</w:t>
      </w:r>
      <w:r w:rsidR="00BD17FA" w:rsidRPr="00DA2B0E">
        <w:rPr>
          <w:rFonts w:ascii="Times New Roman" w:hAnsi="Times New Roman" w:cs="Times New Roman"/>
          <w:sz w:val="28"/>
          <w:szCs w:val="28"/>
        </w:rPr>
        <w:t xml:space="preserve"> «субъективную»</w:t>
      </w:r>
      <w:r w:rsidR="0056461A" w:rsidRPr="00DA2B0E">
        <w:rPr>
          <w:rFonts w:ascii="Times New Roman" w:hAnsi="Times New Roman" w:cs="Times New Roman"/>
          <w:sz w:val="28"/>
          <w:szCs w:val="28"/>
        </w:rPr>
        <w:t xml:space="preserve"> реальность. </w:t>
      </w:r>
      <w:r w:rsidR="0086346D" w:rsidRPr="00DA2B0E">
        <w:rPr>
          <w:rFonts w:ascii="Times New Roman" w:hAnsi="Times New Roman" w:cs="Times New Roman"/>
          <w:sz w:val="28"/>
          <w:szCs w:val="28"/>
        </w:rPr>
        <w:t>Так что способностью к</w:t>
      </w:r>
      <w:r w:rsidR="00F52837" w:rsidRPr="00DA2B0E">
        <w:rPr>
          <w:rFonts w:ascii="Times New Roman" w:hAnsi="Times New Roman" w:cs="Times New Roman"/>
          <w:sz w:val="28"/>
          <w:szCs w:val="28"/>
        </w:rPr>
        <w:t xml:space="preserve"> творчеству</w:t>
      </w:r>
      <w:r w:rsidR="003A6EA2">
        <w:rPr>
          <w:rFonts w:ascii="Times New Roman" w:hAnsi="Times New Roman" w:cs="Times New Roman"/>
          <w:sz w:val="28"/>
          <w:szCs w:val="28"/>
        </w:rPr>
        <w:t>, т.е. с</w:t>
      </w:r>
      <w:r w:rsidR="00E26057">
        <w:rPr>
          <w:rFonts w:ascii="Times New Roman" w:hAnsi="Times New Roman" w:cs="Times New Roman"/>
          <w:sz w:val="28"/>
          <w:szCs w:val="28"/>
        </w:rPr>
        <w:t>пособностью</w:t>
      </w:r>
      <w:r w:rsidR="003A6EA2">
        <w:rPr>
          <w:rFonts w:ascii="Times New Roman" w:hAnsi="Times New Roman" w:cs="Times New Roman"/>
          <w:sz w:val="28"/>
          <w:szCs w:val="28"/>
        </w:rPr>
        <w:t xml:space="preserve"> придавать</w:t>
      </w:r>
      <w:r w:rsidR="00E26057">
        <w:rPr>
          <w:rFonts w:ascii="Times New Roman" w:hAnsi="Times New Roman" w:cs="Times New Roman"/>
          <w:sz w:val="28"/>
          <w:szCs w:val="28"/>
        </w:rPr>
        <w:t xml:space="preserve"> </w:t>
      </w:r>
      <w:r w:rsidR="003A6EA2">
        <w:rPr>
          <w:rFonts w:ascii="Times New Roman" w:hAnsi="Times New Roman" w:cs="Times New Roman"/>
          <w:sz w:val="28"/>
          <w:szCs w:val="28"/>
        </w:rPr>
        <w:t>статус</w:t>
      </w:r>
      <w:r w:rsidR="0088129B">
        <w:rPr>
          <w:rFonts w:ascii="Times New Roman" w:hAnsi="Times New Roman" w:cs="Times New Roman"/>
          <w:sz w:val="28"/>
          <w:szCs w:val="28"/>
        </w:rPr>
        <w:t xml:space="preserve"> существования тому, чего до того</w:t>
      </w:r>
      <w:r w:rsidR="003A6EA2">
        <w:rPr>
          <w:rFonts w:ascii="Times New Roman" w:hAnsi="Times New Roman" w:cs="Times New Roman"/>
          <w:sz w:val="28"/>
          <w:szCs w:val="28"/>
        </w:rPr>
        <w:t xml:space="preserve"> не было,</w:t>
      </w:r>
      <w:r w:rsidR="00F52837" w:rsidRPr="00DA2B0E">
        <w:rPr>
          <w:rFonts w:ascii="Times New Roman" w:hAnsi="Times New Roman" w:cs="Times New Roman"/>
          <w:sz w:val="28"/>
          <w:szCs w:val="28"/>
        </w:rPr>
        <w:t xml:space="preserve"> мы обязаны Рефлексии. </w:t>
      </w:r>
      <w:r w:rsidR="0086346D" w:rsidRPr="00DA2B0E">
        <w:rPr>
          <w:rFonts w:ascii="Times New Roman" w:hAnsi="Times New Roman" w:cs="Times New Roman"/>
          <w:sz w:val="28"/>
          <w:szCs w:val="28"/>
        </w:rPr>
        <w:br/>
      </w:r>
      <w:r w:rsidR="00F52837" w:rsidRPr="00DA2B0E">
        <w:rPr>
          <w:rFonts w:ascii="Times New Roman" w:hAnsi="Times New Roman" w:cs="Times New Roman"/>
          <w:sz w:val="28"/>
          <w:szCs w:val="28"/>
        </w:rPr>
        <w:t xml:space="preserve">Но в этой бочке меда не обходится без ложки дёгтя: возникают вопросы об отношениях этих реальностей, и тут находится работа, прежде всего, философам, </w:t>
      </w:r>
      <w:r w:rsidR="002016FA" w:rsidRPr="00DA2B0E">
        <w:rPr>
          <w:rFonts w:ascii="Times New Roman" w:hAnsi="Times New Roman" w:cs="Times New Roman"/>
          <w:sz w:val="28"/>
          <w:szCs w:val="28"/>
        </w:rPr>
        <w:t>потом</w:t>
      </w:r>
      <w:r w:rsidR="00F52837" w:rsidRPr="00DA2B0E">
        <w:rPr>
          <w:rFonts w:ascii="Times New Roman" w:hAnsi="Times New Roman" w:cs="Times New Roman"/>
          <w:sz w:val="28"/>
          <w:szCs w:val="28"/>
        </w:rPr>
        <w:t xml:space="preserve"> психологам и</w:t>
      </w:r>
      <w:r w:rsidR="0086346D" w:rsidRPr="00DA2B0E">
        <w:rPr>
          <w:rFonts w:ascii="Times New Roman" w:hAnsi="Times New Roman" w:cs="Times New Roman"/>
          <w:sz w:val="28"/>
          <w:szCs w:val="28"/>
        </w:rPr>
        <w:t xml:space="preserve"> - в пределе -</w:t>
      </w:r>
      <w:r w:rsidR="009708CA">
        <w:rPr>
          <w:rFonts w:ascii="Times New Roman" w:hAnsi="Times New Roman" w:cs="Times New Roman"/>
          <w:sz w:val="28"/>
          <w:szCs w:val="28"/>
        </w:rPr>
        <w:t xml:space="preserve"> </w:t>
      </w:r>
      <w:r w:rsidR="00F52837" w:rsidRPr="00DA2B0E">
        <w:rPr>
          <w:rFonts w:ascii="Times New Roman" w:hAnsi="Times New Roman" w:cs="Times New Roman"/>
          <w:sz w:val="28"/>
          <w:szCs w:val="28"/>
        </w:rPr>
        <w:t>психиатрам.</w:t>
      </w:r>
      <w:r w:rsidR="00BD17FA" w:rsidRPr="00DA2B0E">
        <w:rPr>
          <w:rFonts w:ascii="Times New Roman" w:hAnsi="Times New Roman" w:cs="Times New Roman"/>
          <w:sz w:val="28"/>
          <w:szCs w:val="28"/>
        </w:rPr>
        <w:br/>
        <w:t>Рефлексия</w:t>
      </w:r>
      <w:r w:rsidRPr="00DA2B0E">
        <w:rPr>
          <w:rFonts w:ascii="Times New Roman" w:hAnsi="Times New Roman" w:cs="Times New Roman"/>
          <w:sz w:val="28"/>
          <w:szCs w:val="28"/>
        </w:rPr>
        <w:t xml:space="preserve"> обеспечивает связность и целостность МД, согласованность интеллектуальных функций. Представьте себе человека, который думает (М) одно, г</w:t>
      </w:r>
      <w:r w:rsidR="002C1F7D">
        <w:rPr>
          <w:rFonts w:ascii="Times New Roman" w:hAnsi="Times New Roman" w:cs="Times New Roman"/>
          <w:sz w:val="28"/>
          <w:szCs w:val="28"/>
        </w:rPr>
        <w:t>оворит (М-К) другое, а делает (Мд</w:t>
      </w:r>
      <w:r w:rsidRPr="00DA2B0E">
        <w:rPr>
          <w:rFonts w:ascii="Times New Roman" w:hAnsi="Times New Roman" w:cs="Times New Roman"/>
          <w:sz w:val="28"/>
          <w:szCs w:val="28"/>
        </w:rPr>
        <w:t xml:space="preserve">) третье (это не трудно, понаблюдайте за собой). Можно ли ему доверять? Может ли он за что-то отвечать? Может ли удовлетворительно справляться с нестандартными ситуациями? </w:t>
      </w:r>
      <w:r w:rsidR="00836C9A">
        <w:rPr>
          <w:rFonts w:ascii="Times New Roman" w:hAnsi="Times New Roman" w:cs="Times New Roman"/>
          <w:sz w:val="28"/>
          <w:szCs w:val="28"/>
        </w:rPr>
        <w:t xml:space="preserve">Можно ли быть уверенным, что в </w:t>
      </w:r>
      <w:r w:rsidR="00FA5693">
        <w:rPr>
          <w:rFonts w:ascii="Times New Roman" w:hAnsi="Times New Roman" w:cs="Times New Roman"/>
          <w:sz w:val="28"/>
          <w:szCs w:val="28"/>
        </w:rPr>
        <w:t>экстремальных обстоятельствах</w:t>
      </w:r>
      <w:r w:rsidR="00836C9A">
        <w:rPr>
          <w:rFonts w:ascii="Times New Roman" w:hAnsi="Times New Roman" w:cs="Times New Roman"/>
          <w:sz w:val="28"/>
          <w:szCs w:val="28"/>
        </w:rPr>
        <w:t xml:space="preserve"> </w:t>
      </w:r>
      <w:r w:rsidR="00CB5839">
        <w:rPr>
          <w:rFonts w:ascii="Times New Roman" w:hAnsi="Times New Roman" w:cs="Times New Roman"/>
          <w:sz w:val="28"/>
          <w:szCs w:val="28"/>
        </w:rPr>
        <w:t>выстоит</w:t>
      </w:r>
      <w:r w:rsidR="00836C9A" w:rsidRPr="00DA2B0E">
        <w:rPr>
          <w:rFonts w:ascii="Times New Roman" w:hAnsi="Times New Roman" w:cs="Times New Roman"/>
          <w:sz w:val="28"/>
          <w:szCs w:val="28"/>
        </w:rPr>
        <w:t xml:space="preserve">? </w:t>
      </w:r>
      <w:r w:rsidR="00836C9A">
        <w:rPr>
          <w:rFonts w:ascii="Times New Roman" w:hAnsi="Times New Roman" w:cs="Times New Roman"/>
          <w:sz w:val="28"/>
          <w:szCs w:val="28"/>
        </w:rPr>
        <w:t xml:space="preserve">Нет. </w:t>
      </w:r>
      <w:r w:rsidRPr="00DA2B0E">
        <w:rPr>
          <w:rFonts w:ascii="Times New Roman" w:hAnsi="Times New Roman" w:cs="Times New Roman"/>
          <w:sz w:val="28"/>
          <w:szCs w:val="28"/>
        </w:rPr>
        <w:t xml:space="preserve">Так бывает, когда рефлексия неразвита или вовсе отключена и МД распалась на автономные несвязные компоненты - </w:t>
      </w:r>
      <w:r w:rsidRPr="00DA2B0E">
        <w:rPr>
          <w:rFonts w:ascii="Times New Roman" w:hAnsi="Times New Roman" w:cs="Times New Roman"/>
          <w:i/>
          <w:iCs/>
          <w:sz w:val="28"/>
          <w:szCs w:val="28"/>
        </w:rPr>
        <w:t>редуцировалась</w:t>
      </w:r>
      <w:r w:rsidRPr="00DA2B0E">
        <w:rPr>
          <w:rFonts w:ascii="Times New Roman" w:hAnsi="Times New Roman" w:cs="Times New Roman"/>
          <w:sz w:val="28"/>
          <w:szCs w:val="28"/>
        </w:rPr>
        <w:t xml:space="preserve">. </w:t>
      </w:r>
      <w:r w:rsidR="00E676F8">
        <w:rPr>
          <w:rFonts w:ascii="Times New Roman" w:hAnsi="Times New Roman" w:cs="Times New Roman"/>
          <w:sz w:val="28"/>
          <w:szCs w:val="28"/>
        </w:rPr>
        <w:t>Такой человек</w:t>
      </w:r>
      <w:r w:rsidR="00E676F8" w:rsidRPr="00DA2B0E">
        <w:rPr>
          <w:rFonts w:ascii="Times New Roman" w:hAnsi="Times New Roman" w:cs="Times New Roman"/>
          <w:sz w:val="28"/>
          <w:szCs w:val="28"/>
        </w:rPr>
        <w:t xml:space="preserve"> не может понимать – т.е. соотносить другую деятельность со</w:t>
      </w:r>
      <w:r w:rsidR="00E676F8">
        <w:rPr>
          <w:rFonts w:ascii="Times New Roman" w:hAnsi="Times New Roman" w:cs="Times New Roman"/>
          <w:sz w:val="28"/>
          <w:szCs w:val="28"/>
        </w:rPr>
        <w:t xml:space="preserve"> </w:t>
      </w:r>
      <w:r w:rsidR="00E676F8" w:rsidRPr="00DA2B0E">
        <w:rPr>
          <w:rFonts w:ascii="Times New Roman" w:hAnsi="Times New Roman" w:cs="Times New Roman"/>
          <w:sz w:val="28"/>
          <w:szCs w:val="28"/>
        </w:rPr>
        <w:t>своей, которой</w:t>
      </w:r>
      <w:r w:rsidR="00E676F8">
        <w:rPr>
          <w:rFonts w:ascii="Times New Roman" w:hAnsi="Times New Roman" w:cs="Times New Roman"/>
          <w:sz w:val="28"/>
          <w:szCs w:val="28"/>
        </w:rPr>
        <w:t xml:space="preserve"> </w:t>
      </w:r>
      <w:r w:rsidR="00E676F8" w:rsidRPr="00DA2B0E">
        <w:rPr>
          <w:rFonts w:ascii="Times New Roman" w:hAnsi="Times New Roman" w:cs="Times New Roman"/>
          <w:sz w:val="28"/>
          <w:szCs w:val="28"/>
        </w:rPr>
        <w:t>у него нет, или другое мышление со своим мышлением, которое ему без надобности, -</w:t>
      </w:r>
      <w:r w:rsidR="00E676F8">
        <w:rPr>
          <w:rFonts w:ascii="Times New Roman" w:hAnsi="Times New Roman" w:cs="Times New Roman"/>
          <w:sz w:val="28"/>
          <w:szCs w:val="28"/>
        </w:rPr>
        <w:t xml:space="preserve"> </w:t>
      </w:r>
      <w:r w:rsidR="00E676F8" w:rsidRPr="00DA2B0E">
        <w:rPr>
          <w:rFonts w:ascii="Times New Roman" w:hAnsi="Times New Roman" w:cs="Times New Roman"/>
          <w:sz w:val="28"/>
          <w:szCs w:val="28"/>
        </w:rPr>
        <w:t>его деятельность редуцируется до действий (автоматизмы), а место стимулирующей функции смысла занимает минимизация кнута и/или максимизация пряника</w:t>
      </w:r>
      <w:r w:rsidR="00E676F8" w:rsidRPr="00DA2B0E">
        <w:rPr>
          <w:rStyle w:val="af9"/>
          <w:rFonts w:ascii="Times New Roman" w:hAnsi="Times New Roman" w:cs="Times New Roman"/>
          <w:sz w:val="28"/>
          <w:szCs w:val="28"/>
        </w:rPr>
        <w:endnoteReference w:id="66"/>
      </w:r>
      <w:r w:rsidR="00E676F8" w:rsidRPr="00DA2B0E">
        <w:rPr>
          <w:rFonts w:ascii="Times New Roman" w:hAnsi="Times New Roman" w:cs="Times New Roman"/>
          <w:sz w:val="28"/>
          <w:szCs w:val="28"/>
        </w:rPr>
        <w:t>.</w:t>
      </w:r>
      <w:r w:rsidR="00E676F8">
        <w:rPr>
          <w:rFonts w:ascii="Times New Roman" w:hAnsi="Times New Roman" w:cs="Times New Roman"/>
          <w:sz w:val="28"/>
          <w:szCs w:val="28"/>
        </w:rPr>
        <w:t xml:space="preserve"> В стабильных условиях</w:t>
      </w:r>
      <w:r w:rsidR="00E676F8" w:rsidRPr="00DA2B0E">
        <w:rPr>
          <w:rFonts w:ascii="Times New Roman" w:hAnsi="Times New Roman" w:cs="Times New Roman"/>
          <w:sz w:val="28"/>
          <w:szCs w:val="28"/>
        </w:rPr>
        <w:t xml:space="preserve"> </w:t>
      </w:r>
      <w:r w:rsidR="00E676F8">
        <w:rPr>
          <w:rFonts w:ascii="Times New Roman" w:hAnsi="Times New Roman" w:cs="Times New Roman"/>
          <w:sz w:val="28"/>
          <w:szCs w:val="28"/>
        </w:rPr>
        <w:t>он</w:t>
      </w:r>
      <w:r w:rsidRPr="00DA2B0E">
        <w:rPr>
          <w:rFonts w:ascii="Times New Roman" w:hAnsi="Times New Roman" w:cs="Times New Roman"/>
          <w:sz w:val="28"/>
          <w:szCs w:val="28"/>
        </w:rPr>
        <w:t xml:space="preserve"> может</w:t>
      </w:r>
      <w:r w:rsidR="00997CBD">
        <w:rPr>
          <w:rFonts w:ascii="Times New Roman" w:hAnsi="Times New Roman" w:cs="Times New Roman"/>
          <w:sz w:val="28"/>
          <w:szCs w:val="28"/>
        </w:rPr>
        <w:t xml:space="preserve"> </w:t>
      </w:r>
      <w:r w:rsidRPr="00DA2B0E">
        <w:rPr>
          <w:rFonts w:ascii="Times New Roman" w:hAnsi="Times New Roman" w:cs="Times New Roman"/>
          <w:sz w:val="28"/>
          <w:szCs w:val="28"/>
        </w:rPr>
        <w:t xml:space="preserve">прилежно мыследействовать, </w:t>
      </w:r>
      <w:r w:rsidR="00E676F8">
        <w:rPr>
          <w:rFonts w:ascii="Times New Roman" w:hAnsi="Times New Roman" w:cs="Times New Roman"/>
          <w:sz w:val="28"/>
          <w:szCs w:val="28"/>
        </w:rPr>
        <w:t xml:space="preserve">но </w:t>
      </w:r>
      <w:r w:rsidRPr="00DA2B0E">
        <w:rPr>
          <w:rFonts w:ascii="Times New Roman" w:hAnsi="Times New Roman" w:cs="Times New Roman"/>
          <w:sz w:val="28"/>
          <w:szCs w:val="28"/>
        </w:rPr>
        <w:t>не отвечать за</w:t>
      </w:r>
      <w:r w:rsidR="00B970F1" w:rsidRPr="00DA2B0E">
        <w:rPr>
          <w:rFonts w:ascii="Times New Roman" w:hAnsi="Times New Roman" w:cs="Times New Roman"/>
          <w:sz w:val="28"/>
          <w:szCs w:val="28"/>
        </w:rPr>
        <w:t xml:space="preserve"> </w:t>
      </w:r>
      <w:r w:rsidR="00E676F8">
        <w:rPr>
          <w:rFonts w:ascii="Times New Roman" w:hAnsi="Times New Roman" w:cs="Times New Roman"/>
          <w:sz w:val="28"/>
          <w:szCs w:val="28"/>
        </w:rPr>
        <w:t>результат.</w:t>
      </w:r>
      <w:r w:rsidRPr="00DA2B0E">
        <w:rPr>
          <w:rFonts w:ascii="Times New Roman" w:hAnsi="Times New Roman" w:cs="Times New Roman"/>
          <w:sz w:val="28"/>
          <w:szCs w:val="28"/>
        </w:rPr>
        <w:t xml:space="preserve"> </w:t>
      </w:r>
      <w:r w:rsidR="00E676F8" w:rsidRPr="00DA2B0E">
        <w:rPr>
          <w:rFonts w:ascii="Times New Roman" w:hAnsi="Times New Roman" w:cs="Times New Roman"/>
          <w:sz w:val="28"/>
          <w:szCs w:val="28"/>
        </w:rPr>
        <w:t xml:space="preserve">Не </w:t>
      </w:r>
      <w:r w:rsidRPr="00DA2B0E">
        <w:rPr>
          <w:rFonts w:ascii="Times New Roman" w:hAnsi="Times New Roman" w:cs="Times New Roman"/>
          <w:sz w:val="28"/>
          <w:szCs w:val="28"/>
        </w:rPr>
        <w:t>может критически относиться к себе и другим</w:t>
      </w:r>
      <w:r w:rsidR="00E676F8">
        <w:rPr>
          <w:rFonts w:ascii="Times New Roman" w:hAnsi="Times New Roman" w:cs="Times New Roman"/>
          <w:sz w:val="28"/>
          <w:szCs w:val="28"/>
        </w:rPr>
        <w:t>, к тому, что он слышит и видит.</w:t>
      </w:r>
      <w:r w:rsidRPr="00DA2B0E">
        <w:rPr>
          <w:rFonts w:ascii="Times New Roman" w:hAnsi="Times New Roman" w:cs="Times New Roman"/>
          <w:sz w:val="28"/>
          <w:szCs w:val="28"/>
        </w:rPr>
        <w:t xml:space="preserve"> </w:t>
      </w:r>
      <w:r w:rsidR="00E676F8" w:rsidRPr="00DA2B0E">
        <w:rPr>
          <w:rFonts w:ascii="Times New Roman" w:hAnsi="Times New Roman" w:cs="Times New Roman"/>
          <w:sz w:val="28"/>
          <w:szCs w:val="28"/>
        </w:rPr>
        <w:t xml:space="preserve">Горизонт </w:t>
      </w:r>
      <w:r w:rsidRPr="00DA2B0E">
        <w:rPr>
          <w:rFonts w:ascii="Times New Roman" w:hAnsi="Times New Roman" w:cs="Times New Roman"/>
          <w:sz w:val="28"/>
          <w:szCs w:val="28"/>
        </w:rPr>
        <w:t>его мыслимости сокращается</w:t>
      </w:r>
      <w:r w:rsidR="001A08E9">
        <w:rPr>
          <w:rFonts w:ascii="Times New Roman" w:hAnsi="Times New Roman" w:cs="Times New Roman"/>
          <w:sz w:val="28"/>
          <w:szCs w:val="28"/>
        </w:rPr>
        <w:t xml:space="preserve"> вместе с его Будущим</w:t>
      </w:r>
      <w:r w:rsidR="00CB5839">
        <w:rPr>
          <w:rFonts w:ascii="Times New Roman" w:hAnsi="Times New Roman" w:cs="Times New Roman"/>
          <w:sz w:val="28"/>
          <w:szCs w:val="28"/>
        </w:rPr>
        <w:t>.</w:t>
      </w:r>
    </w:p>
    <w:p w:rsidR="00A8365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Действиями управлять невозможно. Чтобы в редуцированной схеме МД сохранить контроль над действиями, приходится сворачивать всю мыслительную надстройку над действиями одного персонажа в мыследеятельность другого – как бы делегировать ему (т.е. другому) функцию мыслительного обеспечения действий первого деятеля: появляется функция </w:t>
      </w:r>
      <w:r w:rsidRPr="00DA2B0E">
        <w:rPr>
          <w:rFonts w:ascii="Times New Roman" w:hAnsi="Times New Roman" w:cs="Times New Roman"/>
          <w:i/>
          <w:iCs/>
          <w:sz w:val="28"/>
          <w:szCs w:val="28"/>
        </w:rPr>
        <w:t>руководства</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над</w:t>
      </w:r>
      <w:r w:rsidRPr="00DA2B0E">
        <w:rPr>
          <w:rFonts w:ascii="Times New Roman" w:hAnsi="Times New Roman" w:cs="Times New Roman"/>
          <w:sz w:val="28"/>
          <w:szCs w:val="28"/>
        </w:rPr>
        <w:t xml:space="preserve"> первым деятелем. Именно поэтому первый легко вписывается в социальные структуры и организации, построенные на принципе доминирования (командования-подчинения). В общем, он ближе к</w:t>
      </w:r>
      <w:r w:rsidR="009012ED">
        <w:rPr>
          <w:rFonts w:ascii="Times New Roman" w:hAnsi="Times New Roman" w:cs="Times New Roman"/>
          <w:sz w:val="28"/>
          <w:szCs w:val="28"/>
        </w:rPr>
        <w:t xml:space="preserve"> дрессированному </w:t>
      </w:r>
      <w:r w:rsidR="009012ED" w:rsidRPr="00DA2B0E">
        <w:rPr>
          <w:rFonts w:ascii="Times New Roman" w:hAnsi="Times New Roman" w:cs="Times New Roman"/>
          <w:sz w:val="28"/>
          <w:szCs w:val="28"/>
        </w:rPr>
        <w:t>животному</w:t>
      </w:r>
      <w:r w:rsidRPr="00DA2B0E">
        <w:rPr>
          <w:rFonts w:ascii="Times New Roman" w:hAnsi="Times New Roman" w:cs="Times New Roman"/>
          <w:sz w:val="28"/>
          <w:szCs w:val="28"/>
        </w:rPr>
        <w:t>, нежели 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человеку. Вот что значит для нас рефлексия!</w:t>
      </w:r>
    </w:p>
    <w:p w:rsidR="00A8365E" w:rsidRPr="00DA2B0E" w:rsidRDefault="00A8365E" w:rsidP="002C1F7D">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Однако далеко не всегда возникает нужда во всех ИФ. В повседневной жизни, когда изо дня в день повторяются одни и те же обстоятельства действий, используется шаблон, который воспроизводится в рамках </w:t>
      </w:r>
      <w:r w:rsidR="002C1F7D">
        <w:rPr>
          <w:rFonts w:ascii="Times New Roman" w:hAnsi="Times New Roman" w:cs="Times New Roman"/>
          <w:sz w:val="28"/>
          <w:szCs w:val="28"/>
        </w:rPr>
        <w:t>Мд</w:t>
      </w:r>
      <w:r w:rsidRPr="00DA2B0E">
        <w:rPr>
          <w:rFonts w:ascii="Times New Roman" w:hAnsi="Times New Roman" w:cs="Times New Roman"/>
          <w:sz w:val="28"/>
          <w:szCs w:val="28"/>
        </w:rPr>
        <w:t xml:space="preserve">. Его вводит </w:t>
      </w:r>
      <w:r w:rsidRPr="00DA2B0E">
        <w:rPr>
          <w:rFonts w:ascii="Times New Roman" w:hAnsi="Times New Roman" w:cs="Times New Roman"/>
          <w:i/>
          <w:iCs/>
          <w:sz w:val="28"/>
          <w:szCs w:val="28"/>
        </w:rPr>
        <w:t>руководитель</w:t>
      </w:r>
      <w:r w:rsidRPr="00DA2B0E">
        <w:rPr>
          <w:rFonts w:ascii="Times New Roman" w:hAnsi="Times New Roman" w:cs="Times New Roman"/>
          <w:sz w:val="28"/>
          <w:szCs w:val="28"/>
        </w:rPr>
        <w:t xml:space="preserve"> или он вырабатывается самим деятелем методом проб и ошибок или копированием образцов. Выработка и функционирование требуют участия не рефлексии, а памяти, концентрации внимания. Но если возникает новая ситуация, особенно, угрожающая жизни,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которая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 может быть разрешена в наличных шаблонах, все ИФ могут активизироваться для поиска решения и тут без рефлексии не обойтись. </w:t>
      </w:r>
    </w:p>
    <w:p w:rsidR="00E87DFD" w:rsidRDefault="00A8365E" w:rsidP="00A61031">
      <w:pPr>
        <w:spacing w:line="240" w:lineRule="auto"/>
        <w:rPr>
          <w:rFonts w:ascii="Times New Roman" w:hAnsi="Times New Roman" w:cs="Times New Roman"/>
          <w:sz w:val="28"/>
          <w:szCs w:val="28"/>
        </w:rPr>
      </w:pPr>
      <w:r w:rsidRPr="00DA2B0E">
        <w:rPr>
          <w:rFonts w:ascii="Times New Roman" w:hAnsi="Times New Roman" w:cs="Times New Roman"/>
          <w:sz w:val="28"/>
          <w:szCs w:val="28"/>
        </w:rPr>
        <w:t>Нарисованная здесь картина сильно упрощена. Можно было бы добавить, что, рефлексия присутствует рядом со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всеми МД-процессами, отображая их друг на друга; что нестандартная ситуация еще должна быть опознана как таковая, а это требует от рефлексии постоянного мониторинга, и т.д. но не будем усложнять. </w:t>
      </w:r>
    </w:p>
    <w:p w:rsidR="00A8365E" w:rsidRDefault="00E87DFD" w:rsidP="002912AA">
      <w:pPr>
        <w:spacing w:line="240" w:lineRule="auto"/>
        <w:rPr>
          <w:rFonts w:ascii="Times New Roman" w:hAnsi="Times New Roman" w:cs="Times New Roman"/>
          <w:sz w:val="28"/>
          <w:szCs w:val="28"/>
        </w:rPr>
      </w:pPr>
      <w:r w:rsidRPr="00DA2B0E">
        <w:rPr>
          <w:rFonts w:ascii="Times New Roman" w:hAnsi="Times New Roman" w:cs="Times New Roman"/>
          <w:noProof/>
          <w:sz w:val="28"/>
          <w:szCs w:val="28"/>
        </w:rPr>
        <mc:AlternateContent>
          <mc:Choice Requires="wpg">
            <w:drawing>
              <wp:anchor distT="0" distB="0" distL="114300" distR="114300" simplePos="0" relativeHeight="251662848" behindDoc="0" locked="0" layoutInCell="1" allowOverlap="1" wp14:anchorId="1A51FC02" wp14:editId="563D9D8A">
                <wp:simplePos x="0" y="0"/>
                <wp:positionH relativeFrom="column">
                  <wp:posOffset>135255</wp:posOffset>
                </wp:positionH>
                <wp:positionV relativeFrom="paragraph">
                  <wp:posOffset>523240</wp:posOffset>
                </wp:positionV>
                <wp:extent cx="1700530" cy="1556385"/>
                <wp:effectExtent l="0" t="0" r="13970" b="0"/>
                <wp:wrapSquare wrapText="bothSides"/>
                <wp:docPr id="26" name="Группа 26"/>
                <wp:cNvGraphicFramePr/>
                <a:graphic xmlns:a="http://schemas.openxmlformats.org/drawingml/2006/main">
                  <a:graphicData uri="http://schemas.microsoft.com/office/word/2010/wordprocessingGroup">
                    <wpg:wgp>
                      <wpg:cNvGrpSpPr/>
                      <wpg:grpSpPr>
                        <a:xfrm>
                          <a:off x="0" y="0"/>
                          <a:ext cx="1700530" cy="1556385"/>
                          <a:chOff x="0" y="0"/>
                          <a:chExt cx="1701052" cy="1556385"/>
                        </a:xfrm>
                      </wpg:grpSpPr>
                      <wps:wsp>
                        <wps:cNvPr id="15" name="Поле 15"/>
                        <wps:cNvSpPr txBox="1"/>
                        <wps:spPr>
                          <a:xfrm>
                            <a:off x="1415333" y="954156"/>
                            <a:ext cx="285719" cy="312669"/>
                          </a:xfrm>
                          <a:prstGeom prst="rect">
                            <a:avLst/>
                          </a:prstGeom>
                          <a:solidFill>
                            <a:schemeClr val="lt1"/>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9444A" w:rsidRPr="000A08B2" w:rsidRDefault="0029444A">
                              <w:pPr>
                                <w:rPr>
                                  <w:b/>
                                  <w:bCs/>
                                  <w:sz w:val="28"/>
                                  <w:szCs w:val="28"/>
                                </w:rPr>
                              </w:pPr>
                              <w:r w:rsidRPr="000A08B2">
                                <w:rPr>
                                  <w:b/>
                                  <w:bCs/>
                                  <w:sz w:val="28"/>
                                  <w:szCs w:val="28"/>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Группа 25"/>
                        <wpg:cNvGrpSpPr/>
                        <wpg:grpSpPr>
                          <a:xfrm>
                            <a:off x="0" y="0"/>
                            <a:ext cx="1573530" cy="1556385"/>
                            <a:chOff x="0" y="0"/>
                            <a:chExt cx="1573624" cy="1556885"/>
                          </a:xfrm>
                        </wpg:grpSpPr>
                        <wps:wsp>
                          <wps:cNvPr id="22" name="Поле 22"/>
                          <wps:cNvSpPr txBox="1"/>
                          <wps:spPr>
                            <a:xfrm>
                              <a:off x="0" y="731520"/>
                              <a:ext cx="1033032" cy="451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2317F" w:rsidRDefault="0029444A" w:rsidP="00C2317F">
                                <w:pPr>
                                  <w:spacing w:after="0" w:line="192" w:lineRule="auto"/>
                                </w:pPr>
                                <w:r>
                                  <w:t>Рис.1 Схема рефлексивного выхода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Группа 23"/>
                          <wpg:cNvGrpSpPr/>
                          <wpg:grpSpPr>
                            <a:xfrm>
                              <a:off x="381663" y="0"/>
                              <a:ext cx="1191961" cy="1556885"/>
                              <a:chOff x="0" y="0"/>
                              <a:chExt cx="1191961" cy="1556885"/>
                            </a:xfrm>
                          </wpg:grpSpPr>
                          <wps:wsp>
                            <wps:cNvPr id="10" name="Прямая со стрелкой 10"/>
                            <wps:cNvCnPr/>
                            <wps:spPr>
                              <a:xfrm rot="344313" flipH="1">
                                <a:off x="500932" y="326003"/>
                                <a:ext cx="145348" cy="1"/>
                              </a:xfrm>
                              <a:prstGeom prst="straightConnector1">
                                <a:avLst/>
                              </a:prstGeom>
                              <a:ln>
                                <a:prstDash val="dash"/>
                                <a:tailEnd type="arrow"/>
                              </a:ln>
                            </wps:spPr>
                            <wps:style>
                              <a:lnRef idx="2">
                                <a:schemeClr val="accent6"/>
                              </a:lnRef>
                              <a:fillRef idx="0">
                                <a:schemeClr val="accent6"/>
                              </a:fillRef>
                              <a:effectRef idx="1">
                                <a:schemeClr val="accent6"/>
                              </a:effectRef>
                              <a:fontRef idx="minor">
                                <a:schemeClr val="tx1"/>
                              </a:fontRef>
                            </wps:style>
                            <wps:bodyPr/>
                          </wps:wsp>
                          <wps:wsp>
                            <wps:cNvPr id="19" name="Дуга 19"/>
                            <wps:cNvSpPr/>
                            <wps:spPr>
                              <a:xfrm rot="344313">
                                <a:off x="63610" y="326003"/>
                                <a:ext cx="952960" cy="1230882"/>
                              </a:xfrm>
                              <a:prstGeom prst="arc">
                                <a:avLst/>
                              </a:prstGeom>
                              <a:ln>
                                <a:prstDash val="dash"/>
                              </a:ln>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Круговая стрелка 14"/>
                            <wps:cNvSpPr/>
                            <wps:spPr>
                              <a:xfrm flipV="1">
                                <a:off x="795130" y="1232452"/>
                                <a:ext cx="396831" cy="278044"/>
                              </a:xfrm>
                              <a:prstGeom prst="circularArrow">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Группа 8"/>
                            <wpg:cNvGrpSpPr/>
                            <wpg:grpSpPr>
                              <a:xfrm>
                                <a:off x="914400" y="1001864"/>
                                <a:ext cx="166698" cy="412283"/>
                                <a:chOff x="0" y="0"/>
                                <a:chExt cx="166977" cy="413164"/>
                              </a:xfrm>
                            </wpg:grpSpPr>
                            <wps:wsp>
                              <wps:cNvPr id="1" name="Равнобедренный треугольник 1"/>
                              <wps:cNvSpPr/>
                              <wps:spPr>
                                <a:xfrm rot="10800000">
                                  <a:off x="0" y="151075"/>
                                  <a:ext cx="166977" cy="262089"/>
                                </a:xfrm>
                                <a:prstGeom prst="triangle">
                                  <a:avLst/>
                                </a:prstGeom>
                                <a:noFill/>
                                <a:ln>
                                  <a:prstDash val="solid"/>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Овал 6"/>
                              <wps:cNvSpPr/>
                              <wps:spPr>
                                <a:xfrm>
                                  <a:off x="15903" y="0"/>
                                  <a:ext cx="134620" cy="134620"/>
                                </a:xfrm>
                                <a:prstGeom prst="ellipse">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Группа 553"/>
                            <wpg:cNvGrpSpPr/>
                            <wpg:grpSpPr>
                              <a:xfrm>
                                <a:off x="0" y="0"/>
                                <a:ext cx="713082" cy="627185"/>
                                <a:chOff x="0" y="0"/>
                                <a:chExt cx="713160" cy="627380"/>
                              </a:xfrm>
                            </wpg:grpSpPr>
                            <wps:wsp>
                              <wps:cNvPr id="12" name="Поле 12"/>
                              <wps:cNvSpPr txBox="1"/>
                              <wps:spPr>
                                <a:xfrm>
                                  <a:off x="397565" y="0"/>
                                  <a:ext cx="31559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B17319" w:rsidRDefault="0029444A" w:rsidP="00B17319">
                                    <w:pPr>
                                      <w:rPr>
                                        <w:b/>
                                        <w:bCs/>
                                        <w:sz w:val="28"/>
                                        <w:szCs w:val="28"/>
                                        <w:lang w:val="en-US"/>
                                      </w:rPr>
                                    </w:pPr>
                                    <w:r w:rsidRPr="00B17319">
                                      <w:rPr>
                                        <w:b/>
                                        <w:bCs/>
                                        <w:sz w:val="28"/>
                                        <w:szCs w:val="28"/>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Группа 7"/>
                              <wpg:cNvGrpSpPr/>
                              <wpg:grpSpPr>
                                <a:xfrm>
                                  <a:off x="302150" y="206734"/>
                                  <a:ext cx="166335" cy="420646"/>
                                  <a:chOff x="0" y="0"/>
                                  <a:chExt cx="166370" cy="420646"/>
                                </a:xfrm>
                              </wpg:grpSpPr>
                              <wps:wsp>
                                <wps:cNvPr id="4" name="Равнобедренный треугольник 4"/>
                                <wps:cNvSpPr/>
                                <wps:spPr>
                                  <a:xfrm rot="10800000">
                                    <a:off x="0" y="159026"/>
                                    <a:ext cx="166370" cy="26162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15903" y="0"/>
                                    <a:ext cx="135172" cy="13517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Группа 20"/>
                              <wpg:cNvGrpSpPr/>
                              <wpg:grpSpPr>
                                <a:xfrm>
                                  <a:off x="0" y="23854"/>
                                  <a:ext cx="343535" cy="403860"/>
                                  <a:chOff x="0" y="0"/>
                                  <a:chExt cx="850790" cy="1000785"/>
                                </a:xfrm>
                              </wpg:grpSpPr>
                              <wpg:grpSp>
                                <wpg:cNvPr id="17" name="Группа 17"/>
                                <wpg:cNvGrpSpPr/>
                                <wpg:grpSpPr>
                                  <a:xfrm>
                                    <a:off x="214686" y="151075"/>
                                    <a:ext cx="444500" cy="684116"/>
                                    <a:chOff x="0" y="0"/>
                                    <a:chExt cx="444500" cy="684116"/>
                                  </a:xfrm>
                                </wpg:grpSpPr>
                                <wpg:grpSp>
                                  <wpg:cNvPr id="13" name="Группа 13"/>
                                  <wpg:cNvGrpSpPr/>
                                  <wpg:grpSpPr>
                                    <a:xfrm>
                                      <a:off x="103367" y="0"/>
                                      <a:ext cx="238539" cy="597120"/>
                                      <a:chOff x="0" y="0"/>
                                      <a:chExt cx="238539" cy="597120"/>
                                    </a:xfrm>
                                  </wpg:grpSpPr>
                                  <wps:wsp>
                                    <wps:cNvPr id="9" name="Равнобедренный треугольник 9"/>
                                    <wps:cNvSpPr/>
                                    <wps:spPr>
                                      <a:xfrm rot="10800000">
                                        <a:off x="0" y="206734"/>
                                        <a:ext cx="238539" cy="390386"/>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5902" y="0"/>
                                        <a:ext cx="205962" cy="2059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Выгнутая вниз стрелка 16"/>
                                  <wps:cNvSpPr/>
                                  <wps:spPr>
                                    <a:xfrm>
                                      <a:off x="0" y="492981"/>
                                      <a:ext cx="444500" cy="191135"/>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Прямоугольник 18"/>
                                <wps:cNvSpPr/>
                                <wps:spPr>
                                  <a:xfrm>
                                    <a:off x="0" y="0"/>
                                    <a:ext cx="850790" cy="100078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9" name="Прямая со стрелкой 549"/>
                            <wps:cNvCnPr/>
                            <wps:spPr>
                              <a:xfrm>
                                <a:off x="500932" y="477078"/>
                                <a:ext cx="337053" cy="571008"/>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grpSp>
                    </wpg:wgp>
                  </a:graphicData>
                </a:graphic>
              </wp:anchor>
            </w:drawing>
          </mc:Choice>
          <mc:Fallback>
            <w:pict>
              <v:group w14:anchorId="1A51FC02" id="Группа 26" o:spid="_x0000_s1035" style="position:absolute;margin-left:10.65pt;margin-top:41.2pt;width:133.9pt;height:122.55pt;z-index:251662848" coordsize="17010,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y84gkAACtDAAAOAAAAZHJzL2Uyb0RvYy54bWzsXFuP28YVfi/Q/0DwvRaHw6tgOdiuY7eA&#10;kRhxUj/PUpREhCLZIXel7VOaPLZAgLZPfWj6E9y6QdOkdv+C9I96zlxIXair17uOIxiQeZkZzhzO&#10;+c53Ltz7H0zHqXEV8zLJs55J7lmmEWdR3k+yYc/87NNHvwhMo6xY1mdpnsU98zouzQ8e/Pxn9ydF&#10;N7bzUZ72Y27AIFnZnRQ9c1RVRbfTKaNRPGblvbyIM7g5yPmYVXDKh50+ZxMYfZx2bMvyOpOc9wue&#10;R3FZwtWH8qb5QIw/GMRR9fFgUMaVkfZMmFslfrn4vcDfzoP7rDvkrBglkZoGO2IWY5Zk8NB6qIes&#10;YsYlT9aGGicRz8t8UN2L8nEnHwySKBZrgNUQa2U1j3l+WYi1DLuTYVGLCUS7Iqejh40+unrKjaTf&#10;M23PNDI2hnc0+/P8i/lXs//BvxcGXAYZTYphF5o+5sWz4ilXF4byDJc9HfAx/g8LMqZCute1dONp&#10;ZURwkfiW5VJ4CRHcI67r0cCV8o9G8JLW+kWjD5uexHLttZ4d/eAOzq+ezqSAvVQ24irfTFzPRqyI&#10;xVsoUQZKXMStxfXN7PXsh9m3BlwSkhHNUE5GNf1ljivX10u42CIu4hCXUmoaIJjQhRMhc9bVkrMD&#10;1yehXD4ltueFOGC9etYteFk9jvOxgQc9k8O2F7uRXT0pK9lUN8HHl3ma9B8laSpOUNXi85QbVwyU&#10;JK3EbGHwpVZpZkx6pkddSwy8dE8oazNCNW0dASfwkJUj+Zg+HKlFpBlOIxbKqqaLb1DKShxV12mM&#10;bdLsk3gAm1XssJa5syiKs3r+ojW2GsBKD+mo2jezOqSzXAf0EE/Os6ruPE6ynEvpLYu8/7kW2EC2&#10;h3e7sG48rKYXU6GlShvL7kXev4YdxnMJaWURPUpAwk9YWT1lHDAMFA1wufoYfgZpDi8vV0emMcr5&#10;79quY3vQFbhrGhPAxJ5Z/vaS8dg00l9noEUhcRwEUXHiuL4NJ3zxzsXinexyfJ7DjiJgAYpIHGL7&#10;KtWHA56PnwN8n+FT4RbLInh2z6z04XklkRrgP4rPzkQjgM2CVU+yZ0WEQ6OUcWd9On3OeKH2fwWK&#10;81Gu9ZZ1V9RAtsWeWX52WeWDROgIyllKVckfMEQin0CWGgQ1XjYAsISXCgRuAC9dnx6Jl9DTs50G&#10;LwOJtDVi3AFe2gDfyrxovIRLx+El7BVASp8SF3YgDNEgJbEotaiyFI5LQv/OoTLLEWklCJ+g7gCo&#10;8/XuOEHdXUMdUJM2akjlGzoI6mhAPE9SnVXdJSEJPbAWmh8q1GLdnfxwQ8+7xDsCIKXxDuj017P/&#10;zl7Mvzbmv5+9hp/5l/MvZt8Ca/weuON/DGjcIOF5phi25kCS5UpTTx2HEhDfIE2KX2kDqFi3a1kh&#10;Yh9gI7U9yxKvZwEbHZc64I4J8eLzavGsEciy4iwZjqrzPMuAS+ZcGtoVO4qME8FXolo7v2PdiiXp&#10;h1nfqK4L8C0Y5/lEPRz7SaIjaPEC5VmienYbZ5JUT7AhWMbBVE933Ez15IpXqO3yU4+geg033kj1&#10;JNrh60GBKA5yGw4NOBhqw/4FvL+X4PuBz9Fsy9rx27ItcTeozehRD1Vgw14MXTv04LbYiza1gkBw&#10;gc07kvFIbIMjtqDYH6edpiUgnamG7L6XLkRU8XfLibgNBQbCrxT4ryKA8xJsyz+V1VkwOKDXzh56&#10;jRbmNysWxg9dghEc0GpiU9uBmAwARGNiaOgFVFlw2w8sRzxos1ZHCY8uU8bPhFXAkTbod02i262N&#10;CEfcmFVR0D9i/VgGK8CwWsJCw0pqiwD6tMnwbLEdtacvYxJCeCLyUYcJVIBlOUSwHNk4wvA0YZ0d&#10;hucEB3cYUwB21sKzA6mtB9FsEapRmmpZJPCEJjaaCiTcCxUZdIhtB4os7qTa0M33peF2CCVy3FrD&#10;7yCwAHCjZPb32QvAu1eAev8Abv0vwbBfzV7N/wAMW+Kf4DUQrJ3/EZp9N/veEOqIthACu1sJDrEC&#10;BAGpnEtRbuISy1eBbB2wBenWUrI92wp2RCEqnrBsmGKU+aYgEF61jqjioPllFfNno/7EuEgv+Ses&#10;3zNdXJJp9BMMGYNbJk8g4oaHuFSDpUNI6qAphTDj86QaiZAahuFwSCT8ddj4ImXR53L6aTFiEjcd&#10;MYz0NFRrgZr1ZMTZwjzfzBs44TZGUd+nSPBPkcY1abi/IXub/WDUMf/NICVUXObQiBuC548UbTW+&#10;Qh2AIuVzyWOpmjp5hyq6kEWKU2CA5U1i0km9G/q4mm070TKR3rnLVE9DXrakfVy3PRiK10Ww5CCa&#10;Buq4rqg++FgQDxHBEc/2yb5pcuhHdFAF+tFA+yxSwZvlYRJaBZfqmoK3kySHVShyppM+5NikDw19&#10;14Oc27q8IA/khnAHg0mQKicyD19z0rXo5q70+JKzuZT2ru8I1w9BtyYvCKUo03JrLHMP5+7gWOZd&#10;uZSHpK2VC6MTrO+lk/njSFuD79biYqpc20HYRS2bQDkIKqRteT5d9zApVVrpQANH0Jg9kjmQHvIV&#10;TWn61dp8ByjWxNWO8DD3CbWJIo5tHmZoyTKsJf+9lpLtESR2W8ncbg9zD/RqzcQgDCASljccL1uA&#10;l8NiZU3HU5zswMqbn6K/1ZTxaH9rtYxP0Dpt2XXJYZ3o2uJvucRXNI5QcbxVRXf6WycNXS5QPLlM&#10;Pw6XCYMOLZxDmqyjKottKB1eoRvUgWI5TTcsGoAjBNq2m24EruWHim5g3NPfUSqn6oxXqwFJO6+C&#10;ywI9DiJWNnG8AMJAQKzagsuO40BCSrmHgUPInsSqvd9GYrVpoe3uL9SkHL5QrNbzQHDrLh2+YKoq&#10;nt3QJ3Kv7H6b7f02rvEWsrJNVcUR5HHv+ovN5LGNmi9KiUK0EDbbVsu0mzxiKa0uc9ztBbfySJ3i&#10;fBtcUo8tV7m56GcP9/zEKU+ccuGDI11krnKI+uOQJimpSSXZI9WIW1/lFpFVAndsQUbLDT3FKm15&#10;vFV3d7LKk+r2zI2fZpzKJtRXGefvwKcYTejntsLXTS7uT1BF8BJqCb6afykqqkShwXezfy/X8kJp&#10;1WHJOqBxoOJOaIeBwIcmwLPI1qC8GRzI7TY6uuRXcf+zYv9SqmPdSW1MT4b6lGx/ix9e3b62N9VX&#10;36iK/dfrBUN1JmOvZLzU75VE/C6X880TVpTIiqSTip8S7ibsQf1l5TsW311U8cXjW8lNu07jmmt9&#10;3/yFDrYWAQ5RKrjhE50F/r7wLY7j+xBVwt6NdaeQvMFCAkxZw7fdliXu13GKNQQoj/gg521+eKPJ&#10;yMHJat1xsw++pXhadz7CBz/uw5vFTbl2DH+RQdQvqr8egX/yYfFc1AM0f+Piwf8BAAD//wMAUEsD&#10;BBQABgAIAAAAIQAVuu9U4AAAAAkBAAAPAAAAZHJzL2Rvd25yZXYueG1sTI/BTsMwEETvSPyDtUjc&#10;qGOHQgjZVFUFnCokWiTEzY23SdTYjmI3Sf8ec4LjaEYzb4rVbDo20uBbZxHEIgFGtnK6tTXC5/71&#10;LgPmg7Jadc4SwoU8rMrrq0Ll2k32g8ZdqFkssT5XCE0Ifc65rxoyyi9cTzZ6RzcYFaIcaq4HNcVy&#10;03GZJA/cqNbGhUb1tGmoOu3OBuFtUtM6FS/j9nTcXL73y/evrSDE25t5/Qws0Bz+wvCLH9GhjEwH&#10;d7basw5BijQmETJ5Dyz6MnsSwA4IqXxcAi8L/v9B+QMAAP//AwBQSwECLQAUAAYACAAAACEAtoM4&#10;kv4AAADhAQAAEwAAAAAAAAAAAAAAAAAAAAAAW0NvbnRlbnRfVHlwZXNdLnhtbFBLAQItABQABgAI&#10;AAAAIQA4/SH/1gAAAJQBAAALAAAAAAAAAAAAAAAAAC8BAABfcmVscy8ucmVsc1BLAQItABQABgAI&#10;AAAAIQDDIgy84gkAACtDAAAOAAAAAAAAAAAAAAAAAC4CAABkcnMvZTJvRG9jLnhtbFBLAQItABQA&#10;BgAIAAAAIQAVuu9U4AAAAAkBAAAPAAAAAAAAAAAAAAAAADwMAABkcnMvZG93bnJldi54bWxQSwUG&#10;AAAAAAQABADzAAAASQ0AAAAA&#10;">
                <v:shape id="Поле 15" o:spid="_x0000_s1036" type="#_x0000_t202" style="position:absolute;left:14153;top:9541;width:2857;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SGwQAAANsAAAAPAAAAZHJzL2Rvd25yZXYueG1sRE/fa8Iw&#10;EH4f+D+EE3ybqYJjVtOiQmGDgawTfD2bs402l9Jk2v33ZjDY2318P2+dD7YVN+q9caxgNk1AEFdO&#10;G64VHL6K51cQPiBrbB2Tgh/ykGejpzWm2t35k25lqEUMYZ+igiaELpXSVw1Z9FPXEUfu7HqLIcK+&#10;lrrHewy3rZwnyYu0aDg2NNjRrqHqWn5bBSd8L4ftcvdBxb4s6uvRHC/GKDUZD5sViEBD+Bf/ud90&#10;nL+A31/iATJ7AAAA//8DAFBLAQItABQABgAIAAAAIQDb4fbL7gAAAIUBAAATAAAAAAAAAAAAAAAA&#10;AAAAAABbQ29udGVudF9UeXBlc10ueG1sUEsBAi0AFAAGAAgAAAAhAFr0LFu/AAAAFQEAAAsAAAAA&#10;AAAAAAAAAAAAHwEAAF9yZWxzLy5yZWxzUEsBAi0AFAAGAAgAAAAhANIB1IbBAAAA2wAAAA8AAAAA&#10;AAAAAAAAAAAABwIAAGRycy9kb3ducmV2LnhtbFBLBQYAAAAAAwADALcAAAD1AgAAAAA=&#10;" fillcolor="white [3201]" strokecolor="black [3213]" strokeweight=".5pt">
                  <v:stroke dashstyle="dash"/>
                  <v:textbox>
                    <w:txbxContent>
                      <w:p w:rsidR="0029444A" w:rsidRPr="000A08B2" w:rsidRDefault="0029444A">
                        <w:pPr>
                          <w:rPr>
                            <w:b/>
                            <w:bCs/>
                            <w:sz w:val="28"/>
                            <w:szCs w:val="28"/>
                          </w:rPr>
                        </w:pPr>
                        <w:r w:rsidRPr="000A08B2">
                          <w:rPr>
                            <w:b/>
                            <w:bCs/>
                            <w:sz w:val="28"/>
                            <w:szCs w:val="28"/>
                          </w:rPr>
                          <w:t>Д</w:t>
                        </w:r>
                      </w:p>
                    </w:txbxContent>
                  </v:textbox>
                </v:shape>
                <v:group id="Группа 25" o:spid="_x0000_s1037" style="position:absolute;width:15735;height:15563" coordsize="15736,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Поле 22" o:spid="_x0000_s1038" type="#_x0000_t202" style="position:absolute;top:7315;width:10330;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29444A" w:rsidRPr="00C2317F" w:rsidRDefault="0029444A" w:rsidP="00C2317F">
                          <w:pPr>
                            <w:spacing w:after="0" w:line="192" w:lineRule="auto"/>
                          </w:pPr>
                          <w:r>
                            <w:t>Рис.1 Схема рефлексивного выхода</w:t>
                          </w:r>
                        </w:p>
                      </w:txbxContent>
                    </v:textbox>
                  </v:shape>
                  <v:group id="Группа 23" o:spid="_x0000_s1039" style="position:absolute;left:3816;width:11920;height:15568" coordsize="11919,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2" coordsize="21600,21600" o:spt="32" o:oned="t" path="m,l21600,21600e" filled="f">
                      <v:path arrowok="t" fillok="f" o:connecttype="none"/>
                      <o:lock v:ext="edit" shapetype="t"/>
                    </v:shapetype>
                    <v:shape id="Прямая со стрелкой 10" o:spid="_x0000_s1040" type="#_x0000_t32" style="position:absolute;left:5009;top:3260;width:1453;height:0;rotation:-376082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p2xgAAANsAAAAPAAAAZHJzL2Rvd25yZXYueG1sRI9PT8Mw&#10;DMXvSHyHyEhcEEv3RxMryyY0adLGaRtcuJnGbQqN0zVhLd9+PiBxs/We3/t5uR58oy7UxTqwgfEo&#10;A0VcBFtzZeD9bfv4BComZItNYDLwSxHWq9ubJeY29HykyylVSkI45mjApdTmWsfCkcc4Ci2xaGXo&#10;PCZZu0rbDnsJ942eZNlce6xZGhy2tHFUfJ9+vIHzw2y/GM+mr5/l2X18lYt+y9ODMfd3w8szqERD&#10;+jf/Xe+s4Au9/CID6NUVAAD//wMAUEsBAi0AFAAGAAgAAAAhANvh9svuAAAAhQEAABMAAAAAAAAA&#10;AAAAAAAAAAAAAFtDb250ZW50X1R5cGVzXS54bWxQSwECLQAUAAYACAAAACEAWvQsW78AAAAVAQAA&#10;CwAAAAAAAAAAAAAAAAAfAQAAX3JlbHMvLnJlbHNQSwECLQAUAAYACAAAACEArVr6dsYAAADbAAAA&#10;DwAAAAAAAAAAAAAAAAAHAgAAZHJzL2Rvd25yZXYueG1sUEsFBgAAAAADAAMAtwAAAPoCAAAAAA==&#10;" strokecolor="#f79646 [3209]" strokeweight="2pt">
                      <v:stroke dashstyle="dash" endarrow="open"/>
                      <v:shadow on="t" color="black" opacity="24903f" origin=",.5" offset="0,.55556mm"/>
                    </v:shape>
                    <v:shape id="Дуга 19" o:spid="_x0000_s1041" style="position:absolute;left:636;top:3260;width:9529;height:12308;rotation:376082fd;visibility:visible;mso-wrap-style:square;v-text-anchor:middle" coordsize="952960,123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rpwwAAANsAAAAPAAAAZHJzL2Rvd25yZXYueG1sRE9Na8JA&#10;EL0L/Q/LFHoRs2kLomlWESG0hx5qVLwO2WkSkp0N2U2M/fXdQsHbPN7npNvJtGKk3tWWFTxHMQji&#10;wuqaSwWnY7ZYgXAeWWNrmRTcyMF28zBLMdH2ygcac1+KEMIuQQWV910ipSsqMugi2xEH7tv2Bn2A&#10;fSl1j9cQblr5EsdLabDm0FBhR/uKiiYfjAI+X8afmx26ryab56+yzobP91app8dp9wbC0+Tv4n/3&#10;hw7z1/D3SzhAbn4BAAD//wMAUEsBAi0AFAAGAAgAAAAhANvh9svuAAAAhQEAABMAAAAAAAAAAAAA&#10;AAAAAAAAAFtDb250ZW50X1R5cGVzXS54bWxQSwECLQAUAAYACAAAACEAWvQsW78AAAAVAQAACwAA&#10;AAAAAAAAAAAAAAAfAQAAX3JlbHMvLnJlbHNQSwECLQAUAAYACAAAACEAemkq6cMAAADbAAAADwAA&#10;AAAAAAAAAAAAAAAHAgAAZHJzL2Rvd25yZXYueG1sUEsFBgAAAAADAAMAtwAAAPcCAAAAAA==&#10;" path="m476480,nsc739633,,952960,275542,952960,615441r-476480,l476480,xem476480,nfc739633,,952960,275542,952960,615441e" filled="f" strokecolor="#f79646 [3209]" strokeweight="2pt">
                      <v:stroke dashstyle="dash"/>
                      <v:shadow on="t" color="black" opacity="24903f" origin=",.5" offset="0,.55556mm"/>
                      <v:path arrowok="t" o:connecttype="custom" o:connectlocs="476480,0;952960,615441" o:connectangles="0,0"/>
                    </v:shape>
                    <v:shape id="Круговая стрелка 14" o:spid="_x0000_s1042" style="position:absolute;left:7951;top:12324;width:3968;height:2780;flip:y;visibility:visible;mso-wrap-style:square;v-text-anchor:middle" coordsize="396831,27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tSwgAAANsAAAAPAAAAZHJzL2Rvd25yZXYueG1sRE/NasJA&#10;EL4LvsMyQm+6sZVSUlcpSktFezD6AEN2mqRmZ0J2a1Kf3hUK3ubj+535sne1OlPrK2ED00kCijgX&#10;W3Fh4Hh4H7+A8gHZYi1MBv7Iw3IxHMwxtdLxns5ZKFQMYZ+igTKEJtXa5yU59BNpiCP3La3DEGFb&#10;aNtiF8NdrR+T5Fk7rDg2lNjQqqT8lP06A9308LHfnLY/ksnmaZd/XbKjrI15GPVvr6AC9eEu/nd/&#10;2jh/Brdf4gF6cQUAAP//AwBQSwECLQAUAAYACAAAACEA2+H2y+4AAACFAQAAEwAAAAAAAAAAAAAA&#10;AAAAAAAAW0NvbnRlbnRfVHlwZXNdLnhtbFBLAQItABQABgAIAAAAIQBa9CxbvwAAABUBAAALAAAA&#10;AAAAAAAAAAAAAB8BAABfcmVscy8ucmVsc1BLAQItABQABgAIAAAAIQBlVLtSwgAAANsAAAAPAAAA&#10;AAAAAAAAAAAAAAcCAABkcnMvZG93bnJldi54bWxQSwUGAAAAAAMAAwC3AAAA9gIAAAAA&#10;" path="m17378,139022c17378,76470,87979,24115,180622,17967v77526,-5145,151257,23611,183060,71396l377077,89363r-15001,49659l307566,89363r10886,c287604,63055,234873,48975,181271,52732,107625,57895,52134,94974,52134,139022r-34756,xe" filled="f" strokecolor="#243f60 [1604]" strokeweight="2pt">
                      <v:path arrowok="t" o:connecttype="custom" o:connectlocs="17378,139022;180622,17967;363682,89363;377077,89363;362076,139022;307566,89363;318452,89363;181271,52732;52134,139022;17378,139022" o:connectangles="0,0,0,0,0,0,0,0,0,0"/>
                    </v:shape>
                    <v:group id="Группа 8" o:spid="_x0000_s1043" style="position:absolute;left:9144;top:10018;width:1666;height:4123" coordsize="166977,4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44" type="#_x0000_t5" style="position:absolute;top:151075;width:166977;height:2620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PfvgAAANoAAAAPAAAAZHJzL2Rvd25yZXYueG1sRE9Ni8Iw&#10;EL0L+x/CLHjTdD2I1EaRhV08eNDqweNsMtuWNpOSRK3/3giCp+HxPqdYD7YTV/Khcazga5qBINbO&#10;NFwpOB1/JgsQISIb7ByTgjsFWK8+RgXmxt34QNcyViKFcMhRQR1jn0sZdE0Ww9T1xIn7d95iTNBX&#10;0ni8pXDbyVmWzaXFhlNDjT1916Tb8mIVRO1mu33b/m50dTFhV/6dTfBKjT+HzRJEpCG+xS/31qT5&#10;8HzleeXqAQAA//8DAFBLAQItABQABgAIAAAAIQDb4fbL7gAAAIUBAAATAAAAAAAAAAAAAAAAAAAA&#10;AABbQ29udGVudF9UeXBlc10ueG1sUEsBAi0AFAAGAAgAAAAhAFr0LFu/AAAAFQEAAAsAAAAAAAAA&#10;AAAAAAAAHwEAAF9yZWxzLy5yZWxzUEsBAi0AFAAGAAgAAAAhACeYw9++AAAA2gAAAA8AAAAAAAAA&#10;AAAAAAAABwIAAGRycy9kb3ducmV2LnhtbFBLBQYAAAAAAwADALcAAADyAgAAAAA=&#10;" filled="f" strokecolor="#243f60 [1604]" strokeweight="2pt">
                        <v:shadow on="t" color="black" opacity="26214f" origin=".5,-.5" offset="-.74836mm,.74836mm"/>
                      </v:shape>
                      <v:oval id="Овал 6" o:spid="_x0000_s1045" style="position:absolute;left:15903;width:134620;height:134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QvwgAAANoAAAAPAAAAZHJzL2Rvd25yZXYueG1sRI9Ba8JA&#10;FITvBf/D8oTe6kYJsURXUUHISYgWxNsj+5qE7r4N2dXEf98VCj0OM/MNs96O1ogH9b51rGA+S0AQ&#10;V063XCv4uhw/PkH4gKzROCYFT/Kw3Uze1phrN3BJj3OoRYSwz1FBE0KXS+mrhiz6meuIo/fteosh&#10;yr6Wuschwq2RiyTJpMWW40KDHR0aqn7Od6sgLWx6Ms9y4NvRGD4srna5vyr1Ph13KxCBxvAf/msX&#10;WkEGryvxBsjNLwAAAP//AwBQSwECLQAUAAYACAAAACEA2+H2y+4AAACFAQAAEwAAAAAAAAAAAAAA&#10;AAAAAAAAW0NvbnRlbnRfVHlwZXNdLnhtbFBLAQItABQABgAIAAAAIQBa9CxbvwAAABUBAAALAAAA&#10;AAAAAAAAAAAAAB8BAABfcmVscy8ucmVsc1BLAQItABQABgAIAAAAIQDJS1QvwgAAANoAAAAPAAAA&#10;AAAAAAAAAAAAAAcCAABkcnMvZG93bnJldi54bWxQSwUGAAAAAAMAAwC3AAAA9gIAAAAA&#10;" filled="f" strokecolor="#243f60 [1604]" strokeweight="2pt"/>
                    </v:group>
                    <v:group id="Группа 553" o:spid="_x0000_s1046" style="position:absolute;width:7130;height:6271" coordsize="713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Поле 12" o:spid="_x0000_s1047" type="#_x0000_t202" style="position:absolute;left:3975;width:315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29444A" w:rsidRPr="00B17319" w:rsidRDefault="0029444A" w:rsidP="00B17319">
                              <w:pPr>
                                <w:rPr>
                                  <w:b/>
                                  <w:bCs/>
                                  <w:sz w:val="28"/>
                                  <w:szCs w:val="28"/>
                                  <w:lang w:val="en-US"/>
                                </w:rPr>
                              </w:pPr>
                              <w:r w:rsidRPr="00B17319">
                                <w:rPr>
                                  <w:b/>
                                  <w:bCs/>
                                  <w:sz w:val="28"/>
                                  <w:szCs w:val="28"/>
                                  <w:lang w:val="en-US"/>
                                </w:rPr>
                                <w:t>R</w:t>
                              </w:r>
                            </w:p>
                          </w:txbxContent>
                        </v:textbox>
                      </v:shape>
                      <v:group id="Группа 7" o:spid="_x0000_s1048" style="position:absolute;left:3021;top:2067;width:1663;height:4206" coordsize="166370,42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Равнобедренный треугольник 4" o:spid="_x0000_s1049" type="#_x0000_t5" style="position:absolute;top:159026;width:166370;height:2616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7Y0wAAAANoAAAAPAAAAZHJzL2Rvd25yZXYueG1sRI/NqsIw&#10;FIT3gu8QjuBOU0UuWo0iBUFx5Q+Cu2NzbIvNSWlirW9vLgguh5n5hlmsWlOKhmpXWFYwGkYgiFOr&#10;C84UnE+bwRSE88gaS8uk4E0OVstuZ4Gxti8+UHP0mQgQdjEqyL2vYildmpNBN7QVcfDutjbog6wz&#10;qWt8Bbgp5TiK/qTBgsNCjhUlOaWP49MoGBe72+G60/s2qfxFJ2fdjN4zpfq9dj0H4an1v/C3vdUK&#10;JvB/JdwAufwAAAD//wMAUEsBAi0AFAAGAAgAAAAhANvh9svuAAAAhQEAABMAAAAAAAAAAAAAAAAA&#10;AAAAAFtDb250ZW50X1R5cGVzXS54bWxQSwECLQAUAAYACAAAACEAWvQsW78AAAAVAQAACwAAAAAA&#10;AAAAAAAAAAAfAQAAX3JlbHMvLnJlbHNQSwECLQAUAAYACAAAACEAtS+2NMAAAADaAAAADwAAAAAA&#10;AAAAAAAAAAAHAgAAZHJzL2Rvd25yZXYueG1sUEsFBgAAAAADAAMAtwAAAPQCAAAAAA==&#10;" fillcolor="black [3200]" strokecolor="black [1600]" strokeweight="2pt"/>
                        <v:oval id="Овал 5" o:spid="_x0000_s1050" style="position:absolute;left:15903;width:135172;height:135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VqwgAAANoAAAAPAAAAZHJzL2Rvd25yZXYueG1sRI9Ba8JA&#10;FITvhf6H5RW81U0FraRZpS0IwZ6Men9mX7Kp2bchu8b477uC0OMwM98w2Xq0rRio941jBW/TBARx&#10;6XTDtYLDfvO6BOEDssbWMSm4kYf16vkpw1S7K+9oKEItIoR9igpMCF0qpS8NWfRT1xFHr3K9xRBl&#10;X0vd4zXCbStnSbKQFhuOCwY7+jZUnouLVeA2Pyf9bvbn/Pibc3MqvoZtZZSavIyfHyACjeE//Gjn&#10;WsEc7lfiDZCrPwAAAP//AwBQSwECLQAUAAYACAAAACEA2+H2y+4AAACFAQAAEwAAAAAAAAAAAAAA&#10;AAAAAAAAW0NvbnRlbnRfVHlwZXNdLnhtbFBLAQItABQABgAIAAAAIQBa9CxbvwAAABUBAAALAAAA&#10;AAAAAAAAAAAAAB8BAABfcmVscy8ucmVsc1BLAQItABQABgAIAAAAIQCfNGVqwgAAANoAAAAPAAAA&#10;AAAAAAAAAAAAAAcCAABkcnMvZG93bnJldi54bWxQSwUGAAAAAAMAAwC3AAAA9gIAAAAA&#10;" fillcolor="black [3200]" strokecolor="black [1600]" strokeweight="2pt"/>
                      </v:group>
                      <v:group id="Группа 20" o:spid="_x0000_s1051" style="position:absolute;top:238;width:3435;height:4039" coordsize="8507,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Группа 17" o:spid="_x0000_s1052" style="position:absolute;left:2146;top:1510;width:4445;height:6841" coordsize="4445,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Группа 13" o:spid="_x0000_s1053" style="position:absolute;left:1033;width:2386;height:5971" coordsize="238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Равнобедренный треугольник 9" o:spid="_x0000_s1054" type="#_x0000_t5" style="position:absolute;top:2067;width:2385;height:39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o4wQAAANoAAAAPAAAAZHJzL2Rvd25yZXYueG1sRI9PawIx&#10;FMTvBb9DeIK3mrUHsatRpCgt9iD+PT82z921m5eQpOv22xuh4HGYmd8ws0VnGtGSD7VlBaNhBoK4&#10;sLrmUsHxsH6dgAgRWWNjmRT8UYDFvPcyw1zbG++o3cdSJAiHHBVUMbpcylBUZDAMrSNO3sV6gzFJ&#10;X0rt8ZbgppFvWTaWBmtOCxU6+qio+Nn/GgVXt3JY7E5X5M33RofP9rz2W6UG/W45BRGpi8/wf/tL&#10;K3iHx5V0A+T8DgAA//8DAFBLAQItABQABgAIAAAAIQDb4fbL7gAAAIUBAAATAAAAAAAAAAAAAAAA&#10;AAAAAABbQ29udGVudF9UeXBlc10ueG1sUEsBAi0AFAAGAAgAAAAhAFr0LFu/AAAAFQEAAAsAAAAA&#10;AAAAAAAAAAAAHwEAAF9yZWxzLy5yZWxzUEsBAi0AFAAGAAgAAAAhAE6+GjjBAAAA2gAAAA8AAAAA&#10;AAAAAAAAAAAABwIAAGRycy9kb3ducmV2LnhtbFBLBQYAAAAAAwADALcAAAD1AgAAAAA=&#10;" filled="f" strokecolor="#243f60 [1604]" strokeweight="2pt"/>
                            <v:oval id="Овал 11" o:spid="_x0000_s1055" style="position:absolute;left:159;width:2059;height:2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6" o:spid="_x0000_s1056" type="#_x0000_t104" style="position:absolute;top:4929;width:4445;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rGxAAAANsAAAAPAAAAZHJzL2Rvd25yZXYueG1sRI9Ba8JA&#10;EIXvQv/DMgVvulGLSHSVUlv0JJp68TZkx2xodjbNrjH217uC0NsM78373ixWna1ES40vHSsYDRMQ&#10;xLnTJRcKjt9fgxkIH5A1Vo5JwY08rJYvvQWm2l35QG0WChFD2KeowIRQp1L63JBFP3Q1cdTOrrEY&#10;4toUUjd4jeG2kuMkmUqLJUeCwZo+DOU/2cVG7i4juz/8mnbyeRlt6s369Db7U6r/2r3PQQTqwr/5&#10;eb3Vsf4UHr/EAeTyDgAA//8DAFBLAQItABQABgAIAAAAIQDb4fbL7gAAAIUBAAATAAAAAAAAAAAA&#10;AAAAAAAAAABbQ29udGVudF9UeXBlc10ueG1sUEsBAi0AFAAGAAgAAAAhAFr0LFu/AAAAFQEAAAsA&#10;AAAAAAAAAAAAAAAAHwEAAF9yZWxzLy5yZWxzUEsBAi0AFAAGAAgAAAAhANdrmsbEAAAA2wAAAA8A&#10;AAAAAAAAAAAAAAAABwIAAGRycy9kb3ducmV2LnhtbFBLBQYAAAAAAwADALcAAAD4AgAAAAA=&#10;" adj="16956,20439,5400" filled="f" strokecolor="#243f60 [1604]" strokeweight="2pt"/>
                        </v:group>
                        <v:rect id="Прямоугольник 18" o:spid="_x0000_s1057" style="position:absolute;width:8507;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W4xQAAANsAAAAPAAAAZHJzL2Rvd25yZXYueG1sRI9Ba8JA&#10;EIXvBf/DMoK3uqmgaHSVahUtpQfT4nnITpPQ7GyaXTX66zuHQm8zvDfvfbNYda5WF2pD5dnA0zAB&#10;RZx7W3Fh4PNj9zgFFSKyxdozGbhRgNWy97DA1PorH+mSxUJJCIcUDZQxNqnWIS/JYRj6hli0L986&#10;jLK2hbYtXiXc1XqUJBPtsGJpKLGhTUn5d3Z2BnbjpH6bzvb3l5/X93F0fn3a8tqYQb97noOK1MV/&#10;89/1wQq+wMovMoBe/gIAAP//AwBQSwECLQAUAAYACAAAACEA2+H2y+4AAACFAQAAEwAAAAAAAAAA&#10;AAAAAAAAAAAAW0NvbnRlbnRfVHlwZXNdLnhtbFBLAQItABQABgAIAAAAIQBa9CxbvwAAABUBAAAL&#10;AAAAAAAAAAAAAAAAAB8BAABfcmVscy8ucmVsc1BLAQItABQABgAIAAAAIQCzKuW4xQAAANsAAAAP&#10;AAAAAAAAAAAAAAAAAAcCAABkcnMvZG93bnJldi54bWxQSwUGAAAAAAMAAwC3AAAA+QIAAAAA&#10;" filled="f" strokecolor="#243f60 [1604]" strokeweight=".25pt"/>
                      </v:group>
                    </v:group>
                    <v:shape id="Прямая со стрелкой 549" o:spid="_x0000_s1058" type="#_x0000_t32" style="position:absolute;left:5009;top:4770;width:3370;height:5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jswQAAANwAAAAPAAAAZHJzL2Rvd25yZXYueG1sRI9Bi8Iw&#10;FITvwv6H8IS9aaqssu0aRQSxR63Lnh/NMy02L90mav33RhA8DjPzDbNY9bYRV+p87VjBZJyAIC6d&#10;rtko+D1uR98gfEDW2DgmBXfysFp+DBaYaXfjA12LYESEsM9QQRVCm0npy4os+rFriaN3cp3FEGVn&#10;pO7wFuG2kdMkmUuLNceFClvaVFSei4tVUBa7uzmbXRLyzanZc67/9V+q1OewX/+ACNSHd/jVzrWC&#10;2VcKzzPxCMjlAwAA//8DAFBLAQItABQABgAIAAAAIQDb4fbL7gAAAIUBAAATAAAAAAAAAAAAAAAA&#10;AAAAAABbQ29udGVudF9UeXBlc10ueG1sUEsBAi0AFAAGAAgAAAAhAFr0LFu/AAAAFQEAAAsAAAAA&#10;AAAAAAAAAAAAHwEAAF9yZWxzLy5yZWxzUEsBAi0AFAAGAAgAAAAhALm+SOzBAAAA3AAAAA8AAAAA&#10;AAAAAAAAAAAABwIAAGRycy9kb3ducmV2LnhtbFBLBQYAAAAAAwADALcAAAD1AgAAAAA=&#10;" strokecolor="#4bacc6 [3208]" strokeweight="2pt">
                      <v:stroke endarrow="open"/>
                      <v:shadow on="t" color="black" opacity="24903f" origin=",.5" offset="0,.55556mm"/>
                    </v:shape>
                  </v:group>
                </v:group>
                <w10:wrap type="square"/>
              </v:group>
            </w:pict>
          </mc:Fallback>
        </mc:AlternateContent>
      </w:r>
      <w:r w:rsidR="00A8365E" w:rsidRPr="00DA2B0E">
        <w:rPr>
          <w:rFonts w:ascii="Times New Roman" w:hAnsi="Times New Roman" w:cs="Times New Roman"/>
          <w:sz w:val="28"/>
          <w:szCs w:val="28"/>
        </w:rPr>
        <w:t>Для лучшего понимания одно только стоит добавить: с операциональной точки зрения рефлексия есть переключение нашего внимания с внешних объектов на организацию и состояние нашего мышления и деятельности. Рефлектирующий человек как бы выходит за пределы своего М и Д, смотрит на них как бы извне. И эта внешняя мыслительная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позиция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w:t>
      </w:r>
      <w:r w:rsidR="00A8365E" w:rsidRPr="00DA2B0E">
        <w:rPr>
          <w:rFonts w:ascii="Times New Roman" w:hAnsi="Times New Roman" w:cs="Times New Roman"/>
          <w:sz w:val="28"/>
          <w:szCs w:val="28"/>
          <w:lang w:val="en-US"/>
        </w:rPr>
        <w:t>R</w:t>
      </w:r>
      <w:r w:rsidR="00A8365E" w:rsidRPr="00DA2B0E">
        <w:rPr>
          <w:rFonts w:ascii="Times New Roman" w:hAnsi="Times New Roman" w:cs="Times New Roman"/>
          <w:sz w:val="28"/>
          <w:szCs w:val="28"/>
        </w:rPr>
        <w:t>-позиция, Рис.1.) дает возможность увидеть и понять то, что находясь внутри, ни увидеть, ни понять</w:t>
      </w:r>
      <w:r w:rsidR="00A8365E" w:rsidRPr="00DA2B0E">
        <w:rPr>
          <w:rStyle w:val="af9"/>
          <w:rFonts w:ascii="Times New Roman" w:hAnsi="Times New Roman" w:cs="Times New Roman"/>
          <w:sz w:val="28"/>
          <w:szCs w:val="28"/>
        </w:rPr>
        <w:endnoteReference w:id="67"/>
      </w:r>
      <w:r w:rsidR="002912AA">
        <w:rPr>
          <w:rFonts w:ascii="Times New Roman" w:hAnsi="Times New Roman" w:cs="Times New Roman"/>
          <w:sz w:val="28"/>
          <w:szCs w:val="28"/>
        </w:rPr>
        <w:t>:</w:t>
      </w:r>
      <w:r w:rsidR="00A8365E" w:rsidRPr="00DA2B0E">
        <w:rPr>
          <w:rFonts w:ascii="Times New Roman" w:hAnsi="Times New Roman" w:cs="Times New Roman"/>
          <w:sz w:val="28"/>
          <w:szCs w:val="28"/>
        </w:rPr>
        <w:t xml:space="preserve"> дефекты своей деятельности, снижающие ее эффективность или вообще </w:t>
      </w:r>
      <w:r w:rsidR="002912AA">
        <w:rPr>
          <w:rFonts w:ascii="Times New Roman" w:hAnsi="Times New Roman" w:cs="Times New Roman"/>
          <w:sz w:val="28"/>
          <w:szCs w:val="28"/>
        </w:rPr>
        <w:t>ее</w:t>
      </w:r>
      <w:r w:rsidR="002912AA"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останавливающие</w:t>
      </w:r>
      <w:r w:rsidR="002912AA">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2912AA" w:rsidRPr="00DA2B0E">
        <w:rPr>
          <w:rFonts w:ascii="Times New Roman" w:hAnsi="Times New Roman" w:cs="Times New Roman"/>
          <w:sz w:val="28"/>
          <w:szCs w:val="28"/>
        </w:rPr>
        <w:t>нехватку</w:t>
      </w:r>
      <w:r w:rsidR="002912AA">
        <w:rPr>
          <w:rFonts w:ascii="Times New Roman" w:hAnsi="Times New Roman" w:cs="Times New Roman"/>
          <w:sz w:val="28"/>
          <w:szCs w:val="28"/>
        </w:rPr>
        <w:t xml:space="preserve"> </w:t>
      </w:r>
      <w:r w:rsidR="002C1F7D">
        <w:rPr>
          <w:rFonts w:ascii="Times New Roman" w:hAnsi="Times New Roman" w:cs="Times New Roman"/>
          <w:sz w:val="28"/>
          <w:szCs w:val="28"/>
        </w:rPr>
        <w:t>таких-то</w:t>
      </w:r>
      <w:r w:rsidR="00A8365E" w:rsidRPr="00DA2B0E">
        <w:rPr>
          <w:rFonts w:ascii="Times New Roman" w:hAnsi="Times New Roman" w:cs="Times New Roman"/>
          <w:sz w:val="28"/>
          <w:szCs w:val="28"/>
        </w:rPr>
        <w:t xml:space="preserve"> знаний или средств их выработки, необходимых для разрешения </w:t>
      </w:r>
      <w:r w:rsidR="00A61031">
        <w:rPr>
          <w:rFonts w:ascii="Times New Roman" w:hAnsi="Times New Roman" w:cs="Times New Roman"/>
          <w:sz w:val="28"/>
          <w:szCs w:val="28"/>
        </w:rPr>
        <w:t>такой</w:t>
      </w:r>
      <w:r w:rsidR="002912AA">
        <w:rPr>
          <w:rFonts w:ascii="Times New Roman" w:hAnsi="Times New Roman" w:cs="Times New Roman"/>
          <w:sz w:val="28"/>
          <w:szCs w:val="28"/>
        </w:rPr>
        <w:t>-то проблемы,</w:t>
      </w:r>
      <w:r w:rsidR="00A8365E" w:rsidRPr="00DA2B0E">
        <w:rPr>
          <w:rFonts w:ascii="Times New Roman" w:hAnsi="Times New Roman" w:cs="Times New Roman"/>
          <w:sz w:val="28"/>
          <w:szCs w:val="28"/>
        </w:rPr>
        <w:t xml:space="preserve"> </w:t>
      </w:r>
      <w:r w:rsidR="002912AA" w:rsidRPr="00DA2B0E">
        <w:rPr>
          <w:rFonts w:ascii="Times New Roman" w:hAnsi="Times New Roman" w:cs="Times New Roman"/>
          <w:sz w:val="28"/>
          <w:szCs w:val="28"/>
        </w:rPr>
        <w:t xml:space="preserve">ложную </w:t>
      </w:r>
      <w:r w:rsidR="002912AA">
        <w:rPr>
          <w:rFonts w:ascii="Times New Roman" w:hAnsi="Times New Roman" w:cs="Times New Roman"/>
          <w:sz w:val="28"/>
          <w:szCs w:val="28"/>
        </w:rPr>
        <w:t>цель,</w:t>
      </w:r>
      <w:r w:rsidR="00A8365E" w:rsidRPr="00DA2B0E">
        <w:rPr>
          <w:rFonts w:ascii="Times New Roman" w:hAnsi="Times New Roman" w:cs="Times New Roman"/>
          <w:sz w:val="28"/>
          <w:szCs w:val="28"/>
        </w:rPr>
        <w:t xml:space="preserve"> </w:t>
      </w:r>
      <w:r w:rsidR="002912AA" w:rsidRPr="00DA2B0E">
        <w:rPr>
          <w:rFonts w:ascii="Times New Roman" w:hAnsi="Times New Roman" w:cs="Times New Roman"/>
          <w:sz w:val="28"/>
          <w:szCs w:val="28"/>
        </w:rPr>
        <w:t>проколы</w:t>
      </w:r>
      <w:r w:rsidR="002912AA">
        <w:rPr>
          <w:rFonts w:ascii="Times New Roman" w:hAnsi="Times New Roman" w:cs="Times New Roman"/>
          <w:sz w:val="28"/>
          <w:szCs w:val="28"/>
        </w:rPr>
        <w:t xml:space="preserve">, допущенные в коммуникации, будущие затруднения и осложнения. </w:t>
      </w:r>
      <w:r w:rsidR="00A8365E" w:rsidRPr="00DA2B0E">
        <w:rPr>
          <w:rFonts w:ascii="Times New Roman" w:hAnsi="Times New Roman" w:cs="Times New Roman"/>
          <w:sz w:val="28"/>
          <w:szCs w:val="28"/>
        </w:rPr>
        <w:t>И многое другое. А зная диагноз, можно подумать и о лечении.</w:t>
      </w:r>
      <w:r w:rsidR="009708CA">
        <w:rPr>
          <w:rFonts w:ascii="Times New Roman" w:hAnsi="Times New Roman" w:cs="Times New Roman"/>
          <w:sz w:val="28"/>
          <w:szCs w:val="28"/>
        </w:rPr>
        <w:t xml:space="preserve"> </w:t>
      </w:r>
    </w:p>
    <w:p w:rsidR="008A37B4" w:rsidRPr="00114F36" w:rsidRDefault="00A030C0" w:rsidP="0011446C">
      <w:pPr>
        <w:spacing w:line="240" w:lineRule="auto"/>
        <w:ind w:left="1418"/>
        <w:rPr>
          <w:rFonts w:ascii="Times New Roman" w:hAnsi="Times New Roman" w:cs="Times New Roman"/>
          <w:sz w:val="28"/>
          <w:szCs w:val="28"/>
        </w:rPr>
      </w:pPr>
      <w:r w:rsidRPr="00A030C0">
        <w:rPr>
          <w:rFonts w:ascii="Times New Roman" w:hAnsi="Times New Roman" w:cs="Times New Roman"/>
          <w:i/>
          <w:iCs/>
          <w:sz w:val="28"/>
          <w:szCs w:val="28"/>
        </w:rPr>
        <w:t>Замечание</w:t>
      </w:r>
      <w:r>
        <w:rPr>
          <w:rFonts w:ascii="Times New Roman" w:hAnsi="Times New Roman" w:cs="Times New Roman"/>
          <w:sz w:val="28"/>
          <w:szCs w:val="28"/>
        </w:rPr>
        <w:t xml:space="preserve">: </w:t>
      </w:r>
      <w:r w:rsidR="008A37B4">
        <w:rPr>
          <w:rFonts w:ascii="Times New Roman" w:hAnsi="Times New Roman" w:cs="Times New Roman"/>
          <w:sz w:val="28"/>
          <w:szCs w:val="28"/>
        </w:rPr>
        <w:t xml:space="preserve">Обратите внимание: </w:t>
      </w:r>
      <w:r w:rsidR="00076A02">
        <w:rPr>
          <w:rFonts w:ascii="Times New Roman" w:hAnsi="Times New Roman" w:cs="Times New Roman"/>
          <w:sz w:val="28"/>
          <w:szCs w:val="28"/>
        </w:rPr>
        <w:t>на схеме</w:t>
      </w:r>
      <w:r w:rsidR="008A37B4">
        <w:rPr>
          <w:rFonts w:ascii="Times New Roman" w:hAnsi="Times New Roman" w:cs="Times New Roman"/>
          <w:sz w:val="28"/>
          <w:szCs w:val="28"/>
        </w:rPr>
        <w:t xml:space="preserve"> Рис.1 и схе</w:t>
      </w:r>
      <w:r w:rsidR="00076A02">
        <w:rPr>
          <w:rFonts w:ascii="Times New Roman" w:hAnsi="Times New Roman" w:cs="Times New Roman"/>
          <w:sz w:val="28"/>
          <w:szCs w:val="28"/>
        </w:rPr>
        <w:t>мах</w:t>
      </w:r>
      <w:r w:rsidR="008A37B4">
        <w:rPr>
          <w:rFonts w:ascii="Times New Roman" w:hAnsi="Times New Roman" w:cs="Times New Roman"/>
          <w:sz w:val="28"/>
          <w:szCs w:val="28"/>
        </w:rPr>
        <w:t>, что встретятся дальше, и</w:t>
      </w:r>
      <w:r w:rsidR="00076A02">
        <w:rPr>
          <w:rFonts w:ascii="Times New Roman" w:hAnsi="Times New Roman" w:cs="Times New Roman"/>
          <w:sz w:val="28"/>
          <w:szCs w:val="28"/>
        </w:rPr>
        <w:t>зображены</w:t>
      </w:r>
      <w:r w:rsidR="008A37B4">
        <w:rPr>
          <w:rFonts w:ascii="Times New Roman" w:hAnsi="Times New Roman" w:cs="Times New Roman"/>
          <w:sz w:val="28"/>
          <w:szCs w:val="28"/>
        </w:rPr>
        <w:t xml:space="preserve"> не объекты, а </w:t>
      </w:r>
      <w:r w:rsidR="00076A02">
        <w:rPr>
          <w:rFonts w:ascii="Times New Roman" w:hAnsi="Times New Roman" w:cs="Times New Roman"/>
          <w:sz w:val="28"/>
          <w:szCs w:val="28"/>
        </w:rPr>
        <w:t>организация</w:t>
      </w:r>
      <w:r w:rsidR="008A37B4">
        <w:rPr>
          <w:rFonts w:ascii="Times New Roman" w:hAnsi="Times New Roman" w:cs="Times New Roman"/>
          <w:sz w:val="28"/>
          <w:szCs w:val="28"/>
        </w:rPr>
        <w:t xml:space="preserve"> </w:t>
      </w:r>
      <w:r w:rsidR="00076A02">
        <w:rPr>
          <w:rFonts w:ascii="Times New Roman" w:hAnsi="Times New Roman" w:cs="Times New Roman"/>
          <w:sz w:val="28"/>
          <w:szCs w:val="28"/>
        </w:rPr>
        <w:t>мышления об объектах и деятельности с объектами (МД). Так, Рис.1</w:t>
      </w:r>
      <w:r w:rsidR="00B001CD">
        <w:rPr>
          <w:rFonts w:ascii="Times New Roman" w:hAnsi="Times New Roman" w:cs="Times New Roman"/>
          <w:sz w:val="28"/>
          <w:szCs w:val="28"/>
        </w:rPr>
        <w:t xml:space="preserve"> </w:t>
      </w:r>
      <w:r w:rsidR="00076A02">
        <w:rPr>
          <w:rFonts w:ascii="Times New Roman" w:hAnsi="Times New Roman" w:cs="Times New Roman"/>
          <w:sz w:val="28"/>
          <w:szCs w:val="28"/>
        </w:rPr>
        <w:t xml:space="preserve">говорит нам не о </w:t>
      </w:r>
      <w:r>
        <w:rPr>
          <w:rFonts w:ascii="Times New Roman" w:hAnsi="Times New Roman" w:cs="Times New Roman"/>
          <w:sz w:val="28"/>
          <w:szCs w:val="28"/>
        </w:rPr>
        <w:t>«</w:t>
      </w:r>
      <w:r w:rsidR="00076A02">
        <w:rPr>
          <w:rFonts w:ascii="Times New Roman" w:hAnsi="Times New Roman" w:cs="Times New Roman"/>
          <w:sz w:val="28"/>
          <w:szCs w:val="28"/>
        </w:rPr>
        <w:t>рефлексивном выходе</w:t>
      </w:r>
      <w:r>
        <w:rPr>
          <w:rFonts w:ascii="Times New Roman" w:hAnsi="Times New Roman" w:cs="Times New Roman"/>
          <w:sz w:val="28"/>
          <w:szCs w:val="28"/>
        </w:rPr>
        <w:t>»</w:t>
      </w:r>
      <w:r w:rsidR="00076A02">
        <w:rPr>
          <w:rFonts w:ascii="Times New Roman" w:hAnsi="Times New Roman" w:cs="Times New Roman"/>
          <w:sz w:val="28"/>
          <w:szCs w:val="28"/>
        </w:rPr>
        <w:t>, а о том, как</w:t>
      </w:r>
      <w:r w:rsidR="00B001CD">
        <w:rPr>
          <w:rFonts w:ascii="Times New Roman" w:hAnsi="Times New Roman" w:cs="Times New Roman"/>
          <w:sz w:val="28"/>
          <w:szCs w:val="28"/>
        </w:rPr>
        <w:t xml:space="preserve"> мы</w:t>
      </w:r>
      <w:r w:rsidR="00076A02">
        <w:rPr>
          <w:rFonts w:ascii="Times New Roman" w:hAnsi="Times New Roman" w:cs="Times New Roman"/>
          <w:sz w:val="28"/>
          <w:szCs w:val="28"/>
        </w:rPr>
        <w:t xml:space="preserve"> </w:t>
      </w:r>
      <w:r w:rsidR="00B001CD">
        <w:rPr>
          <w:rFonts w:ascii="Times New Roman" w:hAnsi="Times New Roman" w:cs="Times New Roman"/>
          <w:sz w:val="28"/>
          <w:szCs w:val="28"/>
        </w:rPr>
        <w:t xml:space="preserve">можем </w:t>
      </w:r>
      <w:r w:rsidR="00076A02">
        <w:rPr>
          <w:rFonts w:ascii="Times New Roman" w:hAnsi="Times New Roman" w:cs="Times New Roman"/>
          <w:sz w:val="28"/>
          <w:szCs w:val="28"/>
        </w:rPr>
        <w:t>его помыслить. Точно так же</w:t>
      </w:r>
      <w:r w:rsidR="00114F36">
        <w:rPr>
          <w:rFonts w:ascii="Times New Roman" w:hAnsi="Times New Roman" w:cs="Times New Roman"/>
          <w:sz w:val="28"/>
          <w:szCs w:val="28"/>
        </w:rPr>
        <w:t xml:space="preserve"> то, что</w:t>
      </w:r>
      <w:r w:rsidR="00076A02">
        <w:rPr>
          <w:rFonts w:ascii="Times New Roman" w:hAnsi="Times New Roman" w:cs="Times New Roman"/>
          <w:sz w:val="28"/>
          <w:szCs w:val="28"/>
        </w:rPr>
        <w:t xml:space="preserve"> </w:t>
      </w:r>
      <w:r w:rsidR="00114F36">
        <w:rPr>
          <w:rFonts w:ascii="Times New Roman" w:hAnsi="Times New Roman" w:cs="Times New Roman"/>
          <w:sz w:val="28"/>
          <w:szCs w:val="28"/>
        </w:rPr>
        <w:t xml:space="preserve">вы увидите </w:t>
      </w:r>
      <w:r w:rsidR="00B001CD">
        <w:rPr>
          <w:rFonts w:ascii="Times New Roman" w:hAnsi="Times New Roman" w:cs="Times New Roman"/>
          <w:sz w:val="28"/>
          <w:szCs w:val="28"/>
        </w:rPr>
        <w:t>на Рис.3 (ниже)</w:t>
      </w:r>
      <w:r w:rsidR="00114F36">
        <w:rPr>
          <w:rFonts w:ascii="Times New Roman" w:hAnsi="Times New Roman" w:cs="Times New Roman"/>
          <w:sz w:val="28"/>
          <w:szCs w:val="28"/>
        </w:rPr>
        <w:t xml:space="preserve">, </w:t>
      </w:r>
      <w:r w:rsidR="00E03DA7">
        <w:rPr>
          <w:rFonts w:ascii="Times New Roman" w:hAnsi="Times New Roman" w:cs="Times New Roman"/>
          <w:sz w:val="28"/>
          <w:szCs w:val="28"/>
        </w:rPr>
        <w:t>надо читать не как</w:t>
      </w:r>
      <w:r w:rsidR="00114F36">
        <w:rPr>
          <w:rFonts w:ascii="Times New Roman" w:hAnsi="Times New Roman" w:cs="Times New Roman"/>
          <w:sz w:val="28"/>
          <w:szCs w:val="28"/>
        </w:rPr>
        <w:t xml:space="preserve"> </w:t>
      </w:r>
      <w:r>
        <w:rPr>
          <w:rFonts w:ascii="Times New Roman" w:hAnsi="Times New Roman" w:cs="Times New Roman"/>
          <w:sz w:val="28"/>
          <w:szCs w:val="28"/>
        </w:rPr>
        <w:t>«</w:t>
      </w:r>
      <w:r w:rsidR="00114F36">
        <w:rPr>
          <w:rFonts w:ascii="Times New Roman" w:hAnsi="Times New Roman" w:cs="Times New Roman"/>
          <w:sz w:val="28"/>
          <w:szCs w:val="28"/>
        </w:rPr>
        <w:t>схема</w:t>
      </w:r>
      <w:r w:rsidR="00B001CD">
        <w:rPr>
          <w:rFonts w:ascii="Times New Roman" w:hAnsi="Times New Roman" w:cs="Times New Roman"/>
          <w:sz w:val="28"/>
          <w:szCs w:val="28"/>
        </w:rPr>
        <w:t xml:space="preserve"> мыследеятельности</w:t>
      </w:r>
      <w:r>
        <w:rPr>
          <w:rFonts w:ascii="Times New Roman" w:hAnsi="Times New Roman" w:cs="Times New Roman"/>
          <w:sz w:val="28"/>
          <w:szCs w:val="28"/>
        </w:rPr>
        <w:t>»</w:t>
      </w:r>
      <w:r w:rsidR="00B001CD">
        <w:rPr>
          <w:rFonts w:ascii="Times New Roman" w:hAnsi="Times New Roman" w:cs="Times New Roman"/>
          <w:sz w:val="28"/>
          <w:szCs w:val="28"/>
        </w:rPr>
        <w:t xml:space="preserve">, а </w:t>
      </w:r>
      <w:r w:rsidR="00E03DA7">
        <w:rPr>
          <w:rFonts w:ascii="Times New Roman" w:hAnsi="Times New Roman" w:cs="Times New Roman"/>
          <w:sz w:val="28"/>
          <w:szCs w:val="28"/>
        </w:rPr>
        <w:t xml:space="preserve">как </w:t>
      </w:r>
      <w:r w:rsidR="00B001CD">
        <w:rPr>
          <w:rFonts w:ascii="Times New Roman" w:hAnsi="Times New Roman" w:cs="Times New Roman"/>
          <w:sz w:val="28"/>
          <w:szCs w:val="28"/>
        </w:rPr>
        <w:t xml:space="preserve">один из вариантов ее представления в действительности мышления. Когда дойдем до </w:t>
      </w:r>
      <w:r>
        <w:rPr>
          <w:rFonts w:ascii="Times New Roman" w:hAnsi="Times New Roman" w:cs="Times New Roman"/>
          <w:sz w:val="28"/>
          <w:szCs w:val="28"/>
        </w:rPr>
        <w:t>«сущности Холокоста»</w:t>
      </w:r>
      <w:r w:rsidR="000465CA">
        <w:rPr>
          <w:rFonts w:ascii="Times New Roman" w:hAnsi="Times New Roman" w:cs="Times New Roman"/>
          <w:sz w:val="28"/>
          <w:szCs w:val="28"/>
        </w:rPr>
        <w:t xml:space="preserve"> (гл. </w:t>
      </w:r>
      <w:r w:rsidR="000465CA">
        <w:rPr>
          <w:rFonts w:ascii="Times New Roman" w:hAnsi="Times New Roman" w:cs="Times New Roman"/>
          <w:sz w:val="28"/>
          <w:szCs w:val="28"/>
          <w:lang w:val="en-US"/>
        </w:rPr>
        <w:t>XI</w:t>
      </w:r>
      <w:r w:rsidR="000465CA">
        <w:rPr>
          <w:rFonts w:ascii="Times New Roman" w:hAnsi="Times New Roman" w:cs="Times New Roman"/>
          <w:sz w:val="28"/>
          <w:szCs w:val="28"/>
        </w:rPr>
        <w:t>)</w:t>
      </w:r>
      <w:r>
        <w:rPr>
          <w:rFonts w:ascii="Times New Roman" w:hAnsi="Times New Roman" w:cs="Times New Roman"/>
          <w:sz w:val="28"/>
          <w:szCs w:val="28"/>
        </w:rPr>
        <w:t>,</w:t>
      </w:r>
      <w:r w:rsidR="000465CA">
        <w:rPr>
          <w:rFonts w:ascii="Times New Roman" w:hAnsi="Times New Roman" w:cs="Times New Roman"/>
          <w:sz w:val="28"/>
          <w:szCs w:val="28"/>
        </w:rPr>
        <w:t xml:space="preserve"> и</w:t>
      </w:r>
      <w:r>
        <w:rPr>
          <w:rFonts w:ascii="Times New Roman" w:hAnsi="Times New Roman" w:cs="Times New Roman"/>
          <w:sz w:val="28"/>
          <w:szCs w:val="28"/>
        </w:rPr>
        <w:t xml:space="preserve">мейте в виду, что сущность </w:t>
      </w:r>
      <w:r w:rsidR="000465CA">
        <w:rPr>
          <w:rFonts w:ascii="Times New Roman" w:hAnsi="Times New Roman" w:cs="Times New Roman"/>
          <w:sz w:val="28"/>
          <w:szCs w:val="28"/>
        </w:rPr>
        <w:t>чего-то есть ответ на вопрос</w:t>
      </w:r>
      <w:r w:rsidR="00114F36">
        <w:rPr>
          <w:rFonts w:ascii="Times New Roman" w:hAnsi="Times New Roman" w:cs="Times New Roman"/>
          <w:sz w:val="28"/>
          <w:szCs w:val="28"/>
        </w:rPr>
        <w:t xml:space="preserve"> о его существовании:</w:t>
      </w:r>
      <w:r w:rsidR="000465CA">
        <w:rPr>
          <w:rFonts w:ascii="Times New Roman" w:hAnsi="Times New Roman" w:cs="Times New Roman"/>
          <w:sz w:val="28"/>
          <w:szCs w:val="28"/>
        </w:rPr>
        <w:t xml:space="preserve"> «как </w:t>
      </w:r>
      <w:r w:rsidR="0011446C">
        <w:rPr>
          <w:rFonts w:ascii="Times New Roman" w:hAnsi="Times New Roman" w:cs="Times New Roman"/>
          <w:sz w:val="28"/>
          <w:szCs w:val="28"/>
        </w:rPr>
        <w:t>это что-то</w:t>
      </w:r>
      <w:r w:rsidR="000465CA">
        <w:rPr>
          <w:rFonts w:ascii="Times New Roman" w:hAnsi="Times New Roman" w:cs="Times New Roman"/>
          <w:sz w:val="28"/>
          <w:szCs w:val="28"/>
        </w:rPr>
        <w:t xml:space="preserve"> существует, каким способом,</w:t>
      </w:r>
      <w:r w:rsidR="00114F36">
        <w:rPr>
          <w:rFonts w:ascii="Times New Roman" w:hAnsi="Times New Roman" w:cs="Times New Roman"/>
          <w:sz w:val="28"/>
          <w:szCs w:val="28"/>
        </w:rPr>
        <w:t xml:space="preserve"> по какому</w:t>
      </w:r>
      <w:r w:rsidR="000465CA">
        <w:rPr>
          <w:rFonts w:ascii="Times New Roman" w:hAnsi="Times New Roman" w:cs="Times New Roman"/>
          <w:sz w:val="28"/>
          <w:szCs w:val="28"/>
        </w:rPr>
        <w:t xml:space="preserve"> принцип</w:t>
      </w:r>
      <w:r w:rsidR="00114F36">
        <w:rPr>
          <w:rFonts w:ascii="Times New Roman" w:hAnsi="Times New Roman" w:cs="Times New Roman"/>
          <w:sz w:val="28"/>
          <w:szCs w:val="28"/>
        </w:rPr>
        <w:t>у/ам</w:t>
      </w:r>
      <w:r w:rsidR="000465CA">
        <w:rPr>
          <w:rFonts w:ascii="Times New Roman" w:hAnsi="Times New Roman" w:cs="Times New Roman"/>
          <w:sz w:val="28"/>
          <w:szCs w:val="28"/>
        </w:rPr>
        <w:t xml:space="preserve">?», а «схема сущности» опять же </w:t>
      </w:r>
      <w:r w:rsidR="00114F36">
        <w:rPr>
          <w:rFonts w:ascii="Times New Roman" w:hAnsi="Times New Roman" w:cs="Times New Roman"/>
          <w:sz w:val="28"/>
          <w:szCs w:val="28"/>
        </w:rPr>
        <w:t>покажет не сам принцип, а</w:t>
      </w:r>
      <w:r w:rsidR="000465CA">
        <w:rPr>
          <w:rFonts w:ascii="Times New Roman" w:hAnsi="Times New Roman" w:cs="Times New Roman"/>
          <w:sz w:val="28"/>
          <w:szCs w:val="28"/>
        </w:rPr>
        <w:t xml:space="preserve"> </w:t>
      </w:r>
      <w:r w:rsidR="00114F36">
        <w:rPr>
          <w:rFonts w:ascii="Times New Roman" w:hAnsi="Times New Roman" w:cs="Times New Roman"/>
          <w:sz w:val="28"/>
          <w:szCs w:val="28"/>
        </w:rPr>
        <w:t xml:space="preserve">его представление </w:t>
      </w:r>
      <w:r w:rsidR="000465CA">
        <w:rPr>
          <w:rFonts w:ascii="Times New Roman" w:hAnsi="Times New Roman" w:cs="Times New Roman"/>
          <w:sz w:val="28"/>
          <w:szCs w:val="28"/>
        </w:rPr>
        <w:t>в нашем мышлении.</w:t>
      </w:r>
      <w:r w:rsidR="00114F36">
        <w:rPr>
          <w:rFonts w:ascii="Times New Roman" w:hAnsi="Times New Roman" w:cs="Times New Roman"/>
          <w:sz w:val="28"/>
          <w:szCs w:val="28"/>
        </w:rPr>
        <w:t xml:space="preserve"> </w:t>
      </w:r>
      <w:r w:rsidR="00114F36" w:rsidRPr="00114F36">
        <w:rPr>
          <w:rFonts w:ascii="Times New Roman" w:hAnsi="Times New Roman" w:cs="Times New Roman"/>
          <w:sz w:val="28"/>
          <w:szCs w:val="28"/>
        </w:rPr>
        <w:t>[</w:t>
      </w:r>
      <w:r w:rsidR="00114F36">
        <w:rPr>
          <w:rFonts w:ascii="Times New Roman" w:hAnsi="Times New Roman" w:cs="Times New Roman"/>
          <w:sz w:val="28"/>
          <w:szCs w:val="28"/>
        </w:rPr>
        <w:t xml:space="preserve">Это очень практичный подход: если вы знаете </w:t>
      </w:r>
      <w:r w:rsidR="005B07B8">
        <w:rPr>
          <w:rFonts w:ascii="Times New Roman" w:hAnsi="Times New Roman" w:cs="Times New Roman"/>
          <w:sz w:val="28"/>
          <w:szCs w:val="28"/>
        </w:rPr>
        <w:t>как существует сущность, вы можете придумать, как ее изменить, в нашем случае, уничтожить.</w:t>
      </w:r>
      <w:r w:rsidR="00E23CEE">
        <w:rPr>
          <w:rFonts w:ascii="Times New Roman" w:hAnsi="Times New Roman" w:cs="Times New Roman"/>
          <w:sz w:val="28"/>
          <w:szCs w:val="28"/>
        </w:rPr>
        <w:t xml:space="preserve"> И рецепт-то этот на поверхности: вспомните, </w:t>
      </w:r>
      <w:r w:rsidR="00330BD1">
        <w:rPr>
          <w:rFonts w:ascii="Times New Roman" w:hAnsi="Times New Roman" w:cs="Times New Roman"/>
          <w:sz w:val="28"/>
          <w:szCs w:val="28"/>
        </w:rPr>
        <w:t>почему</w:t>
      </w:r>
      <w:r w:rsidR="00E23CEE">
        <w:rPr>
          <w:rFonts w:ascii="Times New Roman" w:hAnsi="Times New Roman" w:cs="Times New Roman"/>
          <w:sz w:val="28"/>
          <w:szCs w:val="28"/>
        </w:rPr>
        <w:t xml:space="preserve"> герои</w:t>
      </w:r>
      <w:r w:rsidR="00330BD1">
        <w:rPr>
          <w:rFonts w:ascii="Times New Roman" w:hAnsi="Times New Roman" w:cs="Times New Roman"/>
          <w:sz w:val="28"/>
          <w:szCs w:val="28"/>
        </w:rPr>
        <w:t>-богатыри</w:t>
      </w:r>
      <w:r w:rsidR="00E23CEE">
        <w:rPr>
          <w:rFonts w:ascii="Times New Roman" w:hAnsi="Times New Roman" w:cs="Times New Roman"/>
          <w:sz w:val="28"/>
          <w:szCs w:val="28"/>
        </w:rPr>
        <w:t xml:space="preserve"> не могли победить Кащея в открытом бою, ка</w:t>
      </w:r>
      <w:r w:rsidR="00E03DA7">
        <w:rPr>
          <w:rFonts w:ascii="Times New Roman" w:hAnsi="Times New Roman" w:cs="Times New Roman"/>
          <w:sz w:val="28"/>
          <w:szCs w:val="28"/>
        </w:rPr>
        <w:t>ким способом</w:t>
      </w:r>
      <w:r w:rsidR="00E23CEE">
        <w:rPr>
          <w:rFonts w:ascii="Times New Roman" w:hAnsi="Times New Roman" w:cs="Times New Roman"/>
          <w:sz w:val="28"/>
          <w:szCs w:val="28"/>
        </w:rPr>
        <w:t xml:space="preserve"> существовала сущность Кащея и как</w:t>
      </w:r>
      <w:r w:rsidR="00E03DA7">
        <w:rPr>
          <w:rFonts w:ascii="Times New Roman" w:hAnsi="Times New Roman" w:cs="Times New Roman"/>
          <w:sz w:val="28"/>
          <w:szCs w:val="28"/>
        </w:rPr>
        <w:t xml:space="preserve"> Иванушке удалось справить</w:t>
      </w:r>
      <w:r w:rsidR="00E23CEE">
        <w:rPr>
          <w:rFonts w:ascii="Times New Roman" w:hAnsi="Times New Roman" w:cs="Times New Roman"/>
          <w:sz w:val="28"/>
          <w:szCs w:val="28"/>
        </w:rPr>
        <w:t xml:space="preserve">ся с Бессмертным. Попробуйте </w:t>
      </w:r>
      <w:r w:rsidR="00F14770">
        <w:rPr>
          <w:rFonts w:ascii="Times New Roman" w:hAnsi="Times New Roman" w:cs="Times New Roman"/>
          <w:sz w:val="28"/>
          <w:szCs w:val="28"/>
        </w:rPr>
        <w:t>помыслить способ существования Кащея и представить его (способ) на схеме</w:t>
      </w:r>
      <w:r w:rsidR="00114F36" w:rsidRPr="00114F36">
        <w:rPr>
          <w:rFonts w:ascii="Times New Roman" w:hAnsi="Times New Roman" w:cs="Times New Roman"/>
          <w:sz w:val="28"/>
          <w:szCs w:val="28"/>
        </w:rPr>
        <w:t>]</w:t>
      </w:r>
      <w:r w:rsidR="002C0D10">
        <w:rPr>
          <w:rFonts w:ascii="Times New Roman" w:hAnsi="Times New Roman" w:cs="Times New Roman"/>
          <w:sz w:val="28"/>
          <w:szCs w:val="28"/>
        </w:rPr>
        <w:t>.</w:t>
      </w:r>
    </w:p>
    <w:p w:rsidR="00106B9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Рефлексия – особое состояние мышления деятеля и поэтому представлена </w:t>
      </w:r>
      <w:r w:rsidRPr="00DA2B0E">
        <w:rPr>
          <w:rFonts w:ascii="Times New Roman" w:hAnsi="Times New Roman" w:cs="Times New Roman"/>
          <w:i/>
          <w:iCs/>
          <w:sz w:val="28"/>
          <w:szCs w:val="28"/>
        </w:rPr>
        <w:t>отдельной</w:t>
      </w:r>
      <w:r w:rsidRPr="00DA2B0E">
        <w:rPr>
          <w:rFonts w:ascii="Times New Roman" w:hAnsi="Times New Roman" w:cs="Times New Roman"/>
          <w:sz w:val="28"/>
          <w:szCs w:val="28"/>
        </w:rPr>
        <w:t xml:space="preserve"> позицией (черная). Прямоугольник (слева от фигурки рефлексивной позиции со значком позиции внутри на Рис.1) символизирует </w:t>
      </w:r>
      <w:r w:rsidRPr="00DA2B0E">
        <w:rPr>
          <w:rFonts w:ascii="Times New Roman" w:hAnsi="Times New Roman" w:cs="Times New Roman"/>
          <w:i/>
          <w:iCs/>
          <w:sz w:val="28"/>
          <w:szCs w:val="28"/>
        </w:rPr>
        <w:t>содержание</w:t>
      </w:r>
      <w:r w:rsidRPr="00DA2B0E">
        <w:rPr>
          <w:rFonts w:ascii="Times New Roman" w:hAnsi="Times New Roman" w:cs="Times New Roman"/>
          <w:sz w:val="28"/>
          <w:szCs w:val="28"/>
        </w:rPr>
        <w:t xml:space="preserve"> действительности мышления деятеля (объект рефлексии), выходящего (красная стрелка) в рефлексивную позицию </w:t>
      </w:r>
      <w:r w:rsidRPr="00DA2B0E">
        <w:rPr>
          <w:rFonts w:ascii="Times New Roman" w:hAnsi="Times New Roman" w:cs="Times New Roman"/>
          <w:sz w:val="28"/>
          <w:szCs w:val="28"/>
          <w:lang w:val="en-US"/>
        </w:rPr>
        <w:t>R</w:t>
      </w:r>
      <w:r w:rsidRPr="00DA2B0E">
        <w:rPr>
          <w:rFonts w:ascii="Times New Roman" w:hAnsi="Times New Roman" w:cs="Times New Roman"/>
          <w:sz w:val="28"/>
          <w:szCs w:val="28"/>
        </w:rPr>
        <w:t>. В рефлексии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он</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мысленно «видит» свою позицию Д со всеми особенностями, свою деятельность и мышление и может о них судить.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Синяя стрелка – символ передачи решения, принятого в </w:t>
      </w:r>
      <w:r w:rsidRPr="00DA2B0E">
        <w:rPr>
          <w:rFonts w:ascii="Times New Roman" w:hAnsi="Times New Roman" w:cs="Times New Roman"/>
          <w:sz w:val="28"/>
          <w:szCs w:val="28"/>
          <w:lang w:val="en-US"/>
        </w:rPr>
        <w:t>R</w:t>
      </w:r>
      <w:r w:rsidRPr="00DA2B0E">
        <w:rPr>
          <w:rFonts w:ascii="Times New Roman" w:hAnsi="Times New Roman" w:cs="Times New Roman"/>
          <w:sz w:val="28"/>
          <w:szCs w:val="28"/>
        </w:rPr>
        <w:t>-позиции.</w:t>
      </w:r>
      <w:r w:rsidR="009708CA">
        <w:rPr>
          <w:rFonts w:ascii="Times New Roman" w:hAnsi="Times New Roman" w:cs="Times New Roman"/>
          <w:sz w:val="28"/>
          <w:szCs w:val="28"/>
        </w:rPr>
        <w:t xml:space="preserve"> </w:t>
      </w:r>
    </w:p>
    <w:p w:rsidR="00E8501F" w:rsidRDefault="00106B9E" w:rsidP="008C2F8E">
      <w:pPr>
        <w:spacing w:line="240" w:lineRule="auto"/>
        <w:rPr>
          <w:rFonts w:ascii="Times New Roman" w:hAnsi="Times New Roman" w:cs="Times New Roman"/>
          <w:sz w:val="28"/>
          <w:szCs w:val="28"/>
        </w:rPr>
      </w:pPr>
      <w:r>
        <w:rPr>
          <w:rFonts w:ascii="Times New Roman" w:hAnsi="Times New Roman" w:cs="Times New Roman"/>
          <w:sz w:val="28"/>
          <w:szCs w:val="28"/>
        </w:rPr>
        <w:t>И еще с рефлексией связано необыкновенно</w:t>
      </w:r>
      <w:r w:rsidR="00BA2C94">
        <w:rPr>
          <w:rFonts w:ascii="Times New Roman" w:hAnsi="Times New Roman" w:cs="Times New Roman"/>
          <w:sz w:val="28"/>
          <w:szCs w:val="28"/>
        </w:rPr>
        <w:t xml:space="preserve"> важное</w:t>
      </w:r>
      <w:r>
        <w:rPr>
          <w:rFonts w:ascii="Times New Roman" w:hAnsi="Times New Roman" w:cs="Times New Roman"/>
          <w:sz w:val="28"/>
          <w:szCs w:val="28"/>
        </w:rPr>
        <w:t xml:space="preserve"> человеческое свойство. Выше я говорил об ИФ Коммуникация</w:t>
      </w:r>
      <w:r w:rsidR="00A61031">
        <w:rPr>
          <w:rFonts w:ascii="Times New Roman" w:hAnsi="Times New Roman" w:cs="Times New Roman"/>
          <w:sz w:val="28"/>
          <w:szCs w:val="28"/>
        </w:rPr>
        <w:t xml:space="preserve"> </w:t>
      </w:r>
      <w:r w:rsidR="000D790C">
        <w:rPr>
          <w:rFonts w:ascii="Times New Roman" w:hAnsi="Times New Roman" w:cs="Times New Roman"/>
          <w:sz w:val="28"/>
          <w:szCs w:val="28"/>
        </w:rPr>
        <w:t>(в</w:t>
      </w:r>
      <w:r w:rsidR="00A61031">
        <w:rPr>
          <w:rFonts w:ascii="Times New Roman" w:hAnsi="Times New Roman" w:cs="Times New Roman"/>
          <w:sz w:val="28"/>
          <w:szCs w:val="28"/>
        </w:rPr>
        <w:t xml:space="preserve"> слое М-К на Рис.3)</w:t>
      </w:r>
      <w:r>
        <w:rPr>
          <w:rFonts w:ascii="Times New Roman" w:hAnsi="Times New Roman" w:cs="Times New Roman"/>
          <w:sz w:val="28"/>
          <w:szCs w:val="28"/>
        </w:rPr>
        <w:t>, когда в диалоге разных позиций</w:t>
      </w:r>
      <w:r w:rsidR="00FD23F7">
        <w:rPr>
          <w:rFonts w:ascii="Times New Roman" w:hAnsi="Times New Roman" w:cs="Times New Roman"/>
          <w:sz w:val="28"/>
          <w:szCs w:val="28"/>
        </w:rPr>
        <w:t>, за которыми стоят разные люди</w:t>
      </w:r>
      <w:r w:rsidR="0054616D">
        <w:rPr>
          <w:rFonts w:ascii="Times New Roman" w:hAnsi="Times New Roman" w:cs="Times New Roman"/>
          <w:sz w:val="28"/>
          <w:szCs w:val="28"/>
        </w:rPr>
        <w:t>,</w:t>
      </w:r>
      <w:r>
        <w:rPr>
          <w:rFonts w:ascii="Times New Roman" w:hAnsi="Times New Roman" w:cs="Times New Roman"/>
          <w:sz w:val="28"/>
          <w:szCs w:val="28"/>
        </w:rPr>
        <w:t xml:space="preserve"> осуществляется коллективное мышление.</w:t>
      </w:r>
      <w:r w:rsidR="00A61031">
        <w:rPr>
          <w:rFonts w:ascii="Times New Roman" w:hAnsi="Times New Roman" w:cs="Times New Roman"/>
          <w:sz w:val="28"/>
          <w:szCs w:val="28"/>
        </w:rPr>
        <w:t xml:space="preserve"> </w:t>
      </w:r>
      <w:r>
        <w:rPr>
          <w:rFonts w:ascii="Times New Roman" w:hAnsi="Times New Roman" w:cs="Times New Roman"/>
          <w:sz w:val="28"/>
          <w:szCs w:val="28"/>
        </w:rPr>
        <w:t>При этом</w:t>
      </w:r>
      <w:r w:rsidR="00A61031">
        <w:rPr>
          <w:rFonts w:ascii="Times New Roman" w:hAnsi="Times New Roman" w:cs="Times New Roman"/>
          <w:sz w:val="28"/>
          <w:szCs w:val="28"/>
        </w:rPr>
        <w:t xml:space="preserve"> поскольку не только логика, но и цели участников </w:t>
      </w:r>
      <w:r w:rsidR="002A1596">
        <w:rPr>
          <w:rFonts w:ascii="Times New Roman" w:hAnsi="Times New Roman" w:cs="Times New Roman"/>
          <w:sz w:val="28"/>
          <w:szCs w:val="28"/>
        </w:rPr>
        <w:t xml:space="preserve">изначально </w:t>
      </w:r>
      <w:r w:rsidR="00CB5839">
        <w:rPr>
          <w:rFonts w:ascii="Times New Roman" w:hAnsi="Times New Roman" w:cs="Times New Roman"/>
          <w:sz w:val="28"/>
          <w:szCs w:val="28"/>
        </w:rPr>
        <w:t>обычно не совпадают</w:t>
      </w:r>
      <w:r w:rsidR="00A61031">
        <w:rPr>
          <w:rFonts w:ascii="Times New Roman" w:hAnsi="Times New Roman" w:cs="Times New Roman"/>
          <w:sz w:val="28"/>
          <w:szCs w:val="28"/>
        </w:rPr>
        <w:t>,</w:t>
      </w:r>
      <w:r w:rsidR="000D790C">
        <w:rPr>
          <w:rFonts w:ascii="Times New Roman" w:hAnsi="Times New Roman" w:cs="Times New Roman"/>
          <w:sz w:val="28"/>
          <w:szCs w:val="28"/>
        </w:rPr>
        <w:t xml:space="preserve"> </w:t>
      </w:r>
      <w:r>
        <w:rPr>
          <w:rFonts w:ascii="Times New Roman" w:hAnsi="Times New Roman" w:cs="Times New Roman"/>
          <w:sz w:val="28"/>
          <w:szCs w:val="28"/>
        </w:rPr>
        <w:t xml:space="preserve">в ходе диалога </w:t>
      </w:r>
      <w:r w:rsidR="000D790C">
        <w:rPr>
          <w:rFonts w:ascii="Times New Roman" w:hAnsi="Times New Roman" w:cs="Times New Roman"/>
          <w:sz w:val="28"/>
          <w:szCs w:val="28"/>
        </w:rPr>
        <w:t xml:space="preserve">возможны нелегитимные тактики − </w:t>
      </w:r>
      <w:r>
        <w:rPr>
          <w:rFonts w:ascii="Times New Roman" w:hAnsi="Times New Roman" w:cs="Times New Roman"/>
          <w:sz w:val="28"/>
          <w:szCs w:val="28"/>
        </w:rPr>
        <w:t xml:space="preserve">есть вероятность преднамеренных подмен, искажений, утаиваний – то, </w:t>
      </w:r>
      <w:r w:rsidR="00A7403A">
        <w:rPr>
          <w:rFonts w:ascii="Times New Roman" w:hAnsi="Times New Roman" w:cs="Times New Roman"/>
          <w:sz w:val="28"/>
          <w:szCs w:val="28"/>
        </w:rPr>
        <w:t>что</w:t>
      </w:r>
      <w:r>
        <w:rPr>
          <w:rFonts w:ascii="Times New Roman" w:hAnsi="Times New Roman" w:cs="Times New Roman"/>
          <w:sz w:val="28"/>
          <w:szCs w:val="28"/>
        </w:rPr>
        <w:t xml:space="preserve"> сегодня</w:t>
      </w:r>
      <w:r w:rsidR="00FD2C7E">
        <w:rPr>
          <w:rFonts w:ascii="Times New Roman" w:hAnsi="Times New Roman" w:cs="Times New Roman"/>
          <w:sz w:val="28"/>
          <w:szCs w:val="28"/>
        </w:rPr>
        <w:t xml:space="preserve"> на всех языках</w:t>
      </w:r>
      <w:r>
        <w:rPr>
          <w:rFonts w:ascii="Times New Roman" w:hAnsi="Times New Roman" w:cs="Times New Roman"/>
          <w:sz w:val="28"/>
          <w:szCs w:val="28"/>
        </w:rPr>
        <w:t xml:space="preserve"> </w:t>
      </w:r>
      <w:r w:rsidR="00A7403A">
        <w:rPr>
          <w:rFonts w:ascii="Times New Roman" w:hAnsi="Times New Roman" w:cs="Times New Roman"/>
          <w:sz w:val="28"/>
          <w:szCs w:val="28"/>
        </w:rPr>
        <w:t>называют</w:t>
      </w:r>
      <w:r>
        <w:rPr>
          <w:rFonts w:ascii="Times New Roman" w:hAnsi="Times New Roman" w:cs="Times New Roman"/>
          <w:sz w:val="28"/>
          <w:szCs w:val="28"/>
        </w:rPr>
        <w:t xml:space="preserve"> </w:t>
      </w:r>
      <w:r>
        <w:rPr>
          <w:rFonts w:ascii="Times New Roman" w:hAnsi="Times New Roman" w:cs="Times New Roman"/>
          <w:sz w:val="28"/>
          <w:szCs w:val="28"/>
          <w:lang w:val="en-US"/>
        </w:rPr>
        <w:t>fake</w:t>
      </w:r>
      <w:r>
        <w:rPr>
          <w:rFonts w:ascii="Times New Roman" w:hAnsi="Times New Roman" w:cs="Times New Roman"/>
          <w:sz w:val="28"/>
          <w:szCs w:val="28"/>
        </w:rPr>
        <w:t xml:space="preserve">. А между двумя разными позициями на схеме </w:t>
      </w:r>
      <w:r w:rsidR="008A0225">
        <w:rPr>
          <w:rFonts w:ascii="Times New Roman" w:hAnsi="Times New Roman" w:cs="Times New Roman"/>
          <w:sz w:val="28"/>
          <w:szCs w:val="28"/>
        </w:rPr>
        <w:t>Рис</w:t>
      </w:r>
      <w:r>
        <w:rPr>
          <w:rFonts w:ascii="Times New Roman" w:hAnsi="Times New Roman" w:cs="Times New Roman"/>
          <w:sz w:val="28"/>
          <w:szCs w:val="28"/>
        </w:rPr>
        <w:t>.1 возможен диалог? Да, конечно</w:t>
      </w:r>
      <w:r w:rsidR="002A1596">
        <w:rPr>
          <w:rFonts w:ascii="Times New Roman" w:hAnsi="Times New Roman" w:cs="Times New Roman"/>
          <w:sz w:val="28"/>
          <w:szCs w:val="28"/>
        </w:rPr>
        <w:t>: они же разные</w:t>
      </w:r>
      <w:r w:rsidR="008C2F8E">
        <w:rPr>
          <w:rFonts w:ascii="Times New Roman" w:hAnsi="Times New Roman" w:cs="Times New Roman"/>
          <w:sz w:val="28"/>
          <w:szCs w:val="28"/>
        </w:rPr>
        <w:t>, так что есть о чем поговорить</w:t>
      </w:r>
      <w:r>
        <w:rPr>
          <w:rFonts w:ascii="Times New Roman" w:hAnsi="Times New Roman" w:cs="Times New Roman"/>
          <w:sz w:val="28"/>
          <w:szCs w:val="28"/>
        </w:rPr>
        <w:t xml:space="preserve">. </w:t>
      </w:r>
      <w:r w:rsidR="00BA2C94">
        <w:rPr>
          <w:rFonts w:ascii="Times New Roman" w:hAnsi="Times New Roman" w:cs="Times New Roman"/>
          <w:sz w:val="28"/>
          <w:szCs w:val="28"/>
        </w:rPr>
        <w:t xml:space="preserve">Но он </w:t>
      </w:r>
      <w:r>
        <w:rPr>
          <w:rFonts w:ascii="Times New Roman" w:hAnsi="Times New Roman" w:cs="Times New Roman"/>
          <w:sz w:val="28"/>
          <w:szCs w:val="28"/>
        </w:rPr>
        <w:t>принципиально отличается от диалога в М-К</w:t>
      </w:r>
      <w:r w:rsidR="005C7D6E">
        <w:rPr>
          <w:rFonts w:ascii="Times New Roman" w:hAnsi="Times New Roman" w:cs="Times New Roman"/>
          <w:sz w:val="28"/>
          <w:szCs w:val="28"/>
        </w:rPr>
        <w:t xml:space="preserve"> </w:t>
      </w:r>
      <w:r>
        <w:rPr>
          <w:rFonts w:ascii="Times New Roman" w:hAnsi="Times New Roman" w:cs="Times New Roman"/>
          <w:sz w:val="28"/>
          <w:szCs w:val="28"/>
        </w:rPr>
        <w:t>тем, что не может быть фейковым. Он всегда или искренний, или его нет</w:t>
      </w:r>
      <w:r w:rsidR="008A0225">
        <w:rPr>
          <w:rFonts w:ascii="Times New Roman" w:hAnsi="Times New Roman" w:cs="Times New Roman"/>
          <w:sz w:val="28"/>
          <w:szCs w:val="28"/>
        </w:rPr>
        <w:t>: будучи в здравом уме, себе не врут</w:t>
      </w:r>
      <w:r w:rsidR="0054616D">
        <w:rPr>
          <w:rFonts w:ascii="Times New Roman" w:hAnsi="Times New Roman" w:cs="Times New Roman"/>
          <w:sz w:val="28"/>
          <w:szCs w:val="28"/>
        </w:rPr>
        <w:t>.</w:t>
      </w:r>
      <w:r w:rsidR="00E75C31">
        <w:rPr>
          <w:rFonts w:ascii="Times New Roman" w:hAnsi="Times New Roman" w:cs="Times New Roman"/>
          <w:sz w:val="28"/>
          <w:szCs w:val="28"/>
        </w:rPr>
        <w:t xml:space="preserve"> Про человека, </w:t>
      </w:r>
      <w:r w:rsidR="009F7502">
        <w:rPr>
          <w:rFonts w:ascii="Times New Roman" w:hAnsi="Times New Roman" w:cs="Times New Roman"/>
          <w:sz w:val="28"/>
          <w:szCs w:val="28"/>
        </w:rPr>
        <w:t>поддерживающего такой диалог</w:t>
      </w:r>
      <w:r w:rsidR="00E75C31">
        <w:rPr>
          <w:rFonts w:ascii="Times New Roman" w:hAnsi="Times New Roman" w:cs="Times New Roman"/>
          <w:sz w:val="28"/>
          <w:szCs w:val="28"/>
        </w:rPr>
        <w:t xml:space="preserve"> мы говорим: «цельная натура», «он живет в согласии с собой»</w:t>
      </w:r>
      <w:r w:rsidR="009F7502">
        <w:rPr>
          <w:rFonts w:ascii="Times New Roman" w:hAnsi="Times New Roman" w:cs="Times New Roman"/>
          <w:sz w:val="28"/>
          <w:szCs w:val="28"/>
        </w:rPr>
        <w:t>, «он живет в гармонии с миром»</w:t>
      </w:r>
      <w:r w:rsidR="0020425B">
        <w:rPr>
          <w:rFonts w:ascii="Times New Roman" w:hAnsi="Times New Roman" w:cs="Times New Roman"/>
          <w:sz w:val="28"/>
          <w:szCs w:val="28"/>
        </w:rPr>
        <w:t>, «он говорит с Б-гом»</w:t>
      </w:r>
      <w:r w:rsidR="00E75C31">
        <w:rPr>
          <w:rFonts w:ascii="Times New Roman" w:hAnsi="Times New Roman" w:cs="Times New Roman"/>
          <w:sz w:val="28"/>
          <w:szCs w:val="28"/>
        </w:rPr>
        <w:t xml:space="preserve">. </w:t>
      </w:r>
      <w:r w:rsidR="0054616D">
        <w:rPr>
          <w:rFonts w:ascii="Times New Roman" w:hAnsi="Times New Roman" w:cs="Times New Roman"/>
          <w:sz w:val="28"/>
          <w:szCs w:val="28"/>
        </w:rPr>
        <w:t xml:space="preserve"> </w:t>
      </w:r>
      <w:r w:rsidR="004A1182">
        <w:rPr>
          <w:rFonts w:ascii="Times New Roman" w:hAnsi="Times New Roman" w:cs="Times New Roman"/>
          <w:sz w:val="28"/>
          <w:szCs w:val="28"/>
        </w:rPr>
        <w:t>Если</w:t>
      </w:r>
      <w:r w:rsidR="00A61031">
        <w:rPr>
          <w:rFonts w:ascii="Times New Roman" w:hAnsi="Times New Roman" w:cs="Times New Roman"/>
          <w:sz w:val="28"/>
          <w:szCs w:val="28"/>
        </w:rPr>
        <w:t xml:space="preserve"> же</w:t>
      </w:r>
      <w:r w:rsidR="0020425B">
        <w:rPr>
          <w:rFonts w:ascii="Times New Roman" w:hAnsi="Times New Roman" w:cs="Times New Roman"/>
          <w:sz w:val="28"/>
          <w:szCs w:val="28"/>
        </w:rPr>
        <w:t xml:space="preserve"> диалог</w:t>
      </w:r>
      <w:r w:rsidR="004A1182">
        <w:rPr>
          <w:rFonts w:ascii="Times New Roman" w:hAnsi="Times New Roman" w:cs="Times New Roman"/>
          <w:sz w:val="28"/>
          <w:szCs w:val="28"/>
        </w:rPr>
        <w:t xml:space="preserve"> распадается на два монолога,</w:t>
      </w:r>
      <w:r w:rsidR="005C7D6E">
        <w:rPr>
          <w:rFonts w:ascii="Times New Roman" w:hAnsi="Times New Roman" w:cs="Times New Roman"/>
          <w:sz w:val="28"/>
          <w:szCs w:val="28"/>
        </w:rPr>
        <w:t xml:space="preserve"> т.е.</w:t>
      </w:r>
      <w:r w:rsidR="004A1182">
        <w:rPr>
          <w:rFonts w:ascii="Times New Roman" w:hAnsi="Times New Roman" w:cs="Times New Roman"/>
          <w:sz w:val="28"/>
          <w:szCs w:val="28"/>
        </w:rPr>
        <w:t xml:space="preserve"> содержание</w:t>
      </w:r>
      <w:r w:rsidR="0054616D">
        <w:rPr>
          <w:rFonts w:ascii="Times New Roman" w:hAnsi="Times New Roman" w:cs="Times New Roman"/>
          <w:sz w:val="28"/>
          <w:szCs w:val="28"/>
        </w:rPr>
        <w:t xml:space="preserve"> одной позиции</w:t>
      </w:r>
      <w:r w:rsidR="004A1182">
        <w:rPr>
          <w:rFonts w:ascii="Times New Roman" w:hAnsi="Times New Roman" w:cs="Times New Roman"/>
          <w:sz w:val="28"/>
          <w:szCs w:val="28"/>
        </w:rPr>
        <w:t xml:space="preserve"> </w:t>
      </w:r>
      <w:r w:rsidR="001C07C9">
        <w:rPr>
          <w:rFonts w:ascii="Times New Roman" w:hAnsi="Times New Roman" w:cs="Times New Roman"/>
          <w:sz w:val="28"/>
          <w:szCs w:val="28"/>
        </w:rPr>
        <w:t>перестает соотноситься с содержанием</w:t>
      </w:r>
      <w:r w:rsidR="0054616D">
        <w:rPr>
          <w:rFonts w:ascii="Times New Roman" w:hAnsi="Times New Roman" w:cs="Times New Roman"/>
          <w:sz w:val="28"/>
          <w:szCs w:val="28"/>
        </w:rPr>
        <w:t xml:space="preserve"> другой,</w:t>
      </w:r>
      <w:r w:rsidR="004A1182">
        <w:rPr>
          <w:rFonts w:ascii="Times New Roman" w:hAnsi="Times New Roman" w:cs="Times New Roman"/>
          <w:sz w:val="28"/>
          <w:szCs w:val="28"/>
        </w:rPr>
        <w:t xml:space="preserve"> </w:t>
      </w:r>
      <w:r w:rsidR="0054616D">
        <w:rPr>
          <w:rFonts w:ascii="Times New Roman" w:hAnsi="Times New Roman" w:cs="Times New Roman"/>
          <w:sz w:val="28"/>
          <w:szCs w:val="28"/>
        </w:rPr>
        <w:t>это</w:t>
      </w:r>
      <w:r w:rsidR="000D790C">
        <w:rPr>
          <w:rFonts w:ascii="Times New Roman" w:hAnsi="Times New Roman" w:cs="Times New Roman"/>
          <w:sz w:val="28"/>
          <w:szCs w:val="28"/>
        </w:rPr>
        <w:t>т диссонанс</w:t>
      </w:r>
      <w:r w:rsidR="0054616D">
        <w:rPr>
          <w:rFonts w:ascii="Times New Roman" w:hAnsi="Times New Roman" w:cs="Times New Roman"/>
          <w:sz w:val="28"/>
          <w:szCs w:val="28"/>
        </w:rPr>
        <w:t xml:space="preserve"> вызывает неприятные переживания, бывает, мучительные.</w:t>
      </w:r>
      <w:r>
        <w:rPr>
          <w:rFonts w:ascii="Times New Roman" w:hAnsi="Times New Roman" w:cs="Times New Roman"/>
          <w:sz w:val="28"/>
          <w:szCs w:val="28"/>
        </w:rPr>
        <w:t xml:space="preserve"> </w:t>
      </w:r>
      <w:r w:rsidR="00A61031">
        <w:rPr>
          <w:rFonts w:ascii="Times New Roman" w:hAnsi="Times New Roman" w:cs="Times New Roman"/>
          <w:sz w:val="28"/>
          <w:szCs w:val="28"/>
        </w:rPr>
        <w:t>Гитлеру</w:t>
      </w:r>
      <w:r w:rsidR="00E8501F">
        <w:rPr>
          <w:rFonts w:ascii="Times New Roman" w:hAnsi="Times New Roman" w:cs="Times New Roman"/>
          <w:sz w:val="28"/>
          <w:szCs w:val="28"/>
        </w:rPr>
        <w:t xml:space="preserve"> </w:t>
      </w:r>
      <w:r w:rsidR="000D790C">
        <w:rPr>
          <w:rFonts w:ascii="Times New Roman" w:hAnsi="Times New Roman" w:cs="Times New Roman"/>
          <w:sz w:val="28"/>
          <w:szCs w:val="28"/>
        </w:rPr>
        <w:t>это свойство очень не нравилось</w:t>
      </w:r>
      <w:r w:rsidR="00E8501F">
        <w:rPr>
          <w:rFonts w:ascii="Times New Roman" w:hAnsi="Times New Roman" w:cs="Times New Roman"/>
          <w:sz w:val="28"/>
          <w:szCs w:val="28"/>
        </w:rPr>
        <w:t>, поскольку сильно мешал</w:t>
      </w:r>
      <w:r w:rsidR="000D790C">
        <w:rPr>
          <w:rFonts w:ascii="Times New Roman" w:hAnsi="Times New Roman" w:cs="Times New Roman"/>
          <w:sz w:val="28"/>
          <w:szCs w:val="28"/>
        </w:rPr>
        <w:t>о</w:t>
      </w:r>
      <w:r w:rsidR="00E8501F">
        <w:rPr>
          <w:rFonts w:ascii="Times New Roman" w:hAnsi="Times New Roman" w:cs="Times New Roman"/>
          <w:sz w:val="28"/>
          <w:szCs w:val="28"/>
        </w:rPr>
        <w:t xml:space="preserve"> реализации его планов. В его «изобретении» Гитлер обвинял евреев.</w:t>
      </w:r>
      <w:r w:rsidR="00782A62">
        <w:rPr>
          <w:rFonts w:ascii="Times New Roman" w:hAnsi="Times New Roman" w:cs="Times New Roman"/>
          <w:sz w:val="28"/>
          <w:szCs w:val="28"/>
        </w:rPr>
        <w:t xml:space="preserve"> </w:t>
      </w:r>
      <w:r w:rsidR="0020425B">
        <w:rPr>
          <w:rFonts w:ascii="Times New Roman" w:hAnsi="Times New Roman" w:cs="Times New Roman"/>
          <w:sz w:val="28"/>
          <w:szCs w:val="28"/>
        </w:rPr>
        <w:t xml:space="preserve">Этот </w:t>
      </w:r>
      <w:r w:rsidR="00726A32">
        <w:rPr>
          <w:rFonts w:ascii="Times New Roman" w:hAnsi="Times New Roman" w:cs="Times New Roman"/>
          <w:sz w:val="28"/>
          <w:szCs w:val="28"/>
        </w:rPr>
        <w:t>диалог − наша</w:t>
      </w:r>
      <w:r w:rsidR="00782A62">
        <w:rPr>
          <w:rFonts w:ascii="Times New Roman" w:hAnsi="Times New Roman" w:cs="Times New Roman"/>
          <w:sz w:val="28"/>
          <w:szCs w:val="28"/>
        </w:rPr>
        <w:t xml:space="preserve"> </w:t>
      </w:r>
      <w:r w:rsidR="00E8501F" w:rsidRPr="00E8501F">
        <w:rPr>
          <w:rFonts w:ascii="Times New Roman" w:hAnsi="Times New Roman" w:cs="Times New Roman"/>
          <w:i/>
          <w:iCs/>
          <w:sz w:val="28"/>
          <w:szCs w:val="28"/>
        </w:rPr>
        <w:t>совест</w:t>
      </w:r>
      <w:r w:rsidR="004645A0">
        <w:rPr>
          <w:rFonts w:ascii="Times New Roman" w:hAnsi="Times New Roman" w:cs="Times New Roman"/>
          <w:i/>
          <w:iCs/>
          <w:sz w:val="28"/>
          <w:szCs w:val="28"/>
        </w:rPr>
        <w:t>ь</w:t>
      </w:r>
      <w:r w:rsidR="00E8501F">
        <w:rPr>
          <w:rFonts w:ascii="Times New Roman" w:hAnsi="Times New Roman" w:cs="Times New Roman"/>
          <w:sz w:val="28"/>
          <w:szCs w:val="28"/>
        </w:rPr>
        <w:t>.</w:t>
      </w:r>
      <w:r w:rsidR="00A1005C">
        <w:rPr>
          <w:rFonts w:ascii="Times New Roman" w:hAnsi="Times New Roman" w:cs="Times New Roman"/>
          <w:sz w:val="28"/>
          <w:szCs w:val="28"/>
        </w:rPr>
        <w:t xml:space="preserve"> </w:t>
      </w:r>
      <w:r w:rsidR="00AB6BBF">
        <w:rPr>
          <w:rFonts w:ascii="Times New Roman" w:hAnsi="Times New Roman" w:cs="Times New Roman"/>
          <w:sz w:val="28"/>
          <w:szCs w:val="28"/>
        </w:rPr>
        <w:t xml:space="preserve">Бывает, </w:t>
      </w:r>
      <w:r w:rsidR="00397BFC">
        <w:rPr>
          <w:rFonts w:ascii="Times New Roman" w:hAnsi="Times New Roman" w:cs="Times New Roman"/>
          <w:sz w:val="28"/>
          <w:szCs w:val="28"/>
        </w:rPr>
        <w:t xml:space="preserve">рефлексия отключена, </w:t>
      </w:r>
      <w:r w:rsidR="00AB6BBF">
        <w:rPr>
          <w:rFonts w:ascii="Times New Roman" w:hAnsi="Times New Roman" w:cs="Times New Roman"/>
          <w:sz w:val="28"/>
          <w:szCs w:val="28"/>
        </w:rPr>
        <w:t>совесть «спит»</w:t>
      </w:r>
      <w:r w:rsidR="00B90531">
        <w:rPr>
          <w:rFonts w:ascii="Times New Roman" w:hAnsi="Times New Roman" w:cs="Times New Roman"/>
          <w:sz w:val="28"/>
          <w:szCs w:val="28"/>
        </w:rPr>
        <w:t xml:space="preserve"> </w:t>
      </w:r>
      <w:r w:rsidR="00AB6BBF">
        <w:rPr>
          <w:rFonts w:ascii="Times New Roman" w:hAnsi="Times New Roman" w:cs="Times New Roman"/>
          <w:sz w:val="28"/>
          <w:szCs w:val="28"/>
        </w:rPr>
        <w:t xml:space="preserve">- опасная ситуация: ни диалога, ни монологов, человек не видит, не понимает, не чувствует себя – перестает </w:t>
      </w:r>
      <w:r w:rsidR="00EE27FE">
        <w:rPr>
          <w:rFonts w:ascii="Times New Roman" w:hAnsi="Times New Roman" w:cs="Times New Roman"/>
          <w:sz w:val="28"/>
          <w:szCs w:val="28"/>
        </w:rPr>
        <w:t>быть человеком.</w:t>
      </w:r>
      <w:r w:rsidR="00FD2C7E">
        <w:rPr>
          <w:rFonts w:ascii="Times New Roman" w:hAnsi="Times New Roman" w:cs="Times New Roman"/>
          <w:sz w:val="28"/>
          <w:szCs w:val="28"/>
        </w:rPr>
        <w:t xml:space="preserve"> От такого можно «всего ожидать».</w:t>
      </w:r>
    </w:p>
    <w:p w:rsidR="00A1005C" w:rsidRDefault="00A1005C" w:rsidP="00B90531">
      <w:pPr>
        <w:spacing w:line="240" w:lineRule="auto"/>
        <w:rPr>
          <w:rFonts w:ascii="Times New Roman" w:hAnsi="Times New Roman" w:cs="Times New Roman"/>
          <w:sz w:val="28"/>
          <w:szCs w:val="28"/>
        </w:rPr>
      </w:pPr>
      <w:r>
        <w:rPr>
          <w:rFonts w:ascii="Times New Roman" w:hAnsi="Times New Roman" w:cs="Times New Roman"/>
          <w:sz w:val="28"/>
          <w:szCs w:val="28"/>
        </w:rPr>
        <w:t xml:space="preserve">Как содержанием Рефлексии бывает Прошлое (проспективная Рефлексия), Будущее </w:t>
      </w:r>
      <w:r w:rsidR="00912B09">
        <w:rPr>
          <w:rFonts w:ascii="Times New Roman" w:hAnsi="Times New Roman" w:cs="Times New Roman"/>
          <w:sz w:val="28"/>
          <w:szCs w:val="28"/>
        </w:rPr>
        <w:t>(перспективная) или Настоящее (а</w:t>
      </w:r>
      <w:r>
        <w:rPr>
          <w:rFonts w:ascii="Times New Roman" w:hAnsi="Times New Roman" w:cs="Times New Roman"/>
          <w:sz w:val="28"/>
          <w:szCs w:val="28"/>
        </w:rPr>
        <w:t>ктуальная), так и у совести могут бы</w:t>
      </w:r>
      <w:r w:rsidR="00B90531">
        <w:rPr>
          <w:rFonts w:ascii="Times New Roman" w:hAnsi="Times New Roman" w:cs="Times New Roman"/>
          <w:sz w:val="28"/>
          <w:szCs w:val="28"/>
        </w:rPr>
        <w:t>ть эти три модуса существования (это результат, полученный формальным путем; может ли он иметь смысл, пока неясно).</w:t>
      </w:r>
      <w:r>
        <w:rPr>
          <w:rFonts w:ascii="Times New Roman" w:hAnsi="Times New Roman" w:cs="Times New Roman"/>
          <w:sz w:val="28"/>
          <w:szCs w:val="28"/>
        </w:rPr>
        <w:t xml:space="preserve">  </w:t>
      </w:r>
    </w:p>
    <w:p w:rsidR="009F7502" w:rsidRDefault="0023204C" w:rsidP="00B90531">
      <w:pPr>
        <w:spacing w:line="240" w:lineRule="auto"/>
        <w:rPr>
          <w:rFonts w:ascii="Times New Roman" w:hAnsi="Times New Roman" w:cs="Times New Roman"/>
          <w:sz w:val="32"/>
          <w:szCs w:val="32"/>
        </w:rPr>
      </w:pPr>
      <w:r w:rsidRPr="00DA2B0E">
        <w:rPr>
          <w:rFonts w:ascii="Times New Roman" w:hAnsi="Times New Roman" w:cs="Times New Roman"/>
          <w:sz w:val="28"/>
          <w:szCs w:val="28"/>
        </w:rPr>
        <w:t xml:space="preserve">Обладателя развитой рефлексии </w:t>
      </w:r>
      <w:r w:rsidR="00A8365E" w:rsidRPr="00DA2B0E">
        <w:rPr>
          <w:rFonts w:ascii="Times New Roman" w:hAnsi="Times New Roman" w:cs="Times New Roman"/>
          <w:sz w:val="28"/>
          <w:szCs w:val="28"/>
        </w:rPr>
        <w:t xml:space="preserve">называют </w:t>
      </w:r>
      <w:r w:rsidR="00A8365E" w:rsidRPr="00DA2B0E">
        <w:rPr>
          <w:rFonts w:ascii="Times New Roman" w:hAnsi="Times New Roman" w:cs="Times New Roman"/>
          <w:i/>
          <w:iCs/>
          <w:sz w:val="28"/>
          <w:szCs w:val="28"/>
        </w:rPr>
        <w:t>личностью</w:t>
      </w:r>
      <w:r w:rsidR="00A8365E" w:rsidRPr="00DA2B0E">
        <w:rPr>
          <w:rFonts w:ascii="Times New Roman" w:hAnsi="Times New Roman" w:cs="Times New Roman"/>
          <w:sz w:val="28"/>
          <w:szCs w:val="28"/>
        </w:rPr>
        <w:t xml:space="preserve">, поскольку он может </w:t>
      </w:r>
      <w:r w:rsidR="00B90531">
        <w:rPr>
          <w:rFonts w:ascii="Times New Roman" w:hAnsi="Times New Roman" w:cs="Times New Roman"/>
          <w:sz w:val="28"/>
          <w:szCs w:val="28"/>
        </w:rPr>
        <w:t xml:space="preserve">мыслить − </w:t>
      </w:r>
      <w:r w:rsidR="00912B09" w:rsidRPr="00DA2B0E">
        <w:rPr>
          <w:rFonts w:ascii="Times New Roman" w:hAnsi="Times New Roman" w:cs="Times New Roman"/>
          <w:sz w:val="28"/>
          <w:szCs w:val="28"/>
        </w:rPr>
        <w:t xml:space="preserve"> различать</w:t>
      </w:r>
      <w:r w:rsidR="00A8365E" w:rsidRPr="00DA2B0E">
        <w:rPr>
          <w:rFonts w:ascii="Times New Roman" w:hAnsi="Times New Roman" w:cs="Times New Roman"/>
          <w:sz w:val="28"/>
          <w:szCs w:val="28"/>
        </w:rPr>
        <w:t>, обсуждать, понимать, решать.</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Личность – это самоопределение,</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самостоятельность, самоустройство жизни, это способность проходить в Будущее безопасными путями и нести ответственность. Но сотворение личности</w:t>
      </w:r>
      <w:r w:rsidR="009708CA">
        <w:rPr>
          <w:rFonts w:ascii="Times New Roman" w:hAnsi="Times New Roman" w:cs="Times New Roman"/>
          <w:sz w:val="28"/>
          <w:szCs w:val="28"/>
        </w:rPr>
        <w:t xml:space="preserve"> </w:t>
      </w:r>
      <w:r w:rsidR="00B90531">
        <w:rPr>
          <w:rFonts w:ascii="Times New Roman" w:hAnsi="Times New Roman" w:cs="Times New Roman"/>
          <w:sz w:val="28"/>
          <w:szCs w:val="28"/>
        </w:rPr>
        <w:t>−</w:t>
      </w:r>
      <w:r w:rsidR="00A8365E" w:rsidRPr="00DA2B0E">
        <w:rPr>
          <w:rFonts w:ascii="Times New Roman" w:hAnsi="Times New Roman" w:cs="Times New Roman"/>
          <w:sz w:val="28"/>
          <w:szCs w:val="28"/>
        </w:rPr>
        <w:t xml:space="preserve"> непрерывный тяжелый труд, мыслительные усилия,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не всякий подойдет. Личность </w:t>
      </w:r>
      <w:r w:rsidR="00B90531">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штучный товар</w:t>
      </w:r>
      <w:r w:rsidR="00A8365E" w:rsidRPr="00DA2B0E">
        <w:rPr>
          <w:rFonts w:ascii="Times New Roman" w:hAnsi="Times New Roman" w:cs="Times New Roman"/>
          <w:sz w:val="32"/>
          <w:szCs w:val="32"/>
        </w:rPr>
        <w:t>.</w:t>
      </w:r>
    </w:p>
    <w:p w:rsidR="00A8365E" w:rsidRPr="00DA2B0E" w:rsidRDefault="00A8365E" w:rsidP="009F7502">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На схеме рис.1 можно также иллюстрировать случай руководства. Графика похожа, но меняется тип схемы и ее интерпретация: теперь это схема одного из типов </w:t>
      </w:r>
      <w:r w:rsidRPr="003A7774">
        <w:rPr>
          <w:rFonts w:ascii="Times New Roman" w:hAnsi="Times New Roman" w:cs="Times New Roman"/>
          <w:i/>
          <w:iCs/>
          <w:sz w:val="28"/>
          <w:szCs w:val="28"/>
        </w:rPr>
        <w:t>оргструктуры</w:t>
      </w:r>
      <w:r w:rsidRPr="00DA2B0E">
        <w:rPr>
          <w:rFonts w:ascii="Times New Roman" w:hAnsi="Times New Roman" w:cs="Times New Roman"/>
          <w:sz w:val="28"/>
          <w:szCs w:val="28"/>
        </w:rPr>
        <w:t>, а не МД-процессов, черная фигурка – руководитель,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красная стрелка – символ отношения подчинения, а синяя – командования. Рефлексия у Д отсутствует. Руководимый для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руководителя является инструментом, средством решения задач последнего. Задача руководимого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добросовестно выполнять указания руководителя.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И вышеописанную словами схему МД удобно представить графически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(Рис.3) (</w:t>
      </w:r>
      <w:hyperlink r:id="rId49" w:history="1">
        <w:r w:rsidRPr="00DA2B0E">
          <w:rPr>
            <w:rStyle w:val="a8"/>
            <w:rFonts w:ascii="Times New Roman" w:hAnsi="Times New Roman" w:cs="Times New Roman"/>
            <w:sz w:val="28"/>
            <w:szCs w:val="28"/>
          </w:rPr>
          <w:t>http://www.fondgp.ru/gp/biblio/rus/57</w:t>
        </w:r>
      </w:hyperlink>
      <w:r w:rsidRPr="00DA2B0E">
        <w:rPr>
          <w:rFonts w:ascii="Times New Roman" w:hAnsi="Times New Roman" w:cs="Times New Roman"/>
          <w:sz w:val="28"/>
          <w:szCs w:val="28"/>
        </w:rPr>
        <w:t xml:space="preserve"> ):</w:t>
      </w:r>
    </w:p>
    <w:p w:rsidR="00A8365E" w:rsidRPr="00DA2B0E" w:rsidRDefault="00A8365E" w:rsidP="002C1F7D">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Здесь </w:t>
      </w:r>
      <w:r w:rsidR="004B0E71" w:rsidRPr="00DA2B0E">
        <w:rPr>
          <w:rFonts w:ascii="Times New Roman" w:hAnsi="Times New Roman" w:cs="Times New Roman"/>
          <w:sz w:val="28"/>
          <w:szCs w:val="28"/>
        </w:rPr>
        <w:t xml:space="preserve">изображены </w:t>
      </w:r>
      <w:r w:rsidRPr="00DA2B0E">
        <w:rPr>
          <w:rFonts w:ascii="Times New Roman" w:hAnsi="Times New Roman" w:cs="Times New Roman"/>
          <w:sz w:val="28"/>
          <w:szCs w:val="28"/>
        </w:rPr>
        <w:t xml:space="preserve">ИФ как три группы процессов (слоев) М, М-К и </w:t>
      </w:r>
      <w:r w:rsidR="002C1F7D">
        <w:rPr>
          <w:rFonts w:ascii="Times New Roman" w:hAnsi="Times New Roman" w:cs="Times New Roman"/>
          <w:sz w:val="28"/>
          <w:szCs w:val="28"/>
        </w:rPr>
        <w:t>Мд</w:t>
      </w:r>
      <w:r w:rsidRPr="00DA2B0E">
        <w:rPr>
          <w:rFonts w:ascii="Times New Roman" w:hAnsi="Times New Roman" w:cs="Times New Roman"/>
          <w:sz w:val="28"/>
          <w:szCs w:val="28"/>
        </w:rPr>
        <w:t xml:space="preserve">, а также деятельностные и мыслящие </w:t>
      </w:r>
      <w:r w:rsidRPr="00DA2B0E">
        <w:rPr>
          <w:rFonts w:ascii="Times New Roman" w:hAnsi="Times New Roman" w:cs="Times New Roman"/>
          <w:i/>
          <w:iCs/>
          <w:sz w:val="28"/>
          <w:szCs w:val="28"/>
        </w:rPr>
        <w:t>позиции</w:t>
      </w:r>
      <w:r w:rsidRPr="00DA2B0E">
        <w:rPr>
          <w:rFonts w:ascii="Times New Roman" w:hAnsi="Times New Roman" w:cs="Times New Roman"/>
          <w:sz w:val="28"/>
          <w:szCs w:val="28"/>
        </w:rPr>
        <w:t xml:space="preserve"> в слоях (белые фигурки) и рефлексивные </w:t>
      </w:r>
      <w:r w:rsidRPr="00DA2B0E">
        <w:rPr>
          <w:rFonts w:ascii="Times New Roman" w:hAnsi="Times New Roman" w:cs="Times New Roman"/>
          <w:i/>
          <w:iCs/>
          <w:sz w:val="28"/>
          <w:szCs w:val="28"/>
        </w:rPr>
        <w:t>позиции</w:t>
      </w:r>
      <w:r w:rsidRPr="00DA2B0E">
        <w:rPr>
          <w:rFonts w:ascii="Times New Roman" w:hAnsi="Times New Roman" w:cs="Times New Roman"/>
          <w:sz w:val="28"/>
          <w:szCs w:val="28"/>
        </w:rPr>
        <w:t xml:space="preserve"> (черные). Последние работают на стыках слоёв и пронизывают все три слоя. Это полная, нередуцированная схема орг</w:t>
      </w:r>
      <w:r w:rsidR="009036A9">
        <w:rPr>
          <w:rFonts w:ascii="Times New Roman" w:hAnsi="Times New Roman" w:cs="Times New Roman"/>
          <w:sz w:val="28"/>
          <w:szCs w:val="28"/>
        </w:rPr>
        <w:t>анизации процессов М и Д.</w:t>
      </w:r>
      <w:r w:rsidRPr="00DA2B0E">
        <w:rPr>
          <w:rFonts w:ascii="Times New Roman" w:hAnsi="Times New Roman" w:cs="Times New Roman"/>
          <w:sz w:val="28"/>
          <w:szCs w:val="28"/>
        </w:rPr>
        <w:t xml:space="preserve"> </w:t>
      </w:r>
    </w:p>
    <w:p w:rsidR="00A8365E" w:rsidRPr="00DA2B0E" w:rsidRDefault="006976A2" w:rsidP="004123DA">
      <w:pPr>
        <w:spacing w:line="240" w:lineRule="auto"/>
        <w:rPr>
          <w:rFonts w:ascii="Times New Roman" w:hAnsi="Times New Roman" w:cs="Times New Roman"/>
          <w:sz w:val="28"/>
          <w:szCs w:val="28"/>
        </w:rPr>
      </w:pPr>
      <w:r w:rsidRPr="00DA2B0E">
        <w:rPr>
          <w:rFonts w:ascii="Times New Roman" w:hAnsi="Times New Roman" w:cs="Times New Roman"/>
          <w:noProof/>
          <w:sz w:val="28"/>
          <w:szCs w:val="28"/>
        </w:rPr>
        <w:drawing>
          <wp:anchor distT="0" distB="0" distL="114300" distR="114300" simplePos="0" relativeHeight="251652608" behindDoc="1" locked="0" layoutInCell="1" allowOverlap="1" wp14:anchorId="1B738BE7" wp14:editId="3ACAE0E1">
            <wp:simplePos x="0" y="0"/>
            <wp:positionH relativeFrom="column">
              <wp:posOffset>27305</wp:posOffset>
            </wp:positionH>
            <wp:positionV relativeFrom="paragraph">
              <wp:posOffset>137795</wp:posOffset>
            </wp:positionV>
            <wp:extent cx="3581400" cy="3048000"/>
            <wp:effectExtent l="0" t="0" r="0" b="0"/>
            <wp:wrapThrough wrapText="bothSides">
              <wp:wrapPolygon edited="0">
                <wp:start x="0" y="0"/>
                <wp:lineTo x="0" y="21465"/>
                <wp:lineTo x="21485" y="21465"/>
                <wp:lineTo x="2148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6.gif"/>
                    <pic:cNvPicPr/>
                  </pic:nvPicPr>
                  <pic:blipFill>
                    <a:blip r:embed="rId50">
                      <a:extLst>
                        <a:ext uri="{28A0092B-C50C-407E-A947-70E740481C1C}">
                          <a14:useLocalDpi xmlns:a14="http://schemas.microsoft.com/office/drawing/2010/main" val="0"/>
                        </a:ext>
                      </a:extLst>
                    </a:blip>
                    <a:stretch>
                      <a:fillRect/>
                    </a:stretch>
                  </pic:blipFill>
                  <pic:spPr>
                    <a:xfrm>
                      <a:off x="0" y="0"/>
                      <a:ext cx="3581400" cy="3048000"/>
                    </a:xfrm>
                    <a:prstGeom prst="rect">
                      <a:avLst/>
                    </a:prstGeom>
                  </pic:spPr>
                </pic:pic>
              </a:graphicData>
            </a:graphic>
            <wp14:sizeRelH relativeFrom="page">
              <wp14:pctWidth>0</wp14:pctWidth>
            </wp14:sizeRelH>
            <wp14:sizeRelV relativeFrom="page">
              <wp14:pctHeight>0</wp14:pctHeight>
            </wp14:sizeRelV>
          </wp:anchor>
        </w:drawing>
      </w:r>
      <w:r w:rsidR="00A8365E" w:rsidRPr="00DA2B0E">
        <w:rPr>
          <w:rFonts w:ascii="Times New Roman" w:hAnsi="Times New Roman" w:cs="Times New Roman"/>
          <w:sz w:val="28"/>
          <w:szCs w:val="28"/>
        </w:rPr>
        <w:t>Хотя потенциально каждый способен пользоваться всеми функциями, не всем это практически удается, особенно тем, кто систематически не упражняет свои способности к рефлексии</w:t>
      </w:r>
      <w:r w:rsidR="00A8365E" w:rsidRPr="00DA2B0E">
        <w:rPr>
          <w:rStyle w:val="af9"/>
          <w:rFonts w:ascii="Times New Roman" w:hAnsi="Times New Roman" w:cs="Times New Roman"/>
          <w:sz w:val="28"/>
          <w:szCs w:val="28"/>
        </w:rPr>
        <w:endnoteReference w:id="68"/>
      </w:r>
      <w:r w:rsidR="004123DA">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4123DA">
        <w:rPr>
          <w:rFonts w:ascii="Times New Roman" w:hAnsi="Times New Roman" w:cs="Times New Roman"/>
          <w:sz w:val="28"/>
          <w:szCs w:val="28"/>
        </w:rPr>
        <w:t xml:space="preserve">Рефлексия </w:t>
      </w:r>
      <w:r w:rsidR="00A8365E" w:rsidRPr="00DA2B0E">
        <w:rPr>
          <w:rFonts w:ascii="Times New Roman" w:hAnsi="Times New Roman" w:cs="Times New Roman"/>
          <w:sz w:val="28"/>
          <w:szCs w:val="28"/>
        </w:rPr>
        <w:t xml:space="preserve"> открывает пути ко всем другим функциям (это видно на схеме: задействование функций отображается переходами по фигуркам позиций, а переходы из слоя в слой и между позициями внутри слоев осуществляются не прямо, а через рефлексивные позиции (черные)). Так что </w:t>
      </w:r>
      <w:r w:rsidR="00D90904">
        <w:rPr>
          <w:rFonts w:ascii="Times New Roman" w:hAnsi="Times New Roman" w:cs="Times New Roman"/>
          <w:sz w:val="28"/>
          <w:szCs w:val="28"/>
        </w:rPr>
        <w:t>можно образовать</w:t>
      </w:r>
      <w:r w:rsidR="00A8365E" w:rsidRPr="00DA2B0E">
        <w:rPr>
          <w:rFonts w:ascii="Times New Roman" w:hAnsi="Times New Roman" w:cs="Times New Roman"/>
          <w:sz w:val="28"/>
          <w:szCs w:val="28"/>
        </w:rPr>
        <w:t xml:space="preserve"> много </w:t>
      </w:r>
      <w:r w:rsidR="00D90904">
        <w:rPr>
          <w:rFonts w:ascii="Times New Roman" w:hAnsi="Times New Roman" w:cs="Times New Roman"/>
          <w:sz w:val="28"/>
          <w:szCs w:val="28"/>
        </w:rPr>
        <w:t>разных</w:t>
      </w:r>
      <w:r w:rsidR="00A8365E" w:rsidRPr="00DA2B0E">
        <w:rPr>
          <w:rFonts w:ascii="Times New Roman" w:hAnsi="Times New Roman" w:cs="Times New Roman"/>
          <w:sz w:val="28"/>
          <w:szCs w:val="28"/>
        </w:rPr>
        <w:t xml:space="preserve"> схем, различающихся реальными возможностями задействовать те или иные комбинации</w:t>
      </w:r>
      <w:r w:rsidR="001A3369" w:rsidRPr="00DA2B0E">
        <w:rPr>
          <w:rFonts w:ascii="Times New Roman" w:hAnsi="Times New Roman" w:cs="Times New Roman"/>
          <w:sz w:val="28"/>
          <w:szCs w:val="28"/>
        </w:rPr>
        <w:t xml:space="preserve"> (</w:t>
      </w:r>
      <w:r w:rsidR="001A3369" w:rsidRPr="00DA2B0E">
        <w:rPr>
          <w:rFonts w:ascii="Times New Roman" w:hAnsi="Times New Roman" w:cs="Times New Roman"/>
          <w:i/>
          <w:iCs/>
          <w:sz w:val="28"/>
          <w:szCs w:val="28"/>
        </w:rPr>
        <w:t>конфигурации</w:t>
      </w:r>
      <w:r w:rsidR="001A3369"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A707BD">
        <w:rPr>
          <w:rFonts w:ascii="Times New Roman" w:hAnsi="Times New Roman" w:cs="Times New Roman"/>
          <w:sz w:val="28"/>
          <w:szCs w:val="28"/>
        </w:rPr>
        <w:t>позиций из разных слоев</w:t>
      </w:r>
      <w:r w:rsidR="00A8365E" w:rsidRPr="00DA2B0E">
        <w:rPr>
          <w:rFonts w:ascii="Times New Roman" w:hAnsi="Times New Roman" w:cs="Times New Roman"/>
          <w:sz w:val="28"/>
          <w:szCs w:val="28"/>
        </w:rPr>
        <w:t>, в конечном счете,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возможностями конкретного человека мыслить и действовать. Обратите внимание на возможность прямых связей функций Мд и М через рефлексивные позиции – действие, обеспечиваемое рассудком, рассудочное действие – оно нам встретится дальше в сюжете об Эйхмане. </w:t>
      </w:r>
      <w:r w:rsidR="001A3369" w:rsidRPr="00DA2B0E">
        <w:rPr>
          <w:rFonts w:ascii="Times New Roman" w:hAnsi="Times New Roman" w:cs="Times New Roman"/>
          <w:sz w:val="28"/>
          <w:szCs w:val="28"/>
        </w:rPr>
        <w:br/>
      </w:r>
      <w:r w:rsidR="001A2E24" w:rsidRPr="00DA2B0E">
        <w:rPr>
          <w:rFonts w:ascii="Times New Roman" w:hAnsi="Times New Roman" w:cs="Times New Roman"/>
          <w:sz w:val="28"/>
          <w:szCs w:val="28"/>
        </w:rPr>
        <w:t xml:space="preserve">Когда нужно разрешить проблему (о проблемах подробнее будет ниже), способ разрешения </w:t>
      </w:r>
      <w:r w:rsidR="004A270B" w:rsidRPr="00DA2B0E">
        <w:rPr>
          <w:rFonts w:ascii="Times New Roman" w:hAnsi="Times New Roman" w:cs="Times New Roman"/>
          <w:sz w:val="28"/>
          <w:szCs w:val="28"/>
        </w:rPr>
        <w:t>неизвестен,</w:t>
      </w:r>
      <w:r w:rsidR="001A2E24" w:rsidRPr="00DA2B0E">
        <w:rPr>
          <w:rFonts w:ascii="Times New Roman" w:hAnsi="Times New Roman" w:cs="Times New Roman"/>
          <w:sz w:val="28"/>
          <w:szCs w:val="28"/>
        </w:rPr>
        <w:t xml:space="preserve"> и мы ищем его, пробуя разные логики (как вор подбирает отмычки), которые представлены коллегами, собравшимися на обсуждение. Это значит, что мы определяемся на </w:t>
      </w:r>
      <w:r w:rsidR="001A2E24" w:rsidRPr="00CB3CD5">
        <w:rPr>
          <w:rFonts w:ascii="Times New Roman" w:hAnsi="Times New Roman" w:cs="Times New Roman"/>
          <w:i/>
          <w:iCs/>
          <w:sz w:val="28"/>
          <w:szCs w:val="28"/>
        </w:rPr>
        <w:t>множестве</w:t>
      </w:r>
      <w:r w:rsidR="001A2E24" w:rsidRPr="00DA2B0E">
        <w:rPr>
          <w:rFonts w:ascii="Times New Roman" w:hAnsi="Times New Roman" w:cs="Times New Roman"/>
          <w:sz w:val="28"/>
          <w:szCs w:val="28"/>
        </w:rPr>
        <w:t xml:space="preserve"> позиций в поясе М-К и М и строим на них </w:t>
      </w:r>
      <w:r w:rsidR="001A2E24" w:rsidRPr="00DA2B0E">
        <w:rPr>
          <w:rFonts w:ascii="Times New Roman" w:hAnsi="Times New Roman" w:cs="Times New Roman"/>
          <w:i/>
          <w:iCs/>
          <w:sz w:val="28"/>
          <w:szCs w:val="28"/>
        </w:rPr>
        <w:t>рабочие конфигурации МД</w:t>
      </w:r>
      <w:r w:rsidR="001A2E24" w:rsidRPr="00DA2B0E">
        <w:rPr>
          <w:rFonts w:ascii="Times New Roman" w:hAnsi="Times New Roman" w:cs="Times New Roman"/>
          <w:sz w:val="28"/>
          <w:szCs w:val="28"/>
        </w:rPr>
        <w:t>.</w:t>
      </w:r>
      <w:r w:rsidR="001A2E24" w:rsidRPr="00DA2B0E">
        <w:rPr>
          <w:rFonts w:ascii="Times New Roman" w:hAnsi="Times New Roman" w:cs="Times New Roman"/>
          <w:sz w:val="28"/>
          <w:szCs w:val="28"/>
        </w:rPr>
        <w:br/>
      </w:r>
      <w:r w:rsidR="00A8365E" w:rsidRPr="00DA2B0E">
        <w:rPr>
          <w:rFonts w:ascii="Times New Roman" w:hAnsi="Times New Roman" w:cs="Times New Roman"/>
          <w:sz w:val="28"/>
          <w:szCs w:val="28"/>
        </w:rPr>
        <w:t>Минимальные возможности действовать сохраняются, если нет рефлексии или нет практики, опыта работы в слоях</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М и М-К,</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доступен только слой </w:t>
      </w:r>
      <w:r w:rsidR="003C5A3E">
        <w:rPr>
          <w:rFonts w:ascii="Times New Roman" w:hAnsi="Times New Roman" w:cs="Times New Roman"/>
          <w:sz w:val="28"/>
          <w:szCs w:val="28"/>
        </w:rPr>
        <w:t>Мд</w:t>
      </w:r>
      <w:r w:rsidR="00A8365E" w:rsidRPr="00DA2B0E">
        <w:rPr>
          <w:rFonts w:ascii="Times New Roman" w:hAnsi="Times New Roman" w:cs="Times New Roman"/>
          <w:sz w:val="28"/>
          <w:szCs w:val="28"/>
        </w:rPr>
        <w:t>. Эт</w:t>
      </w:r>
      <w:r w:rsidR="005E4108" w:rsidRPr="00DA2B0E">
        <w:rPr>
          <w:rFonts w:ascii="Times New Roman" w:hAnsi="Times New Roman" w:cs="Times New Roman"/>
          <w:sz w:val="28"/>
          <w:szCs w:val="28"/>
        </w:rPr>
        <w:t>а</w:t>
      </w:r>
      <w:r w:rsidR="00A8365E" w:rsidRPr="00DA2B0E">
        <w:rPr>
          <w:rFonts w:ascii="Times New Roman" w:hAnsi="Times New Roman" w:cs="Times New Roman"/>
          <w:sz w:val="28"/>
          <w:szCs w:val="28"/>
        </w:rPr>
        <w:t xml:space="preserve"> </w:t>
      </w:r>
      <w:r w:rsidR="005E4108" w:rsidRPr="00DA2B0E">
        <w:rPr>
          <w:rFonts w:ascii="Times New Roman" w:hAnsi="Times New Roman" w:cs="Times New Roman"/>
          <w:sz w:val="28"/>
          <w:szCs w:val="28"/>
        </w:rPr>
        <w:t>конфигурация</w:t>
      </w:r>
      <w:r w:rsidR="00A8365E" w:rsidRPr="00DA2B0E">
        <w:rPr>
          <w:rFonts w:ascii="Times New Roman" w:hAnsi="Times New Roman" w:cs="Times New Roman"/>
          <w:sz w:val="28"/>
          <w:szCs w:val="28"/>
        </w:rPr>
        <w:t xml:space="preserve"> МД</w:t>
      </w:r>
      <w:r w:rsidR="008A14A1">
        <w:rPr>
          <w:rFonts w:ascii="Times New Roman" w:hAnsi="Times New Roman" w:cs="Times New Roman"/>
          <w:sz w:val="28"/>
          <w:szCs w:val="28"/>
        </w:rPr>
        <w:t xml:space="preserve"> как раз характеризует состояние</w:t>
      </w:r>
      <w:r w:rsidR="00A8365E" w:rsidRPr="00DA2B0E">
        <w:rPr>
          <w:rFonts w:ascii="Times New Roman" w:hAnsi="Times New Roman" w:cs="Times New Roman"/>
          <w:sz w:val="28"/>
          <w:szCs w:val="28"/>
        </w:rPr>
        <w:t xml:space="preserve"> «кл</w:t>
      </w:r>
      <w:r w:rsidR="00A707BD">
        <w:rPr>
          <w:rFonts w:ascii="Times New Roman" w:hAnsi="Times New Roman" w:cs="Times New Roman"/>
          <w:sz w:val="28"/>
          <w:szCs w:val="28"/>
        </w:rPr>
        <w:t>ассического массового человека»;</w:t>
      </w:r>
      <w:r w:rsidR="00A8365E" w:rsidRPr="00DA2B0E">
        <w:rPr>
          <w:rFonts w:ascii="Times New Roman" w:hAnsi="Times New Roman" w:cs="Times New Roman"/>
          <w:sz w:val="28"/>
          <w:szCs w:val="28"/>
        </w:rPr>
        <w:t xml:space="preserve"> даже, когда в толпе оказываются люди с тренированной рефлексией, она может блокироваться</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Итак, мы видим, откуда СЦИ берет человеческий материал, и что он всегда под рукой, не в дефиците (может, из-за этого и проблемы у нас не в дефиците?). Конечно, его надо </w:t>
      </w:r>
      <w:r w:rsidR="00BA51DE">
        <w:rPr>
          <w:rFonts w:ascii="Times New Roman" w:hAnsi="Times New Roman" w:cs="Times New Roman"/>
          <w:sz w:val="28"/>
          <w:szCs w:val="28"/>
        </w:rPr>
        <w:t>еще приуготовить, но как ведомство Геббельса справило</w:t>
      </w:r>
      <w:r w:rsidRPr="00DA2B0E">
        <w:rPr>
          <w:rFonts w:ascii="Times New Roman" w:hAnsi="Times New Roman" w:cs="Times New Roman"/>
          <w:sz w:val="28"/>
          <w:szCs w:val="28"/>
        </w:rPr>
        <w:t>сь с этой технической задачей, уже описано во многих исследованиях.</w:t>
      </w:r>
      <w:r w:rsidRPr="00DA2B0E">
        <w:rPr>
          <w:rFonts w:ascii="Times New Roman" w:hAnsi="Times New Roman" w:cs="Times New Roman"/>
          <w:sz w:val="28"/>
          <w:szCs w:val="28"/>
        </w:rPr>
        <w:br/>
        <w:t>Стало быть, интеллектуальные свойства наличного человеческого материала не только не препятствуют расширению и процветанию СЦИ, но вполне для этого благоприятны</w:t>
      </w:r>
      <w:r w:rsidRPr="00DA2B0E">
        <w:rPr>
          <w:rStyle w:val="af9"/>
          <w:rFonts w:ascii="Times New Roman" w:hAnsi="Times New Roman" w:cs="Times New Roman"/>
          <w:sz w:val="28"/>
          <w:szCs w:val="28"/>
        </w:rPr>
        <w:endnoteReference w:id="69"/>
      </w:r>
      <w:r w:rsidRPr="00DA2B0E">
        <w:rPr>
          <w:rFonts w:ascii="Times New Roman" w:hAnsi="Times New Roman" w:cs="Times New Roman"/>
          <w:sz w:val="28"/>
          <w:szCs w:val="28"/>
        </w:rPr>
        <w:t>.</w:t>
      </w:r>
    </w:p>
    <w:p w:rsidR="00A8365E" w:rsidRPr="00DA2B0E" w:rsidRDefault="00A8365E" w:rsidP="00305B00">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Для </w:t>
      </w:r>
      <w:r w:rsidR="00305B00">
        <w:rPr>
          <w:rFonts w:ascii="Times New Roman" w:hAnsi="Times New Roman" w:cs="Times New Roman"/>
          <w:sz w:val="28"/>
          <w:szCs w:val="28"/>
        </w:rPr>
        <w:t>нас</w:t>
      </w:r>
      <w:r w:rsidRPr="00DA2B0E">
        <w:rPr>
          <w:rFonts w:ascii="Times New Roman" w:hAnsi="Times New Roman" w:cs="Times New Roman"/>
          <w:sz w:val="28"/>
          <w:szCs w:val="28"/>
        </w:rPr>
        <w:t xml:space="preserve"> смысл всех этих соображений в том, что, во-первых, надо думать о таких средствах и способах решения нашей задачи, которые принципиально могут влиять</w:t>
      </w:r>
      <w:r w:rsidR="004D45FF" w:rsidRPr="00DA2B0E">
        <w:rPr>
          <w:rFonts w:ascii="Times New Roman" w:hAnsi="Times New Roman" w:cs="Times New Roman"/>
          <w:sz w:val="28"/>
          <w:szCs w:val="28"/>
        </w:rPr>
        <w:t xml:space="preserve"> не на чувства, не на идеологические убеждения, а</w:t>
      </w:r>
      <w:r w:rsidRPr="00DA2B0E">
        <w:rPr>
          <w:rFonts w:ascii="Times New Roman" w:hAnsi="Times New Roman" w:cs="Times New Roman"/>
          <w:sz w:val="28"/>
          <w:szCs w:val="28"/>
        </w:rPr>
        <w:t xml:space="preserve"> на интеллектуальные функции. Например, есть шанс попытаться сделать это через образовательные системы: реформировать их в направлении развития интеллектуальных возможностей</w:t>
      </w:r>
      <w:r w:rsidRPr="00DA2B0E">
        <w:rPr>
          <w:rStyle w:val="af9"/>
          <w:rFonts w:ascii="Times New Roman" w:hAnsi="Times New Roman" w:cs="Times New Roman"/>
          <w:sz w:val="28"/>
          <w:szCs w:val="28"/>
        </w:rPr>
        <w:endnoteReference w:id="70"/>
      </w:r>
      <w:r w:rsidRPr="00DA2B0E">
        <w:rPr>
          <w:rFonts w:ascii="Times New Roman" w:hAnsi="Times New Roman" w:cs="Times New Roman"/>
          <w:sz w:val="28"/>
          <w:szCs w:val="28"/>
        </w:rPr>
        <w:t xml:space="preserve"> (в противоположность сегодняшней установке на усвоение предметных знаний); во-вторых, они указывают на методологические основания разработок будущих образовательных технологий</w:t>
      </w:r>
      <w:r w:rsidR="00D569DB" w:rsidRPr="00DA2B0E">
        <w:rPr>
          <w:rStyle w:val="af9"/>
          <w:rFonts w:ascii="Times New Roman" w:hAnsi="Times New Roman" w:cs="Times New Roman"/>
          <w:sz w:val="28"/>
          <w:szCs w:val="28"/>
        </w:rPr>
        <w:endnoteReference w:id="71"/>
      </w: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br/>
        <w:t xml:space="preserve">Но этим вопрос «что может помешать расширению СЦИ?» не исчерпывается. </w:t>
      </w:r>
    </w:p>
    <w:p w:rsidR="00A8365E" w:rsidRPr="00DA2B0E" w:rsidRDefault="00A8365E" w:rsidP="00F83F76">
      <w:pPr>
        <w:spacing w:line="240" w:lineRule="auto"/>
        <w:rPr>
          <w:rFonts w:ascii="Times New Roman" w:hAnsi="Times New Roman" w:cs="Times New Roman"/>
          <w:sz w:val="28"/>
          <w:szCs w:val="28"/>
        </w:rPr>
      </w:pPr>
      <w:r w:rsidRPr="00DA2B0E">
        <w:rPr>
          <w:rFonts w:ascii="Times New Roman" w:hAnsi="Times New Roman" w:cs="Times New Roman"/>
          <w:sz w:val="28"/>
          <w:szCs w:val="28"/>
        </w:rPr>
        <w:t>Как до Холокоста, так и после не угасает вера в ограничивающие свойства морали. Даже несмотря на</w:t>
      </w:r>
      <w:r w:rsidR="004A6278">
        <w:rPr>
          <w:rFonts w:ascii="Times New Roman" w:hAnsi="Times New Roman" w:cs="Times New Roman"/>
          <w:sz w:val="28"/>
          <w:szCs w:val="28"/>
        </w:rPr>
        <w:t xml:space="preserve"> свидетельства переживших Холокост и</w:t>
      </w:r>
      <w:r w:rsidRPr="00DA2B0E">
        <w:rPr>
          <w:rFonts w:ascii="Times New Roman" w:hAnsi="Times New Roman" w:cs="Times New Roman"/>
          <w:sz w:val="28"/>
          <w:szCs w:val="28"/>
        </w:rPr>
        <w:t xml:space="preserve"> авторитетные суждения типа «</w:t>
      </w:r>
      <w:r w:rsidRPr="00341224">
        <w:rPr>
          <w:rFonts w:ascii="Times New Roman" w:hAnsi="Times New Roman" w:cs="Times New Roman"/>
          <w:i/>
          <w:iCs/>
          <w:sz w:val="28"/>
          <w:szCs w:val="28"/>
        </w:rPr>
        <w:t>Я видел, как вынуждали народ отказываться от своих идеалов, видел первые, робкие поначалу телодвижения приспосабливающихся к режиму людей и понял, что надежда — инструмент дьявола, что мораль, кантов категорический императив, — всего лишь податливая служанка самосохранения</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72"/>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Многие люди видели то же самое и даже более ужасное, </w:t>
      </w:r>
      <w:r w:rsidR="001043E0" w:rsidRPr="00DA2B0E">
        <w:rPr>
          <w:rFonts w:ascii="Times New Roman" w:hAnsi="Times New Roman" w:cs="Times New Roman"/>
          <w:sz w:val="28"/>
          <w:szCs w:val="28"/>
        </w:rPr>
        <w:t>и.…</w:t>
      </w:r>
      <w:r w:rsidRPr="00DA2B0E">
        <w:rPr>
          <w:rFonts w:ascii="Times New Roman" w:hAnsi="Times New Roman" w:cs="Times New Roman"/>
          <w:sz w:val="28"/>
          <w:szCs w:val="28"/>
        </w:rPr>
        <w:t xml:space="preserve"> не поняли. Может, следом за Кертесом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нам повезет понять, что случилось с моралью.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Попробуем.</w:t>
      </w:r>
    </w:p>
    <w:p w:rsidR="00CC6B53" w:rsidRPr="00DA2B0E" w:rsidRDefault="00CC6B53" w:rsidP="00B85A67">
      <w:pPr>
        <w:spacing w:line="240" w:lineRule="auto"/>
        <w:rPr>
          <w:sz w:val="22"/>
          <w:szCs w:val="22"/>
        </w:rPr>
      </w:pPr>
    </w:p>
    <w:p w:rsidR="00A8365E" w:rsidRPr="00DA2B0E" w:rsidRDefault="00A8365E" w:rsidP="00B85A67">
      <w:pPr>
        <w:pStyle w:val="2"/>
        <w:spacing w:line="240" w:lineRule="auto"/>
        <w:rPr>
          <w:sz w:val="32"/>
          <w:szCs w:val="32"/>
        </w:rPr>
      </w:pPr>
      <w:r w:rsidRPr="00DA2B0E">
        <w:rPr>
          <w:sz w:val="32"/>
          <w:szCs w:val="32"/>
          <w:lang w:val="en-US"/>
        </w:rPr>
        <w:t>VIII</w:t>
      </w:r>
      <w:r w:rsidRPr="00DA2B0E">
        <w:rPr>
          <w:sz w:val="32"/>
          <w:szCs w:val="32"/>
        </w:rPr>
        <w:t>. «Лукавство» морали.</w:t>
      </w:r>
    </w:p>
    <w:p w:rsidR="00A8365E" w:rsidRPr="00DA2B0E" w:rsidRDefault="00A8365E" w:rsidP="00B85A67">
      <w:pPr>
        <w:spacing w:after="0" w:line="240" w:lineRule="auto"/>
        <w:rPr>
          <w:rFonts w:ascii="Times New Roman" w:eastAsia="Times New Roman" w:hAnsi="Times New Roman" w:cs="Times New Roman"/>
          <w:b/>
          <w:bCs/>
          <w:color w:val="000000"/>
          <w:sz w:val="28"/>
          <w:szCs w:val="28"/>
        </w:rPr>
      </w:pPr>
    </w:p>
    <w:p w:rsidR="00914710" w:rsidRDefault="00914710" w:rsidP="00F65E89">
      <w:pPr>
        <w:spacing w:line="240" w:lineRule="auto"/>
        <w:rPr>
          <w:rFonts w:ascii="Times New Roman" w:hAnsi="Times New Roman" w:cs="Times New Roman"/>
          <w:sz w:val="28"/>
          <w:szCs w:val="28"/>
        </w:rPr>
      </w:pPr>
      <w:r>
        <w:rPr>
          <w:rFonts w:ascii="Times New Roman" w:hAnsi="Times New Roman" w:cs="Times New Roman"/>
          <w:sz w:val="28"/>
          <w:szCs w:val="28"/>
        </w:rPr>
        <w:t xml:space="preserve">С моралью ничего не случилось. Случилась экстремальная ситуация, в которой обнажились </w:t>
      </w:r>
      <w:r w:rsidR="00F65E89">
        <w:rPr>
          <w:rFonts w:ascii="Times New Roman" w:hAnsi="Times New Roman" w:cs="Times New Roman"/>
          <w:sz w:val="28"/>
          <w:szCs w:val="28"/>
        </w:rPr>
        <w:t xml:space="preserve">наши </w:t>
      </w:r>
      <w:r w:rsidR="00F65E89" w:rsidRPr="003C5A3E">
        <w:rPr>
          <w:rFonts w:ascii="Times New Roman" w:hAnsi="Times New Roman" w:cs="Times New Roman"/>
          <w:i/>
          <w:iCs/>
          <w:sz w:val="28"/>
          <w:szCs w:val="28"/>
        </w:rPr>
        <w:t>отношения</w:t>
      </w:r>
      <w:r w:rsidR="00F65E89">
        <w:rPr>
          <w:rFonts w:ascii="Times New Roman" w:hAnsi="Times New Roman" w:cs="Times New Roman"/>
          <w:sz w:val="28"/>
          <w:szCs w:val="28"/>
        </w:rPr>
        <w:t xml:space="preserve"> с моралью</w:t>
      </w:r>
      <w:r>
        <w:rPr>
          <w:rFonts w:ascii="Times New Roman" w:hAnsi="Times New Roman" w:cs="Times New Roman"/>
          <w:sz w:val="28"/>
          <w:szCs w:val="28"/>
        </w:rPr>
        <w:t>.</w:t>
      </w:r>
    </w:p>
    <w:p w:rsidR="0035095D" w:rsidRPr="00DA2B0E" w:rsidRDefault="00A8365E" w:rsidP="003F2C0E">
      <w:pPr>
        <w:spacing w:line="240" w:lineRule="auto"/>
        <w:rPr>
          <w:rFonts w:ascii="Times New Roman" w:hAnsi="Times New Roman" w:cs="Times New Roman"/>
          <w:sz w:val="28"/>
          <w:szCs w:val="28"/>
        </w:rPr>
      </w:pPr>
      <w:r w:rsidRPr="00DA2B0E">
        <w:rPr>
          <w:rFonts w:ascii="Times New Roman" w:hAnsi="Times New Roman" w:cs="Times New Roman"/>
          <w:sz w:val="28"/>
          <w:szCs w:val="28"/>
        </w:rPr>
        <w:t>Мораль, наверно, самая заезженная тема всех времен и народов. Чего только не сказано о ней! В повседневности мы говорим: "высшие моральные качества",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"аморальность", "двойная мораль", "извращенная", "классовая", "средневековая", "мораль свободного человека", "мораль личности", "рабская", "лживая", "циничная",</w:t>
      </w:r>
      <w:r w:rsidR="004711D7" w:rsidRPr="00DA2B0E">
        <w:rPr>
          <w:rFonts w:ascii="Times New Roman" w:hAnsi="Times New Roman" w:cs="Times New Roman"/>
          <w:sz w:val="28"/>
          <w:szCs w:val="28"/>
        </w:rPr>
        <w:t xml:space="preserve"> религиозная</w:t>
      </w:r>
      <w:r w:rsidRPr="00DA2B0E">
        <w:rPr>
          <w:rFonts w:ascii="Times New Roman" w:hAnsi="Times New Roman" w:cs="Times New Roman"/>
          <w:sz w:val="28"/>
          <w:szCs w:val="28"/>
        </w:rPr>
        <w:t xml:space="preserve"> и т.д.…</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Терм</w:t>
      </w:r>
      <w:r w:rsidR="00684B68" w:rsidRPr="00DA2B0E">
        <w:rPr>
          <w:rFonts w:ascii="Times New Roman" w:hAnsi="Times New Roman" w:cs="Times New Roman"/>
          <w:sz w:val="28"/>
          <w:szCs w:val="28"/>
        </w:rPr>
        <w:t xml:space="preserve">инологию специалистов по этике </w:t>
      </w:r>
      <w:r w:rsidRPr="00DA2B0E">
        <w:rPr>
          <w:rFonts w:ascii="Times New Roman" w:hAnsi="Times New Roman" w:cs="Times New Roman"/>
          <w:sz w:val="28"/>
          <w:szCs w:val="28"/>
        </w:rPr>
        <w:t>не рискую приводить.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Дальше можно не идти, потому что сколько не продолжай, все равно упремся 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Кертеса: Холокост показал, что то, что мы называем моралью, не оправдывает наших ожиданий. Мы верим в то, чего нет. </w:t>
      </w:r>
      <w:r w:rsidR="008A14A1">
        <w:rPr>
          <w:rFonts w:ascii="Times New Roman" w:hAnsi="Times New Roman" w:cs="Times New Roman"/>
          <w:sz w:val="28"/>
          <w:szCs w:val="28"/>
        </w:rPr>
        <w:t>(Опять та же история, что и с Будущим – с.25</w:t>
      </w:r>
      <w:r w:rsidR="003F2C0E">
        <w:rPr>
          <w:rFonts w:ascii="Times New Roman" w:hAnsi="Times New Roman" w:cs="Times New Roman"/>
          <w:sz w:val="28"/>
          <w:szCs w:val="28"/>
        </w:rPr>
        <w:t>;</w:t>
      </w:r>
      <w:r w:rsidR="008A14A1">
        <w:rPr>
          <w:rFonts w:ascii="Times New Roman" w:hAnsi="Times New Roman" w:cs="Times New Roman"/>
          <w:sz w:val="28"/>
          <w:szCs w:val="28"/>
        </w:rPr>
        <w:t xml:space="preserve"> с нами не соскучишься)</w:t>
      </w:r>
      <w:r w:rsidR="003F2C0E">
        <w:rPr>
          <w:rFonts w:ascii="Times New Roman" w:hAnsi="Times New Roman" w:cs="Times New Roman"/>
          <w:sz w:val="28"/>
          <w:szCs w:val="28"/>
        </w:rPr>
        <w:t>.</w:t>
      </w:r>
      <w:r w:rsidR="008A14A1">
        <w:rPr>
          <w:rFonts w:ascii="Times New Roman" w:hAnsi="Times New Roman" w:cs="Times New Roman"/>
          <w:sz w:val="28"/>
          <w:szCs w:val="28"/>
        </w:rPr>
        <w:t xml:space="preserve"> </w:t>
      </w:r>
    </w:p>
    <w:p w:rsidR="004711D7" w:rsidRPr="00DA2B0E" w:rsidRDefault="0035095D" w:rsidP="00B85A67">
      <w:pPr>
        <w:pStyle w:val="a4"/>
        <w:spacing w:line="240" w:lineRule="auto"/>
        <w:ind w:left="708"/>
        <w:rPr>
          <w:rFonts w:ascii="Times New Roman" w:hAnsi="Times New Roman" w:cs="Times New Roman"/>
          <w:sz w:val="28"/>
          <w:szCs w:val="28"/>
        </w:rPr>
      </w:pPr>
      <w:r w:rsidRPr="00DA2B0E">
        <w:rPr>
          <w:rFonts w:ascii="Times New Roman" w:hAnsi="Times New Roman" w:cs="Times New Roman"/>
          <w:i/>
          <w:iCs/>
          <w:sz w:val="28"/>
          <w:szCs w:val="28"/>
        </w:rPr>
        <w:t>Замечание</w:t>
      </w:r>
      <w:r w:rsidRPr="00DA2B0E">
        <w:rPr>
          <w:rFonts w:ascii="Times New Roman" w:hAnsi="Times New Roman" w:cs="Times New Roman"/>
          <w:sz w:val="28"/>
          <w:szCs w:val="28"/>
        </w:rPr>
        <w:t xml:space="preserve">. Как </w:t>
      </w:r>
      <w:r w:rsidR="000560C8" w:rsidRPr="00DA2B0E">
        <w:rPr>
          <w:rFonts w:ascii="Times New Roman" w:hAnsi="Times New Roman" w:cs="Times New Roman"/>
          <w:sz w:val="28"/>
          <w:szCs w:val="28"/>
        </w:rPr>
        <w:t>вы зна</w:t>
      </w:r>
      <w:r w:rsidR="00684B68" w:rsidRPr="00DA2B0E">
        <w:rPr>
          <w:rFonts w:ascii="Times New Roman" w:hAnsi="Times New Roman" w:cs="Times New Roman"/>
          <w:sz w:val="28"/>
          <w:szCs w:val="28"/>
        </w:rPr>
        <w:t>ете</w:t>
      </w:r>
      <w:r w:rsidRPr="00DA2B0E">
        <w:rPr>
          <w:rFonts w:ascii="Times New Roman" w:hAnsi="Times New Roman" w:cs="Times New Roman"/>
          <w:sz w:val="28"/>
          <w:szCs w:val="28"/>
        </w:rPr>
        <w:t xml:space="preserve">, разных моральных систем много, Кертес имеет в виду </w:t>
      </w:r>
      <w:r w:rsidR="004711D7" w:rsidRPr="00DA2B0E">
        <w:rPr>
          <w:rFonts w:ascii="Times New Roman" w:hAnsi="Times New Roman" w:cs="Times New Roman"/>
          <w:sz w:val="28"/>
          <w:szCs w:val="28"/>
        </w:rPr>
        <w:t xml:space="preserve">универсальную мораль. В дальнейшем мы тоже </w:t>
      </w:r>
      <w:r w:rsidR="009C65A9" w:rsidRPr="00DA2B0E">
        <w:rPr>
          <w:rFonts w:ascii="Times New Roman" w:hAnsi="Times New Roman" w:cs="Times New Roman"/>
          <w:sz w:val="28"/>
          <w:szCs w:val="28"/>
        </w:rPr>
        <w:t xml:space="preserve">говорим о ней, хотя это и не обязательно: мы будем </w:t>
      </w:r>
      <w:r w:rsidR="00AA0725" w:rsidRPr="00DA2B0E">
        <w:rPr>
          <w:rFonts w:ascii="Times New Roman" w:hAnsi="Times New Roman" w:cs="Times New Roman"/>
          <w:sz w:val="28"/>
          <w:szCs w:val="28"/>
        </w:rPr>
        <w:t>рассматривать неспецифические</w:t>
      </w:r>
      <w:r w:rsidR="001A3369" w:rsidRPr="00DA2B0E">
        <w:rPr>
          <w:rFonts w:ascii="Times New Roman" w:hAnsi="Times New Roman" w:cs="Times New Roman"/>
          <w:sz w:val="28"/>
          <w:szCs w:val="28"/>
        </w:rPr>
        <w:t xml:space="preserve"> </w:t>
      </w:r>
      <w:r w:rsidR="009C65A9" w:rsidRPr="00DA2B0E">
        <w:rPr>
          <w:rFonts w:ascii="Times New Roman" w:hAnsi="Times New Roman" w:cs="Times New Roman"/>
          <w:sz w:val="28"/>
          <w:szCs w:val="28"/>
        </w:rPr>
        <w:t>сторон</w:t>
      </w:r>
      <w:r w:rsidR="00AA0725" w:rsidRPr="00DA2B0E">
        <w:rPr>
          <w:rFonts w:ascii="Times New Roman" w:hAnsi="Times New Roman" w:cs="Times New Roman"/>
          <w:sz w:val="28"/>
          <w:szCs w:val="28"/>
        </w:rPr>
        <w:t>ы морали.</w:t>
      </w:r>
      <w:r w:rsidR="009708CA">
        <w:rPr>
          <w:rFonts w:ascii="Times New Roman" w:hAnsi="Times New Roman" w:cs="Times New Roman"/>
          <w:sz w:val="28"/>
          <w:szCs w:val="28"/>
        </w:rPr>
        <w:t xml:space="preserve"> </w:t>
      </w:r>
      <w:r w:rsidR="009C65A9" w:rsidRPr="00DA2B0E">
        <w:rPr>
          <w:rFonts w:ascii="Times New Roman" w:hAnsi="Times New Roman" w:cs="Times New Roman"/>
          <w:sz w:val="28"/>
          <w:szCs w:val="28"/>
        </w:rPr>
        <w:t>Обсуждать</w:t>
      </w:r>
      <w:r w:rsidR="009708CA">
        <w:rPr>
          <w:rFonts w:ascii="Times New Roman" w:hAnsi="Times New Roman" w:cs="Times New Roman"/>
          <w:sz w:val="28"/>
          <w:szCs w:val="28"/>
        </w:rPr>
        <w:t xml:space="preserve"> </w:t>
      </w:r>
      <w:r w:rsidR="004711D7" w:rsidRPr="00DA2B0E">
        <w:rPr>
          <w:rFonts w:ascii="Times New Roman" w:hAnsi="Times New Roman" w:cs="Times New Roman"/>
          <w:sz w:val="28"/>
          <w:szCs w:val="28"/>
        </w:rPr>
        <w:t>отношения мораль</w:t>
      </w:r>
      <w:r w:rsidR="00AA0725" w:rsidRPr="00DA2B0E">
        <w:rPr>
          <w:rFonts w:ascii="Times New Roman" w:hAnsi="Times New Roman" w:cs="Times New Roman"/>
          <w:sz w:val="28"/>
          <w:szCs w:val="28"/>
        </w:rPr>
        <w:t>ных</w:t>
      </w:r>
      <w:r w:rsidR="004711D7" w:rsidRPr="00DA2B0E">
        <w:rPr>
          <w:rFonts w:ascii="Times New Roman" w:hAnsi="Times New Roman" w:cs="Times New Roman"/>
          <w:sz w:val="28"/>
          <w:szCs w:val="28"/>
        </w:rPr>
        <w:t xml:space="preserve"> с</w:t>
      </w:r>
      <w:r w:rsidR="001A3369" w:rsidRPr="00DA2B0E">
        <w:rPr>
          <w:rFonts w:ascii="Times New Roman" w:hAnsi="Times New Roman" w:cs="Times New Roman"/>
          <w:sz w:val="28"/>
          <w:szCs w:val="28"/>
        </w:rPr>
        <w:t>истем</w:t>
      </w:r>
      <w:r w:rsidR="00AA0725" w:rsidRPr="00DA2B0E">
        <w:rPr>
          <w:rFonts w:ascii="Times New Roman" w:hAnsi="Times New Roman" w:cs="Times New Roman"/>
          <w:sz w:val="28"/>
          <w:szCs w:val="28"/>
        </w:rPr>
        <w:t xml:space="preserve"> друг с другом или сравнивать их</w:t>
      </w:r>
      <w:r w:rsidR="00A646BB" w:rsidRPr="00DA2B0E">
        <w:rPr>
          <w:rFonts w:ascii="Times New Roman" w:hAnsi="Times New Roman" w:cs="Times New Roman"/>
          <w:sz w:val="28"/>
          <w:szCs w:val="28"/>
        </w:rPr>
        <w:t xml:space="preserve"> содержания</w:t>
      </w:r>
      <w:r w:rsidR="004711D7" w:rsidRPr="00DA2B0E">
        <w:rPr>
          <w:rFonts w:ascii="Times New Roman" w:hAnsi="Times New Roman" w:cs="Times New Roman"/>
          <w:sz w:val="28"/>
          <w:szCs w:val="28"/>
        </w:rPr>
        <w:t xml:space="preserve"> не входит в нашу задачу.</w:t>
      </w:r>
    </w:p>
    <w:p w:rsidR="00A8365E" w:rsidRPr="00DA2B0E" w:rsidRDefault="00A8365E" w:rsidP="00B85A67">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Социальным, экономическим, политическим, историческим, психологическим и т.д. наукам вроде все о ней известно, но каждый раз, сталкиваясь с неожидаемыми, так сказать,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"неканоническими" жизненными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случаями, мы в изумлении восклицаем: "как можно так низко пасть!", "как такое возможно!?" (и опять же Кертес). Особенно приняты моральные суждения в размышлениях о Холокосте, например, как это могли нацисты "на работе"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убивать, а "после работы" спокойно играть на пианино и заниматься со своими детьми? Как могли некоторые члены юденратов играть жизнями евреев, моральны ли их оправдания?</w:t>
      </w:r>
      <w:r w:rsidRPr="00DA2B0E">
        <w:rPr>
          <w:rStyle w:val="af9"/>
          <w:rFonts w:ascii="Times New Roman" w:hAnsi="Times New Roman" w:cs="Times New Roman"/>
          <w:sz w:val="28"/>
          <w:szCs w:val="28"/>
        </w:rPr>
        <w:endnoteReference w:id="73"/>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Обычно на</w:t>
      </w:r>
      <w:r w:rsidR="009708CA">
        <w:rPr>
          <w:rFonts w:ascii="Times New Roman" w:hAnsi="Times New Roman" w:cs="Times New Roman"/>
          <w:sz w:val="28"/>
          <w:szCs w:val="28"/>
        </w:rPr>
        <w:t xml:space="preserve"> </w:t>
      </w:r>
      <w:r w:rsidR="0083001B" w:rsidRPr="00DA2B0E">
        <w:rPr>
          <w:rFonts w:ascii="Times New Roman" w:hAnsi="Times New Roman" w:cs="Times New Roman"/>
          <w:sz w:val="28"/>
          <w:szCs w:val="28"/>
        </w:rPr>
        <w:t>этом</w:t>
      </w:r>
      <w:r w:rsidRPr="00DA2B0E">
        <w:rPr>
          <w:rFonts w:ascii="Times New Roman" w:hAnsi="Times New Roman" w:cs="Times New Roman"/>
          <w:sz w:val="28"/>
          <w:szCs w:val="28"/>
        </w:rPr>
        <w:t xml:space="preserve"> все и заканчивается: вопросы риторические, их цель – осуждение, а не выяснение су</w:t>
      </w:r>
      <w:r w:rsidR="00A76756" w:rsidRPr="00DA2B0E">
        <w:rPr>
          <w:rFonts w:ascii="Times New Roman" w:hAnsi="Times New Roman" w:cs="Times New Roman"/>
          <w:sz w:val="28"/>
          <w:szCs w:val="28"/>
        </w:rPr>
        <w:t>ти дела. А ведь они не праздные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Бауман прав</w:t>
      </w:r>
      <w:r w:rsidR="00711D36" w:rsidRPr="00DA2B0E">
        <w:rPr>
          <w:rFonts w:ascii="Times New Roman" w:hAnsi="Times New Roman" w:cs="Times New Roman"/>
          <w:sz w:val="28"/>
          <w:szCs w:val="28"/>
        </w:rPr>
        <w:t>:</w:t>
      </w:r>
      <w:r w:rsidRPr="00DA2B0E">
        <w:rPr>
          <w:rFonts w:ascii="Times New Roman" w:hAnsi="Times New Roman" w:cs="Times New Roman"/>
          <w:sz w:val="28"/>
          <w:szCs w:val="28"/>
        </w:rPr>
        <w:t xml:space="preserve"> Холокост много нового говорит нам о том, что такое "человек".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Надо только услышать.</w:t>
      </w:r>
      <w:r w:rsidRPr="00DA2B0E">
        <w:rPr>
          <w:rFonts w:ascii="Times New Roman" w:hAnsi="Times New Roman" w:cs="Times New Roman"/>
          <w:sz w:val="28"/>
          <w:szCs w:val="28"/>
        </w:rPr>
        <w:br/>
        <w:t xml:space="preserve">Мне показалось, что за этими вопросами и наивным изумлением, свойственном даже людям с большим жизненным опытом, может стоять проблема. А суждение Кертеса прямо указывает на большую ее вероятность. </w:t>
      </w:r>
    </w:p>
    <w:p w:rsidR="00A8365E" w:rsidRPr="00DA2B0E" w:rsidRDefault="00A8365E" w:rsidP="008B7822">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Принято считать, что обесценивание морали вызвано чрезмерной рационализацией современного общества (в религиозной традиции </w:t>
      </w:r>
      <w:r w:rsidR="001523DA" w:rsidRPr="00DA2B0E">
        <w:rPr>
          <w:rFonts w:ascii="Times New Roman" w:hAnsi="Times New Roman" w:cs="Times New Roman"/>
          <w:sz w:val="28"/>
          <w:szCs w:val="28"/>
        </w:rPr>
        <w:t xml:space="preserve">- </w:t>
      </w:r>
      <w:r w:rsidRPr="00DA2B0E">
        <w:rPr>
          <w:rFonts w:ascii="Times New Roman" w:hAnsi="Times New Roman" w:cs="Times New Roman"/>
          <w:sz w:val="28"/>
          <w:szCs w:val="28"/>
        </w:rPr>
        <w:t>«приоритет материального над духовным»)</w:t>
      </w:r>
      <w:r w:rsidR="009402D7" w:rsidRPr="00DA2B0E">
        <w:rPr>
          <w:rFonts w:ascii="Times New Roman" w:hAnsi="Times New Roman" w:cs="Times New Roman"/>
          <w:sz w:val="28"/>
          <w:szCs w:val="28"/>
        </w:rPr>
        <w:t xml:space="preserve">. Не избежал этого и Бауман. Он видит один из пороков нашей цивилизации в том, что </w:t>
      </w:r>
      <w:r w:rsidR="009402D7" w:rsidRPr="00DA2B0E">
        <w:rPr>
          <w:rFonts w:asciiTheme="majorBidi" w:hAnsiTheme="majorBidi" w:cstheme="majorBidi"/>
          <w:sz w:val="28"/>
          <w:szCs w:val="28"/>
        </w:rPr>
        <w:t>она «освобождает рациональность от влияния этических норм»</w:t>
      </w:r>
      <w:r w:rsidR="009402D7" w:rsidRPr="00DA2B0E">
        <w:rPr>
          <w:sz w:val="22"/>
          <w:szCs w:val="22"/>
        </w:rPr>
        <w:t>.</w:t>
      </w:r>
      <w:r w:rsidR="009708CA">
        <w:rPr>
          <w:sz w:val="22"/>
          <w:szCs w:val="22"/>
        </w:rPr>
        <w:t xml:space="preserve"> </w:t>
      </w:r>
      <w:r w:rsidRPr="00DA2B0E">
        <w:rPr>
          <w:rFonts w:ascii="Times New Roman" w:hAnsi="Times New Roman" w:cs="Times New Roman"/>
          <w:sz w:val="28"/>
          <w:szCs w:val="28"/>
        </w:rPr>
        <w:t xml:space="preserve"> </w:t>
      </w:r>
      <w:r w:rsidR="006627B8" w:rsidRPr="00DA2B0E">
        <w:rPr>
          <w:rFonts w:ascii="Times New Roman" w:hAnsi="Times New Roman" w:cs="Times New Roman"/>
          <w:sz w:val="28"/>
          <w:szCs w:val="28"/>
        </w:rPr>
        <w:t>Моя</w:t>
      </w:r>
      <w:r w:rsidR="006627B8">
        <w:rPr>
          <w:rFonts w:ascii="Times New Roman" w:hAnsi="Times New Roman" w:cs="Times New Roman"/>
          <w:sz w:val="28"/>
          <w:szCs w:val="28"/>
        </w:rPr>
        <w:t xml:space="preserve"> </w:t>
      </w:r>
      <w:r w:rsidRPr="00DA2B0E">
        <w:rPr>
          <w:rFonts w:ascii="Times New Roman" w:hAnsi="Times New Roman" w:cs="Times New Roman"/>
          <w:sz w:val="28"/>
          <w:szCs w:val="28"/>
        </w:rPr>
        <w:t xml:space="preserve">точка зрения прямо противоположная: </w:t>
      </w:r>
      <w:r w:rsidR="009402D7" w:rsidRPr="00DA2B0E">
        <w:rPr>
          <w:rFonts w:ascii="Times New Roman" w:hAnsi="Times New Roman" w:cs="Times New Roman"/>
          <w:sz w:val="28"/>
          <w:szCs w:val="28"/>
        </w:rPr>
        <w:t xml:space="preserve">цивилизация тут не при чем, </w:t>
      </w:r>
      <w:r w:rsidRPr="00DA2B0E">
        <w:rPr>
          <w:rFonts w:ascii="Times New Roman" w:hAnsi="Times New Roman" w:cs="Times New Roman"/>
          <w:sz w:val="28"/>
          <w:szCs w:val="28"/>
        </w:rPr>
        <w:t>обесценения мо</w:t>
      </w:r>
      <w:r w:rsidR="00F86A6D" w:rsidRPr="00DA2B0E">
        <w:rPr>
          <w:rFonts w:ascii="Times New Roman" w:hAnsi="Times New Roman" w:cs="Times New Roman"/>
          <w:sz w:val="28"/>
          <w:szCs w:val="28"/>
        </w:rPr>
        <w:t>рали нет, а есть проблема</w:t>
      </w:r>
      <w:r w:rsidRPr="00DA2B0E">
        <w:rPr>
          <w:rFonts w:ascii="Times New Roman" w:hAnsi="Times New Roman" w:cs="Times New Roman"/>
          <w:sz w:val="28"/>
          <w:szCs w:val="28"/>
        </w:rPr>
        <w:t xml:space="preserve"> мышления, состоящая в</w:t>
      </w:r>
      <w:r w:rsidR="00CA0C3F" w:rsidRPr="00DA2B0E">
        <w:rPr>
          <w:rFonts w:ascii="Times New Roman" w:hAnsi="Times New Roman" w:cs="Times New Roman"/>
          <w:sz w:val="28"/>
          <w:szCs w:val="28"/>
        </w:rPr>
        <w:t xml:space="preserve"> том, что мы не </w:t>
      </w:r>
      <w:r w:rsidR="00B741C2" w:rsidRPr="00DA2B0E">
        <w:rPr>
          <w:rFonts w:ascii="Times New Roman" w:hAnsi="Times New Roman" w:cs="Times New Roman"/>
          <w:sz w:val="28"/>
          <w:szCs w:val="28"/>
        </w:rPr>
        <w:t>замечаем</w:t>
      </w:r>
      <w:r w:rsidR="009708CA">
        <w:rPr>
          <w:rFonts w:ascii="Times New Roman" w:hAnsi="Times New Roman" w:cs="Times New Roman"/>
          <w:sz w:val="28"/>
          <w:szCs w:val="28"/>
        </w:rPr>
        <w:t xml:space="preserve"> </w:t>
      </w:r>
      <w:r w:rsidR="00CA0C3F" w:rsidRPr="00DA2B0E">
        <w:rPr>
          <w:rFonts w:ascii="Times New Roman" w:hAnsi="Times New Roman" w:cs="Times New Roman"/>
          <w:i/>
          <w:iCs/>
          <w:sz w:val="28"/>
          <w:szCs w:val="28"/>
        </w:rPr>
        <w:t>нашего</w:t>
      </w:r>
      <w:r w:rsidR="00CA0C3F" w:rsidRPr="00DA2B0E">
        <w:rPr>
          <w:rFonts w:ascii="Times New Roman" w:hAnsi="Times New Roman" w:cs="Times New Roman"/>
          <w:i/>
          <w:iCs/>
          <w:sz w:val="28"/>
          <w:szCs w:val="28"/>
          <w:u w:val="single"/>
        </w:rPr>
        <w:t xml:space="preserve"> </w:t>
      </w:r>
      <w:r w:rsidRPr="00DA2B0E">
        <w:rPr>
          <w:rFonts w:ascii="Times New Roman" w:hAnsi="Times New Roman" w:cs="Times New Roman"/>
          <w:i/>
          <w:iCs/>
          <w:sz w:val="28"/>
          <w:szCs w:val="28"/>
          <w:u w:val="single"/>
        </w:rPr>
        <w:t>недостаточно</w:t>
      </w:r>
      <w:r w:rsidR="00CA0C3F" w:rsidRPr="00DA2B0E">
        <w:rPr>
          <w:rFonts w:ascii="Times New Roman" w:hAnsi="Times New Roman" w:cs="Times New Roman"/>
          <w:i/>
          <w:iCs/>
          <w:sz w:val="28"/>
          <w:szCs w:val="28"/>
        </w:rPr>
        <w:t xml:space="preserve"> </w:t>
      </w:r>
      <w:r w:rsidR="00711D36" w:rsidRPr="00DA2B0E">
        <w:rPr>
          <w:rFonts w:ascii="Times New Roman" w:hAnsi="Times New Roman" w:cs="Times New Roman"/>
          <w:i/>
          <w:iCs/>
          <w:sz w:val="28"/>
          <w:szCs w:val="28"/>
        </w:rPr>
        <w:t>рационального</w:t>
      </w:r>
      <w:r w:rsidR="009708CA">
        <w:rPr>
          <w:rFonts w:ascii="Times New Roman" w:hAnsi="Times New Roman" w:cs="Times New Roman"/>
          <w:i/>
          <w:iCs/>
          <w:sz w:val="28"/>
          <w:szCs w:val="28"/>
        </w:rPr>
        <w:t xml:space="preserve"> </w:t>
      </w:r>
      <w:r w:rsidR="00CA0C3F" w:rsidRPr="00DA2B0E">
        <w:rPr>
          <w:rFonts w:ascii="Times New Roman" w:hAnsi="Times New Roman" w:cs="Times New Roman"/>
          <w:i/>
          <w:iCs/>
          <w:sz w:val="28"/>
          <w:szCs w:val="28"/>
        </w:rPr>
        <w:t>отношения</w:t>
      </w:r>
      <w:r w:rsidRPr="00DA2B0E">
        <w:rPr>
          <w:rFonts w:ascii="Times New Roman" w:hAnsi="Times New Roman" w:cs="Times New Roman"/>
          <w:i/>
          <w:iCs/>
          <w:sz w:val="28"/>
          <w:szCs w:val="28"/>
        </w:rPr>
        <w:t xml:space="preserve"> к морали</w:t>
      </w:r>
      <w:r w:rsidRPr="00DA2B0E">
        <w:rPr>
          <w:rFonts w:ascii="Times New Roman" w:hAnsi="Times New Roman" w:cs="Times New Roman"/>
          <w:sz w:val="28"/>
          <w:szCs w:val="28"/>
        </w:rPr>
        <w:t xml:space="preserve">. </w:t>
      </w:r>
    </w:p>
    <w:p w:rsidR="00A8365E" w:rsidRPr="00DA2B0E" w:rsidRDefault="00A8365E" w:rsidP="00F759D2">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Если нырнуть в омут этических знаний, можно увидеть, что в мейстриме обсуждений – правила </w:t>
      </w:r>
      <w:r w:rsidR="00904FF4" w:rsidRPr="00DA2B0E">
        <w:rPr>
          <w:rFonts w:ascii="Times New Roman" w:hAnsi="Times New Roman" w:cs="Times New Roman"/>
          <w:sz w:val="28"/>
          <w:szCs w:val="28"/>
        </w:rPr>
        <w:t>(нормы)</w:t>
      </w:r>
      <w:r w:rsidRPr="00DA2B0E">
        <w:rPr>
          <w:rFonts w:ascii="Times New Roman" w:hAnsi="Times New Roman" w:cs="Times New Roman"/>
          <w:sz w:val="28"/>
          <w:szCs w:val="28"/>
        </w:rPr>
        <w:t xml:space="preserve"> морали, 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есть и вопросы мало или вяло обсуждаемые. Один из них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об </w:t>
      </w:r>
      <w:r w:rsidRPr="00DA2B0E">
        <w:rPr>
          <w:rFonts w:ascii="Times New Roman" w:hAnsi="Times New Roman" w:cs="Times New Roman"/>
          <w:i/>
          <w:iCs/>
          <w:sz w:val="28"/>
          <w:szCs w:val="28"/>
        </w:rPr>
        <w:t>объекте</w:t>
      </w:r>
      <w:r w:rsidRPr="00DA2B0E">
        <w:rPr>
          <w:rFonts w:ascii="Times New Roman" w:hAnsi="Times New Roman" w:cs="Times New Roman"/>
          <w:sz w:val="28"/>
          <w:szCs w:val="28"/>
        </w:rPr>
        <w:t xml:space="preserve"> морального суждения. Наверно, специалисты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решили,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что тут толковать нечего, и так ясно, и наиболее часто встречающиеся определения сообщают нам, что объект морали – это "действия человека и/или сам человек". Вот и </w:t>
      </w:r>
      <w:r w:rsidR="00126B2E">
        <w:rPr>
          <w:rFonts w:ascii="Times New Roman" w:hAnsi="Times New Roman" w:cs="Times New Roman"/>
          <w:sz w:val="28"/>
          <w:szCs w:val="28"/>
        </w:rPr>
        <w:t>наше образование,</w:t>
      </w:r>
      <w:r w:rsidRPr="00DA2B0E">
        <w:rPr>
          <w:rFonts w:ascii="Times New Roman" w:hAnsi="Times New Roman" w:cs="Times New Roman"/>
          <w:sz w:val="28"/>
          <w:szCs w:val="28"/>
        </w:rPr>
        <w:t xml:space="preserve"> и воспитание акцентировало формулы – «это </w:t>
      </w:r>
      <w:r w:rsidRPr="00DA2B0E">
        <w:rPr>
          <w:rFonts w:ascii="Times New Roman" w:hAnsi="Times New Roman" w:cs="Times New Roman"/>
          <w:i/>
          <w:iCs/>
          <w:sz w:val="28"/>
          <w:szCs w:val="28"/>
        </w:rPr>
        <w:t>делать</w:t>
      </w:r>
      <w:r w:rsidRPr="00DA2B0E">
        <w:rPr>
          <w:rFonts w:ascii="Times New Roman" w:hAnsi="Times New Roman" w:cs="Times New Roman"/>
          <w:sz w:val="28"/>
          <w:szCs w:val="28"/>
        </w:rPr>
        <w:t xml:space="preserve"> можно», а «то </w:t>
      </w:r>
      <w:r w:rsidRPr="00DA2B0E">
        <w:rPr>
          <w:rFonts w:ascii="Times New Roman" w:hAnsi="Times New Roman" w:cs="Times New Roman"/>
          <w:i/>
          <w:iCs/>
          <w:sz w:val="28"/>
          <w:szCs w:val="28"/>
        </w:rPr>
        <w:t>делать</w:t>
      </w:r>
      <w:r w:rsidRPr="00DA2B0E">
        <w:rPr>
          <w:rFonts w:ascii="Times New Roman" w:hAnsi="Times New Roman" w:cs="Times New Roman"/>
          <w:sz w:val="28"/>
          <w:szCs w:val="28"/>
        </w:rPr>
        <w:t xml:space="preserve"> нельзя», и эти границы навечно приклеились к действиям. У меня нет ни желания, ни компетенции разбирать натуралистическую загадку:</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что это </w:t>
      </w:r>
      <w:r w:rsidR="00F759D2">
        <w:rPr>
          <w:rFonts w:ascii="Times New Roman" w:hAnsi="Times New Roman" w:cs="Times New Roman"/>
          <w:sz w:val="28"/>
          <w:szCs w:val="28"/>
        </w:rPr>
        <w:t>−</w:t>
      </w:r>
      <w:r w:rsidRPr="00DA2B0E">
        <w:rPr>
          <w:rFonts w:ascii="Times New Roman" w:hAnsi="Times New Roman" w:cs="Times New Roman"/>
          <w:sz w:val="28"/>
          <w:szCs w:val="28"/>
        </w:rPr>
        <w:t xml:space="preserve"> "человек как объект морального суждения". А вот убеждение в том, что «объект морального суждения есть действие» обсудить стоит.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Обратимся к собственной практике. Ведь каждый многократно выслушивал и производил моральные суждения по разным поводам, так что можно опереться на свой опыт. </w:t>
      </w:r>
    </w:p>
    <w:p w:rsidR="00787D5B" w:rsidRDefault="00A8365E" w:rsidP="00787D5B">
      <w:pPr>
        <w:spacing w:line="240" w:lineRule="auto"/>
        <w:rPr>
          <w:rFonts w:ascii="Times New Roman" w:hAnsi="Times New Roman" w:cs="Times New Roman"/>
          <w:sz w:val="28"/>
          <w:szCs w:val="28"/>
        </w:rPr>
      </w:pPr>
      <w:r w:rsidRPr="00DA2B0E">
        <w:rPr>
          <w:rFonts w:ascii="Times New Roman" w:hAnsi="Times New Roman" w:cs="Times New Roman"/>
          <w:sz w:val="28"/>
          <w:szCs w:val="28"/>
        </w:rPr>
        <w:t>С одной стороны,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благодаря образованию и воспитанию (особенно религиозному) люди одной культуры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уверены в незыблемости и всеобщности своей морали и ее значения. С другой, - каждый знает, что одно и то же действие в одних и тех же обстоятельствах у</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разных людей может вызывать диаметрально противоположные моральные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оценки так же,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один и тот же человек может "противоречить" себе в разное время и в разных ситуациях. Как такое может быть?</w:t>
      </w:r>
      <w:r w:rsidR="009708CA">
        <w:rPr>
          <w:rFonts w:ascii="Times New Roman" w:hAnsi="Times New Roman" w:cs="Times New Roman"/>
          <w:sz w:val="28"/>
          <w:szCs w:val="28"/>
        </w:rPr>
        <w:t xml:space="preserve"> </w:t>
      </w:r>
    </w:p>
    <w:p w:rsidR="00A8365E" w:rsidRPr="00DA2B0E" w:rsidRDefault="00A8365E" w:rsidP="00B14D01">
      <w:pPr>
        <w:spacing w:line="240" w:lineRule="auto"/>
        <w:rPr>
          <w:rFonts w:ascii="Times New Roman" w:hAnsi="Times New Roman" w:cs="Times New Roman"/>
          <w:sz w:val="28"/>
          <w:szCs w:val="28"/>
        </w:rPr>
      </w:pPr>
      <w:r w:rsidRPr="00DA2B0E">
        <w:rPr>
          <w:rFonts w:ascii="Times New Roman" w:hAnsi="Times New Roman" w:cs="Times New Roman"/>
          <w:sz w:val="28"/>
          <w:szCs w:val="28"/>
        </w:rPr>
        <w:t>Так может быть, когда свято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полагая, что в жизни мы оцениваем действия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следуем (или «должны» следовать) оценкам действия, практически мы руководствуемся чем-то другим, что существует и как-то </w:t>
      </w:r>
      <w:r w:rsidR="00B14D01">
        <w:rPr>
          <w:rFonts w:ascii="Times New Roman" w:hAnsi="Times New Roman" w:cs="Times New Roman"/>
          <w:sz w:val="28"/>
          <w:szCs w:val="28"/>
        </w:rPr>
        <w:t>соотнесено</w:t>
      </w:r>
      <w:r w:rsidRPr="00DA2B0E">
        <w:rPr>
          <w:rFonts w:ascii="Times New Roman" w:hAnsi="Times New Roman" w:cs="Times New Roman"/>
          <w:sz w:val="28"/>
          <w:szCs w:val="28"/>
        </w:rPr>
        <w:t xml:space="preserve"> с нашими действиями, но не видимое, сознательно не учитываемое, не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контролируемое. В сокрытии и, следовательно,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учёте этого обстоятельства состоит "лукавство" морали. 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скорее, наш самообман. И </w:t>
      </w:r>
      <w:r w:rsidR="00A405F4" w:rsidRPr="00DA2B0E">
        <w:rPr>
          <w:rFonts w:ascii="Times New Roman" w:hAnsi="Times New Roman" w:cs="Times New Roman"/>
          <w:sz w:val="28"/>
          <w:szCs w:val="28"/>
        </w:rPr>
        <w:t>тогда</w:t>
      </w:r>
      <w:r w:rsidRPr="00DA2B0E">
        <w:rPr>
          <w:rFonts w:ascii="Times New Roman" w:hAnsi="Times New Roman" w:cs="Times New Roman"/>
          <w:sz w:val="28"/>
          <w:szCs w:val="28"/>
        </w:rPr>
        <w:t xml:space="preserve"> суждение Кертеса некорректно: не мораль виновата в том, что кантовский императив «поступай так, как подсказывает тебе твой разум» был в Германии официально заменен на «поступай так, чтобы фюрер, узнав о твоих поступках, мог тебя за них похвалить»</w:t>
      </w:r>
      <w:r w:rsidRPr="00DA2B0E">
        <w:rPr>
          <w:rStyle w:val="af9"/>
          <w:rFonts w:ascii="Times New Roman" w:hAnsi="Times New Roman" w:cs="Times New Roman"/>
          <w:sz w:val="28"/>
          <w:szCs w:val="28"/>
        </w:rPr>
        <w:endnoteReference w:id="74"/>
      </w:r>
      <w:r w:rsidRPr="00DA2B0E">
        <w:rPr>
          <w:rFonts w:ascii="Times New Roman" w:hAnsi="Times New Roman" w:cs="Times New Roman"/>
          <w:sz w:val="28"/>
          <w:szCs w:val="28"/>
        </w:rPr>
        <w:t xml:space="preserve">. Ведь императив подразумевает наличие разума, т.е. </w:t>
      </w:r>
      <w:r w:rsidR="003A5690" w:rsidRPr="00DA2B0E">
        <w:rPr>
          <w:rFonts w:ascii="Times New Roman" w:hAnsi="Times New Roman" w:cs="Times New Roman"/>
          <w:sz w:val="28"/>
          <w:szCs w:val="28"/>
        </w:rPr>
        <w:t xml:space="preserve">не конкретного суждения, а </w:t>
      </w:r>
      <w:r w:rsidRPr="00DA2B0E">
        <w:rPr>
          <w:rFonts w:ascii="Times New Roman" w:hAnsi="Times New Roman" w:cs="Times New Roman"/>
          <w:sz w:val="28"/>
          <w:szCs w:val="28"/>
        </w:rPr>
        <w:t>самой возможности суждения еще до всякой морали. Мы же</w:t>
      </w:r>
      <w:r w:rsidR="006A5EBC" w:rsidRPr="00DA2B0E">
        <w:rPr>
          <w:rFonts w:ascii="Times New Roman" w:hAnsi="Times New Roman" w:cs="Times New Roman"/>
          <w:sz w:val="28"/>
          <w:szCs w:val="28"/>
        </w:rPr>
        <w:t xml:space="preserve"> </w:t>
      </w:r>
      <w:r w:rsidR="005769F7" w:rsidRPr="00DA2B0E">
        <w:rPr>
          <w:rFonts w:ascii="Times New Roman" w:hAnsi="Times New Roman" w:cs="Times New Roman"/>
          <w:sz w:val="28"/>
          <w:szCs w:val="28"/>
        </w:rPr>
        <w:t>производим</w:t>
      </w:r>
      <w:r w:rsidR="006A5EBC" w:rsidRPr="00DA2B0E">
        <w:rPr>
          <w:rFonts w:ascii="Times New Roman" w:hAnsi="Times New Roman" w:cs="Times New Roman"/>
          <w:sz w:val="28"/>
          <w:szCs w:val="28"/>
        </w:rPr>
        <w:t xml:space="preserve"> мораль </w:t>
      </w:r>
      <w:r w:rsidR="000625AC">
        <w:rPr>
          <w:rFonts w:ascii="Times New Roman" w:hAnsi="Times New Roman" w:cs="Times New Roman"/>
          <w:sz w:val="28"/>
          <w:szCs w:val="28"/>
        </w:rPr>
        <w:t>из социальности или из Свята</w:t>
      </w:r>
      <w:r w:rsidR="005769F7" w:rsidRPr="00DA2B0E">
        <w:rPr>
          <w:rFonts w:ascii="Times New Roman" w:hAnsi="Times New Roman" w:cs="Times New Roman"/>
          <w:sz w:val="28"/>
          <w:szCs w:val="28"/>
        </w:rPr>
        <w:t>го Духа</w:t>
      </w:r>
      <w:r w:rsidR="006A5EBC" w:rsidRPr="00DA2B0E">
        <w:rPr>
          <w:rFonts w:ascii="Times New Roman" w:hAnsi="Times New Roman" w:cs="Times New Roman"/>
          <w:sz w:val="28"/>
          <w:szCs w:val="28"/>
        </w:rPr>
        <w:t xml:space="preserve"> и </w:t>
      </w:r>
      <w:r w:rsidRPr="00DA2B0E">
        <w:rPr>
          <w:rFonts w:ascii="Times New Roman" w:hAnsi="Times New Roman" w:cs="Times New Roman"/>
          <w:sz w:val="28"/>
          <w:szCs w:val="28"/>
        </w:rPr>
        <w:t>ожидаем от нее обратного – быть в каком-то смысле основанием разума – вот Гитлер и влез в этот зазор между сущим и желаемым.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Холокост раскрывает нам этот самообман</w:t>
      </w:r>
      <w:r w:rsidR="006A5EBC" w:rsidRPr="00DA2B0E">
        <w:rPr>
          <w:rStyle w:val="af9"/>
          <w:rFonts w:ascii="Times New Roman" w:hAnsi="Times New Roman" w:cs="Times New Roman"/>
          <w:sz w:val="28"/>
          <w:szCs w:val="28"/>
        </w:rPr>
        <w:endnoteReference w:id="75"/>
      </w: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Что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же мы все-таки оцениваем на деле?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Полагаю, не действие, а </w:t>
      </w:r>
      <w:r w:rsidRPr="00DA2B0E">
        <w:rPr>
          <w:rFonts w:ascii="Times New Roman" w:hAnsi="Times New Roman" w:cs="Times New Roman"/>
          <w:i/>
          <w:iCs/>
          <w:sz w:val="28"/>
          <w:szCs w:val="28"/>
        </w:rPr>
        <w:t>деятельность</w:t>
      </w:r>
      <w:r w:rsidRPr="00DA2B0E">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Мы действуем, чтобы достичь результа</w:t>
      </w:r>
      <w:r w:rsidR="00AD41CA">
        <w:rPr>
          <w:rFonts w:ascii="Times New Roman" w:hAnsi="Times New Roman" w:cs="Times New Roman"/>
          <w:sz w:val="28"/>
          <w:szCs w:val="28"/>
        </w:rPr>
        <w:t>та. И только. Поэтому у действия</w:t>
      </w:r>
      <w:r w:rsidRPr="00DA2B0E">
        <w:rPr>
          <w:rFonts w:ascii="Times New Roman" w:hAnsi="Times New Roman" w:cs="Times New Roman"/>
          <w:sz w:val="28"/>
          <w:szCs w:val="28"/>
        </w:rPr>
        <w:t xml:space="preserve"> не может быть морального измерения, как нет его, скажем, у природы. Мы же не называем накат цунами или воровство, к которому склонны обезьяны и сороки, аморальными действиями.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 действия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только одно качество – быть эффективным или неэффективным. Ответа на вопрос «зачем?» в самом действии нет, и если он где-то пребывает, то в том, чт</w:t>
      </w:r>
      <w:r w:rsidRPr="00DA2B0E">
        <w:rPr>
          <w:rFonts w:ascii="Times New Roman" w:hAnsi="Times New Roman" w:cs="Times New Roman"/>
          <w:b/>
          <w:bCs/>
          <w:sz w:val="28"/>
          <w:szCs w:val="28"/>
        </w:rPr>
        <w:t xml:space="preserve">о соотносит результат действия со средой, </w:t>
      </w:r>
      <w:r w:rsidRPr="00DA2B0E">
        <w:rPr>
          <w:rFonts w:ascii="Times New Roman" w:hAnsi="Times New Roman" w:cs="Times New Roman"/>
          <w:sz w:val="28"/>
          <w:szCs w:val="28"/>
        </w:rPr>
        <w:t>где функционирует результат действия</w:t>
      </w:r>
      <w:r w:rsidRPr="00DA2B0E">
        <w:rPr>
          <w:rFonts w:ascii="Times New Roman" w:hAnsi="Times New Roman" w:cs="Times New Roman"/>
          <w:b/>
          <w:bCs/>
          <w:sz w:val="28"/>
          <w:szCs w:val="28"/>
        </w:rPr>
        <w:t xml:space="preserve">, </w:t>
      </w:r>
      <w:r w:rsidRPr="00DA2B0E">
        <w:rPr>
          <w:rFonts w:ascii="Times New Roman" w:hAnsi="Times New Roman" w:cs="Times New Roman"/>
          <w:sz w:val="28"/>
          <w:szCs w:val="28"/>
        </w:rPr>
        <w:t>а для этого</w:t>
      </w:r>
      <w:r w:rsidRPr="00DA2B0E">
        <w:rPr>
          <w:rFonts w:ascii="Times New Roman" w:hAnsi="Times New Roman" w:cs="Times New Roman"/>
          <w:b/>
          <w:bCs/>
          <w:sz w:val="28"/>
          <w:szCs w:val="28"/>
        </w:rPr>
        <w:t xml:space="preserve"> </w:t>
      </w:r>
      <w:r w:rsidRPr="00DA2B0E">
        <w:rPr>
          <w:rFonts w:ascii="Times New Roman" w:hAnsi="Times New Roman" w:cs="Times New Roman"/>
          <w:sz w:val="28"/>
          <w:szCs w:val="28"/>
        </w:rPr>
        <w:t>объемлет и ассимилирует действие: организует, направляет,</w:t>
      </w:r>
      <w:r w:rsidR="00AD41CA">
        <w:rPr>
          <w:rFonts w:ascii="Times New Roman" w:hAnsi="Times New Roman" w:cs="Times New Roman"/>
          <w:sz w:val="28"/>
          <w:szCs w:val="28"/>
        </w:rPr>
        <w:t xml:space="preserve"> осмысливает,</w:t>
      </w:r>
      <w:r w:rsidRPr="00DA2B0E">
        <w:rPr>
          <w:rFonts w:ascii="Times New Roman" w:hAnsi="Times New Roman" w:cs="Times New Roman"/>
          <w:sz w:val="28"/>
          <w:szCs w:val="28"/>
        </w:rPr>
        <w:t xml:space="preserve"> в общем, мыслительно его обеспечивает. Рис.1 показывает, что это может быть собственная рефлексия или руководящая позиция – они-то объемлют действия и деятеля.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Для оценки эффективности действия используются разного типа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критерии (экономические, социальные и т.д.), но все они относительно смысла имеют технический характер, и с моральными оценками могут соотнестись лишь в рефлексии где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удерживается назначение деятельности («зачем?»). </w:t>
      </w:r>
      <w:r w:rsidRPr="00DA2B0E">
        <w:rPr>
          <w:rFonts w:ascii="Times New Roman" w:hAnsi="Times New Roman" w:cs="Times New Roman"/>
          <w:sz w:val="28"/>
          <w:szCs w:val="28"/>
        </w:rPr>
        <w:br/>
        <w:t>Хотя не все и не всегда сознательно заботятся о целостности деятельности, здравый смысл нам шепчет: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прежде, чем ставить и прорабатывать какие-то задачи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или вообще думать о целях, критериях, средствах, способах и технологиях конкретной деятельности, нужно понять «зачем?»,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нужно удостовериться, что задумывается игра, которая стоит свеч</w:t>
      </w:r>
      <w:r w:rsidRPr="00DA2B0E">
        <w:rPr>
          <w:rStyle w:val="af9"/>
          <w:rFonts w:ascii="Times New Roman" w:hAnsi="Times New Roman" w:cs="Times New Roman"/>
          <w:sz w:val="28"/>
          <w:szCs w:val="28"/>
        </w:rPr>
        <w:endnoteReference w:id="76"/>
      </w:r>
      <w:r w:rsidRPr="00DA2B0E">
        <w:rPr>
          <w:rFonts w:ascii="Times New Roman" w:hAnsi="Times New Roman" w:cs="Times New Roman"/>
          <w:sz w:val="28"/>
          <w:szCs w:val="28"/>
        </w:rPr>
        <w:t xml:space="preserve">. В последние десятилетия мощность единичного действия многократно </w:t>
      </w:r>
      <w:r w:rsidR="006627B8" w:rsidRPr="00DA2B0E">
        <w:rPr>
          <w:rFonts w:ascii="Times New Roman" w:hAnsi="Times New Roman" w:cs="Times New Roman"/>
          <w:sz w:val="28"/>
          <w:szCs w:val="28"/>
        </w:rPr>
        <w:t>возросла,</w:t>
      </w:r>
      <w:r w:rsidRPr="00DA2B0E">
        <w:rPr>
          <w:rFonts w:ascii="Times New Roman" w:hAnsi="Times New Roman" w:cs="Times New Roman"/>
          <w:sz w:val="28"/>
          <w:szCs w:val="28"/>
        </w:rPr>
        <w:t xml:space="preserve"> и тенденция роста продолжается. Сегодня действия одного человека могут изменить весь мир.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 создает соблазн пренебречь границей между возможностью действия и необходимостью действия («Это же так хочется и так легко сделать! Так давайте сделаем! И прославимся, и разбогатеем, и все проблемы порешаем, и т.д.») и создает серьезную угрозу безопасности. Рефлексия может нас предостеречь.</w:t>
      </w:r>
    </w:p>
    <w:p w:rsidR="00A8365E" w:rsidRPr="00DA2B0E" w:rsidRDefault="00A8365E" w:rsidP="00126B2E">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Моральное суждение не существует как вещь, мы сотворяем его всякий раз по потребности путем выполнения операции сравнения </w:t>
      </w:r>
      <w:r w:rsidRPr="00DA2B0E">
        <w:rPr>
          <w:rFonts w:ascii="Times New Roman" w:hAnsi="Times New Roman" w:cs="Times New Roman"/>
          <w:i/>
          <w:iCs/>
          <w:sz w:val="28"/>
          <w:szCs w:val="28"/>
        </w:rPr>
        <w:t>конкретной деятельности</w:t>
      </w:r>
      <w:r w:rsidRPr="00DA2B0E">
        <w:rPr>
          <w:rFonts w:ascii="Times New Roman" w:hAnsi="Times New Roman" w:cs="Times New Roman"/>
          <w:sz w:val="28"/>
          <w:szCs w:val="28"/>
        </w:rPr>
        <w:t xml:space="preserve"> с эталонами морального и аморального. Деятельность – сложная структура, включающая связку </w:t>
      </w:r>
      <w:r w:rsidRPr="00DA2B0E">
        <w:rPr>
          <w:rFonts w:ascii="Times New Roman" w:hAnsi="Times New Roman" w:cs="Times New Roman"/>
          <w:i/>
          <w:iCs/>
          <w:sz w:val="28"/>
          <w:szCs w:val="28"/>
        </w:rPr>
        <w:t>действие – смысл действия</w:t>
      </w:r>
      <w:r w:rsidRPr="00DA2B0E">
        <w:rPr>
          <w:rFonts w:ascii="Times New Roman" w:hAnsi="Times New Roman" w:cs="Times New Roman"/>
          <w:sz w:val="28"/>
          <w:szCs w:val="28"/>
        </w:rPr>
        <w:t xml:space="preserve">. Связка возникает в Рефлексии и создает одно целое - </w:t>
      </w:r>
      <w:r w:rsidRPr="00DA2B0E">
        <w:rPr>
          <w:rFonts w:ascii="Times New Roman" w:hAnsi="Times New Roman" w:cs="Times New Roman"/>
          <w:i/>
          <w:iCs/>
          <w:sz w:val="28"/>
          <w:szCs w:val="28"/>
        </w:rPr>
        <w:t>деятельность</w:t>
      </w:r>
      <w:r w:rsidRPr="00DA2B0E">
        <w:rPr>
          <w:rFonts w:ascii="Times New Roman" w:hAnsi="Times New Roman" w:cs="Times New Roman"/>
          <w:sz w:val="28"/>
          <w:szCs w:val="28"/>
        </w:rPr>
        <w:t>, тем самым допуская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возможность включения действия и его смысла в сферу моральных оценок. Отключите рефлексию – и целое распадается,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действия превращаются в поведение, которое по понятию безответственно</w:t>
      </w:r>
      <w:r w:rsidRPr="00DA2B0E">
        <w:rPr>
          <w:rStyle w:val="af9"/>
          <w:rFonts w:ascii="Times New Roman" w:hAnsi="Times New Roman" w:cs="Times New Roman"/>
          <w:sz w:val="28"/>
          <w:szCs w:val="28"/>
        </w:rPr>
        <w:endnoteReference w:id="77"/>
      </w:r>
      <w:r w:rsidRPr="00DA2B0E">
        <w:rPr>
          <w:rFonts w:ascii="Times New Roman" w:hAnsi="Times New Roman" w:cs="Times New Roman"/>
          <w:sz w:val="28"/>
          <w:szCs w:val="28"/>
        </w:rPr>
        <w:t>. Тут уже культурой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пахнет: в этот момент она «слетела»</w:t>
      </w:r>
      <w:r w:rsidR="00FF6178">
        <w:rPr>
          <w:rFonts w:ascii="Times New Roman" w:hAnsi="Times New Roman" w:cs="Times New Roman"/>
          <w:sz w:val="28"/>
          <w:szCs w:val="28"/>
        </w:rPr>
        <w:t xml:space="preserve"> (Алексиевич!)</w:t>
      </w:r>
      <w:r w:rsidRPr="00DA2B0E">
        <w:rPr>
          <w:rFonts w:ascii="Times New Roman" w:hAnsi="Times New Roman" w:cs="Times New Roman"/>
          <w:sz w:val="28"/>
          <w:szCs w:val="28"/>
        </w:rPr>
        <w:t xml:space="preserve"> со всеми нашими надеждами на ее защитные свойства. А безответственное морально или аморально?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Странный вопрос, тут мораль вообще не при чем. И от смысла, оторванного от действия, нельзя требовать «безопасности» и «моральности» - эти понятия к нему не приложимы, поскольку его </w:t>
      </w:r>
      <w:r w:rsidR="002B50D0">
        <w:rPr>
          <w:rFonts w:ascii="Times New Roman" w:hAnsi="Times New Roman" w:cs="Times New Roman"/>
          <w:sz w:val="28"/>
          <w:szCs w:val="28"/>
        </w:rPr>
        <w:t>«себестоимость» неизвестна. Таким образом,</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действия и смысл</w:t>
      </w:r>
      <w:r w:rsidR="00CE3C1A">
        <w:rPr>
          <w:rFonts w:ascii="Times New Roman" w:hAnsi="Times New Roman" w:cs="Times New Roman"/>
          <w:i/>
          <w:iCs/>
          <w:sz w:val="28"/>
          <w:szCs w:val="28"/>
        </w:rPr>
        <w:t>ы</w:t>
      </w:r>
      <w:r w:rsidRPr="00DA2B0E">
        <w:rPr>
          <w:rFonts w:ascii="Times New Roman" w:hAnsi="Times New Roman" w:cs="Times New Roman"/>
          <w:i/>
          <w:iCs/>
          <w:sz w:val="28"/>
          <w:szCs w:val="28"/>
        </w:rPr>
        <w:t xml:space="preserve">, существующие по отдельности, мыслительно не обеспечиваются, и сам спор об их моральности – аморален, поскольку ни о чем, </w:t>
      </w:r>
      <w:r w:rsidRPr="00DA2B0E">
        <w:rPr>
          <w:rFonts w:ascii="Times New Roman" w:hAnsi="Times New Roman" w:cs="Times New Roman"/>
          <w:sz w:val="28"/>
          <w:szCs w:val="28"/>
        </w:rPr>
        <w:t>но… «впечатляет».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Мне кажется, классическое суждение Ф.Ницше: "</w:t>
      </w:r>
      <w:r w:rsidRPr="00DA2B0E">
        <w:rPr>
          <w:rFonts w:ascii="Times New Roman" w:hAnsi="Times New Roman" w:cs="Times New Roman"/>
          <w:i/>
          <w:iCs/>
          <w:sz w:val="28"/>
          <w:szCs w:val="28"/>
        </w:rPr>
        <w:t>Если есть «зачем» жить, можно вынести почти любое «как»"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возможно как раз</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 этом разрыве, когда вопрос «зачем» уже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сфокусировал все наше внимание на идее, тем более, СЦИ</w:t>
      </w:r>
      <w:r w:rsidR="006627B8">
        <w:rPr>
          <w:rFonts w:ascii="Times New Roman" w:hAnsi="Times New Roman" w:cs="Times New Roman"/>
          <w:sz w:val="28"/>
          <w:szCs w:val="28"/>
        </w:rPr>
        <w:t xml:space="preserve"> (см. с. 23</w:t>
      </w:r>
      <w:r w:rsidR="00EB5008">
        <w:rPr>
          <w:rFonts w:ascii="Times New Roman" w:hAnsi="Times New Roman" w:cs="Times New Roman"/>
          <w:sz w:val="28"/>
          <w:szCs w:val="28"/>
        </w:rPr>
        <w:t>-24</w:t>
      </w:r>
      <w:r w:rsidRPr="00DA2B0E">
        <w:rPr>
          <w:rFonts w:ascii="Times New Roman" w:hAnsi="Times New Roman" w:cs="Times New Roman"/>
          <w:sz w:val="28"/>
          <w:szCs w:val="28"/>
        </w:rPr>
        <w:t>), а не на действии, и значимость действия со всеми его моральными наклейками видится нам ничтожно малым</w:t>
      </w:r>
      <w:r w:rsidR="00A53640" w:rsidRPr="00DA2B0E">
        <w:rPr>
          <w:rStyle w:val="af9"/>
          <w:rFonts w:ascii="Times New Roman" w:hAnsi="Times New Roman" w:cs="Times New Roman"/>
          <w:sz w:val="28"/>
          <w:szCs w:val="28"/>
        </w:rPr>
        <w:endnoteReference w:id="78"/>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в этом отношении указанный разрыв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становится условием внеморального существования и процветания СЦИ. Да еще и условием ее широкой поддержки, поскольку большинство населения опасности в указанном разрыве не видит: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повседневн</w:t>
      </w:r>
      <w:r w:rsidR="00126B2E">
        <w:rPr>
          <w:rFonts w:ascii="Times New Roman" w:hAnsi="Times New Roman" w:cs="Times New Roman"/>
          <w:sz w:val="28"/>
          <w:szCs w:val="28"/>
        </w:rPr>
        <w:t>ости</w:t>
      </w:r>
      <w:r w:rsidRPr="00DA2B0E">
        <w:rPr>
          <w:rFonts w:ascii="Times New Roman" w:hAnsi="Times New Roman" w:cs="Times New Roman"/>
          <w:sz w:val="28"/>
          <w:szCs w:val="28"/>
        </w:rPr>
        <w:t xml:space="preserve"> разрыв не проявляется,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нем живут (и даже неплохо живут! – благодаря кнуту и прянику).</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Отсюда и собственный разум, который производит моральное суждение,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ничто перед похвалой фюрера – «высшей моральной ценностью». </w:t>
      </w:r>
    </w:p>
    <w:p w:rsidR="00A8365E" w:rsidRPr="00DA2B0E" w:rsidRDefault="00A8365E" w:rsidP="00131190">
      <w:pPr>
        <w:spacing w:line="240" w:lineRule="auto"/>
        <w:rPr>
          <w:rFonts w:ascii="Times New Roman" w:hAnsi="Times New Roman" w:cs="Times New Roman"/>
          <w:sz w:val="28"/>
          <w:szCs w:val="28"/>
        </w:rPr>
      </w:pPr>
      <w:r w:rsidRPr="00DA2B0E">
        <w:rPr>
          <w:rFonts w:ascii="Times New Roman" w:hAnsi="Times New Roman" w:cs="Times New Roman"/>
          <w:sz w:val="28"/>
          <w:szCs w:val="28"/>
        </w:rPr>
        <w:t>А теперь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присмотримся к механизму выработки морального решения. Как это происходит? Мы открываем списки норм поведения - это добро, то зло. Чтобы придать им авторитет и обязательность, их могут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освящать. С ними мы сравниваем действия и/или их результаты.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br/>
        <w:t>Нормы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это свернутые, опредметившиеся, окаменевшие организованности когда-то в каких-то ситуациях осуществившегося мышления. Какое отношение они имеют к конкретной ситуации морального суждения</w:t>
      </w:r>
      <w:r w:rsidR="008E3A73" w:rsidRPr="00DA2B0E">
        <w:rPr>
          <w:rFonts w:ascii="Times New Roman" w:hAnsi="Times New Roman" w:cs="Times New Roman"/>
          <w:sz w:val="28"/>
          <w:szCs w:val="28"/>
        </w:rPr>
        <w:t xml:space="preserve"> здесь и сейчас</w:t>
      </w:r>
      <w:r w:rsidRPr="00DA2B0E">
        <w:rPr>
          <w:rFonts w:ascii="Times New Roman" w:hAnsi="Times New Roman" w:cs="Times New Roman"/>
          <w:sz w:val="28"/>
          <w:szCs w:val="28"/>
        </w:rPr>
        <w:t>? В</w:t>
      </w:r>
      <w:r w:rsidR="00AE7E80" w:rsidRPr="00DA2B0E">
        <w:rPr>
          <w:rFonts w:ascii="Times New Roman" w:hAnsi="Times New Roman" w:cs="Times New Roman"/>
          <w:sz w:val="28"/>
          <w:szCs w:val="28"/>
        </w:rPr>
        <w:t xml:space="preserve"> неизменном мире – решающее, в</w:t>
      </w:r>
      <w:r w:rsidRPr="00DA2B0E">
        <w:rPr>
          <w:rFonts w:ascii="Times New Roman" w:hAnsi="Times New Roman" w:cs="Times New Roman"/>
          <w:sz w:val="28"/>
          <w:szCs w:val="28"/>
        </w:rPr>
        <w:t xml:space="preserve"> изменяющемся мире - никакого. Но </w:t>
      </w:r>
      <w:r w:rsidR="001F3BCF">
        <w:rPr>
          <w:rFonts w:ascii="Times New Roman" w:hAnsi="Times New Roman" w:cs="Times New Roman"/>
          <w:sz w:val="28"/>
          <w:szCs w:val="28"/>
        </w:rPr>
        <w:t>мудрецы</w:t>
      </w:r>
      <w:r w:rsidR="00B865DA">
        <w:rPr>
          <w:rFonts w:ascii="Times New Roman" w:hAnsi="Times New Roman" w:cs="Times New Roman"/>
          <w:sz w:val="28"/>
          <w:szCs w:val="28"/>
        </w:rPr>
        <w:t xml:space="preserve"> решили</w:t>
      </w:r>
      <w:r w:rsidRPr="00DA2B0E">
        <w:rPr>
          <w:rFonts w:ascii="Times New Roman" w:hAnsi="Times New Roman" w:cs="Times New Roman"/>
          <w:sz w:val="28"/>
          <w:szCs w:val="28"/>
        </w:rPr>
        <w:t xml:space="preserve">, что, поскольку состояние разума «простых» людей (а они в подавляющем большинстве) плачевно, кантовский императив – недостижимый идеал, и нормы могут заменить его в роли «протезов». </w:t>
      </w:r>
      <w:r w:rsidR="00524DA6">
        <w:rPr>
          <w:rFonts w:ascii="Times New Roman" w:hAnsi="Times New Roman" w:cs="Times New Roman"/>
          <w:sz w:val="28"/>
          <w:szCs w:val="28"/>
        </w:rPr>
        <w:t xml:space="preserve">Пусть для «малых сих» мир будет неизменным: всем меньше хлопот. </w:t>
      </w:r>
      <w:r w:rsidR="0039505B" w:rsidRPr="00DA2B0E">
        <w:rPr>
          <w:rFonts w:ascii="Times New Roman" w:hAnsi="Times New Roman" w:cs="Times New Roman"/>
          <w:sz w:val="28"/>
          <w:szCs w:val="28"/>
        </w:rPr>
        <w:t>Социальное действие</w:t>
      </w:r>
      <w:r w:rsidR="005C7403" w:rsidRPr="00DA2B0E">
        <w:rPr>
          <w:rFonts w:ascii="Times New Roman" w:hAnsi="Times New Roman" w:cs="Times New Roman"/>
          <w:sz w:val="28"/>
          <w:szCs w:val="28"/>
        </w:rPr>
        <w:t xml:space="preserve"> после</w:t>
      </w:r>
      <w:r w:rsidR="0039505B" w:rsidRPr="00DA2B0E">
        <w:rPr>
          <w:rFonts w:ascii="Times New Roman" w:hAnsi="Times New Roman" w:cs="Times New Roman"/>
          <w:sz w:val="28"/>
          <w:szCs w:val="28"/>
        </w:rPr>
        <w:t xml:space="preserve"> такого «промысливания» - спуск выработки</w:t>
      </w:r>
      <w:r w:rsidRPr="00DA2B0E">
        <w:rPr>
          <w:rFonts w:ascii="Times New Roman" w:hAnsi="Times New Roman" w:cs="Times New Roman"/>
          <w:sz w:val="28"/>
          <w:szCs w:val="28"/>
        </w:rPr>
        <w:t xml:space="preserve"> морального суждения на уровень Мд,</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 механическим операциям перелистывания списков и опознавания норм.</w:t>
      </w:r>
      <w:r w:rsidR="009708CA">
        <w:rPr>
          <w:rFonts w:ascii="Times New Roman" w:hAnsi="Times New Roman" w:cs="Times New Roman"/>
          <w:sz w:val="28"/>
          <w:szCs w:val="28"/>
        </w:rPr>
        <w:t xml:space="preserve"> </w:t>
      </w:r>
      <w:r w:rsidR="0039505B" w:rsidRPr="00DA2B0E">
        <w:rPr>
          <w:rFonts w:ascii="Times New Roman" w:hAnsi="Times New Roman" w:cs="Times New Roman"/>
          <w:sz w:val="28"/>
          <w:szCs w:val="28"/>
        </w:rPr>
        <w:t>Мы и</w:t>
      </w:r>
      <w:r w:rsidRPr="00DA2B0E">
        <w:rPr>
          <w:rFonts w:ascii="Times New Roman" w:hAnsi="Times New Roman" w:cs="Times New Roman"/>
          <w:sz w:val="28"/>
          <w:szCs w:val="28"/>
        </w:rPr>
        <w:t>збавили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людей от необходимости «прислушаться к голосу своего того, чего не хватает» и, стало быть, от ответственности за последствия</w:t>
      </w:r>
      <w:r w:rsidR="0039505B" w:rsidRPr="00DA2B0E">
        <w:rPr>
          <w:rFonts w:ascii="Times New Roman" w:hAnsi="Times New Roman" w:cs="Times New Roman"/>
          <w:sz w:val="28"/>
          <w:szCs w:val="28"/>
        </w:rPr>
        <w:t>.</w:t>
      </w:r>
      <w:r w:rsidR="005C7403" w:rsidRPr="00DA2B0E">
        <w:rPr>
          <w:rFonts w:ascii="Times New Roman" w:hAnsi="Times New Roman" w:cs="Times New Roman"/>
          <w:sz w:val="28"/>
          <w:szCs w:val="28"/>
        </w:rPr>
        <w:t xml:space="preserve"> Своими</w:t>
      </w:r>
      <w:r w:rsidR="00435AE5" w:rsidRPr="00DA2B0E">
        <w:rPr>
          <w:rFonts w:ascii="Times New Roman" w:hAnsi="Times New Roman" w:cs="Times New Roman"/>
          <w:sz w:val="28"/>
          <w:szCs w:val="28"/>
        </w:rPr>
        <w:t xml:space="preserve"> руками </w:t>
      </w:r>
      <w:r w:rsidR="00BA6205" w:rsidRPr="00DA2B0E">
        <w:rPr>
          <w:rFonts w:ascii="Times New Roman" w:hAnsi="Times New Roman" w:cs="Times New Roman"/>
          <w:sz w:val="28"/>
          <w:szCs w:val="28"/>
        </w:rPr>
        <w:t xml:space="preserve">поставили козла </w:t>
      </w:r>
      <w:r w:rsidR="00435AE5" w:rsidRPr="00DA2B0E">
        <w:rPr>
          <w:rFonts w:ascii="Times New Roman" w:hAnsi="Times New Roman" w:cs="Times New Roman"/>
          <w:sz w:val="28"/>
          <w:szCs w:val="28"/>
        </w:rPr>
        <w:t>б</w:t>
      </w:r>
      <w:r w:rsidR="0039505B" w:rsidRPr="00DA2B0E">
        <w:rPr>
          <w:rFonts w:ascii="Times New Roman" w:hAnsi="Times New Roman" w:cs="Times New Roman"/>
          <w:sz w:val="28"/>
          <w:szCs w:val="28"/>
        </w:rPr>
        <w:t xml:space="preserve">аранам </w:t>
      </w:r>
      <w:r w:rsidRPr="00DA2B0E">
        <w:rPr>
          <w:rFonts w:ascii="Times New Roman" w:hAnsi="Times New Roman" w:cs="Times New Roman"/>
          <w:sz w:val="28"/>
          <w:szCs w:val="28"/>
        </w:rPr>
        <w:t>(«в книге же написано!», «фюрер же ясно сказал!»).</w:t>
      </w:r>
      <w:r w:rsidR="008E3A73" w:rsidRPr="00DA2B0E">
        <w:rPr>
          <w:rFonts w:ascii="Times New Roman" w:hAnsi="Times New Roman" w:cs="Times New Roman"/>
          <w:sz w:val="28"/>
          <w:szCs w:val="28"/>
        </w:rPr>
        <w:t xml:space="preserve"> А </w:t>
      </w:r>
      <w:r w:rsidR="00BA6205" w:rsidRPr="00DA2B0E">
        <w:rPr>
          <w:rFonts w:ascii="Times New Roman" w:hAnsi="Times New Roman" w:cs="Times New Roman"/>
          <w:sz w:val="28"/>
          <w:szCs w:val="28"/>
        </w:rPr>
        <w:t>может</w:t>
      </w:r>
      <w:r w:rsidR="005C5B41" w:rsidRPr="00DA2B0E">
        <w:rPr>
          <w:rFonts w:ascii="Times New Roman" w:hAnsi="Times New Roman" w:cs="Times New Roman"/>
          <w:sz w:val="28"/>
          <w:szCs w:val="28"/>
        </w:rPr>
        <w:t>,</w:t>
      </w:r>
      <w:r w:rsidR="008E3A73" w:rsidRPr="00DA2B0E">
        <w:rPr>
          <w:rFonts w:ascii="Times New Roman" w:hAnsi="Times New Roman" w:cs="Times New Roman"/>
          <w:sz w:val="28"/>
          <w:szCs w:val="28"/>
        </w:rPr>
        <w:t xml:space="preserve"> </w:t>
      </w:r>
      <w:r w:rsidR="00BA6205" w:rsidRPr="00DA2B0E">
        <w:rPr>
          <w:rFonts w:ascii="Times New Roman" w:hAnsi="Times New Roman" w:cs="Times New Roman"/>
          <w:sz w:val="28"/>
          <w:szCs w:val="28"/>
        </w:rPr>
        <w:t>точнее: создали баранов, давши им козла?</w:t>
      </w:r>
      <w:r w:rsidRPr="00DA2B0E">
        <w:rPr>
          <w:rFonts w:ascii="Times New Roman" w:hAnsi="Times New Roman" w:cs="Times New Roman"/>
          <w:sz w:val="28"/>
          <w:szCs w:val="28"/>
        </w:rPr>
        <w:t xml:space="preserve"> Зато камень с плеч свалился: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всем стало «понятно», что такое мораль и как с ней работать.</w:t>
      </w:r>
      <w:r w:rsidR="00131190">
        <w:rPr>
          <w:rFonts w:ascii="Times New Roman" w:hAnsi="Times New Roman" w:cs="Times New Roman"/>
          <w:sz w:val="28"/>
          <w:szCs w:val="28"/>
        </w:rPr>
        <w:t xml:space="preserve"> И человечество свободно вздохнуло.</w:t>
      </w:r>
    </w:p>
    <w:p w:rsidR="00A8365E" w:rsidRPr="00DA2B0E" w:rsidRDefault="00A8365E" w:rsidP="000078C7">
      <w:pPr>
        <w:spacing w:line="240" w:lineRule="auto"/>
        <w:ind w:left="708"/>
        <w:rPr>
          <w:rFonts w:ascii="Times New Roman" w:hAnsi="Times New Roman" w:cs="Times New Roman"/>
          <w:sz w:val="28"/>
          <w:szCs w:val="28"/>
        </w:rPr>
      </w:pPr>
      <w:r w:rsidRPr="00DA2B0E">
        <w:rPr>
          <w:rFonts w:ascii="Times New Roman" w:hAnsi="Times New Roman" w:cs="Times New Roman"/>
          <w:i/>
          <w:iCs/>
          <w:sz w:val="28"/>
          <w:szCs w:val="28"/>
        </w:rPr>
        <w:t xml:space="preserve">В общем, все очень просто: чтобы «поступать так, как подсказывает тебе твой разум», сначала надо </w:t>
      </w:r>
      <w:r w:rsidR="00524DA6" w:rsidRPr="00DA2B0E">
        <w:rPr>
          <w:rFonts w:ascii="Times New Roman" w:hAnsi="Times New Roman" w:cs="Times New Roman"/>
          <w:i/>
          <w:iCs/>
          <w:sz w:val="28"/>
          <w:szCs w:val="28"/>
        </w:rPr>
        <w:t xml:space="preserve">разум </w:t>
      </w:r>
      <w:r w:rsidRPr="00DA2B0E">
        <w:rPr>
          <w:rFonts w:ascii="Times New Roman" w:hAnsi="Times New Roman" w:cs="Times New Roman"/>
          <w:i/>
          <w:iCs/>
          <w:sz w:val="28"/>
          <w:szCs w:val="28"/>
        </w:rPr>
        <w:t xml:space="preserve">иметь </w:t>
      </w:r>
      <w:r w:rsidR="00033949" w:rsidRPr="00DA2B0E">
        <w:rPr>
          <w:rFonts w:ascii="Times New Roman" w:hAnsi="Times New Roman" w:cs="Times New Roman"/>
          <w:i/>
          <w:iCs/>
          <w:sz w:val="28"/>
          <w:szCs w:val="28"/>
        </w:rPr>
        <w:t>и научиться</w:t>
      </w:r>
      <w:r w:rsidRPr="00DA2B0E">
        <w:rPr>
          <w:rFonts w:ascii="Times New Roman" w:hAnsi="Times New Roman" w:cs="Times New Roman"/>
          <w:i/>
          <w:iCs/>
          <w:sz w:val="28"/>
          <w:szCs w:val="28"/>
        </w:rPr>
        <w:t xml:space="preserve"> слышать его голос. </w:t>
      </w:r>
      <w:r w:rsidR="000078C7" w:rsidRPr="00DA2B0E">
        <w:rPr>
          <w:rFonts w:ascii="Times New Roman" w:hAnsi="Times New Roman" w:cs="Times New Roman"/>
          <w:sz w:val="28"/>
          <w:szCs w:val="28"/>
        </w:rPr>
        <w:t xml:space="preserve">Вы </w:t>
      </w:r>
      <w:r w:rsidRPr="00DA2B0E">
        <w:rPr>
          <w:rFonts w:ascii="Times New Roman" w:hAnsi="Times New Roman" w:cs="Times New Roman"/>
          <w:sz w:val="28"/>
          <w:szCs w:val="28"/>
        </w:rPr>
        <w:t>догадались, речь идет о рефлексии:</w:t>
      </w:r>
      <w:r w:rsidR="009708CA">
        <w:rPr>
          <w:rFonts w:ascii="Times New Roman" w:hAnsi="Times New Roman" w:cs="Times New Roman"/>
          <w:sz w:val="28"/>
          <w:szCs w:val="28"/>
        </w:rPr>
        <w:t xml:space="preserve"> </w:t>
      </w:r>
      <w:r w:rsidR="00131190">
        <w:rPr>
          <w:rFonts w:ascii="Times New Roman" w:hAnsi="Times New Roman" w:cs="Times New Roman"/>
          <w:sz w:val="28"/>
          <w:szCs w:val="28"/>
        </w:rPr>
        <w:t>наш разум – это знание о нас, о</w:t>
      </w:r>
      <w:r w:rsidRPr="00DA2B0E">
        <w:rPr>
          <w:rFonts w:ascii="Times New Roman" w:hAnsi="Times New Roman" w:cs="Times New Roman"/>
          <w:sz w:val="28"/>
          <w:szCs w:val="28"/>
        </w:rPr>
        <w:t xml:space="preserve"> нашей «личной» МД, оно создается, производится в рефлексивной позиции. Это особое знание, я даже сказал бы «особо ценное», потому что оно может изменять </w:t>
      </w:r>
      <w:r w:rsidR="005C5B41" w:rsidRPr="00DA2B0E">
        <w:rPr>
          <w:rFonts w:ascii="Times New Roman" w:hAnsi="Times New Roman" w:cs="Times New Roman"/>
          <w:sz w:val="28"/>
          <w:szCs w:val="28"/>
        </w:rPr>
        <w:t>содержание нашей МД, т.е. наше содержание</w:t>
      </w:r>
      <w:r w:rsidRPr="00DA2B0E">
        <w:rPr>
          <w:rFonts w:ascii="Times New Roman" w:hAnsi="Times New Roman" w:cs="Times New Roman"/>
          <w:sz w:val="28"/>
          <w:szCs w:val="28"/>
        </w:rPr>
        <w:t xml:space="preserve">. </w:t>
      </w:r>
    </w:p>
    <w:p w:rsidR="00BA371C" w:rsidRDefault="00AC04C7" w:rsidP="006D3238">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Большинство </w:t>
      </w:r>
      <w:r w:rsidR="00A8365E" w:rsidRPr="00DA2B0E">
        <w:rPr>
          <w:rFonts w:ascii="Times New Roman" w:hAnsi="Times New Roman" w:cs="Times New Roman"/>
          <w:sz w:val="28"/>
          <w:szCs w:val="28"/>
        </w:rPr>
        <w:t xml:space="preserve">людей читают списки и ведут себя «по сочинителям </w:t>
      </w:r>
      <w:r w:rsidR="00BF1B9F" w:rsidRPr="00DA2B0E">
        <w:rPr>
          <w:rFonts w:ascii="Times New Roman" w:hAnsi="Times New Roman" w:cs="Times New Roman"/>
          <w:sz w:val="28"/>
          <w:szCs w:val="28"/>
        </w:rPr>
        <w:t>списков» …</w:t>
      </w:r>
      <w:r w:rsidR="00A8365E" w:rsidRPr="00DA2B0E">
        <w:rPr>
          <w:rFonts w:ascii="Times New Roman" w:hAnsi="Times New Roman" w:cs="Times New Roman"/>
          <w:sz w:val="28"/>
          <w:szCs w:val="28"/>
        </w:rPr>
        <w:t xml:space="preserve"> Разных списков много, разных</w:t>
      </w:r>
      <w:r w:rsidR="00D04DFD" w:rsidRPr="00DA2B0E">
        <w:rPr>
          <w:rFonts w:ascii="Times New Roman" w:hAnsi="Times New Roman" w:cs="Times New Roman"/>
          <w:sz w:val="28"/>
          <w:szCs w:val="28"/>
        </w:rPr>
        <w:t xml:space="preserve"> типов и видов поведения – тоже</w:t>
      </w:r>
      <w:r w:rsidR="00124456" w:rsidRPr="00DA2B0E">
        <w:rPr>
          <w:rFonts w:ascii="Times New Roman" w:hAnsi="Times New Roman" w:cs="Times New Roman"/>
          <w:sz w:val="28"/>
          <w:szCs w:val="28"/>
        </w:rPr>
        <w:t>:</w:t>
      </w:r>
      <w:r w:rsidR="00D04DFD" w:rsidRPr="00DA2B0E">
        <w:rPr>
          <w:rFonts w:ascii="Times New Roman" w:hAnsi="Times New Roman" w:cs="Times New Roman"/>
          <w:sz w:val="28"/>
          <w:szCs w:val="28"/>
        </w:rPr>
        <w:t xml:space="preserve"> кому-то важно, чтобы </w:t>
      </w:r>
      <w:r w:rsidR="00CF6DEB">
        <w:rPr>
          <w:rFonts w:ascii="Times New Roman" w:hAnsi="Times New Roman" w:cs="Times New Roman"/>
          <w:sz w:val="28"/>
          <w:szCs w:val="28"/>
        </w:rPr>
        <w:t>действие</w:t>
      </w:r>
      <w:r w:rsidR="00D04DFD" w:rsidRPr="00DA2B0E">
        <w:rPr>
          <w:rFonts w:ascii="Times New Roman" w:hAnsi="Times New Roman" w:cs="Times New Roman"/>
          <w:sz w:val="28"/>
          <w:szCs w:val="28"/>
        </w:rPr>
        <w:t xml:space="preserve"> было</w:t>
      </w:r>
      <w:r w:rsidR="009708CA">
        <w:rPr>
          <w:rFonts w:ascii="Times New Roman" w:hAnsi="Times New Roman" w:cs="Times New Roman"/>
          <w:sz w:val="28"/>
          <w:szCs w:val="28"/>
        </w:rPr>
        <w:t xml:space="preserve"> </w:t>
      </w:r>
      <w:r w:rsidR="00D04DFD" w:rsidRPr="00DA2B0E">
        <w:rPr>
          <w:rFonts w:ascii="Times New Roman" w:hAnsi="Times New Roman" w:cs="Times New Roman"/>
          <w:sz w:val="28"/>
          <w:szCs w:val="28"/>
        </w:rPr>
        <w:t>«справедливым», кому-то – «</w:t>
      </w:r>
      <w:r w:rsidR="005A1FE2" w:rsidRPr="00DA2B0E">
        <w:rPr>
          <w:rFonts w:ascii="Times New Roman" w:hAnsi="Times New Roman" w:cs="Times New Roman"/>
          <w:sz w:val="28"/>
          <w:szCs w:val="28"/>
        </w:rPr>
        <w:t>истинным</w:t>
      </w:r>
      <w:r w:rsidR="00D04DFD" w:rsidRPr="00DA2B0E">
        <w:rPr>
          <w:rFonts w:ascii="Times New Roman" w:hAnsi="Times New Roman" w:cs="Times New Roman"/>
          <w:sz w:val="28"/>
          <w:szCs w:val="28"/>
        </w:rPr>
        <w:t>»</w:t>
      </w:r>
      <w:r w:rsidR="005A1FE2" w:rsidRPr="00DA2B0E">
        <w:rPr>
          <w:rFonts w:ascii="Times New Roman" w:hAnsi="Times New Roman" w:cs="Times New Roman"/>
          <w:sz w:val="28"/>
          <w:szCs w:val="28"/>
        </w:rPr>
        <w:t>, «логичным», «</w:t>
      </w:r>
      <w:r w:rsidR="006D3238">
        <w:rPr>
          <w:rFonts w:ascii="Times New Roman" w:hAnsi="Times New Roman" w:cs="Times New Roman"/>
          <w:sz w:val="28"/>
          <w:szCs w:val="28"/>
        </w:rPr>
        <w:t>милосердным</w:t>
      </w:r>
      <w:r w:rsidR="005A1FE2" w:rsidRPr="00DA2B0E">
        <w:rPr>
          <w:rFonts w:ascii="Times New Roman" w:hAnsi="Times New Roman" w:cs="Times New Roman"/>
          <w:sz w:val="28"/>
          <w:szCs w:val="28"/>
        </w:rPr>
        <w:t>»</w:t>
      </w:r>
      <w:r w:rsidR="00931AE4" w:rsidRPr="00DA2B0E">
        <w:rPr>
          <w:rFonts w:ascii="Times New Roman" w:hAnsi="Times New Roman" w:cs="Times New Roman"/>
          <w:sz w:val="28"/>
          <w:szCs w:val="28"/>
        </w:rPr>
        <w:t>, «по понятиям»</w:t>
      </w:r>
      <w:r w:rsidR="00BF1B9F">
        <w:rPr>
          <w:rFonts w:ascii="Times New Roman" w:hAnsi="Times New Roman" w:cs="Times New Roman"/>
          <w:sz w:val="28"/>
          <w:szCs w:val="28"/>
        </w:rPr>
        <w:t xml:space="preserve"> и т.д.  </w:t>
      </w:r>
      <w:r w:rsidR="00BF1B9F" w:rsidRPr="00DA2B0E">
        <w:rPr>
          <w:rFonts w:ascii="Times New Roman" w:hAnsi="Times New Roman" w:cs="Times New Roman"/>
          <w:sz w:val="28"/>
          <w:szCs w:val="28"/>
        </w:rPr>
        <w:t xml:space="preserve">Все </w:t>
      </w:r>
      <w:r w:rsidR="005A1FE2" w:rsidRPr="00DA2B0E">
        <w:rPr>
          <w:rFonts w:ascii="Times New Roman" w:hAnsi="Times New Roman" w:cs="Times New Roman"/>
          <w:sz w:val="28"/>
          <w:szCs w:val="28"/>
        </w:rPr>
        <w:t>это –</w:t>
      </w:r>
      <w:r w:rsidR="00216BFC">
        <w:rPr>
          <w:rFonts w:ascii="Times New Roman" w:hAnsi="Times New Roman" w:cs="Times New Roman"/>
          <w:sz w:val="28"/>
          <w:szCs w:val="28"/>
        </w:rPr>
        <w:t xml:space="preserve"> не </w:t>
      </w:r>
      <w:r w:rsidR="00216BFC" w:rsidRPr="00DA2B0E">
        <w:rPr>
          <w:rFonts w:ascii="Times New Roman" w:hAnsi="Times New Roman" w:cs="Times New Roman"/>
          <w:sz w:val="28"/>
          <w:szCs w:val="28"/>
        </w:rPr>
        <w:t>разум</w:t>
      </w:r>
      <w:r w:rsidR="00216BFC">
        <w:rPr>
          <w:rFonts w:ascii="Times New Roman" w:hAnsi="Times New Roman" w:cs="Times New Roman"/>
          <w:sz w:val="28"/>
          <w:szCs w:val="28"/>
        </w:rPr>
        <w:t xml:space="preserve">, </w:t>
      </w:r>
      <w:r w:rsidR="00216BFC" w:rsidRPr="00DA2B0E">
        <w:rPr>
          <w:rFonts w:ascii="Times New Roman" w:hAnsi="Times New Roman" w:cs="Times New Roman"/>
          <w:sz w:val="28"/>
          <w:szCs w:val="28"/>
        </w:rPr>
        <w:t>а</w:t>
      </w:r>
      <w:r w:rsidR="00216BFC">
        <w:rPr>
          <w:rFonts w:ascii="Times New Roman" w:hAnsi="Times New Roman" w:cs="Times New Roman"/>
          <w:sz w:val="28"/>
          <w:szCs w:val="28"/>
        </w:rPr>
        <w:t xml:space="preserve"> его</w:t>
      </w:r>
      <w:r w:rsidR="00216BFC" w:rsidRPr="00DA2B0E">
        <w:rPr>
          <w:rFonts w:ascii="Times New Roman" w:hAnsi="Times New Roman" w:cs="Times New Roman"/>
          <w:sz w:val="28"/>
          <w:szCs w:val="28"/>
        </w:rPr>
        <w:t xml:space="preserve"> </w:t>
      </w:r>
      <w:r w:rsidR="005A1FE2" w:rsidRPr="00DA2B0E">
        <w:rPr>
          <w:rFonts w:ascii="Times New Roman" w:hAnsi="Times New Roman" w:cs="Times New Roman"/>
          <w:sz w:val="28"/>
          <w:szCs w:val="28"/>
        </w:rPr>
        <w:t>костыли и суррогаты.</w:t>
      </w:r>
      <w:r w:rsidR="009708CA">
        <w:rPr>
          <w:rFonts w:ascii="Times New Roman" w:hAnsi="Times New Roman" w:cs="Times New Roman"/>
          <w:sz w:val="28"/>
          <w:szCs w:val="28"/>
        </w:rPr>
        <w:t xml:space="preserve"> </w:t>
      </w:r>
    </w:p>
    <w:p w:rsidR="00A8365E" w:rsidRPr="00DA2B0E" w:rsidRDefault="00216BFC" w:rsidP="00B85A67">
      <w:pPr>
        <w:spacing w:line="240" w:lineRule="auto"/>
        <w:rPr>
          <w:rFonts w:ascii="Times New Roman" w:hAnsi="Times New Roman" w:cs="Times New Roman"/>
          <w:sz w:val="28"/>
          <w:szCs w:val="28"/>
        </w:rPr>
      </w:pPr>
      <w:r>
        <w:rPr>
          <w:rFonts w:ascii="Times New Roman" w:hAnsi="Times New Roman" w:cs="Times New Roman"/>
          <w:sz w:val="28"/>
          <w:szCs w:val="28"/>
        </w:rPr>
        <w:t>Конечно,</w:t>
      </w:r>
      <w:r w:rsidR="00BA371C">
        <w:rPr>
          <w:rFonts w:ascii="Times New Roman" w:hAnsi="Times New Roman" w:cs="Times New Roman"/>
          <w:sz w:val="28"/>
          <w:szCs w:val="28"/>
        </w:rPr>
        <w:t xml:space="preserve"> дорожку мостили добрыми намерениями. Но ведь и вопрос</w:t>
      </w:r>
      <w:r w:rsidR="00A507DC">
        <w:rPr>
          <w:rFonts w:ascii="Times New Roman" w:hAnsi="Times New Roman" w:cs="Times New Roman"/>
          <w:sz w:val="28"/>
          <w:szCs w:val="28"/>
        </w:rPr>
        <w:t xml:space="preserve"> заголовка</w:t>
      </w:r>
      <w:r w:rsidR="00BA371C">
        <w:rPr>
          <w:rFonts w:ascii="Times New Roman" w:hAnsi="Times New Roman" w:cs="Times New Roman"/>
          <w:sz w:val="28"/>
          <w:szCs w:val="28"/>
        </w:rPr>
        <w:t>: «Как такое стало возможным?» оттуда же.</w:t>
      </w:r>
      <w:r w:rsidR="005A1FE2" w:rsidRPr="00DA2B0E">
        <w:rPr>
          <w:rFonts w:ascii="Times New Roman" w:hAnsi="Times New Roman" w:cs="Times New Roman"/>
          <w:sz w:val="28"/>
          <w:szCs w:val="28"/>
        </w:rPr>
        <w:br/>
      </w:r>
      <w:r w:rsidR="00A8365E" w:rsidRPr="00DA2B0E">
        <w:rPr>
          <w:rFonts w:ascii="Times New Roman" w:hAnsi="Times New Roman" w:cs="Times New Roman"/>
          <w:sz w:val="28"/>
          <w:szCs w:val="28"/>
        </w:rPr>
        <w:t>Все же находятся те, у кого рефлексия развита достаточно, чтобы</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услышать голос своего разума, они поступают «по Канту»</w:t>
      </w:r>
      <w:r w:rsidR="00AA0725" w:rsidRPr="00DA2B0E">
        <w:rPr>
          <w:rFonts w:ascii="Times New Roman" w:hAnsi="Times New Roman" w:cs="Times New Roman"/>
          <w:sz w:val="28"/>
          <w:szCs w:val="28"/>
        </w:rPr>
        <w:t>, по «внутреннему закону»</w:t>
      </w:r>
      <w:r w:rsidR="00800447" w:rsidRPr="00DA2B0E">
        <w:rPr>
          <w:rFonts w:ascii="Times New Roman" w:hAnsi="Times New Roman" w:cs="Times New Roman"/>
          <w:sz w:val="28"/>
          <w:szCs w:val="28"/>
        </w:rPr>
        <w:t>, не по принуждению, а вопреки ему</w:t>
      </w:r>
      <w:r w:rsidR="00A8365E" w:rsidRPr="00DA2B0E">
        <w:rPr>
          <w:rFonts w:ascii="Times New Roman" w:hAnsi="Times New Roman" w:cs="Times New Roman"/>
          <w:sz w:val="28"/>
          <w:szCs w:val="28"/>
        </w:rPr>
        <w:t>. Праведники Народов Мира, как удостоенные этого высокого звания, так и безвестные спасатели евреев и неевреев.</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Их </w:t>
      </w:r>
      <w:r w:rsidR="001043E0" w:rsidRPr="00DA2B0E">
        <w:rPr>
          <w:rFonts w:ascii="Times New Roman" w:hAnsi="Times New Roman" w:cs="Times New Roman"/>
          <w:sz w:val="28"/>
          <w:szCs w:val="28"/>
        </w:rPr>
        <w:t>немного</w:t>
      </w:r>
      <w:r w:rsidR="00A8365E" w:rsidRPr="00DA2B0E">
        <w:rPr>
          <w:rFonts w:ascii="Times New Roman" w:hAnsi="Times New Roman" w:cs="Times New Roman"/>
          <w:sz w:val="28"/>
          <w:szCs w:val="28"/>
        </w:rPr>
        <w:t xml:space="preserve">, но, коль скоро они существуют, оправдывать безмыслие большинства принципиальной недостижимостью кантовского императива уже нельзя. </w:t>
      </w:r>
      <w:r w:rsidR="00A8365E" w:rsidRPr="00DA2B0E">
        <w:rPr>
          <w:rFonts w:ascii="Times New Roman" w:hAnsi="Times New Roman" w:cs="Times New Roman"/>
          <w:sz w:val="28"/>
          <w:szCs w:val="28"/>
        </w:rPr>
        <w:br/>
        <w:t>Вот так выглядит наша «</w:t>
      </w:r>
      <w:r w:rsidR="00A8365E" w:rsidRPr="00DA2B0E">
        <w:rPr>
          <w:rFonts w:ascii="Times New Roman" w:hAnsi="Times New Roman" w:cs="Times New Roman"/>
          <w:sz w:val="28"/>
          <w:szCs w:val="28"/>
          <w:lang w:val="en-US"/>
        </w:rPr>
        <w:t>real</w:t>
      </w:r>
      <w:r w:rsidR="00A8365E" w:rsidRPr="00DA2B0E">
        <w:rPr>
          <w:rFonts w:ascii="Times New Roman" w:hAnsi="Times New Roman" w:cs="Times New Roman"/>
          <w:sz w:val="28"/>
          <w:szCs w:val="28"/>
        </w:rPr>
        <w:t xml:space="preserve"> morals»</w:t>
      </w:r>
      <w:r w:rsidR="00A8365E" w:rsidRPr="00DA2B0E">
        <w:rPr>
          <w:rStyle w:val="af9"/>
          <w:rFonts w:ascii="Times New Roman" w:hAnsi="Times New Roman" w:cs="Times New Roman"/>
          <w:sz w:val="28"/>
          <w:szCs w:val="28"/>
        </w:rPr>
        <w:endnoteReference w:id="79"/>
      </w:r>
      <w:r w:rsidR="00A8365E"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Мы широко практикуем нормирование во всех областях жизни/деятельности, это сокращает умственные затраты и существенно повышает эффективность действий, даже в ряде случаев делает невозможное возможным. Однако, когда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перед тобой альтернатива «безопасность или эффективность», </w:t>
      </w:r>
      <w:r w:rsidR="00624404" w:rsidRPr="00DA2B0E">
        <w:rPr>
          <w:rFonts w:ascii="Times New Roman" w:hAnsi="Times New Roman" w:cs="Times New Roman"/>
          <w:sz w:val="28"/>
          <w:szCs w:val="28"/>
        </w:rPr>
        <w:t>нужно перестать играть с эффективностью и</w:t>
      </w:r>
      <w:r w:rsidRPr="00DA2B0E">
        <w:rPr>
          <w:rFonts w:ascii="Times New Roman" w:hAnsi="Times New Roman" w:cs="Times New Roman"/>
          <w:sz w:val="28"/>
          <w:szCs w:val="28"/>
        </w:rPr>
        <w:t xml:space="preserve"> подумать о допустимых пределах нормирования, после нарушения которых деятельность</w:t>
      </w:r>
      <w:r w:rsidR="003A40FD" w:rsidRPr="00DA2B0E">
        <w:rPr>
          <w:rFonts w:ascii="Times New Roman" w:hAnsi="Times New Roman" w:cs="Times New Roman"/>
          <w:sz w:val="28"/>
          <w:szCs w:val="28"/>
        </w:rPr>
        <w:t xml:space="preserve"> (целое)</w:t>
      </w:r>
      <w:r w:rsidRPr="00DA2B0E">
        <w:rPr>
          <w:rFonts w:ascii="Times New Roman" w:hAnsi="Times New Roman" w:cs="Times New Roman"/>
          <w:sz w:val="28"/>
          <w:szCs w:val="28"/>
        </w:rPr>
        <w:t xml:space="preserve"> исчезает, а также поискать возможности восстановления кантовского императива на путях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развития МД. </w:t>
      </w:r>
      <w:r w:rsidR="00597E6A" w:rsidRPr="00DA2B0E">
        <w:rPr>
          <w:rFonts w:ascii="Times New Roman" w:hAnsi="Times New Roman" w:cs="Times New Roman"/>
          <w:sz w:val="28"/>
          <w:szCs w:val="28"/>
        </w:rPr>
        <w:t>Также возникает необходимость разобраться с сегодняшним содержанием понятия «рациональность»</w:t>
      </w:r>
      <w:r w:rsidR="00BD68CE" w:rsidRPr="00DA2B0E">
        <w:rPr>
          <w:rFonts w:ascii="Times New Roman" w:hAnsi="Times New Roman" w:cs="Times New Roman"/>
          <w:sz w:val="28"/>
          <w:szCs w:val="28"/>
        </w:rPr>
        <w:t xml:space="preserve"> и </w:t>
      </w:r>
      <w:r w:rsidR="00BD0369" w:rsidRPr="00DA2B0E">
        <w:rPr>
          <w:rFonts w:ascii="Times New Roman" w:hAnsi="Times New Roman" w:cs="Times New Roman"/>
          <w:sz w:val="28"/>
          <w:szCs w:val="28"/>
        </w:rPr>
        <w:t>ролью</w:t>
      </w:r>
      <w:r w:rsidR="009708CA">
        <w:rPr>
          <w:rFonts w:ascii="Times New Roman" w:hAnsi="Times New Roman" w:cs="Times New Roman"/>
          <w:sz w:val="28"/>
          <w:szCs w:val="28"/>
        </w:rPr>
        <w:t xml:space="preserve"> </w:t>
      </w:r>
      <w:r w:rsidR="00BD68CE" w:rsidRPr="00DA2B0E">
        <w:rPr>
          <w:rFonts w:ascii="Times New Roman" w:hAnsi="Times New Roman" w:cs="Times New Roman"/>
          <w:sz w:val="28"/>
          <w:szCs w:val="28"/>
        </w:rPr>
        <w:t xml:space="preserve">«целостности» в </w:t>
      </w:r>
      <w:r w:rsidR="00747318" w:rsidRPr="00DA2B0E">
        <w:rPr>
          <w:rFonts w:ascii="Times New Roman" w:hAnsi="Times New Roman" w:cs="Times New Roman"/>
          <w:sz w:val="28"/>
          <w:szCs w:val="28"/>
        </w:rPr>
        <w:t>конституировании</w:t>
      </w:r>
      <w:r w:rsidR="009708CA">
        <w:rPr>
          <w:rFonts w:ascii="Times New Roman" w:hAnsi="Times New Roman" w:cs="Times New Roman"/>
          <w:sz w:val="28"/>
          <w:szCs w:val="28"/>
        </w:rPr>
        <w:t xml:space="preserve"> </w:t>
      </w:r>
      <w:r w:rsidR="009E6987" w:rsidRPr="00DA2B0E">
        <w:rPr>
          <w:rFonts w:ascii="Times New Roman" w:hAnsi="Times New Roman" w:cs="Times New Roman"/>
          <w:sz w:val="28"/>
          <w:szCs w:val="28"/>
        </w:rPr>
        <w:t>человека и его</w:t>
      </w:r>
      <w:r w:rsidR="00BD68CE" w:rsidRPr="00DA2B0E">
        <w:rPr>
          <w:rFonts w:ascii="Times New Roman" w:hAnsi="Times New Roman" w:cs="Times New Roman"/>
          <w:sz w:val="28"/>
          <w:szCs w:val="28"/>
        </w:rPr>
        <w:t xml:space="preserve"> мир</w:t>
      </w:r>
      <w:r w:rsidR="00747318" w:rsidRPr="00DA2B0E">
        <w:rPr>
          <w:rFonts w:ascii="Times New Roman" w:hAnsi="Times New Roman" w:cs="Times New Roman"/>
          <w:sz w:val="28"/>
          <w:szCs w:val="28"/>
        </w:rPr>
        <w:t>а</w:t>
      </w:r>
      <w:r w:rsidR="00BD68CE" w:rsidRPr="00DA2B0E">
        <w:rPr>
          <w:rFonts w:ascii="Times New Roman" w:hAnsi="Times New Roman" w:cs="Times New Roman"/>
          <w:sz w:val="28"/>
          <w:szCs w:val="28"/>
        </w:rPr>
        <w:t>.</w:t>
      </w:r>
      <w:r w:rsidR="00360EA9" w:rsidRPr="00DA2B0E">
        <w:rPr>
          <w:rFonts w:ascii="Times New Roman" w:hAnsi="Times New Roman" w:cs="Times New Roman"/>
          <w:sz w:val="28"/>
          <w:szCs w:val="28"/>
        </w:rPr>
        <w:t xml:space="preserve"> Ведь возникает подозрение, что для многих «рациональность» = «приоритет рассудка над разумом»,</w:t>
      </w:r>
      <w:r w:rsidR="009708CA">
        <w:rPr>
          <w:rFonts w:ascii="Times New Roman" w:hAnsi="Times New Roman" w:cs="Times New Roman"/>
          <w:sz w:val="28"/>
          <w:szCs w:val="28"/>
        </w:rPr>
        <w:t xml:space="preserve"> </w:t>
      </w:r>
      <w:r w:rsidR="00360EA9" w:rsidRPr="00DA2B0E">
        <w:rPr>
          <w:rFonts w:ascii="Times New Roman" w:hAnsi="Times New Roman" w:cs="Times New Roman"/>
          <w:sz w:val="28"/>
          <w:szCs w:val="28"/>
        </w:rPr>
        <w:t>а «целостность» - что-то неакцентированное и расплывчатое из жизни средневековых монахов</w:t>
      </w:r>
      <w:r w:rsidR="0052381B" w:rsidRPr="00DA2B0E">
        <w:rPr>
          <w:rStyle w:val="af9"/>
          <w:rFonts w:ascii="Times New Roman" w:hAnsi="Times New Roman" w:cs="Times New Roman"/>
          <w:sz w:val="28"/>
          <w:szCs w:val="28"/>
        </w:rPr>
        <w:endnoteReference w:id="80"/>
      </w:r>
      <w:r w:rsidR="00360EA9" w:rsidRPr="00DA2B0E">
        <w:rPr>
          <w:rFonts w:ascii="Times New Roman" w:hAnsi="Times New Roman" w:cs="Times New Roman"/>
          <w:sz w:val="28"/>
          <w:szCs w:val="28"/>
        </w:rPr>
        <w:t>.</w:t>
      </w:r>
      <w:r w:rsidR="008A5A4F" w:rsidRPr="00DA2B0E">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Если вспомнить, что смысл – атрибут не объекта, а </w:t>
      </w:r>
      <w:r w:rsidR="008D62D6">
        <w:rPr>
          <w:rFonts w:ascii="Times New Roman" w:hAnsi="Times New Roman" w:cs="Times New Roman"/>
          <w:sz w:val="28"/>
          <w:szCs w:val="28"/>
        </w:rPr>
        <w:t>деятельного</w:t>
      </w:r>
      <w:r w:rsidR="00126B2E">
        <w:rPr>
          <w:rFonts w:ascii="Times New Roman" w:hAnsi="Times New Roman" w:cs="Times New Roman"/>
          <w:sz w:val="28"/>
          <w:szCs w:val="28"/>
        </w:rPr>
        <w:t xml:space="preserve"> и мыслящего</w:t>
      </w:r>
      <w:r w:rsidR="008D62D6">
        <w:rPr>
          <w:rFonts w:ascii="Times New Roman" w:hAnsi="Times New Roman" w:cs="Times New Roman"/>
          <w:sz w:val="28"/>
          <w:szCs w:val="28"/>
        </w:rPr>
        <w:t xml:space="preserve"> </w:t>
      </w:r>
      <w:r w:rsidRPr="00DA2B0E">
        <w:rPr>
          <w:rFonts w:ascii="Times New Roman" w:hAnsi="Times New Roman" w:cs="Times New Roman"/>
          <w:sz w:val="28"/>
          <w:szCs w:val="28"/>
        </w:rPr>
        <w:t>человека, и что у каждого он может быть своим,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становятся понятны "парадоксы" моральных оценок, также можно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перестать удивляться собственным заблуждениям, больше не задавать в пространство риторические вопросы «как это возможно!?», не призывать беспредельщиков «</w:t>
      </w:r>
      <w:r w:rsidR="00A65024" w:rsidRPr="00DA2B0E">
        <w:rPr>
          <w:rFonts w:ascii="Times New Roman" w:hAnsi="Times New Roman" w:cs="Times New Roman"/>
          <w:sz w:val="28"/>
          <w:szCs w:val="28"/>
        </w:rPr>
        <w:t xml:space="preserve">образумиться и </w:t>
      </w:r>
      <w:r w:rsidRPr="00DA2B0E">
        <w:rPr>
          <w:rFonts w:ascii="Times New Roman" w:hAnsi="Times New Roman" w:cs="Times New Roman"/>
          <w:sz w:val="28"/>
          <w:szCs w:val="28"/>
        </w:rPr>
        <w:t xml:space="preserve">вести себя хорошо» и направить энергию на что-нибудь конструктивное. Например, помыслить смысл как регулятив деятельности.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Таким образом, благоприятные условия расширению СЦИ, которые изначально существуют</w:t>
      </w:r>
      <w:r w:rsidR="005D0662" w:rsidRPr="00DA2B0E">
        <w:rPr>
          <w:rFonts w:ascii="Times New Roman" w:hAnsi="Times New Roman" w:cs="Times New Roman"/>
          <w:sz w:val="28"/>
          <w:szCs w:val="28"/>
        </w:rPr>
        <w:t xml:space="preserve"> в нашей цивилизации</w:t>
      </w:r>
      <w:r w:rsidRPr="00DA2B0E">
        <w:rPr>
          <w:rFonts w:ascii="Times New Roman" w:hAnsi="Times New Roman" w:cs="Times New Roman"/>
          <w:sz w:val="28"/>
          <w:szCs w:val="28"/>
        </w:rPr>
        <w:t xml:space="preserve">, - это резервуар «готового человеческого материала», недооценка важности учета безопасности деятельности и наши фантазии по поводу ограничивающей функции морали. Все это – результат слабости рефлексивного контроля целостности МД в живом мышлении здесь и сейчас. </w:t>
      </w:r>
    </w:p>
    <w:p w:rsidR="00A8365E" w:rsidRPr="00DA2B0E" w:rsidRDefault="00A8365E" w:rsidP="00B85A67">
      <w:pPr>
        <w:spacing w:line="240" w:lineRule="auto"/>
        <w:rPr>
          <w:rFonts w:ascii="Times New Roman" w:hAnsi="Times New Roman" w:cs="Times New Roman"/>
          <w:color w:val="0000FF"/>
          <w:sz w:val="28"/>
          <w:szCs w:val="28"/>
          <w:u w:val="single"/>
        </w:rPr>
      </w:pPr>
      <w:r w:rsidRPr="00DA2B0E">
        <w:rPr>
          <w:rFonts w:ascii="Times New Roman" w:hAnsi="Times New Roman" w:cs="Times New Roman"/>
          <w:sz w:val="28"/>
          <w:szCs w:val="28"/>
        </w:rPr>
        <w:t xml:space="preserve"> [Пример моральной оценки деятельности: </w:t>
      </w:r>
      <w:hyperlink r:id="rId51" w:history="1">
        <w:r w:rsidRPr="00DA2B0E">
          <w:rPr>
            <w:rStyle w:val="a8"/>
            <w:rFonts w:ascii="Times New Roman" w:hAnsi="Times New Roman" w:cs="Times New Roman"/>
            <w:sz w:val="28"/>
            <w:szCs w:val="28"/>
          </w:rPr>
          <w:t>Зачем поставили памятник Бандере во Львове?</w:t>
        </w:r>
      </w:hyperlink>
      <w:r w:rsidRPr="00DA2B0E">
        <w:rPr>
          <w:rStyle w:val="a8"/>
          <w:rFonts w:ascii="Times New Roman" w:hAnsi="Times New Roman" w:cs="Times New Roman"/>
          <w:sz w:val="28"/>
          <w:szCs w:val="28"/>
        </w:rPr>
        <w:t xml:space="preserve">] </w:t>
      </w:r>
    </w:p>
    <w:p w:rsidR="00CC6B53" w:rsidRDefault="00CC6B53" w:rsidP="00B85A67">
      <w:pPr>
        <w:spacing w:line="240" w:lineRule="auto"/>
        <w:rPr>
          <w:sz w:val="22"/>
          <w:szCs w:val="22"/>
        </w:rPr>
      </w:pPr>
    </w:p>
    <w:p w:rsidR="00B906C4" w:rsidRPr="00DA2B0E" w:rsidRDefault="00B906C4" w:rsidP="00B85A67">
      <w:pPr>
        <w:spacing w:line="240" w:lineRule="auto"/>
        <w:rPr>
          <w:sz w:val="22"/>
          <w:szCs w:val="22"/>
        </w:rPr>
      </w:pPr>
    </w:p>
    <w:p w:rsidR="00A8365E" w:rsidRPr="00DA2B0E" w:rsidRDefault="00DD49F0" w:rsidP="00B85A67">
      <w:pPr>
        <w:pStyle w:val="2"/>
        <w:spacing w:line="240" w:lineRule="auto"/>
        <w:rPr>
          <w:sz w:val="32"/>
          <w:szCs w:val="32"/>
        </w:rPr>
      </w:pPr>
      <w:r w:rsidRPr="00DA2B0E">
        <w:rPr>
          <w:sz w:val="32"/>
          <w:szCs w:val="32"/>
        </w:rPr>
        <w:br/>
      </w:r>
      <w:r w:rsidR="00A8365E" w:rsidRPr="00DA2B0E">
        <w:rPr>
          <w:sz w:val="32"/>
          <w:szCs w:val="32"/>
          <w:lang w:val="en-US"/>
        </w:rPr>
        <w:t>IX</w:t>
      </w:r>
      <w:r w:rsidR="00A8365E" w:rsidRPr="00DA2B0E">
        <w:rPr>
          <w:sz w:val="32"/>
          <w:szCs w:val="32"/>
        </w:rPr>
        <w:t>. А можно ли СЦИ чем-то заменить?</w:t>
      </w:r>
    </w:p>
    <w:p w:rsidR="009C58E8" w:rsidRPr="00DA2B0E" w:rsidRDefault="009C58E8" w:rsidP="00B85A67">
      <w:pPr>
        <w:pStyle w:val="a6"/>
        <w:jc w:val="right"/>
        <w:rPr>
          <w:rFonts w:ascii="Times New Roman" w:hAnsi="Times New Roman" w:cs="Times New Roman"/>
          <w:i/>
          <w:iCs/>
          <w:sz w:val="28"/>
          <w:szCs w:val="28"/>
        </w:rPr>
      </w:pPr>
      <w:r w:rsidRPr="00DA2B0E">
        <w:rPr>
          <w:rFonts w:ascii="Times New Roman" w:hAnsi="Times New Roman" w:cs="Times New Roman"/>
          <w:i/>
          <w:iCs/>
          <w:sz w:val="28"/>
          <w:szCs w:val="28"/>
        </w:rPr>
        <w:br/>
        <w:t xml:space="preserve">«Понять» значит присвоить другое мышление </w:t>
      </w:r>
      <w:r w:rsidRPr="00DA2B0E">
        <w:rPr>
          <w:rFonts w:ascii="Times New Roman" w:hAnsi="Times New Roman" w:cs="Times New Roman"/>
          <w:i/>
          <w:iCs/>
          <w:sz w:val="28"/>
          <w:szCs w:val="28"/>
        </w:rPr>
        <w:br/>
        <w:t>и/или освоить другую деятельность.</w:t>
      </w:r>
      <w:r w:rsidRPr="00DA2B0E">
        <w:rPr>
          <w:rFonts w:ascii="Times New Roman" w:hAnsi="Times New Roman" w:cs="Times New Roman"/>
          <w:i/>
          <w:iCs/>
          <w:sz w:val="28"/>
          <w:szCs w:val="28"/>
        </w:rPr>
        <w:br/>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Уточним вопрос. Когда все хорошо, никакая СЦИ не нужна и вопроса нет. А вот когда беда и витальные (самому существованию угрожающие) опасности, тогда… Можно ли как-то иначе с ними справиться? По-человечески?</w:t>
      </w:r>
      <w:r w:rsidR="000C27E8" w:rsidRPr="00DA2B0E">
        <w:rPr>
          <w:rFonts w:ascii="Times New Roman" w:hAnsi="Times New Roman" w:cs="Times New Roman"/>
          <w:sz w:val="28"/>
          <w:szCs w:val="28"/>
        </w:rPr>
        <w:t xml:space="preserve"> </w:t>
      </w:r>
      <w:r w:rsidR="002F562C" w:rsidRPr="00DA2B0E">
        <w:rPr>
          <w:rFonts w:ascii="Times New Roman" w:hAnsi="Times New Roman" w:cs="Times New Roman"/>
          <w:sz w:val="28"/>
          <w:szCs w:val="28"/>
        </w:rPr>
        <w:t>Без гекатомб и без раздевания ближнего догола</w:t>
      </w:r>
      <w:r w:rsidR="00426D22">
        <w:rPr>
          <w:rFonts w:ascii="Times New Roman" w:hAnsi="Times New Roman" w:cs="Times New Roman"/>
          <w:sz w:val="28"/>
          <w:szCs w:val="28"/>
        </w:rPr>
        <w:t>?</w:t>
      </w:r>
      <w:r w:rsidR="000C27E8" w:rsidRPr="00DA2B0E">
        <w:rPr>
          <w:rFonts w:ascii="Times New Roman" w:hAnsi="Times New Roman" w:cs="Times New Roman"/>
          <w:sz w:val="28"/>
          <w:szCs w:val="28"/>
        </w:rPr>
        <w:t xml:space="preserve"> </w:t>
      </w:r>
    </w:p>
    <w:p w:rsidR="00A8365E" w:rsidRPr="00DA2B0E" w:rsidRDefault="00A8365E" w:rsidP="009B7E61">
      <w:pPr>
        <w:spacing w:line="240" w:lineRule="auto"/>
        <w:rPr>
          <w:rFonts w:ascii="Times New Roman" w:hAnsi="Times New Roman" w:cs="Times New Roman"/>
          <w:sz w:val="28"/>
          <w:szCs w:val="28"/>
        </w:rPr>
      </w:pPr>
      <w:r w:rsidRPr="00DA2B0E">
        <w:rPr>
          <w:rFonts w:ascii="Times New Roman" w:hAnsi="Times New Roman" w:cs="Times New Roman"/>
          <w:sz w:val="28"/>
          <w:szCs w:val="28"/>
        </w:rPr>
        <w:t>Если у вас создалось впечатление, что все более-менее масштабные или новые идеи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это СЦИ, а попытки реализации новшеств – народное бедствие, вы ошибаетесь</w:t>
      </w:r>
      <w:r w:rsidR="003A71BA">
        <w:rPr>
          <w:rFonts w:ascii="Times New Roman" w:hAnsi="Times New Roman" w:cs="Times New Roman"/>
          <w:sz w:val="28"/>
          <w:szCs w:val="28"/>
        </w:rPr>
        <w:t>. У СЦИ существует альтернатива: Развитие.</w:t>
      </w:r>
      <w:r w:rsidRPr="00DA2B0E">
        <w:rPr>
          <w:rFonts w:ascii="Times New Roman" w:hAnsi="Times New Roman" w:cs="Times New Roman"/>
          <w:sz w:val="28"/>
          <w:szCs w:val="28"/>
        </w:rPr>
        <w:t xml:space="preserve"> </w:t>
      </w:r>
      <w:r w:rsidR="003A71BA" w:rsidRPr="00DA2B0E">
        <w:rPr>
          <w:rFonts w:ascii="Times New Roman" w:hAnsi="Times New Roman" w:cs="Times New Roman"/>
          <w:sz w:val="28"/>
          <w:szCs w:val="28"/>
        </w:rPr>
        <w:t>Суть</w:t>
      </w:r>
      <w:r w:rsidR="003A71BA">
        <w:rPr>
          <w:rFonts w:ascii="Times New Roman" w:hAnsi="Times New Roman" w:cs="Times New Roman"/>
          <w:sz w:val="28"/>
          <w:szCs w:val="28"/>
        </w:rPr>
        <w:t xml:space="preserve"> </w:t>
      </w:r>
      <w:r w:rsidR="00D40227">
        <w:rPr>
          <w:rFonts w:ascii="Times New Roman" w:hAnsi="Times New Roman" w:cs="Times New Roman"/>
          <w:sz w:val="28"/>
          <w:szCs w:val="28"/>
        </w:rPr>
        <w:t>различия</w:t>
      </w:r>
      <w:r w:rsidR="003A71BA" w:rsidRPr="00DA2B0E">
        <w:rPr>
          <w:rFonts w:ascii="Times New Roman" w:hAnsi="Times New Roman" w:cs="Times New Roman"/>
          <w:sz w:val="28"/>
          <w:szCs w:val="28"/>
        </w:rPr>
        <w:t xml:space="preserve"> </w:t>
      </w:r>
      <w:r w:rsidR="00A42F0C" w:rsidRPr="00DA2B0E">
        <w:rPr>
          <w:rFonts w:ascii="Times New Roman" w:hAnsi="Times New Roman" w:cs="Times New Roman"/>
          <w:sz w:val="28"/>
          <w:szCs w:val="28"/>
        </w:rPr>
        <w:t>состоит в</w:t>
      </w:r>
      <w:r w:rsidR="003A71BA">
        <w:rPr>
          <w:rFonts w:ascii="Times New Roman" w:hAnsi="Times New Roman" w:cs="Times New Roman"/>
          <w:sz w:val="28"/>
          <w:szCs w:val="28"/>
        </w:rPr>
        <w:t xml:space="preserve"> выполнении</w:t>
      </w:r>
      <w:r w:rsidR="00A42F0C" w:rsidRPr="00DA2B0E">
        <w:rPr>
          <w:rFonts w:ascii="Times New Roman" w:hAnsi="Times New Roman" w:cs="Times New Roman"/>
          <w:sz w:val="28"/>
          <w:szCs w:val="28"/>
        </w:rPr>
        <w:t xml:space="preserve"> </w:t>
      </w:r>
      <w:r w:rsidR="00CC206A">
        <w:rPr>
          <w:rFonts w:ascii="Times New Roman" w:hAnsi="Times New Roman" w:cs="Times New Roman"/>
          <w:sz w:val="28"/>
          <w:szCs w:val="28"/>
        </w:rPr>
        <w:t>т</w:t>
      </w:r>
      <w:r w:rsidR="003A71BA">
        <w:rPr>
          <w:rFonts w:ascii="Times New Roman" w:hAnsi="Times New Roman" w:cs="Times New Roman"/>
          <w:sz w:val="28"/>
          <w:szCs w:val="28"/>
        </w:rPr>
        <w:t>ребований</w:t>
      </w:r>
      <w:r w:rsidR="00A42F0C" w:rsidRPr="00DA2B0E">
        <w:rPr>
          <w:rFonts w:ascii="Times New Roman" w:hAnsi="Times New Roman" w:cs="Times New Roman"/>
          <w:sz w:val="28"/>
          <w:szCs w:val="28"/>
        </w:rPr>
        <w:t xml:space="preserve"> </w:t>
      </w:r>
      <w:r w:rsidR="00CC206A">
        <w:rPr>
          <w:rFonts w:ascii="Times New Roman" w:hAnsi="Times New Roman" w:cs="Times New Roman"/>
          <w:i/>
          <w:iCs/>
          <w:sz w:val="28"/>
          <w:szCs w:val="28"/>
        </w:rPr>
        <w:t>реалистичности и реализуемости</w:t>
      </w:r>
      <w:r w:rsidR="00A42F0C" w:rsidRPr="00DA2B0E">
        <w:rPr>
          <w:rFonts w:ascii="Times New Roman" w:hAnsi="Times New Roman" w:cs="Times New Roman"/>
          <w:i/>
          <w:iCs/>
          <w:sz w:val="28"/>
          <w:szCs w:val="28"/>
        </w:rPr>
        <w:t>:</w:t>
      </w:r>
      <w:r w:rsidR="00A42F0C" w:rsidRPr="00DA2B0E">
        <w:rPr>
          <w:rFonts w:ascii="Times New Roman" w:hAnsi="Times New Roman" w:cs="Times New Roman"/>
          <w:sz w:val="28"/>
          <w:szCs w:val="28"/>
        </w:rPr>
        <w:t xml:space="preserve"> </w:t>
      </w:r>
      <w:r w:rsidR="009B7E61">
        <w:rPr>
          <w:rFonts w:ascii="Times New Roman" w:hAnsi="Times New Roman" w:cs="Times New Roman"/>
          <w:sz w:val="28"/>
          <w:szCs w:val="28"/>
        </w:rPr>
        <w:t>альтернатива</w:t>
      </w:r>
      <w:r w:rsidR="00CC206A">
        <w:rPr>
          <w:rFonts w:ascii="Times New Roman" w:hAnsi="Times New Roman" w:cs="Times New Roman"/>
          <w:sz w:val="28"/>
          <w:szCs w:val="28"/>
        </w:rPr>
        <w:t xml:space="preserve"> долж</w:t>
      </w:r>
      <w:r w:rsidR="00A42F0C" w:rsidRPr="00DA2B0E">
        <w:rPr>
          <w:rFonts w:ascii="Times New Roman" w:hAnsi="Times New Roman" w:cs="Times New Roman"/>
          <w:sz w:val="28"/>
          <w:szCs w:val="28"/>
        </w:rPr>
        <w:t>н</w:t>
      </w:r>
      <w:r w:rsidR="00CC206A">
        <w:rPr>
          <w:rFonts w:ascii="Times New Roman" w:hAnsi="Times New Roman" w:cs="Times New Roman"/>
          <w:sz w:val="28"/>
          <w:szCs w:val="28"/>
        </w:rPr>
        <w:t>а</w:t>
      </w:r>
      <w:r w:rsidR="00A42F0C" w:rsidRPr="00DA2B0E">
        <w:rPr>
          <w:rFonts w:ascii="Times New Roman" w:hAnsi="Times New Roman" w:cs="Times New Roman"/>
          <w:sz w:val="28"/>
          <w:szCs w:val="28"/>
        </w:rPr>
        <w:t xml:space="preserve"> быть </w:t>
      </w:r>
      <w:r w:rsidR="00CC206A">
        <w:rPr>
          <w:rFonts w:ascii="Times New Roman" w:hAnsi="Times New Roman" w:cs="Times New Roman"/>
          <w:sz w:val="28"/>
          <w:szCs w:val="28"/>
        </w:rPr>
        <w:t>осмысленной и безопасной</w:t>
      </w:r>
      <w:r w:rsidR="00A42F0C" w:rsidRPr="00DA2B0E">
        <w:rPr>
          <w:rFonts w:ascii="Times New Roman" w:hAnsi="Times New Roman" w:cs="Times New Roman"/>
          <w:sz w:val="28"/>
          <w:szCs w:val="28"/>
        </w:rPr>
        <w:t xml:space="preserve">. СЦИ этим требованиями </w:t>
      </w:r>
      <w:r w:rsidR="00212DF6" w:rsidRPr="00DA2B0E">
        <w:rPr>
          <w:rFonts w:ascii="Times New Roman" w:hAnsi="Times New Roman" w:cs="Times New Roman"/>
          <w:sz w:val="28"/>
          <w:szCs w:val="28"/>
        </w:rPr>
        <w:t xml:space="preserve">заранее </w:t>
      </w:r>
      <w:r w:rsidR="00A42F0C" w:rsidRPr="00DA2B0E">
        <w:rPr>
          <w:rFonts w:ascii="Times New Roman" w:hAnsi="Times New Roman" w:cs="Times New Roman"/>
          <w:sz w:val="28"/>
          <w:szCs w:val="28"/>
        </w:rPr>
        <w:t>не удовлетворяет.</w:t>
      </w:r>
    </w:p>
    <w:p w:rsidR="002A0653" w:rsidRDefault="00A8365E" w:rsidP="004E7599">
      <w:pPr>
        <w:spacing w:line="240" w:lineRule="auto"/>
        <w:rPr>
          <w:rFonts w:ascii="Times New Roman" w:hAnsi="Times New Roman" w:cs="Times New Roman"/>
          <w:sz w:val="28"/>
          <w:szCs w:val="28"/>
        </w:rPr>
      </w:pPr>
      <w:r w:rsidRPr="00DA2B0E">
        <w:rPr>
          <w:rFonts w:ascii="Times New Roman" w:hAnsi="Times New Roman" w:cs="Times New Roman"/>
          <w:sz w:val="28"/>
          <w:szCs w:val="28"/>
        </w:rPr>
        <w:t>СЦИ и ее альтернатива</w:t>
      </w:r>
      <w:r w:rsidR="005648DD">
        <w:rPr>
          <w:rFonts w:ascii="Times New Roman" w:hAnsi="Times New Roman" w:cs="Times New Roman"/>
          <w:sz w:val="28"/>
          <w:szCs w:val="28"/>
        </w:rPr>
        <w:t xml:space="preserve"> −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продукты разных формаций мышления и основаны на разных мировоззрениях, </w:t>
      </w:r>
      <w:r w:rsidR="004E7599">
        <w:rPr>
          <w:rFonts w:ascii="Times New Roman" w:hAnsi="Times New Roman" w:cs="Times New Roman"/>
          <w:sz w:val="28"/>
          <w:szCs w:val="28"/>
        </w:rPr>
        <w:t>подход к этому вопросу</w:t>
      </w:r>
      <w:r w:rsidRPr="00DA2B0E">
        <w:rPr>
          <w:rFonts w:ascii="Times New Roman" w:hAnsi="Times New Roman" w:cs="Times New Roman"/>
          <w:sz w:val="28"/>
          <w:szCs w:val="28"/>
        </w:rPr>
        <w:t xml:space="preserve"> надо начинать от печки.</w:t>
      </w:r>
      <w:r w:rsidR="009708CA">
        <w:rPr>
          <w:rFonts w:ascii="Times New Roman" w:hAnsi="Times New Roman" w:cs="Times New Roman"/>
          <w:sz w:val="28"/>
          <w:szCs w:val="28"/>
        </w:rPr>
        <w:t xml:space="preserve"> </w:t>
      </w:r>
      <w:r w:rsidR="0016069E">
        <w:rPr>
          <w:rFonts w:ascii="Times New Roman" w:hAnsi="Times New Roman" w:cs="Times New Roman"/>
          <w:sz w:val="28"/>
          <w:szCs w:val="28"/>
        </w:rPr>
        <w:br/>
      </w:r>
      <w:r w:rsidRPr="00DA2B0E">
        <w:rPr>
          <w:rFonts w:ascii="Times New Roman" w:hAnsi="Times New Roman" w:cs="Times New Roman"/>
          <w:sz w:val="28"/>
          <w:szCs w:val="28"/>
        </w:rPr>
        <w:t>Как видит мир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носитель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СЦИ, мы немного обсуждали </w:t>
      </w:r>
      <w:r w:rsidR="003A71BA">
        <w:rPr>
          <w:rFonts w:ascii="Times New Roman" w:hAnsi="Times New Roman" w:cs="Times New Roman"/>
          <w:sz w:val="28"/>
          <w:szCs w:val="28"/>
        </w:rPr>
        <w:t xml:space="preserve">в гл. </w:t>
      </w:r>
      <w:r w:rsidR="003A71BA">
        <w:rPr>
          <w:rFonts w:ascii="Times New Roman" w:hAnsi="Times New Roman" w:cs="Times New Roman"/>
          <w:sz w:val="28"/>
          <w:szCs w:val="28"/>
          <w:lang w:val="en-US"/>
        </w:rPr>
        <w:t>VI</w:t>
      </w:r>
      <w:r w:rsidR="00BE0C5A">
        <w:rPr>
          <w:rFonts w:ascii="Times New Roman" w:hAnsi="Times New Roman" w:cs="Times New Roman"/>
          <w:sz w:val="28"/>
          <w:szCs w:val="28"/>
        </w:rPr>
        <w:t>.</w:t>
      </w:r>
    </w:p>
    <w:p w:rsidR="00A8365E" w:rsidRPr="00DA2B0E" w:rsidRDefault="00DF3E97" w:rsidP="00B24353">
      <w:pPr>
        <w:spacing w:line="240" w:lineRule="auto"/>
        <w:ind w:left="709"/>
        <w:rPr>
          <w:rFonts w:ascii="Times New Roman" w:hAnsi="Times New Roman" w:cs="Times New Roman"/>
          <w:sz w:val="28"/>
          <w:szCs w:val="28"/>
        </w:rPr>
      </w:pPr>
      <w:r w:rsidRPr="00DF3E97">
        <w:rPr>
          <w:rFonts w:ascii="Times New Roman" w:hAnsi="Times New Roman" w:cs="Times New Roman"/>
          <w:i/>
          <w:iCs/>
          <w:sz w:val="28"/>
          <w:szCs w:val="28"/>
        </w:rPr>
        <w:t>Замечание</w:t>
      </w:r>
      <w:r>
        <w:rPr>
          <w:rFonts w:ascii="Times New Roman" w:hAnsi="Times New Roman" w:cs="Times New Roman"/>
          <w:sz w:val="28"/>
          <w:szCs w:val="28"/>
        </w:rPr>
        <w:t xml:space="preserve">: </w:t>
      </w:r>
      <w:r w:rsidR="00DC0D74">
        <w:rPr>
          <w:rFonts w:ascii="Times New Roman" w:hAnsi="Times New Roman" w:cs="Times New Roman"/>
          <w:sz w:val="28"/>
          <w:szCs w:val="28"/>
        </w:rPr>
        <w:t>Все, что в дальнейшем будет сказано о Развитии,</w:t>
      </w:r>
      <w:r w:rsidR="00636829">
        <w:rPr>
          <w:rFonts w:ascii="Times New Roman" w:hAnsi="Times New Roman" w:cs="Times New Roman"/>
          <w:sz w:val="28"/>
          <w:szCs w:val="28"/>
        </w:rPr>
        <w:t xml:space="preserve"> -  не теория</w:t>
      </w:r>
      <w:r w:rsidR="000545B7">
        <w:rPr>
          <w:rFonts w:ascii="Times New Roman" w:hAnsi="Times New Roman" w:cs="Times New Roman"/>
          <w:sz w:val="28"/>
          <w:szCs w:val="28"/>
        </w:rPr>
        <w:t xml:space="preserve">, </w:t>
      </w:r>
      <w:r>
        <w:rPr>
          <w:rFonts w:ascii="Times New Roman" w:hAnsi="Times New Roman" w:cs="Times New Roman"/>
          <w:sz w:val="28"/>
          <w:szCs w:val="28"/>
        </w:rPr>
        <w:t>не</w:t>
      </w:r>
      <w:r w:rsidR="00636829">
        <w:rPr>
          <w:rFonts w:ascii="Times New Roman" w:hAnsi="Times New Roman" w:cs="Times New Roman"/>
          <w:sz w:val="28"/>
          <w:szCs w:val="28"/>
        </w:rPr>
        <w:t xml:space="preserve"> учебное </w:t>
      </w:r>
      <w:r>
        <w:rPr>
          <w:rFonts w:ascii="Times New Roman" w:hAnsi="Times New Roman" w:cs="Times New Roman"/>
          <w:sz w:val="28"/>
          <w:szCs w:val="28"/>
        </w:rPr>
        <w:t>пособие, не</w:t>
      </w:r>
      <w:r w:rsidR="00002926">
        <w:rPr>
          <w:rFonts w:ascii="Times New Roman" w:hAnsi="Times New Roman" w:cs="Times New Roman"/>
          <w:sz w:val="28"/>
          <w:szCs w:val="28"/>
        </w:rPr>
        <w:t xml:space="preserve"> какое-либо введение</w:t>
      </w:r>
      <w:r w:rsidR="0086003D">
        <w:rPr>
          <w:rFonts w:ascii="Times New Roman" w:hAnsi="Times New Roman" w:cs="Times New Roman"/>
          <w:sz w:val="28"/>
          <w:szCs w:val="28"/>
        </w:rPr>
        <w:t xml:space="preserve"> </w:t>
      </w:r>
      <w:r w:rsidR="005D3F01">
        <w:rPr>
          <w:rFonts w:ascii="Times New Roman" w:hAnsi="Times New Roman" w:cs="Times New Roman"/>
          <w:sz w:val="28"/>
          <w:szCs w:val="28"/>
        </w:rPr>
        <w:t>в Развитие. Оно представит общий абрис и принципиальные основания Развития</w:t>
      </w:r>
      <w:r w:rsidR="00DC0D74">
        <w:rPr>
          <w:rFonts w:ascii="Times New Roman" w:hAnsi="Times New Roman" w:cs="Times New Roman"/>
          <w:sz w:val="28"/>
          <w:szCs w:val="28"/>
        </w:rPr>
        <w:t xml:space="preserve">, </w:t>
      </w:r>
      <w:r w:rsidR="00216BFC">
        <w:rPr>
          <w:rFonts w:ascii="Times New Roman" w:hAnsi="Times New Roman" w:cs="Times New Roman"/>
          <w:sz w:val="28"/>
          <w:szCs w:val="28"/>
        </w:rPr>
        <w:t xml:space="preserve">только с одной целью − </w:t>
      </w:r>
      <w:r w:rsidR="00DC0D74">
        <w:rPr>
          <w:rFonts w:ascii="Times New Roman" w:hAnsi="Times New Roman" w:cs="Times New Roman"/>
          <w:sz w:val="28"/>
          <w:szCs w:val="28"/>
        </w:rPr>
        <w:t xml:space="preserve">чтобы </w:t>
      </w:r>
      <w:r w:rsidR="002A0653">
        <w:rPr>
          <w:rFonts w:ascii="Times New Roman" w:hAnsi="Times New Roman" w:cs="Times New Roman"/>
          <w:sz w:val="28"/>
          <w:szCs w:val="28"/>
        </w:rPr>
        <w:t>читатель увидел:</w:t>
      </w:r>
      <w:r w:rsidR="00DC0D74">
        <w:rPr>
          <w:rFonts w:ascii="Times New Roman" w:hAnsi="Times New Roman" w:cs="Times New Roman"/>
          <w:sz w:val="28"/>
          <w:szCs w:val="28"/>
        </w:rPr>
        <w:t xml:space="preserve"> альтернатива СЦИ – </w:t>
      </w:r>
      <w:r w:rsidR="005D3F01">
        <w:rPr>
          <w:rFonts w:ascii="Times New Roman" w:hAnsi="Times New Roman" w:cs="Times New Roman"/>
          <w:sz w:val="28"/>
          <w:szCs w:val="28"/>
        </w:rPr>
        <w:t xml:space="preserve">это </w:t>
      </w:r>
      <w:r w:rsidR="00DC0D74">
        <w:rPr>
          <w:rFonts w:ascii="Times New Roman" w:hAnsi="Times New Roman" w:cs="Times New Roman"/>
          <w:sz w:val="28"/>
          <w:szCs w:val="28"/>
        </w:rPr>
        <w:t>не теоретические предположения, а</w:t>
      </w:r>
      <w:r w:rsidR="005D3F01">
        <w:rPr>
          <w:rFonts w:ascii="Times New Roman" w:hAnsi="Times New Roman" w:cs="Times New Roman"/>
          <w:sz w:val="28"/>
          <w:szCs w:val="28"/>
        </w:rPr>
        <w:t xml:space="preserve"> реальная</w:t>
      </w:r>
      <w:r w:rsidR="00A76DCE">
        <w:rPr>
          <w:rFonts w:ascii="Times New Roman" w:hAnsi="Times New Roman" w:cs="Times New Roman"/>
          <w:sz w:val="28"/>
          <w:szCs w:val="28"/>
        </w:rPr>
        <w:t>, мыслительно обоснованная</w:t>
      </w:r>
      <w:r w:rsidR="00DC0D74">
        <w:rPr>
          <w:rFonts w:ascii="Times New Roman" w:hAnsi="Times New Roman" w:cs="Times New Roman"/>
          <w:sz w:val="28"/>
          <w:szCs w:val="28"/>
        </w:rPr>
        <w:t xml:space="preserve"> практика сегодняшнего дня. Не болеет того.</w:t>
      </w:r>
      <w:r w:rsidR="005D3F01">
        <w:rPr>
          <w:rFonts w:ascii="Times New Roman" w:hAnsi="Times New Roman" w:cs="Times New Roman"/>
          <w:sz w:val="28"/>
          <w:szCs w:val="28"/>
        </w:rPr>
        <w:t xml:space="preserve"> Но и не менее. </w:t>
      </w:r>
      <w:r w:rsidR="002A0653">
        <w:rPr>
          <w:rFonts w:ascii="Times New Roman" w:hAnsi="Times New Roman" w:cs="Times New Roman"/>
          <w:sz w:val="28"/>
          <w:szCs w:val="28"/>
        </w:rPr>
        <w:t xml:space="preserve"> А от примеров («вот там-то применили развитие и получили ой-ой-ой!»)</w:t>
      </w:r>
      <w:r w:rsidR="00C524FF">
        <w:rPr>
          <w:rFonts w:ascii="Times New Roman" w:hAnsi="Times New Roman" w:cs="Times New Roman"/>
          <w:sz w:val="28"/>
          <w:szCs w:val="28"/>
        </w:rPr>
        <w:t xml:space="preserve"> </w:t>
      </w:r>
      <w:r w:rsidR="002A0653">
        <w:rPr>
          <w:rFonts w:ascii="Times New Roman" w:hAnsi="Times New Roman" w:cs="Times New Roman"/>
          <w:sz w:val="28"/>
          <w:szCs w:val="28"/>
        </w:rPr>
        <w:t>воздержимся:</w:t>
      </w:r>
      <w:r w:rsidR="00B441E0">
        <w:rPr>
          <w:rFonts w:ascii="Times New Roman" w:hAnsi="Times New Roman" w:cs="Times New Roman"/>
          <w:sz w:val="28"/>
          <w:szCs w:val="28"/>
        </w:rPr>
        <w:t xml:space="preserve"> </w:t>
      </w:r>
      <w:r w:rsidR="00C524FF">
        <w:rPr>
          <w:rFonts w:ascii="Times New Roman" w:hAnsi="Times New Roman" w:cs="Times New Roman"/>
          <w:sz w:val="28"/>
          <w:szCs w:val="28"/>
        </w:rPr>
        <w:t>во-первых, у меня нет задач</w:t>
      </w:r>
      <w:r w:rsidR="000545B7">
        <w:rPr>
          <w:rFonts w:ascii="Times New Roman" w:hAnsi="Times New Roman" w:cs="Times New Roman"/>
          <w:sz w:val="28"/>
          <w:szCs w:val="28"/>
        </w:rPr>
        <w:t xml:space="preserve"> идеологизации читателя, а во-вторых, </w:t>
      </w:r>
      <w:r w:rsidR="00B441E0">
        <w:rPr>
          <w:rFonts w:ascii="Times New Roman" w:hAnsi="Times New Roman" w:cs="Times New Roman"/>
          <w:sz w:val="28"/>
          <w:szCs w:val="28"/>
        </w:rPr>
        <w:t>примеры, конечно, воодушевляют, но пониманию не помогают</w:t>
      </w:r>
      <w:r w:rsidR="00C524FF">
        <w:rPr>
          <w:rFonts w:ascii="Times New Roman" w:hAnsi="Times New Roman" w:cs="Times New Roman"/>
          <w:sz w:val="28"/>
          <w:szCs w:val="28"/>
        </w:rPr>
        <w:t xml:space="preserve"> (и даже </w:t>
      </w:r>
      <w:r w:rsidR="004B7A12">
        <w:rPr>
          <w:rFonts w:ascii="Times New Roman" w:hAnsi="Times New Roman" w:cs="Times New Roman"/>
          <w:sz w:val="28"/>
          <w:szCs w:val="28"/>
        </w:rPr>
        <w:t>наоборот</w:t>
      </w:r>
      <w:r w:rsidR="00C524FF">
        <w:rPr>
          <w:rFonts w:ascii="Times New Roman" w:hAnsi="Times New Roman" w:cs="Times New Roman"/>
          <w:sz w:val="28"/>
          <w:szCs w:val="28"/>
        </w:rPr>
        <w:t>)</w:t>
      </w:r>
      <w:r w:rsidR="00B441E0">
        <w:rPr>
          <w:rFonts w:ascii="Times New Roman" w:hAnsi="Times New Roman" w:cs="Times New Roman"/>
          <w:sz w:val="28"/>
          <w:szCs w:val="28"/>
        </w:rPr>
        <w:t xml:space="preserve">, </w:t>
      </w:r>
      <w:r w:rsidR="00C524FF">
        <w:rPr>
          <w:rFonts w:ascii="Times New Roman" w:hAnsi="Times New Roman" w:cs="Times New Roman"/>
          <w:sz w:val="28"/>
          <w:szCs w:val="28"/>
        </w:rPr>
        <w:t>ибо</w:t>
      </w:r>
      <w:r w:rsidR="00B441E0">
        <w:rPr>
          <w:rFonts w:ascii="Times New Roman" w:hAnsi="Times New Roman" w:cs="Times New Roman"/>
          <w:sz w:val="28"/>
          <w:szCs w:val="28"/>
        </w:rPr>
        <w:t>,</w:t>
      </w:r>
      <w:r w:rsidR="002A0653">
        <w:rPr>
          <w:rFonts w:ascii="Times New Roman" w:hAnsi="Times New Roman" w:cs="Times New Roman"/>
          <w:sz w:val="28"/>
          <w:szCs w:val="28"/>
        </w:rPr>
        <w:t xml:space="preserve"> </w:t>
      </w:r>
      <w:r w:rsidR="00B441E0">
        <w:rPr>
          <w:rFonts w:ascii="Times New Roman" w:hAnsi="Times New Roman" w:cs="Times New Roman"/>
          <w:sz w:val="28"/>
          <w:szCs w:val="28"/>
        </w:rPr>
        <w:t>как дальше увидим,</w:t>
      </w:r>
      <w:r w:rsidR="002A0653">
        <w:rPr>
          <w:rFonts w:ascii="Times New Roman" w:hAnsi="Times New Roman" w:cs="Times New Roman"/>
          <w:sz w:val="28"/>
          <w:szCs w:val="28"/>
        </w:rPr>
        <w:t xml:space="preserve"> </w:t>
      </w:r>
      <w:r w:rsidR="00216BFC">
        <w:rPr>
          <w:rFonts w:ascii="Times New Roman" w:hAnsi="Times New Roman" w:cs="Times New Roman"/>
          <w:sz w:val="28"/>
          <w:szCs w:val="28"/>
        </w:rPr>
        <w:t>факты Развития всегда уникальны, неповторимы</w:t>
      </w:r>
      <w:r w:rsidR="002A0653">
        <w:rPr>
          <w:rFonts w:ascii="Times New Roman" w:hAnsi="Times New Roman" w:cs="Times New Roman"/>
          <w:sz w:val="28"/>
          <w:szCs w:val="28"/>
        </w:rPr>
        <w:t xml:space="preserve">, «Развитие по </w:t>
      </w:r>
      <w:r w:rsidR="005648DD">
        <w:rPr>
          <w:rFonts w:ascii="Times New Roman" w:hAnsi="Times New Roman" w:cs="Times New Roman"/>
          <w:sz w:val="28"/>
          <w:szCs w:val="28"/>
        </w:rPr>
        <w:t>примеру</w:t>
      </w:r>
      <w:r w:rsidR="002A0653">
        <w:rPr>
          <w:rFonts w:ascii="Times New Roman" w:hAnsi="Times New Roman" w:cs="Times New Roman"/>
          <w:sz w:val="28"/>
          <w:szCs w:val="28"/>
        </w:rPr>
        <w:t>»</w:t>
      </w:r>
      <w:r w:rsidR="00EB6D63">
        <w:rPr>
          <w:rFonts w:ascii="Times New Roman" w:hAnsi="Times New Roman" w:cs="Times New Roman"/>
          <w:sz w:val="28"/>
          <w:szCs w:val="28"/>
        </w:rPr>
        <w:t>, «Развитие по методу»</w:t>
      </w:r>
      <w:r w:rsidR="002A0653">
        <w:rPr>
          <w:rFonts w:ascii="Times New Roman" w:hAnsi="Times New Roman" w:cs="Times New Roman"/>
          <w:sz w:val="28"/>
          <w:szCs w:val="28"/>
        </w:rPr>
        <w:t xml:space="preserve"> – нонсенс.</w:t>
      </w:r>
      <w:r w:rsidR="00636829">
        <w:rPr>
          <w:rFonts w:ascii="Times New Roman" w:hAnsi="Times New Roman" w:cs="Times New Roman"/>
          <w:sz w:val="28"/>
          <w:szCs w:val="28"/>
        </w:rPr>
        <w:t xml:space="preserve"> Каждый раз оно невоспроизводимо, </w:t>
      </w:r>
      <w:r w:rsidR="00B24353">
        <w:rPr>
          <w:rFonts w:ascii="Times New Roman" w:hAnsi="Times New Roman" w:cs="Times New Roman"/>
          <w:sz w:val="28"/>
          <w:szCs w:val="28"/>
        </w:rPr>
        <w:t>штучно</w:t>
      </w:r>
      <w:r w:rsidR="00636829">
        <w:rPr>
          <w:rFonts w:ascii="Times New Roman" w:hAnsi="Times New Roman" w:cs="Times New Roman"/>
          <w:sz w:val="28"/>
          <w:szCs w:val="28"/>
        </w:rPr>
        <w:t>, конкретно, протекает в</w:t>
      </w:r>
      <w:r w:rsidR="00B441E0">
        <w:rPr>
          <w:rFonts w:ascii="Times New Roman" w:hAnsi="Times New Roman" w:cs="Times New Roman"/>
          <w:sz w:val="28"/>
          <w:szCs w:val="28"/>
        </w:rPr>
        <w:t xml:space="preserve"> </w:t>
      </w:r>
      <w:r w:rsidR="001F0A2D">
        <w:rPr>
          <w:rFonts w:ascii="Times New Roman" w:hAnsi="Times New Roman" w:cs="Times New Roman"/>
          <w:sz w:val="28"/>
          <w:szCs w:val="28"/>
        </w:rPr>
        <w:t xml:space="preserve">живой </w:t>
      </w:r>
      <w:r w:rsidR="00B441E0">
        <w:rPr>
          <w:rFonts w:ascii="Times New Roman" w:hAnsi="Times New Roman" w:cs="Times New Roman"/>
          <w:sz w:val="28"/>
          <w:szCs w:val="28"/>
        </w:rPr>
        <w:t xml:space="preserve">коммуникации, </w:t>
      </w:r>
      <w:r w:rsidR="000545B7">
        <w:rPr>
          <w:rFonts w:ascii="Times New Roman" w:hAnsi="Times New Roman" w:cs="Times New Roman"/>
          <w:sz w:val="28"/>
          <w:szCs w:val="28"/>
        </w:rPr>
        <w:t>его процессы</w:t>
      </w:r>
      <w:r w:rsidR="004B7A12">
        <w:rPr>
          <w:rFonts w:ascii="Times New Roman" w:hAnsi="Times New Roman" w:cs="Times New Roman"/>
          <w:sz w:val="28"/>
          <w:szCs w:val="28"/>
        </w:rPr>
        <w:t xml:space="preserve"> существую</w:t>
      </w:r>
      <w:r w:rsidR="00B441E0">
        <w:rPr>
          <w:rFonts w:ascii="Times New Roman" w:hAnsi="Times New Roman" w:cs="Times New Roman"/>
          <w:sz w:val="28"/>
          <w:szCs w:val="28"/>
        </w:rPr>
        <w:t>т не в текстах, а в живом мышлении здесь и сейчас.</w:t>
      </w:r>
    </w:p>
    <w:p w:rsidR="00A8365E" w:rsidRPr="00DA2B0E" w:rsidRDefault="00A8365E" w:rsidP="00B85A67">
      <w:pPr>
        <w:pStyle w:val="3"/>
        <w:spacing w:line="240" w:lineRule="auto"/>
        <w:rPr>
          <w:i/>
          <w:iCs/>
          <w:sz w:val="28"/>
          <w:szCs w:val="28"/>
        </w:rPr>
      </w:pPr>
      <w:r w:rsidRPr="00DA2B0E">
        <w:rPr>
          <w:i/>
          <w:iCs/>
          <w:sz w:val="28"/>
          <w:szCs w:val="28"/>
        </w:rPr>
        <w:t>Дайджест Мировоззренческих оснований Развития.</w:t>
      </w:r>
    </w:p>
    <w:p w:rsidR="00A34B5D" w:rsidRPr="00DA2B0E" w:rsidRDefault="003D62A4" w:rsidP="000630FF">
      <w:pPr>
        <w:spacing w:line="240" w:lineRule="auto"/>
        <w:rPr>
          <w:rFonts w:ascii="Times New Roman" w:hAnsi="Times New Roman" w:cs="Times New Roman"/>
          <w:sz w:val="28"/>
          <w:szCs w:val="28"/>
        </w:rPr>
      </w:pPr>
      <w:r w:rsidRPr="00DA2B0E">
        <w:rPr>
          <w:rFonts w:ascii="Times New Roman" w:hAnsi="Times New Roman" w:cs="Times New Roman"/>
          <w:sz w:val="28"/>
          <w:szCs w:val="28"/>
        </w:rPr>
        <w:t>Объект нашего мышления – Мир. Вот и п</w:t>
      </w:r>
      <w:r w:rsidR="00A8365E" w:rsidRPr="00DA2B0E">
        <w:rPr>
          <w:rFonts w:ascii="Times New Roman" w:hAnsi="Times New Roman" w:cs="Times New Roman"/>
          <w:sz w:val="28"/>
          <w:szCs w:val="28"/>
        </w:rPr>
        <w:t xml:space="preserve">оговорим о </w:t>
      </w:r>
      <w:r w:rsidR="00952266" w:rsidRPr="00DA2B0E">
        <w:rPr>
          <w:rFonts w:ascii="Times New Roman" w:hAnsi="Times New Roman" w:cs="Times New Roman"/>
          <w:sz w:val="28"/>
          <w:szCs w:val="28"/>
        </w:rPr>
        <w:t xml:space="preserve">Мире </w:t>
      </w:r>
      <w:r w:rsidR="00A8365E" w:rsidRPr="00DA2B0E">
        <w:rPr>
          <w:rFonts w:ascii="Times New Roman" w:hAnsi="Times New Roman" w:cs="Times New Roman"/>
          <w:sz w:val="28"/>
          <w:szCs w:val="28"/>
        </w:rPr>
        <w:t>(догматически – мало места)</w:t>
      </w:r>
      <w:r w:rsidR="00952266" w:rsidRPr="00DA2B0E">
        <w:rPr>
          <w:rFonts w:ascii="Times New Roman" w:hAnsi="Times New Roman" w:cs="Times New Roman"/>
          <w:sz w:val="28"/>
          <w:szCs w:val="28"/>
        </w:rPr>
        <w:t xml:space="preserve">, точнее, о </w:t>
      </w:r>
      <w:r w:rsidR="00952266" w:rsidRPr="00DA2B0E">
        <w:rPr>
          <w:rFonts w:ascii="Times New Roman" w:hAnsi="Times New Roman" w:cs="Times New Roman"/>
          <w:i/>
          <w:iCs/>
          <w:sz w:val="28"/>
          <w:szCs w:val="28"/>
        </w:rPr>
        <w:t>мирах</w:t>
      </w:r>
      <w:r w:rsidR="00952266"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952266" w:rsidRPr="00DA2B0E">
        <w:rPr>
          <w:rFonts w:ascii="Times New Roman" w:hAnsi="Times New Roman" w:cs="Times New Roman"/>
          <w:sz w:val="28"/>
          <w:szCs w:val="28"/>
        </w:rPr>
        <w:t xml:space="preserve">важно </w:t>
      </w:r>
      <w:r w:rsidR="00A8365E" w:rsidRPr="00DA2B0E">
        <w:rPr>
          <w:rFonts w:ascii="Times New Roman" w:hAnsi="Times New Roman" w:cs="Times New Roman"/>
          <w:sz w:val="28"/>
          <w:szCs w:val="28"/>
        </w:rPr>
        <w:t xml:space="preserve">различать </w:t>
      </w:r>
      <w:r w:rsidR="00A8365E" w:rsidRPr="00DA2B0E">
        <w:rPr>
          <w:rFonts w:ascii="Times New Roman" w:hAnsi="Times New Roman" w:cs="Times New Roman"/>
          <w:i/>
          <w:iCs/>
          <w:sz w:val="28"/>
          <w:szCs w:val="28"/>
        </w:rPr>
        <w:t xml:space="preserve">мир природный </w:t>
      </w:r>
      <w:r w:rsidR="00A8365E" w:rsidRPr="00DA2B0E">
        <w:rPr>
          <w:rFonts w:ascii="Times New Roman" w:hAnsi="Times New Roman" w:cs="Times New Roman"/>
          <w:sz w:val="28"/>
          <w:szCs w:val="28"/>
        </w:rPr>
        <w:t>и</w:t>
      </w:r>
      <w:r w:rsidR="00A8365E" w:rsidRPr="00DA2B0E">
        <w:rPr>
          <w:rFonts w:ascii="Times New Roman" w:hAnsi="Times New Roman" w:cs="Times New Roman"/>
          <w:i/>
          <w:iCs/>
          <w:sz w:val="28"/>
          <w:szCs w:val="28"/>
        </w:rPr>
        <w:t xml:space="preserve"> мир человеческий</w:t>
      </w:r>
      <w:r w:rsidR="00952266" w:rsidRPr="00DA2B0E">
        <w:rPr>
          <w:rFonts w:ascii="Times New Roman" w:hAnsi="Times New Roman" w:cs="Times New Roman"/>
          <w:sz w:val="28"/>
          <w:szCs w:val="28"/>
        </w:rPr>
        <w:t>, поскольку</w:t>
      </w:r>
      <w:r w:rsidR="00A8365E" w:rsidRPr="00DA2B0E">
        <w:rPr>
          <w:rFonts w:ascii="Times New Roman" w:hAnsi="Times New Roman" w:cs="Times New Roman"/>
          <w:sz w:val="28"/>
          <w:szCs w:val="28"/>
        </w:rPr>
        <w:t xml:space="preserve"> </w:t>
      </w:r>
      <w:r w:rsidR="00952266" w:rsidRPr="00DA2B0E">
        <w:rPr>
          <w:rFonts w:ascii="Times New Roman" w:hAnsi="Times New Roman" w:cs="Times New Roman"/>
          <w:sz w:val="28"/>
          <w:szCs w:val="28"/>
        </w:rPr>
        <w:t xml:space="preserve">они </w:t>
      </w:r>
      <w:r w:rsidR="00385582" w:rsidRPr="00DA2B0E">
        <w:rPr>
          <w:rFonts w:ascii="Times New Roman" w:hAnsi="Times New Roman" w:cs="Times New Roman"/>
          <w:sz w:val="28"/>
          <w:szCs w:val="28"/>
        </w:rPr>
        <w:t>устроены по-разному.</w:t>
      </w:r>
      <w:r w:rsidR="009708CA">
        <w:rPr>
          <w:rFonts w:ascii="Times New Roman" w:hAnsi="Times New Roman" w:cs="Times New Roman"/>
          <w:sz w:val="28"/>
          <w:szCs w:val="28"/>
        </w:rPr>
        <w:t xml:space="preserve"> </w:t>
      </w:r>
      <w:r w:rsidR="00385582" w:rsidRPr="00DA2B0E">
        <w:rPr>
          <w:rFonts w:ascii="Times New Roman" w:hAnsi="Times New Roman" w:cs="Times New Roman"/>
          <w:sz w:val="28"/>
          <w:szCs w:val="28"/>
        </w:rPr>
        <w:t>И чтобы получать от своих действий желаемый результат,</w:t>
      </w:r>
      <w:r w:rsidR="009708CA">
        <w:rPr>
          <w:rFonts w:ascii="Times New Roman" w:hAnsi="Times New Roman" w:cs="Times New Roman"/>
          <w:sz w:val="28"/>
          <w:szCs w:val="28"/>
        </w:rPr>
        <w:t xml:space="preserve"> </w:t>
      </w:r>
      <w:r w:rsidR="00B71991" w:rsidRPr="00DA2B0E">
        <w:rPr>
          <w:rFonts w:ascii="Times New Roman" w:hAnsi="Times New Roman" w:cs="Times New Roman"/>
          <w:sz w:val="28"/>
          <w:szCs w:val="28"/>
        </w:rPr>
        <w:t xml:space="preserve">т.е. быть практичными, </w:t>
      </w:r>
      <w:r w:rsidR="00385582" w:rsidRPr="00DA2B0E">
        <w:rPr>
          <w:rFonts w:ascii="Times New Roman" w:hAnsi="Times New Roman" w:cs="Times New Roman"/>
          <w:sz w:val="28"/>
          <w:szCs w:val="28"/>
        </w:rPr>
        <w:t xml:space="preserve">действовать в них </w:t>
      </w:r>
      <w:r w:rsidR="00371A68" w:rsidRPr="00DA2B0E">
        <w:rPr>
          <w:rFonts w:ascii="Times New Roman" w:hAnsi="Times New Roman" w:cs="Times New Roman"/>
          <w:sz w:val="28"/>
          <w:szCs w:val="28"/>
        </w:rPr>
        <w:t>надо тоже по-разному</w:t>
      </w:r>
      <w:r w:rsidR="00952266"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371A68" w:rsidRPr="00DA2B0E">
        <w:rPr>
          <w:rFonts w:ascii="Times New Roman" w:hAnsi="Times New Roman" w:cs="Times New Roman"/>
          <w:sz w:val="28"/>
          <w:szCs w:val="28"/>
        </w:rPr>
        <w:t>разными способами и средствами.</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(Я не обсуждаю, хотим ли мы быть практичными. А вдруг, надо?).</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Это различие миров</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было замечено уже в древности: Аристотель говорил о «мире естественного, чье начало в </w:t>
      </w:r>
      <w:r w:rsidR="00A8365E" w:rsidRPr="00DA2B0E">
        <w:rPr>
          <w:rFonts w:ascii="Times New Roman" w:hAnsi="Times New Roman" w:cs="Times New Roman"/>
          <w:i/>
          <w:iCs/>
          <w:sz w:val="28"/>
          <w:szCs w:val="28"/>
        </w:rPr>
        <w:t>сотворенном</w:t>
      </w:r>
      <w:r w:rsidR="00DF3E97">
        <w:rPr>
          <w:rFonts w:ascii="Times New Roman" w:hAnsi="Times New Roman" w:cs="Times New Roman"/>
          <w:sz w:val="28"/>
          <w:szCs w:val="28"/>
        </w:rPr>
        <w:t>», и «мире искусственного</w:t>
      </w:r>
      <w:r w:rsidR="00A8365E" w:rsidRPr="00DA2B0E">
        <w:rPr>
          <w:rFonts w:ascii="Times New Roman" w:hAnsi="Times New Roman" w:cs="Times New Roman"/>
          <w:sz w:val="28"/>
          <w:szCs w:val="28"/>
        </w:rPr>
        <w:t xml:space="preserve">, чье начало в </w:t>
      </w:r>
      <w:r w:rsidR="00A8365E" w:rsidRPr="00DA2B0E">
        <w:rPr>
          <w:rFonts w:ascii="Times New Roman" w:hAnsi="Times New Roman" w:cs="Times New Roman"/>
          <w:i/>
          <w:iCs/>
          <w:sz w:val="28"/>
          <w:szCs w:val="28"/>
        </w:rPr>
        <w:t>творце</w:t>
      </w:r>
      <w:r w:rsidR="00A8365E" w:rsidRPr="00DA2B0E">
        <w:rPr>
          <w:rFonts w:ascii="Times New Roman" w:hAnsi="Times New Roman" w:cs="Times New Roman"/>
          <w:sz w:val="28"/>
          <w:szCs w:val="28"/>
        </w:rPr>
        <w:t xml:space="preserve">, а не в творимом». </w:t>
      </w:r>
      <w:r w:rsidR="00C3096F" w:rsidRPr="00DA2B0E">
        <w:rPr>
          <w:rFonts w:ascii="Times New Roman" w:hAnsi="Times New Roman" w:cs="Times New Roman"/>
          <w:sz w:val="28"/>
          <w:szCs w:val="28"/>
        </w:rPr>
        <w:t xml:space="preserve">Сегодня творит не столько </w:t>
      </w:r>
      <w:r w:rsidR="00A8365E" w:rsidRPr="00DA2B0E">
        <w:rPr>
          <w:rFonts w:ascii="Times New Roman" w:hAnsi="Times New Roman" w:cs="Times New Roman"/>
          <w:sz w:val="28"/>
          <w:szCs w:val="28"/>
        </w:rPr>
        <w:t>Творец</w:t>
      </w:r>
      <w:r w:rsidR="00C3096F" w:rsidRPr="00DA2B0E">
        <w:rPr>
          <w:rFonts w:ascii="Times New Roman" w:hAnsi="Times New Roman" w:cs="Times New Roman"/>
          <w:sz w:val="28"/>
          <w:szCs w:val="28"/>
        </w:rPr>
        <w:t>, сколько</w:t>
      </w:r>
      <w:r w:rsidR="00A8365E" w:rsidRPr="00DA2B0E">
        <w:rPr>
          <w:rFonts w:ascii="Times New Roman" w:hAnsi="Times New Roman" w:cs="Times New Roman"/>
          <w:sz w:val="28"/>
          <w:szCs w:val="28"/>
        </w:rPr>
        <w:t xml:space="preserve"> человек. Далее нас будет интересовать человеческий мир. </w:t>
      </w:r>
      <w:r w:rsidR="00A8365E" w:rsidRPr="00DA2B0E">
        <w:rPr>
          <w:rFonts w:ascii="Times New Roman" w:hAnsi="Times New Roman" w:cs="Times New Roman"/>
          <w:sz w:val="28"/>
          <w:szCs w:val="28"/>
        </w:rPr>
        <w:br/>
        <w:t>Заметьте, само слово «мировоззрение» указывает на «мир зримый, видимый», а не на то, каким он есть «на самом деле», объективно</w:t>
      </w:r>
      <w:r w:rsidR="00A8365E" w:rsidRPr="00DA2B0E">
        <w:rPr>
          <w:rStyle w:val="af9"/>
          <w:rFonts w:ascii="Times New Roman" w:hAnsi="Times New Roman" w:cs="Times New Roman"/>
          <w:sz w:val="28"/>
          <w:szCs w:val="28"/>
        </w:rPr>
        <w:endnoteReference w:id="81"/>
      </w:r>
      <w:r w:rsidR="00C21320" w:rsidRPr="00DA2B0E">
        <w:rPr>
          <w:rFonts w:ascii="Times New Roman" w:hAnsi="Times New Roman" w:cs="Times New Roman"/>
          <w:sz w:val="28"/>
          <w:szCs w:val="28"/>
        </w:rPr>
        <w:t>.</w:t>
      </w:r>
      <w:r w:rsidR="00526585" w:rsidRPr="00DA2B0E">
        <w:rPr>
          <w:rFonts w:ascii="Times New Roman" w:hAnsi="Times New Roman" w:cs="Times New Roman"/>
          <w:sz w:val="28"/>
          <w:szCs w:val="28"/>
        </w:rPr>
        <w:t xml:space="preserve"> Другими словами,</w:t>
      </w:r>
      <w:r w:rsidR="000630FF">
        <w:rPr>
          <w:rFonts w:ascii="Times New Roman" w:hAnsi="Times New Roman" w:cs="Times New Roman"/>
          <w:sz w:val="28"/>
          <w:szCs w:val="28"/>
        </w:rPr>
        <w:t xml:space="preserve"> </w:t>
      </w:r>
      <w:r w:rsidR="0045323F" w:rsidRPr="00DA2B0E">
        <w:rPr>
          <w:rFonts w:ascii="Times New Roman" w:hAnsi="Times New Roman" w:cs="Times New Roman"/>
          <w:sz w:val="28"/>
          <w:szCs w:val="28"/>
        </w:rPr>
        <w:t xml:space="preserve">оно указывает </w:t>
      </w:r>
      <w:r w:rsidR="00E709CA" w:rsidRPr="00DA2B0E">
        <w:rPr>
          <w:rFonts w:ascii="Times New Roman" w:hAnsi="Times New Roman" w:cs="Times New Roman"/>
          <w:sz w:val="28"/>
          <w:szCs w:val="28"/>
        </w:rPr>
        <w:t>на мир, который</w:t>
      </w:r>
      <w:r w:rsidR="00526585" w:rsidRPr="00DA2B0E">
        <w:rPr>
          <w:rFonts w:ascii="Times New Roman" w:hAnsi="Times New Roman" w:cs="Times New Roman"/>
          <w:sz w:val="28"/>
          <w:szCs w:val="28"/>
        </w:rPr>
        <w:t xml:space="preserve"> </w:t>
      </w:r>
      <w:r w:rsidR="00526585" w:rsidRPr="00DA2B0E">
        <w:rPr>
          <w:rFonts w:ascii="Times New Roman" w:hAnsi="Times New Roman" w:cs="Times New Roman"/>
          <w:i/>
          <w:iCs/>
          <w:sz w:val="28"/>
          <w:szCs w:val="28"/>
        </w:rPr>
        <w:t>мы</w:t>
      </w:r>
      <w:r w:rsidR="00526585" w:rsidRPr="00DA2B0E">
        <w:rPr>
          <w:rFonts w:ascii="Times New Roman" w:hAnsi="Times New Roman" w:cs="Times New Roman"/>
          <w:sz w:val="28"/>
          <w:szCs w:val="28"/>
        </w:rPr>
        <w:t xml:space="preserve"> </w:t>
      </w:r>
      <w:r w:rsidR="00DB140D" w:rsidRPr="00DA2B0E">
        <w:rPr>
          <w:rFonts w:ascii="Times New Roman" w:hAnsi="Times New Roman" w:cs="Times New Roman"/>
          <w:i/>
          <w:iCs/>
          <w:sz w:val="28"/>
          <w:szCs w:val="28"/>
        </w:rPr>
        <w:t xml:space="preserve">полагаем </w:t>
      </w:r>
      <w:r w:rsidR="00526585" w:rsidRPr="00DA2B0E">
        <w:rPr>
          <w:rFonts w:ascii="Times New Roman" w:hAnsi="Times New Roman" w:cs="Times New Roman"/>
          <w:i/>
          <w:iCs/>
          <w:sz w:val="28"/>
          <w:szCs w:val="28"/>
        </w:rPr>
        <w:t>своим мышлением о нем</w:t>
      </w:r>
      <w:r w:rsidR="00436DC0" w:rsidRPr="00DA2B0E">
        <w:rPr>
          <w:rFonts w:ascii="Times New Roman" w:hAnsi="Times New Roman" w:cs="Times New Roman"/>
          <w:sz w:val="28"/>
          <w:szCs w:val="28"/>
        </w:rPr>
        <w:t xml:space="preserve"> – в одних ситуациях</w:t>
      </w:r>
      <w:r w:rsidR="00DF3E97">
        <w:rPr>
          <w:rFonts w:ascii="Times New Roman" w:hAnsi="Times New Roman" w:cs="Times New Roman"/>
          <w:sz w:val="28"/>
          <w:szCs w:val="28"/>
        </w:rPr>
        <w:t>, для решения одних задач,</w:t>
      </w:r>
      <w:r w:rsidR="00436DC0" w:rsidRPr="00DA2B0E">
        <w:rPr>
          <w:rFonts w:ascii="Times New Roman" w:hAnsi="Times New Roman" w:cs="Times New Roman"/>
          <w:sz w:val="28"/>
          <w:szCs w:val="28"/>
        </w:rPr>
        <w:t xml:space="preserve"> мы полагаем мир естественным (природным), в других – искусственным (человеческим</w:t>
      </w:r>
      <w:r w:rsidR="001D3FA5" w:rsidRPr="00DA2B0E">
        <w:rPr>
          <w:rFonts w:ascii="Times New Roman" w:hAnsi="Times New Roman" w:cs="Times New Roman"/>
          <w:sz w:val="28"/>
          <w:szCs w:val="28"/>
        </w:rPr>
        <w:t>, например, как содержание рис.3</w:t>
      </w:r>
      <w:r w:rsidR="00436DC0" w:rsidRPr="00DA2B0E">
        <w:rPr>
          <w:rFonts w:ascii="Times New Roman" w:hAnsi="Times New Roman" w:cs="Times New Roman"/>
          <w:sz w:val="28"/>
          <w:szCs w:val="28"/>
        </w:rPr>
        <w:t>).</w:t>
      </w:r>
      <w:r w:rsidR="000630FF">
        <w:rPr>
          <w:rFonts w:ascii="Times New Roman" w:hAnsi="Times New Roman" w:cs="Times New Roman"/>
          <w:sz w:val="28"/>
          <w:szCs w:val="28"/>
        </w:rPr>
        <w:t xml:space="preserve"> Не возражайте: мы же хотим быть практичными! </w:t>
      </w:r>
      <w:r w:rsidR="00436DC0" w:rsidRPr="00DA2B0E">
        <w:rPr>
          <w:rFonts w:ascii="Times New Roman" w:hAnsi="Times New Roman" w:cs="Times New Roman"/>
          <w:sz w:val="28"/>
          <w:szCs w:val="28"/>
        </w:rPr>
        <w:t xml:space="preserve"> </w:t>
      </w:r>
      <w:r w:rsidR="00A34B5D" w:rsidRPr="00DA2B0E">
        <w:rPr>
          <w:rFonts w:ascii="Times New Roman" w:hAnsi="Times New Roman" w:cs="Times New Roman"/>
          <w:sz w:val="28"/>
          <w:szCs w:val="28"/>
        </w:rPr>
        <w:t>Как</w:t>
      </w:r>
      <w:r w:rsidR="00436DC0" w:rsidRPr="00DA2B0E">
        <w:rPr>
          <w:rFonts w:ascii="Times New Roman" w:hAnsi="Times New Roman" w:cs="Times New Roman"/>
          <w:sz w:val="28"/>
          <w:szCs w:val="28"/>
        </w:rPr>
        <w:t xml:space="preserve"> возможно совместить</w:t>
      </w:r>
      <w:r w:rsidR="008C3442" w:rsidRPr="00DA2B0E">
        <w:rPr>
          <w:rFonts w:ascii="Times New Roman" w:hAnsi="Times New Roman" w:cs="Times New Roman"/>
          <w:sz w:val="28"/>
          <w:szCs w:val="28"/>
        </w:rPr>
        <w:t xml:space="preserve"> такие</w:t>
      </w:r>
      <w:r w:rsidR="001D3FA5" w:rsidRPr="00DA2B0E">
        <w:rPr>
          <w:rFonts w:ascii="Times New Roman" w:hAnsi="Times New Roman" w:cs="Times New Roman"/>
          <w:sz w:val="28"/>
          <w:szCs w:val="28"/>
        </w:rPr>
        <w:t xml:space="preserve"> разные вещи</w:t>
      </w:r>
      <w:r w:rsidR="00436DC0" w:rsidRPr="00DA2B0E">
        <w:rPr>
          <w:rFonts w:ascii="Times New Roman" w:hAnsi="Times New Roman" w:cs="Times New Roman"/>
          <w:sz w:val="28"/>
          <w:szCs w:val="28"/>
        </w:rPr>
        <w:t xml:space="preserve"> без противоречий?</w:t>
      </w:r>
      <w:r w:rsidR="00A34B5D" w:rsidRPr="00DA2B0E">
        <w:rPr>
          <w:rFonts w:ascii="Times New Roman" w:hAnsi="Times New Roman" w:cs="Times New Roman"/>
          <w:sz w:val="28"/>
          <w:szCs w:val="28"/>
        </w:rPr>
        <w:t xml:space="preserve"> </w:t>
      </w:r>
    </w:p>
    <w:p w:rsidR="00436DC0" w:rsidRPr="00DA2B0E" w:rsidRDefault="00A34B5D" w:rsidP="00E74E23">
      <w:pPr>
        <w:spacing w:line="240" w:lineRule="auto"/>
        <w:rPr>
          <w:rFonts w:ascii="Times New Roman" w:hAnsi="Times New Roman" w:cs="Times New Roman"/>
          <w:sz w:val="28"/>
          <w:szCs w:val="28"/>
        </w:rPr>
      </w:pPr>
      <w:r w:rsidRPr="00DA2B0E">
        <w:rPr>
          <w:rFonts w:ascii="Times New Roman" w:hAnsi="Times New Roman" w:cs="Times New Roman"/>
          <w:sz w:val="28"/>
          <w:szCs w:val="28"/>
        </w:rPr>
        <w:t>И тут обнаруживается забавная вещь. Прямо, как в театре: действие первое происходит в помещении, где собрались заговорщики,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одних декорациях. А действие второе – на берегу реки, в других декорациях, с другими участниками, которые приводят заговор в исполнение.</w:t>
      </w:r>
      <w:r w:rsidR="00F6171D" w:rsidRPr="00DA2B0E">
        <w:rPr>
          <w:rFonts w:ascii="Times New Roman" w:hAnsi="Times New Roman" w:cs="Times New Roman"/>
          <w:sz w:val="28"/>
          <w:szCs w:val="28"/>
        </w:rPr>
        <w:t xml:space="preserve"> И все это в одной пьесе</w:t>
      </w:r>
      <w:r w:rsidR="001211D5">
        <w:rPr>
          <w:rFonts w:ascii="Times New Roman" w:hAnsi="Times New Roman" w:cs="Times New Roman"/>
          <w:sz w:val="28"/>
          <w:szCs w:val="28"/>
        </w:rPr>
        <w:t>, все нужно,</w:t>
      </w:r>
      <w:r w:rsidR="00355890">
        <w:rPr>
          <w:rFonts w:ascii="Times New Roman" w:hAnsi="Times New Roman" w:cs="Times New Roman"/>
          <w:sz w:val="28"/>
          <w:szCs w:val="28"/>
        </w:rPr>
        <w:t xml:space="preserve"> и</w:t>
      </w:r>
      <w:r w:rsidR="001211D5">
        <w:rPr>
          <w:rFonts w:ascii="Times New Roman" w:hAnsi="Times New Roman" w:cs="Times New Roman"/>
          <w:sz w:val="28"/>
          <w:szCs w:val="28"/>
        </w:rPr>
        <w:t xml:space="preserve"> </w:t>
      </w:r>
      <w:r w:rsidR="00343B7C" w:rsidRPr="004B7A12">
        <w:rPr>
          <w:rFonts w:ascii="Times New Roman" w:hAnsi="Times New Roman" w:cs="Times New Roman"/>
          <w:b/>
          <w:bCs/>
          <w:sz w:val="28"/>
          <w:szCs w:val="28"/>
        </w:rPr>
        <w:t>благодаря драматургу</w:t>
      </w:r>
      <w:r w:rsidR="00343B7C">
        <w:rPr>
          <w:rFonts w:ascii="Times New Roman" w:hAnsi="Times New Roman" w:cs="Times New Roman"/>
          <w:sz w:val="28"/>
          <w:szCs w:val="28"/>
        </w:rPr>
        <w:t xml:space="preserve">, </w:t>
      </w:r>
      <w:r w:rsidR="001211D5">
        <w:rPr>
          <w:rFonts w:ascii="Times New Roman" w:hAnsi="Times New Roman" w:cs="Times New Roman"/>
          <w:sz w:val="28"/>
          <w:szCs w:val="28"/>
        </w:rPr>
        <w:t>все согласованно работает на ее смыслы</w:t>
      </w:r>
      <w:r w:rsidR="00F6171D" w:rsidRPr="00DA2B0E">
        <w:rPr>
          <w:rFonts w:ascii="Times New Roman" w:hAnsi="Times New Roman" w:cs="Times New Roman"/>
          <w:sz w:val="28"/>
          <w:szCs w:val="28"/>
        </w:rPr>
        <w:t>.</w:t>
      </w:r>
      <w:r w:rsidR="003E17C6">
        <w:rPr>
          <w:rFonts w:ascii="Times New Roman" w:hAnsi="Times New Roman" w:cs="Times New Roman"/>
          <w:sz w:val="28"/>
          <w:szCs w:val="28"/>
        </w:rPr>
        <w:br/>
        <w:t>Чтобы полагать мир, мыслящему</w:t>
      </w:r>
      <w:r w:rsidRPr="00DA2B0E">
        <w:rPr>
          <w:rFonts w:ascii="Times New Roman" w:hAnsi="Times New Roman" w:cs="Times New Roman"/>
          <w:sz w:val="28"/>
          <w:szCs w:val="28"/>
        </w:rPr>
        <w:t xml:space="preserve"> надо пребывать вне его. А положивши мир, где мы</w:t>
      </w:r>
      <w:r w:rsidR="00E04F32">
        <w:rPr>
          <w:rFonts w:ascii="Times New Roman" w:hAnsi="Times New Roman" w:cs="Times New Roman"/>
          <w:sz w:val="28"/>
          <w:szCs w:val="28"/>
        </w:rPr>
        <w:t>, мыслящие и действующие,</w:t>
      </w:r>
      <w:r w:rsidRPr="00DA2B0E">
        <w:rPr>
          <w:rFonts w:ascii="Times New Roman" w:hAnsi="Times New Roman" w:cs="Times New Roman"/>
          <w:sz w:val="28"/>
          <w:szCs w:val="28"/>
        </w:rPr>
        <w:t xml:space="preserve"> себя обнаруживаем? </w:t>
      </w:r>
      <w:r w:rsidR="00E74E23">
        <w:rPr>
          <w:rFonts w:ascii="Times New Roman" w:hAnsi="Times New Roman" w:cs="Times New Roman"/>
          <w:sz w:val="28"/>
          <w:szCs w:val="28"/>
        </w:rPr>
        <w:t>Оп-ля: в</w:t>
      </w:r>
      <w:r w:rsidRPr="00DA2B0E">
        <w:rPr>
          <w:rFonts w:ascii="Times New Roman" w:hAnsi="Times New Roman" w:cs="Times New Roman"/>
          <w:sz w:val="28"/>
          <w:szCs w:val="28"/>
        </w:rPr>
        <w:t xml:space="preserve"> этом мире! Мире нашего существования как людей, мире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мышления и деятельности. Стало быть, каким его положили в мысли «извне», такая в дальнейшем и будет у нас жизнь в нем «внутри»</w:t>
      </w:r>
      <w:r w:rsidR="00E943D4">
        <w:rPr>
          <w:rStyle w:val="af9"/>
          <w:rFonts w:ascii="Times New Roman" w:hAnsi="Times New Roman" w:cs="Times New Roman"/>
          <w:sz w:val="28"/>
          <w:szCs w:val="28"/>
        </w:rPr>
        <w:endnoteReference w:id="82"/>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t>Мы обладаем чудесным даром: в представление о мире мы можем включать самих себя, мыслящих и действующих в этом мире, т.е. мыслить о мышлении, мыслить о деятельности и мыслить о мышлении о деятельности – создавать конфигурации МД, замыкающие мышление само на себя</w:t>
      </w:r>
      <w:r w:rsidR="00187293">
        <w:rPr>
          <w:rStyle w:val="af9"/>
          <w:rFonts w:ascii="Times New Roman" w:hAnsi="Times New Roman" w:cs="Times New Roman"/>
          <w:sz w:val="28"/>
          <w:szCs w:val="28"/>
        </w:rPr>
        <w:endnoteReference w:id="83"/>
      </w:r>
      <w:r w:rsidRPr="00DA2B0E">
        <w:rPr>
          <w:rFonts w:ascii="Times New Roman" w:hAnsi="Times New Roman" w:cs="Times New Roman"/>
          <w:sz w:val="28"/>
          <w:szCs w:val="28"/>
        </w:rPr>
        <w:t>. И за счет этого одновременно пребывать вне и внутри.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Выходит, «внешнее» и «внутреннее» - это не противоречивые «объективности», а условности нашего мышления, точки зрения, из которых мы выбираем ту, что более практична для разрешения</w:t>
      </w:r>
      <w:r w:rsidR="00DB3D41" w:rsidRPr="00DA2B0E">
        <w:rPr>
          <w:rFonts w:ascii="Times New Roman" w:hAnsi="Times New Roman" w:cs="Times New Roman"/>
          <w:sz w:val="28"/>
          <w:szCs w:val="28"/>
        </w:rPr>
        <w:t xml:space="preserve"> в данный момент</w:t>
      </w:r>
      <w:r w:rsidRPr="00DA2B0E">
        <w:rPr>
          <w:rFonts w:ascii="Times New Roman" w:hAnsi="Times New Roman" w:cs="Times New Roman"/>
          <w:sz w:val="28"/>
          <w:szCs w:val="28"/>
        </w:rPr>
        <w:t xml:space="preserve"> таких-то конкретных задач</w:t>
      </w:r>
      <w:r w:rsidRPr="00DA2B0E">
        <w:rPr>
          <w:rStyle w:val="af9"/>
          <w:rFonts w:ascii="Times New Roman" w:hAnsi="Times New Roman" w:cs="Times New Roman"/>
          <w:sz w:val="28"/>
          <w:szCs w:val="28"/>
        </w:rPr>
        <w:endnoteReference w:id="84"/>
      </w:r>
      <w:r w:rsidRPr="00DA2B0E">
        <w:rPr>
          <w:rFonts w:ascii="Times New Roman" w:hAnsi="Times New Roman" w:cs="Times New Roman"/>
          <w:sz w:val="28"/>
          <w:szCs w:val="28"/>
        </w:rPr>
        <w:t>.</w:t>
      </w:r>
      <w:r w:rsidR="001211D5">
        <w:rPr>
          <w:rFonts w:ascii="Times New Roman" w:hAnsi="Times New Roman" w:cs="Times New Roman"/>
          <w:sz w:val="28"/>
          <w:szCs w:val="28"/>
        </w:rPr>
        <w:t xml:space="preserve"> Их не надо как-то соотносить – они уже соотнесены – надо только их использовать и понимать, зачем и как это делать.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Чтобы получать знания о мире как объекте, нужно находиться «вовне», а чтобы определять необходимость изменения в мире и проводить изменения, нужно находиться «внутри», в деятельности </w:t>
      </w:r>
      <w:r w:rsidR="002F676F">
        <w:rPr>
          <w:rFonts w:ascii="Times New Roman" w:hAnsi="Times New Roman" w:cs="Times New Roman"/>
          <w:b/>
          <w:bCs/>
          <w:sz w:val="28"/>
          <w:szCs w:val="28"/>
        </w:rPr>
        <w:t>и</w:t>
      </w:r>
      <w:r w:rsidRPr="00DA2B0E">
        <w:rPr>
          <w:rFonts w:ascii="Times New Roman" w:hAnsi="Times New Roman" w:cs="Times New Roman"/>
          <w:b/>
          <w:bCs/>
          <w:sz w:val="28"/>
          <w:szCs w:val="28"/>
        </w:rPr>
        <w:t xml:space="preserve"> контролировать себя </w:t>
      </w:r>
      <w:r w:rsidRPr="001211D5">
        <w:rPr>
          <w:rFonts w:ascii="Times New Roman" w:hAnsi="Times New Roman" w:cs="Times New Roman"/>
          <w:sz w:val="28"/>
          <w:szCs w:val="28"/>
        </w:rPr>
        <w:t>«извне».</w:t>
      </w:r>
      <w:r w:rsidRPr="00DA2B0E">
        <w:rPr>
          <w:rFonts w:ascii="Times New Roman" w:hAnsi="Times New Roman" w:cs="Times New Roman"/>
          <w:sz w:val="28"/>
          <w:szCs w:val="28"/>
        </w:rPr>
        <w:t xml:space="preserve"> Как говорил мой Учитель, «глядеть в окно и видеть себя, идущим по улице» или (добавлю) гулять по улице, выбирая свой путь, и видеть себя в окне, думающим</w:t>
      </w:r>
      <w:r w:rsidR="0042036D">
        <w:rPr>
          <w:rFonts w:ascii="Times New Roman" w:hAnsi="Times New Roman" w:cs="Times New Roman"/>
          <w:sz w:val="28"/>
          <w:szCs w:val="28"/>
        </w:rPr>
        <w:t xml:space="preserve"> о моем пути</w:t>
      </w:r>
      <w:r w:rsidRPr="00DA2B0E">
        <w:rPr>
          <w:rFonts w:ascii="Times New Roman" w:hAnsi="Times New Roman" w:cs="Times New Roman"/>
          <w:sz w:val="28"/>
          <w:szCs w:val="28"/>
        </w:rPr>
        <w:t>. Вот где истоки нашей способности к творению! И заметьте, чтобы удостовериться в таких замечательных наших способностях</w:t>
      </w:r>
      <w:r w:rsidR="004B7A12">
        <w:rPr>
          <w:rFonts w:ascii="Times New Roman" w:hAnsi="Times New Roman" w:cs="Times New Roman"/>
          <w:sz w:val="28"/>
          <w:szCs w:val="28"/>
        </w:rPr>
        <w:t xml:space="preserve"> (рефлексия!)</w:t>
      </w:r>
      <w:r w:rsidRPr="00DA2B0E">
        <w:rPr>
          <w:rFonts w:ascii="Times New Roman" w:hAnsi="Times New Roman" w:cs="Times New Roman"/>
          <w:sz w:val="28"/>
          <w:szCs w:val="28"/>
        </w:rPr>
        <w:t>, не надо никаких специальных исследований – достаточно</w:t>
      </w:r>
      <w:r w:rsidR="00483E5C" w:rsidRPr="00DA2B0E">
        <w:rPr>
          <w:rFonts w:ascii="Times New Roman" w:hAnsi="Times New Roman" w:cs="Times New Roman"/>
          <w:sz w:val="28"/>
          <w:szCs w:val="28"/>
        </w:rPr>
        <w:t xml:space="preserve"> небольшого усилия, чтобы</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перевести внимание с экрана, на котором вы это читаете, на себя самого и на то, что вы сейчас делаете.</w:t>
      </w:r>
      <w:r w:rsidR="00483E5C" w:rsidRPr="00DA2B0E">
        <w:rPr>
          <w:rFonts w:ascii="Times New Roman" w:hAnsi="Times New Roman" w:cs="Times New Roman"/>
          <w:sz w:val="28"/>
          <w:szCs w:val="28"/>
        </w:rPr>
        <w:t xml:space="preserve"> </w:t>
      </w:r>
    </w:p>
    <w:p w:rsidR="00A8365E" w:rsidRPr="00DA2B0E" w:rsidRDefault="00696587"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Нас выручает </w:t>
      </w:r>
      <w:r w:rsidR="00FD1D3E" w:rsidRPr="00DA2B0E">
        <w:rPr>
          <w:rFonts w:ascii="Times New Roman" w:hAnsi="Times New Roman" w:cs="Times New Roman"/>
          <w:sz w:val="28"/>
          <w:szCs w:val="28"/>
        </w:rPr>
        <w:t>способность</w:t>
      </w:r>
      <w:r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иметь в голове </w:t>
      </w:r>
      <w:r w:rsidR="00A8365E" w:rsidRPr="00DA2B0E">
        <w:rPr>
          <w:rFonts w:ascii="Times New Roman" w:hAnsi="Times New Roman" w:cs="Times New Roman"/>
          <w:i/>
          <w:iCs/>
          <w:sz w:val="28"/>
          <w:szCs w:val="28"/>
        </w:rPr>
        <w:t>представлени</w:t>
      </w:r>
      <w:r w:rsidRPr="00DA2B0E">
        <w:rPr>
          <w:rFonts w:ascii="Times New Roman" w:hAnsi="Times New Roman" w:cs="Times New Roman"/>
          <w:i/>
          <w:iCs/>
          <w:sz w:val="28"/>
          <w:szCs w:val="28"/>
        </w:rPr>
        <w:t>е</w:t>
      </w:r>
      <w:r w:rsidR="00A8365E" w:rsidRPr="00DA2B0E">
        <w:rPr>
          <w:rFonts w:ascii="Times New Roman" w:hAnsi="Times New Roman" w:cs="Times New Roman"/>
          <w:sz w:val="28"/>
          <w:szCs w:val="28"/>
        </w:rPr>
        <w:t xml:space="preserve"> о мире</w:t>
      </w:r>
      <w:r w:rsidRPr="00DA2B0E">
        <w:rPr>
          <w:rFonts w:ascii="Times New Roman" w:hAnsi="Times New Roman" w:cs="Times New Roman"/>
          <w:sz w:val="28"/>
          <w:szCs w:val="28"/>
        </w:rPr>
        <w:t>, оно</w:t>
      </w:r>
      <w:r w:rsidR="00A8365E" w:rsidRPr="00DA2B0E">
        <w:rPr>
          <w:rFonts w:ascii="Times New Roman" w:hAnsi="Times New Roman" w:cs="Times New Roman"/>
          <w:sz w:val="28"/>
          <w:szCs w:val="28"/>
        </w:rPr>
        <w:t xml:space="preserve"> позволяет нам </w:t>
      </w:r>
      <w:r w:rsidR="00FA0439" w:rsidRPr="00DA2B0E">
        <w:rPr>
          <w:rFonts w:ascii="Times New Roman" w:hAnsi="Times New Roman" w:cs="Times New Roman"/>
          <w:sz w:val="28"/>
          <w:szCs w:val="28"/>
        </w:rPr>
        <w:t>1) мыслить</w:t>
      </w:r>
      <w:r w:rsidR="00A8365E" w:rsidRPr="00DA2B0E">
        <w:rPr>
          <w:rFonts w:ascii="Times New Roman" w:hAnsi="Times New Roman" w:cs="Times New Roman"/>
          <w:sz w:val="28"/>
          <w:szCs w:val="28"/>
        </w:rPr>
        <w:t xml:space="preserve">, </w:t>
      </w:r>
      <w:r w:rsidR="009A1D8B" w:rsidRPr="00DA2B0E">
        <w:rPr>
          <w:rFonts w:ascii="Times New Roman" w:hAnsi="Times New Roman" w:cs="Times New Roman"/>
          <w:sz w:val="28"/>
          <w:szCs w:val="28"/>
        </w:rPr>
        <w:t>2)</w:t>
      </w:r>
      <w:r w:rsidR="00A8365E" w:rsidRPr="00DA2B0E">
        <w:rPr>
          <w:rFonts w:ascii="Times New Roman" w:hAnsi="Times New Roman" w:cs="Times New Roman"/>
          <w:sz w:val="28"/>
          <w:szCs w:val="28"/>
        </w:rPr>
        <w:t>действовать</w:t>
      </w:r>
      <w:r w:rsidR="00DC206E" w:rsidRPr="00DA2B0E">
        <w:rPr>
          <w:rFonts w:ascii="Times New Roman" w:hAnsi="Times New Roman" w:cs="Times New Roman"/>
          <w:sz w:val="28"/>
          <w:szCs w:val="28"/>
        </w:rPr>
        <w:t xml:space="preserve"> и </w:t>
      </w:r>
      <w:r w:rsidR="00E46900" w:rsidRPr="00DA2B0E">
        <w:rPr>
          <w:rFonts w:ascii="Times New Roman" w:hAnsi="Times New Roman" w:cs="Times New Roman"/>
          <w:sz w:val="28"/>
          <w:szCs w:val="28"/>
        </w:rPr>
        <w:t>3)</w:t>
      </w:r>
      <w:r w:rsidR="00DC206E" w:rsidRPr="00DA2B0E">
        <w:rPr>
          <w:rFonts w:ascii="Times New Roman" w:hAnsi="Times New Roman" w:cs="Times New Roman"/>
          <w:sz w:val="28"/>
          <w:szCs w:val="28"/>
        </w:rPr>
        <w:t>соотносить первое</w:t>
      </w:r>
      <w:r w:rsidR="009708CA">
        <w:rPr>
          <w:rFonts w:ascii="Times New Roman" w:hAnsi="Times New Roman" w:cs="Times New Roman"/>
          <w:sz w:val="28"/>
          <w:szCs w:val="28"/>
        </w:rPr>
        <w:t xml:space="preserve"> </w:t>
      </w:r>
      <w:r w:rsidR="00DC206E" w:rsidRPr="00DA2B0E">
        <w:rPr>
          <w:rFonts w:ascii="Times New Roman" w:hAnsi="Times New Roman" w:cs="Times New Roman"/>
          <w:sz w:val="28"/>
          <w:szCs w:val="28"/>
        </w:rPr>
        <w:t>со вторым</w:t>
      </w:r>
      <w:r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B1576E" w:rsidRPr="00DA2B0E">
        <w:rPr>
          <w:rFonts w:ascii="Times New Roman" w:hAnsi="Times New Roman" w:cs="Times New Roman"/>
          <w:sz w:val="28"/>
          <w:szCs w:val="28"/>
        </w:rPr>
        <w:t xml:space="preserve">Будучи соотнесены, они образуют </w:t>
      </w:r>
      <w:r w:rsidR="00B1576E" w:rsidRPr="00DA2B0E">
        <w:rPr>
          <w:rFonts w:ascii="Times New Roman" w:hAnsi="Times New Roman" w:cs="Times New Roman"/>
          <w:i/>
          <w:iCs/>
          <w:sz w:val="28"/>
          <w:szCs w:val="28"/>
        </w:rPr>
        <w:t>целостность</w:t>
      </w:r>
      <w:r w:rsidR="00B1576E" w:rsidRPr="00DA2B0E">
        <w:rPr>
          <w:rFonts w:ascii="Times New Roman" w:hAnsi="Times New Roman" w:cs="Times New Roman"/>
          <w:sz w:val="28"/>
          <w:szCs w:val="28"/>
        </w:rPr>
        <w:t xml:space="preserve"> </w:t>
      </w:r>
      <w:r w:rsidRPr="00DA2B0E">
        <w:rPr>
          <w:rFonts w:ascii="Times New Roman" w:hAnsi="Times New Roman" w:cs="Times New Roman"/>
          <w:sz w:val="28"/>
          <w:szCs w:val="28"/>
        </w:rPr>
        <w:t>–</w:t>
      </w:r>
      <w:r w:rsidR="00B1576E" w:rsidRPr="00DA2B0E">
        <w:rPr>
          <w:rFonts w:ascii="Times New Roman" w:hAnsi="Times New Roman" w:cs="Times New Roman"/>
          <w:sz w:val="28"/>
          <w:szCs w:val="28"/>
        </w:rPr>
        <w:t xml:space="preserve"> </w:t>
      </w:r>
      <w:r w:rsidR="00C02423" w:rsidRPr="00DA2B0E">
        <w:rPr>
          <w:rFonts w:ascii="Times New Roman" w:hAnsi="Times New Roman" w:cs="Times New Roman"/>
          <w:i/>
          <w:iCs/>
          <w:sz w:val="28"/>
          <w:szCs w:val="28"/>
        </w:rPr>
        <w:t>мыследеятельност</w:t>
      </w:r>
      <w:r w:rsidR="002B1837" w:rsidRPr="00DA2B0E">
        <w:rPr>
          <w:rFonts w:ascii="Times New Roman" w:hAnsi="Times New Roman" w:cs="Times New Roman"/>
          <w:i/>
          <w:iCs/>
          <w:sz w:val="28"/>
          <w:szCs w:val="28"/>
        </w:rPr>
        <w:t>ь</w:t>
      </w:r>
      <w:r w:rsidRPr="00DA2B0E">
        <w:rPr>
          <w:rFonts w:ascii="Times New Roman" w:hAnsi="Times New Roman" w:cs="Times New Roman"/>
          <w:i/>
          <w:iCs/>
          <w:sz w:val="28"/>
          <w:szCs w:val="28"/>
        </w:rPr>
        <w:t>.</w:t>
      </w:r>
      <w:r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Обратное тоже верно: </w:t>
      </w:r>
      <w:r w:rsidR="00FD1D3E" w:rsidRPr="00DA2B0E">
        <w:rPr>
          <w:rFonts w:ascii="Times New Roman" w:hAnsi="Times New Roman" w:cs="Times New Roman"/>
          <w:sz w:val="28"/>
          <w:szCs w:val="28"/>
        </w:rPr>
        <w:t>мыследеятельность</w:t>
      </w:r>
      <w:r w:rsidR="00A8365E" w:rsidRPr="00DA2B0E">
        <w:rPr>
          <w:rFonts w:ascii="Times New Roman" w:hAnsi="Times New Roman" w:cs="Times New Roman"/>
          <w:sz w:val="28"/>
          <w:szCs w:val="28"/>
        </w:rPr>
        <w:t xml:space="preserve"> – это то, чт</w:t>
      </w:r>
      <w:r w:rsidR="00371A68" w:rsidRPr="00DA2B0E">
        <w:rPr>
          <w:rFonts w:ascii="Times New Roman" w:hAnsi="Times New Roman" w:cs="Times New Roman"/>
          <w:sz w:val="28"/>
          <w:szCs w:val="28"/>
        </w:rPr>
        <w:t xml:space="preserve">о составляет сущность человека </w:t>
      </w:r>
      <w:r w:rsidR="00A8365E" w:rsidRPr="00DA2B0E">
        <w:rPr>
          <w:rFonts w:ascii="Times New Roman" w:hAnsi="Times New Roman" w:cs="Times New Roman"/>
          <w:sz w:val="28"/>
          <w:szCs w:val="28"/>
        </w:rPr>
        <w:t>и выделяет нас как л</w:t>
      </w:r>
      <w:r w:rsidR="00371A68" w:rsidRPr="00DA2B0E">
        <w:rPr>
          <w:rFonts w:ascii="Times New Roman" w:hAnsi="Times New Roman" w:cs="Times New Roman"/>
          <w:sz w:val="28"/>
          <w:szCs w:val="28"/>
        </w:rPr>
        <w:t>юдей из всего остального</w:t>
      </w:r>
      <w:r w:rsidR="00A8365E" w:rsidRPr="00DA2B0E">
        <w:rPr>
          <w:rFonts w:ascii="Times New Roman" w:hAnsi="Times New Roman" w:cs="Times New Roman"/>
          <w:sz w:val="28"/>
          <w:szCs w:val="28"/>
        </w:rPr>
        <w:t xml:space="preserve">. </w:t>
      </w:r>
    </w:p>
    <w:p w:rsidR="00F200FB" w:rsidRPr="00302521" w:rsidRDefault="00D12E48" w:rsidP="00AE75B1">
      <w:pPr>
        <w:spacing w:line="240" w:lineRule="auto"/>
        <w:ind w:left="1418"/>
        <w:rPr>
          <w:rFonts w:ascii="Times New Roman" w:hAnsi="Times New Roman" w:cs="Times New Roman"/>
          <w:b/>
          <w:bCs/>
          <w:sz w:val="28"/>
          <w:szCs w:val="28"/>
        </w:rPr>
      </w:pPr>
      <w:r w:rsidRPr="00DA2B0E">
        <w:rPr>
          <w:rFonts w:ascii="Times New Roman" w:hAnsi="Times New Roman" w:cs="Times New Roman"/>
          <w:sz w:val="28"/>
          <w:szCs w:val="28"/>
        </w:rPr>
        <w:t>Итак</w:t>
      </w:r>
      <w:r w:rsidR="00A8365E" w:rsidRPr="00DA2B0E">
        <w:rPr>
          <w:rFonts w:ascii="Times New Roman" w:hAnsi="Times New Roman" w:cs="Times New Roman"/>
          <w:sz w:val="28"/>
          <w:szCs w:val="28"/>
        </w:rPr>
        <w:t xml:space="preserve">, </w:t>
      </w:r>
      <w:r w:rsidR="002C7B9A" w:rsidRPr="00DA2B0E">
        <w:rPr>
          <w:rFonts w:ascii="Times New Roman" w:hAnsi="Times New Roman" w:cs="Times New Roman"/>
          <w:sz w:val="28"/>
          <w:szCs w:val="28"/>
        </w:rPr>
        <w:t>один из модусов существования человеческого</w:t>
      </w:r>
      <w:r w:rsidR="00A8365E" w:rsidRPr="00DA2B0E">
        <w:rPr>
          <w:rFonts w:ascii="Times New Roman" w:hAnsi="Times New Roman" w:cs="Times New Roman"/>
          <w:sz w:val="28"/>
          <w:szCs w:val="28"/>
        </w:rPr>
        <w:t xml:space="preserve"> мир</w:t>
      </w:r>
      <w:r w:rsidR="002C7B9A" w:rsidRPr="00DA2B0E">
        <w:rPr>
          <w:rFonts w:ascii="Times New Roman" w:hAnsi="Times New Roman" w:cs="Times New Roman"/>
          <w:sz w:val="28"/>
          <w:szCs w:val="28"/>
        </w:rPr>
        <w:t>а</w:t>
      </w:r>
      <w:r w:rsidR="00A8365E" w:rsidRPr="00DA2B0E">
        <w:rPr>
          <w:rFonts w:ascii="Times New Roman" w:hAnsi="Times New Roman" w:cs="Times New Roman"/>
          <w:sz w:val="28"/>
          <w:szCs w:val="28"/>
        </w:rPr>
        <w:t xml:space="preserve"> </w:t>
      </w:r>
      <w:r w:rsidR="002C7B9A" w:rsidRPr="00DA2B0E">
        <w:rPr>
          <w:rFonts w:ascii="Times New Roman" w:hAnsi="Times New Roman" w:cs="Times New Roman"/>
          <w:sz w:val="28"/>
          <w:szCs w:val="28"/>
        </w:rPr>
        <w:t xml:space="preserve">– это </w:t>
      </w:r>
      <w:r w:rsidR="002C7B9A" w:rsidRPr="00DA2B0E">
        <w:rPr>
          <w:rFonts w:ascii="Times New Roman" w:hAnsi="Times New Roman" w:cs="Times New Roman"/>
          <w:i/>
          <w:iCs/>
          <w:sz w:val="28"/>
          <w:szCs w:val="28"/>
        </w:rPr>
        <w:t>представление</w:t>
      </w:r>
      <w:r w:rsidR="002C7B9A" w:rsidRPr="00DA2B0E">
        <w:rPr>
          <w:rFonts w:ascii="Times New Roman" w:hAnsi="Times New Roman" w:cs="Times New Roman"/>
          <w:sz w:val="28"/>
          <w:szCs w:val="28"/>
        </w:rPr>
        <w:t xml:space="preserve">, </w:t>
      </w:r>
      <w:r w:rsidR="006471CA">
        <w:rPr>
          <w:rFonts w:ascii="Times New Roman" w:hAnsi="Times New Roman" w:cs="Times New Roman"/>
          <w:sz w:val="28"/>
          <w:szCs w:val="28"/>
        </w:rPr>
        <w:t>достигаемое в</w:t>
      </w:r>
      <w:r w:rsidR="002C7B9A" w:rsidRPr="00DA2B0E">
        <w:rPr>
          <w:rFonts w:ascii="Times New Roman" w:hAnsi="Times New Roman" w:cs="Times New Roman"/>
          <w:sz w:val="28"/>
          <w:szCs w:val="28"/>
        </w:rPr>
        <w:t xml:space="preserve"> </w:t>
      </w:r>
      <w:r w:rsidR="00045C23" w:rsidRPr="00DA2B0E">
        <w:rPr>
          <w:rFonts w:ascii="Times New Roman" w:hAnsi="Times New Roman" w:cs="Times New Roman"/>
          <w:sz w:val="28"/>
          <w:szCs w:val="28"/>
        </w:rPr>
        <w:t>процесс</w:t>
      </w:r>
      <w:r w:rsidR="006471CA">
        <w:rPr>
          <w:rFonts w:ascii="Times New Roman" w:hAnsi="Times New Roman" w:cs="Times New Roman"/>
          <w:sz w:val="28"/>
          <w:szCs w:val="28"/>
        </w:rPr>
        <w:t>ах</w:t>
      </w:r>
      <w:r w:rsidR="00045C23" w:rsidRPr="00DA2B0E">
        <w:rPr>
          <w:rFonts w:ascii="Times New Roman" w:hAnsi="Times New Roman" w:cs="Times New Roman"/>
          <w:sz w:val="28"/>
          <w:szCs w:val="28"/>
        </w:rPr>
        <w:t xml:space="preserve"> конфигурирования</w:t>
      </w:r>
      <w:r w:rsidR="00A8365E" w:rsidRPr="00DA2B0E">
        <w:rPr>
          <w:rFonts w:ascii="Times New Roman" w:hAnsi="Times New Roman" w:cs="Times New Roman"/>
          <w:sz w:val="28"/>
          <w:szCs w:val="28"/>
        </w:rPr>
        <w:t xml:space="preserve"> мысл</w:t>
      </w:r>
      <w:r w:rsidR="00045C23" w:rsidRPr="00DA2B0E">
        <w:rPr>
          <w:rFonts w:ascii="Times New Roman" w:hAnsi="Times New Roman" w:cs="Times New Roman"/>
          <w:sz w:val="28"/>
          <w:szCs w:val="28"/>
        </w:rPr>
        <w:t>едеятельности и</w:t>
      </w:r>
      <w:r w:rsidR="006471CA">
        <w:rPr>
          <w:rFonts w:ascii="Times New Roman" w:hAnsi="Times New Roman" w:cs="Times New Roman"/>
          <w:sz w:val="28"/>
          <w:szCs w:val="28"/>
        </w:rPr>
        <w:t xml:space="preserve"> существующее в </w:t>
      </w:r>
      <w:r w:rsidR="00045C23" w:rsidRPr="00DA2B0E">
        <w:rPr>
          <w:rFonts w:ascii="Times New Roman" w:hAnsi="Times New Roman" w:cs="Times New Roman"/>
          <w:sz w:val="28"/>
          <w:szCs w:val="28"/>
        </w:rPr>
        <w:t xml:space="preserve"> </w:t>
      </w:r>
      <w:r w:rsidR="006471CA">
        <w:rPr>
          <w:rFonts w:ascii="Times New Roman" w:hAnsi="Times New Roman" w:cs="Times New Roman"/>
          <w:sz w:val="28"/>
          <w:szCs w:val="28"/>
        </w:rPr>
        <w:t>непрерывном</w:t>
      </w:r>
      <w:r w:rsidR="009708CA">
        <w:rPr>
          <w:rFonts w:ascii="Times New Roman" w:hAnsi="Times New Roman" w:cs="Times New Roman"/>
          <w:sz w:val="28"/>
          <w:szCs w:val="28"/>
        </w:rPr>
        <w:t xml:space="preserve"> </w:t>
      </w:r>
      <w:r w:rsidR="006471CA">
        <w:rPr>
          <w:rFonts w:ascii="Times New Roman" w:hAnsi="Times New Roman" w:cs="Times New Roman"/>
          <w:sz w:val="28"/>
          <w:szCs w:val="28"/>
        </w:rPr>
        <w:t>воспроизводстве</w:t>
      </w:r>
      <w:r w:rsidR="00A8365E" w:rsidRPr="00DA2B0E">
        <w:rPr>
          <w:rFonts w:ascii="Times New Roman" w:hAnsi="Times New Roman" w:cs="Times New Roman"/>
          <w:sz w:val="28"/>
          <w:szCs w:val="28"/>
        </w:rPr>
        <w:t xml:space="preserve"> многих</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разных</w:t>
      </w:r>
      <w:r w:rsidR="00626B72" w:rsidRPr="00DA2B0E">
        <w:rPr>
          <w:rFonts w:ascii="Times New Roman" w:hAnsi="Times New Roman" w:cs="Times New Roman"/>
          <w:sz w:val="28"/>
          <w:szCs w:val="28"/>
        </w:rPr>
        <w:t xml:space="preserve"> ее</w:t>
      </w:r>
      <w:r w:rsidR="00A8365E" w:rsidRPr="00DA2B0E">
        <w:rPr>
          <w:rFonts w:ascii="Times New Roman" w:hAnsi="Times New Roman" w:cs="Times New Roman"/>
          <w:sz w:val="28"/>
          <w:szCs w:val="28"/>
        </w:rPr>
        <w:t xml:space="preserve"> конфигураций </w:t>
      </w:r>
      <w:r w:rsidR="00E46900" w:rsidRPr="00DA2B0E">
        <w:rPr>
          <w:rFonts w:ascii="Times New Roman" w:hAnsi="Times New Roman" w:cs="Times New Roman"/>
          <w:sz w:val="28"/>
          <w:szCs w:val="28"/>
        </w:rPr>
        <w:t>- вариантов схемы рис.3</w:t>
      </w:r>
      <w:r w:rsidR="001911B4"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человек</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существует как</w:t>
      </w:r>
      <w:r w:rsidR="009708CA">
        <w:rPr>
          <w:rFonts w:ascii="Times New Roman" w:hAnsi="Times New Roman" w:cs="Times New Roman"/>
          <w:sz w:val="28"/>
          <w:szCs w:val="28"/>
        </w:rPr>
        <w:t xml:space="preserve"> </w:t>
      </w:r>
      <w:r w:rsidR="00325626" w:rsidRPr="00DA2B0E">
        <w:rPr>
          <w:rFonts w:ascii="Times New Roman" w:hAnsi="Times New Roman" w:cs="Times New Roman"/>
          <w:sz w:val="28"/>
          <w:szCs w:val="28"/>
        </w:rPr>
        <w:t>носитель,</w:t>
      </w:r>
      <w:r w:rsidR="0083647B" w:rsidRPr="00DA2B0E">
        <w:rPr>
          <w:rFonts w:ascii="Times New Roman" w:hAnsi="Times New Roman" w:cs="Times New Roman"/>
          <w:sz w:val="28"/>
          <w:szCs w:val="28"/>
        </w:rPr>
        <w:t xml:space="preserve"> конфигуратор</w:t>
      </w:r>
      <w:r w:rsidR="00325626" w:rsidRPr="00DA2B0E">
        <w:rPr>
          <w:rFonts w:ascii="Times New Roman" w:hAnsi="Times New Roman" w:cs="Times New Roman"/>
          <w:sz w:val="28"/>
          <w:szCs w:val="28"/>
        </w:rPr>
        <w:t xml:space="preserve"> и хранитель</w:t>
      </w:r>
      <w:r w:rsidR="00DC39F1" w:rsidRPr="00DA2B0E">
        <w:rPr>
          <w:rFonts w:ascii="Times New Roman" w:hAnsi="Times New Roman" w:cs="Times New Roman"/>
          <w:sz w:val="28"/>
          <w:szCs w:val="28"/>
        </w:rPr>
        <w:t xml:space="preserve"> этой целостности</w:t>
      </w:r>
      <w:r w:rsidR="00A8365E" w:rsidRPr="00DA2B0E">
        <w:rPr>
          <w:rFonts w:ascii="Times New Roman" w:hAnsi="Times New Roman" w:cs="Times New Roman"/>
          <w:sz w:val="28"/>
          <w:szCs w:val="28"/>
        </w:rPr>
        <w:t>, а все остальное – производное</w:t>
      </w:r>
      <w:r w:rsidR="0042296A" w:rsidRPr="00DA2B0E">
        <w:rPr>
          <w:rStyle w:val="af9"/>
          <w:rFonts w:ascii="Times New Roman" w:hAnsi="Times New Roman" w:cs="Times New Roman"/>
          <w:sz w:val="28"/>
          <w:szCs w:val="28"/>
        </w:rPr>
        <w:endnoteReference w:id="85"/>
      </w:r>
      <w:r w:rsidR="00A8365E" w:rsidRPr="00DA2B0E">
        <w:rPr>
          <w:rFonts w:ascii="Times New Roman" w:hAnsi="Times New Roman" w:cs="Times New Roman"/>
          <w:sz w:val="28"/>
          <w:szCs w:val="28"/>
        </w:rPr>
        <w:t xml:space="preserve">. </w:t>
      </w:r>
      <w:r w:rsidR="003C0010" w:rsidRPr="004B53E6">
        <w:rPr>
          <w:rFonts w:ascii="Times New Roman" w:hAnsi="Times New Roman" w:cs="Times New Roman"/>
          <w:i/>
          <w:iCs/>
          <w:sz w:val="28"/>
          <w:szCs w:val="28"/>
        </w:rPr>
        <w:t>Сущность Развития</w:t>
      </w:r>
      <w:r w:rsidR="00A8365E" w:rsidRPr="004B53E6">
        <w:rPr>
          <w:rFonts w:ascii="Times New Roman" w:hAnsi="Times New Roman" w:cs="Times New Roman"/>
          <w:i/>
          <w:iCs/>
          <w:sz w:val="28"/>
          <w:szCs w:val="28"/>
        </w:rPr>
        <w:t xml:space="preserve"> </w:t>
      </w:r>
      <w:r w:rsidR="000A258A" w:rsidRPr="004B53E6">
        <w:rPr>
          <w:rFonts w:ascii="Times New Roman" w:hAnsi="Times New Roman" w:cs="Times New Roman"/>
          <w:i/>
          <w:iCs/>
          <w:sz w:val="28"/>
          <w:szCs w:val="28"/>
        </w:rPr>
        <w:t>будем понимать</w:t>
      </w:r>
      <w:r w:rsidR="00A8365E" w:rsidRPr="004B53E6">
        <w:rPr>
          <w:rFonts w:ascii="Times New Roman" w:hAnsi="Times New Roman" w:cs="Times New Roman"/>
          <w:i/>
          <w:iCs/>
          <w:sz w:val="28"/>
          <w:szCs w:val="28"/>
        </w:rPr>
        <w:t xml:space="preserve"> как </w:t>
      </w:r>
      <w:r w:rsidR="008F4AC9" w:rsidRPr="004B53E6">
        <w:rPr>
          <w:rFonts w:ascii="Times New Roman" w:hAnsi="Times New Roman" w:cs="Times New Roman"/>
          <w:i/>
          <w:iCs/>
          <w:sz w:val="28"/>
          <w:szCs w:val="28"/>
        </w:rPr>
        <w:t>особый случай</w:t>
      </w:r>
      <w:r w:rsidR="00AC7F31" w:rsidRPr="004B53E6">
        <w:rPr>
          <w:rFonts w:ascii="Times New Roman" w:hAnsi="Times New Roman" w:cs="Times New Roman"/>
          <w:i/>
          <w:iCs/>
          <w:sz w:val="28"/>
          <w:szCs w:val="28"/>
        </w:rPr>
        <w:t xml:space="preserve"> </w:t>
      </w:r>
      <w:r w:rsidR="008F4AC9" w:rsidRPr="004B53E6">
        <w:rPr>
          <w:rFonts w:ascii="Times New Roman" w:hAnsi="Times New Roman" w:cs="Times New Roman"/>
          <w:i/>
          <w:iCs/>
          <w:sz w:val="28"/>
          <w:szCs w:val="28"/>
        </w:rPr>
        <w:t>конфигурирования</w:t>
      </w:r>
      <w:r w:rsidR="00045C23" w:rsidRPr="004B53E6">
        <w:rPr>
          <w:rFonts w:ascii="Times New Roman" w:hAnsi="Times New Roman" w:cs="Times New Roman"/>
          <w:i/>
          <w:iCs/>
          <w:sz w:val="28"/>
          <w:szCs w:val="28"/>
        </w:rPr>
        <w:t xml:space="preserve">, которое </w:t>
      </w:r>
      <w:r w:rsidR="00922960" w:rsidRPr="004B53E6">
        <w:rPr>
          <w:rFonts w:ascii="Times New Roman" w:hAnsi="Times New Roman" w:cs="Times New Roman"/>
          <w:i/>
          <w:iCs/>
          <w:sz w:val="28"/>
          <w:szCs w:val="28"/>
        </w:rPr>
        <w:t>не уничтожает наличного</w:t>
      </w:r>
      <w:r w:rsidR="00A8365E" w:rsidRPr="004B53E6">
        <w:rPr>
          <w:rFonts w:ascii="Times New Roman" w:hAnsi="Times New Roman" w:cs="Times New Roman"/>
          <w:i/>
          <w:iCs/>
          <w:sz w:val="28"/>
          <w:szCs w:val="28"/>
        </w:rPr>
        <w:t xml:space="preserve"> </w:t>
      </w:r>
      <w:r w:rsidR="00922960" w:rsidRPr="004B53E6">
        <w:rPr>
          <w:rFonts w:ascii="Times New Roman" w:hAnsi="Times New Roman" w:cs="Times New Roman"/>
          <w:i/>
          <w:iCs/>
          <w:sz w:val="28"/>
          <w:szCs w:val="28"/>
        </w:rPr>
        <w:t>содержания</w:t>
      </w:r>
      <w:r w:rsidR="00045C23" w:rsidRPr="004B53E6">
        <w:rPr>
          <w:rFonts w:ascii="Times New Roman" w:hAnsi="Times New Roman" w:cs="Times New Roman"/>
          <w:i/>
          <w:iCs/>
          <w:sz w:val="28"/>
          <w:szCs w:val="28"/>
        </w:rPr>
        <w:t xml:space="preserve"> МД</w:t>
      </w:r>
      <w:r w:rsidR="00A8365E" w:rsidRPr="004B53E6">
        <w:rPr>
          <w:rFonts w:ascii="Times New Roman" w:hAnsi="Times New Roman" w:cs="Times New Roman"/>
          <w:i/>
          <w:iCs/>
          <w:sz w:val="28"/>
          <w:szCs w:val="28"/>
        </w:rPr>
        <w:t xml:space="preserve">, а </w:t>
      </w:r>
      <w:r w:rsidR="00EA2C94" w:rsidRPr="004B53E6">
        <w:rPr>
          <w:rFonts w:ascii="Times New Roman" w:hAnsi="Times New Roman" w:cs="Times New Roman"/>
          <w:i/>
          <w:iCs/>
          <w:sz w:val="28"/>
          <w:szCs w:val="28"/>
        </w:rPr>
        <w:t>приращивает</w:t>
      </w:r>
      <w:r w:rsidR="00A8365E" w:rsidRPr="004B53E6">
        <w:rPr>
          <w:rFonts w:ascii="Times New Roman" w:hAnsi="Times New Roman" w:cs="Times New Roman"/>
          <w:i/>
          <w:iCs/>
          <w:sz w:val="28"/>
          <w:szCs w:val="28"/>
        </w:rPr>
        <w:t xml:space="preserve">/преобразует </w:t>
      </w:r>
      <w:r w:rsidR="00922960" w:rsidRPr="004B53E6">
        <w:rPr>
          <w:rFonts w:ascii="Times New Roman" w:hAnsi="Times New Roman" w:cs="Times New Roman"/>
          <w:i/>
          <w:iCs/>
          <w:sz w:val="28"/>
          <w:szCs w:val="28"/>
        </w:rPr>
        <w:t>его</w:t>
      </w:r>
      <w:r w:rsidR="0023754E">
        <w:rPr>
          <w:rFonts w:ascii="Times New Roman" w:hAnsi="Times New Roman" w:cs="Times New Roman"/>
          <w:i/>
          <w:iCs/>
          <w:sz w:val="28"/>
          <w:szCs w:val="28"/>
        </w:rPr>
        <w:t>, и существует благодаря замыканию МД на самое себя</w:t>
      </w:r>
      <w:r w:rsidR="00A8365E" w:rsidRPr="004B53E6">
        <w:rPr>
          <w:rFonts w:ascii="Times New Roman" w:hAnsi="Times New Roman" w:cs="Times New Roman"/>
          <w:i/>
          <w:iCs/>
          <w:sz w:val="28"/>
          <w:szCs w:val="28"/>
        </w:rPr>
        <w:t>.</w:t>
      </w:r>
      <w:r w:rsidR="00A8365E" w:rsidRPr="00DA2B0E">
        <w:rPr>
          <w:rFonts w:ascii="Times New Roman" w:hAnsi="Times New Roman" w:cs="Times New Roman"/>
          <w:sz w:val="28"/>
          <w:szCs w:val="28"/>
        </w:rPr>
        <w:t xml:space="preserve"> </w:t>
      </w:r>
      <w:r w:rsidR="003E2774" w:rsidRPr="00DA2B0E">
        <w:rPr>
          <w:rFonts w:ascii="Times New Roman" w:hAnsi="Times New Roman" w:cs="Times New Roman"/>
          <w:sz w:val="28"/>
          <w:szCs w:val="28"/>
        </w:rPr>
        <w:t xml:space="preserve">Соответственно, </w:t>
      </w:r>
      <w:r w:rsidR="008F4AC9" w:rsidRPr="00DA2B0E">
        <w:rPr>
          <w:rFonts w:ascii="Times New Roman" w:hAnsi="Times New Roman" w:cs="Times New Roman"/>
          <w:sz w:val="28"/>
          <w:szCs w:val="28"/>
        </w:rPr>
        <w:t xml:space="preserve">отрыв мышления от действия (разрушение </w:t>
      </w:r>
      <w:r w:rsidR="00AC7F31" w:rsidRPr="00DA2B0E">
        <w:rPr>
          <w:rFonts w:ascii="Times New Roman" w:hAnsi="Times New Roman" w:cs="Times New Roman"/>
          <w:sz w:val="28"/>
          <w:szCs w:val="28"/>
        </w:rPr>
        <w:t>целого</w:t>
      </w:r>
      <w:r w:rsidR="008F4AC9" w:rsidRPr="00DA2B0E">
        <w:rPr>
          <w:rFonts w:ascii="Times New Roman" w:hAnsi="Times New Roman" w:cs="Times New Roman"/>
          <w:sz w:val="28"/>
          <w:szCs w:val="28"/>
        </w:rPr>
        <w:t xml:space="preserve"> – человеческого мира) или </w:t>
      </w:r>
      <w:r w:rsidR="00325626" w:rsidRPr="00DA2B0E">
        <w:rPr>
          <w:rFonts w:ascii="Times New Roman" w:hAnsi="Times New Roman" w:cs="Times New Roman"/>
          <w:sz w:val="28"/>
          <w:szCs w:val="28"/>
        </w:rPr>
        <w:t>редукция</w:t>
      </w:r>
      <w:r w:rsidR="00AC7F31" w:rsidRPr="00DA2B0E">
        <w:rPr>
          <w:rFonts w:ascii="Times New Roman" w:hAnsi="Times New Roman" w:cs="Times New Roman"/>
          <w:sz w:val="28"/>
          <w:szCs w:val="28"/>
        </w:rPr>
        <w:t xml:space="preserve"> МД</w:t>
      </w:r>
      <w:r w:rsidR="003E2774" w:rsidRPr="00DA2B0E">
        <w:rPr>
          <w:rFonts w:ascii="Times New Roman" w:hAnsi="Times New Roman" w:cs="Times New Roman"/>
          <w:sz w:val="28"/>
          <w:szCs w:val="28"/>
        </w:rPr>
        <w:t xml:space="preserve"> </w:t>
      </w:r>
      <w:r w:rsidR="00AC7F31" w:rsidRPr="00DA2B0E">
        <w:rPr>
          <w:rFonts w:ascii="Times New Roman" w:hAnsi="Times New Roman" w:cs="Times New Roman"/>
          <w:sz w:val="28"/>
          <w:szCs w:val="28"/>
        </w:rPr>
        <w:t>(</w:t>
      </w:r>
      <w:r w:rsidR="003E2774" w:rsidRPr="00DA2B0E">
        <w:rPr>
          <w:rFonts w:ascii="Times New Roman" w:hAnsi="Times New Roman" w:cs="Times New Roman"/>
          <w:sz w:val="28"/>
          <w:szCs w:val="28"/>
        </w:rPr>
        <w:t>уменьшение разнообразия вариантов конфигураций</w:t>
      </w:r>
      <w:r w:rsidR="00AC7F31"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7E0C64" w:rsidRPr="00DA2B0E">
        <w:rPr>
          <w:rFonts w:ascii="Times New Roman" w:hAnsi="Times New Roman" w:cs="Times New Roman"/>
          <w:sz w:val="28"/>
          <w:szCs w:val="28"/>
        </w:rPr>
        <w:t>- это</w:t>
      </w:r>
      <w:r w:rsidR="003C4650" w:rsidRPr="00DA2B0E">
        <w:rPr>
          <w:rFonts w:ascii="Times New Roman" w:hAnsi="Times New Roman" w:cs="Times New Roman"/>
          <w:sz w:val="28"/>
          <w:szCs w:val="28"/>
        </w:rPr>
        <w:t xml:space="preserve"> контр </w:t>
      </w:r>
      <w:r w:rsidR="007E0C64" w:rsidRPr="00DA2B0E">
        <w:rPr>
          <w:rFonts w:ascii="Times New Roman" w:hAnsi="Times New Roman" w:cs="Times New Roman"/>
          <w:sz w:val="28"/>
          <w:szCs w:val="28"/>
        </w:rPr>
        <w:t>развитие</w:t>
      </w:r>
      <w:r w:rsidR="003E2774" w:rsidRPr="00DA2B0E">
        <w:rPr>
          <w:rFonts w:ascii="Times New Roman" w:hAnsi="Times New Roman" w:cs="Times New Roman"/>
          <w:sz w:val="28"/>
          <w:szCs w:val="28"/>
        </w:rPr>
        <w:t>, или деградаци</w:t>
      </w:r>
      <w:r w:rsidR="007E0C64" w:rsidRPr="00DA2B0E">
        <w:rPr>
          <w:rFonts w:ascii="Times New Roman" w:hAnsi="Times New Roman" w:cs="Times New Roman"/>
          <w:sz w:val="28"/>
          <w:szCs w:val="28"/>
        </w:rPr>
        <w:t>я</w:t>
      </w:r>
      <w:r w:rsidR="004D3DD0" w:rsidRPr="00DA2B0E">
        <w:rPr>
          <w:rStyle w:val="af9"/>
          <w:rFonts w:ascii="Times New Roman" w:hAnsi="Times New Roman" w:cs="Times New Roman"/>
          <w:sz w:val="28"/>
          <w:szCs w:val="28"/>
        </w:rPr>
        <w:endnoteReference w:id="86"/>
      </w:r>
      <w:r w:rsidR="003E2774" w:rsidRPr="00DA2B0E">
        <w:rPr>
          <w:rFonts w:ascii="Times New Roman" w:hAnsi="Times New Roman" w:cs="Times New Roman"/>
          <w:sz w:val="28"/>
          <w:szCs w:val="28"/>
        </w:rPr>
        <w:t>.</w:t>
      </w:r>
      <w:r w:rsidR="008F4AC9" w:rsidRPr="00DA2B0E">
        <w:rPr>
          <w:rFonts w:ascii="Times New Roman" w:hAnsi="Times New Roman" w:cs="Times New Roman"/>
          <w:sz w:val="28"/>
          <w:szCs w:val="28"/>
        </w:rPr>
        <w:t xml:space="preserve"> </w:t>
      </w:r>
      <w:r w:rsidR="00E96C47" w:rsidRPr="00DA2B0E">
        <w:rPr>
          <w:rFonts w:ascii="Times New Roman" w:hAnsi="Times New Roman" w:cs="Times New Roman"/>
          <w:sz w:val="28"/>
          <w:szCs w:val="28"/>
        </w:rPr>
        <w:t xml:space="preserve">Отсюда прямо следует, что развиваться может только МД. Но в нашем языке </w:t>
      </w:r>
      <w:r w:rsidR="00EE4EE6" w:rsidRPr="00DA2B0E">
        <w:rPr>
          <w:rFonts w:ascii="Times New Roman" w:hAnsi="Times New Roman" w:cs="Times New Roman"/>
          <w:sz w:val="28"/>
          <w:szCs w:val="28"/>
        </w:rPr>
        <w:t>остаются</w:t>
      </w:r>
      <w:r w:rsidR="00E96C47" w:rsidRPr="00DA2B0E">
        <w:rPr>
          <w:rFonts w:ascii="Times New Roman" w:hAnsi="Times New Roman" w:cs="Times New Roman"/>
          <w:sz w:val="28"/>
          <w:szCs w:val="28"/>
        </w:rPr>
        <w:t xml:space="preserve"> </w:t>
      </w:r>
      <w:r w:rsidR="00EE4EE6" w:rsidRPr="00DA2B0E">
        <w:rPr>
          <w:rFonts w:ascii="Times New Roman" w:hAnsi="Times New Roman" w:cs="Times New Roman"/>
          <w:sz w:val="28"/>
          <w:szCs w:val="28"/>
        </w:rPr>
        <w:t>рудименты натуралистических отнесений</w:t>
      </w:r>
      <w:r w:rsidR="00E96C47" w:rsidRPr="00DA2B0E">
        <w:rPr>
          <w:rFonts w:ascii="Times New Roman" w:hAnsi="Times New Roman" w:cs="Times New Roman"/>
          <w:sz w:val="28"/>
          <w:szCs w:val="28"/>
        </w:rPr>
        <w:t xml:space="preserve"> развития к «хозяйству»</w:t>
      </w:r>
      <w:r w:rsidR="00F16863" w:rsidRPr="00DA2B0E">
        <w:rPr>
          <w:rFonts w:ascii="Times New Roman" w:hAnsi="Times New Roman" w:cs="Times New Roman"/>
          <w:sz w:val="28"/>
          <w:szCs w:val="28"/>
        </w:rPr>
        <w:t>, «искусству»</w:t>
      </w:r>
      <w:r w:rsidR="009A22EB" w:rsidRPr="00DA2B0E">
        <w:rPr>
          <w:rFonts w:ascii="Times New Roman" w:hAnsi="Times New Roman" w:cs="Times New Roman"/>
          <w:sz w:val="28"/>
          <w:szCs w:val="28"/>
        </w:rPr>
        <w:t>,</w:t>
      </w:r>
      <w:r w:rsidR="00302521">
        <w:rPr>
          <w:rFonts w:ascii="Times New Roman" w:hAnsi="Times New Roman" w:cs="Times New Roman"/>
          <w:sz w:val="28"/>
          <w:szCs w:val="28"/>
        </w:rPr>
        <w:t xml:space="preserve"> «промышленности,</w:t>
      </w:r>
      <w:r w:rsidR="009A22EB" w:rsidRPr="00DA2B0E">
        <w:rPr>
          <w:rFonts w:ascii="Times New Roman" w:hAnsi="Times New Roman" w:cs="Times New Roman"/>
          <w:sz w:val="28"/>
          <w:szCs w:val="28"/>
        </w:rPr>
        <w:t xml:space="preserve"> </w:t>
      </w:r>
      <w:r w:rsidR="0045323F" w:rsidRPr="00DA2B0E">
        <w:rPr>
          <w:rFonts w:ascii="Times New Roman" w:hAnsi="Times New Roman" w:cs="Times New Roman"/>
          <w:sz w:val="28"/>
          <w:szCs w:val="28"/>
        </w:rPr>
        <w:t>у нас «</w:t>
      </w:r>
      <w:r w:rsidR="00436DC0" w:rsidRPr="00DA2B0E">
        <w:rPr>
          <w:rFonts w:ascii="Times New Roman" w:hAnsi="Times New Roman" w:cs="Times New Roman"/>
          <w:sz w:val="28"/>
          <w:szCs w:val="28"/>
        </w:rPr>
        <w:t>развиваю</w:t>
      </w:r>
      <w:r w:rsidR="0045323F" w:rsidRPr="00DA2B0E">
        <w:rPr>
          <w:rFonts w:ascii="Times New Roman" w:hAnsi="Times New Roman" w:cs="Times New Roman"/>
          <w:sz w:val="28"/>
          <w:szCs w:val="28"/>
        </w:rPr>
        <w:t>тся» культура, политика, город</w:t>
      </w:r>
      <w:r w:rsidR="00E96C47" w:rsidRPr="00DA2B0E">
        <w:rPr>
          <w:rFonts w:ascii="Times New Roman" w:hAnsi="Times New Roman" w:cs="Times New Roman"/>
          <w:sz w:val="28"/>
          <w:szCs w:val="28"/>
        </w:rPr>
        <w:t xml:space="preserve"> и проч.</w:t>
      </w:r>
      <w:r w:rsidR="009A22EB" w:rsidRPr="00DA2B0E">
        <w:rPr>
          <w:rFonts w:ascii="Times New Roman" w:hAnsi="Times New Roman" w:cs="Times New Roman"/>
          <w:sz w:val="28"/>
          <w:szCs w:val="28"/>
        </w:rPr>
        <w:t xml:space="preserve"> и проч.</w:t>
      </w:r>
      <w:r w:rsidR="009708CA">
        <w:rPr>
          <w:rFonts w:ascii="Times New Roman" w:hAnsi="Times New Roman" w:cs="Times New Roman"/>
          <w:sz w:val="28"/>
          <w:szCs w:val="28"/>
        </w:rPr>
        <w:t xml:space="preserve"> </w:t>
      </w:r>
      <w:r w:rsidR="006F3B33" w:rsidRPr="00DA2B0E">
        <w:rPr>
          <w:rFonts w:ascii="Times New Roman" w:hAnsi="Times New Roman" w:cs="Times New Roman"/>
          <w:sz w:val="28"/>
          <w:szCs w:val="28"/>
        </w:rPr>
        <w:t xml:space="preserve">По-видимому, из-за слабости </w:t>
      </w:r>
      <w:r w:rsidR="00E96C47" w:rsidRPr="00DA2B0E">
        <w:rPr>
          <w:rFonts w:ascii="Times New Roman" w:hAnsi="Times New Roman" w:cs="Times New Roman"/>
          <w:sz w:val="28"/>
          <w:szCs w:val="28"/>
        </w:rPr>
        <w:t>различения разных</w:t>
      </w:r>
      <w:r w:rsidR="009A22EB" w:rsidRPr="00DA2B0E">
        <w:rPr>
          <w:rFonts w:ascii="Times New Roman" w:hAnsi="Times New Roman" w:cs="Times New Roman"/>
          <w:sz w:val="28"/>
          <w:szCs w:val="28"/>
        </w:rPr>
        <w:t xml:space="preserve"> подходов и способов осуществления </w:t>
      </w:r>
      <w:r w:rsidR="00E96C47" w:rsidRPr="00DA2B0E">
        <w:rPr>
          <w:rFonts w:ascii="Times New Roman" w:hAnsi="Times New Roman" w:cs="Times New Roman"/>
          <w:sz w:val="28"/>
          <w:szCs w:val="28"/>
        </w:rPr>
        <w:t>изменений</w:t>
      </w:r>
      <w:r w:rsidR="009A22EB" w:rsidRPr="00DA2B0E">
        <w:rPr>
          <w:rFonts w:ascii="Times New Roman" w:hAnsi="Times New Roman" w:cs="Times New Roman"/>
          <w:sz w:val="28"/>
          <w:szCs w:val="28"/>
        </w:rPr>
        <w:t xml:space="preserve"> (эволюция, революция, реформирование, улучшение</w:t>
      </w:r>
      <w:r w:rsidR="00EF0026" w:rsidRPr="00DA2B0E">
        <w:rPr>
          <w:rFonts w:ascii="Times New Roman" w:hAnsi="Times New Roman" w:cs="Times New Roman"/>
          <w:sz w:val="28"/>
          <w:szCs w:val="28"/>
        </w:rPr>
        <w:t>, расширение</w:t>
      </w:r>
      <w:r w:rsidR="005B630D" w:rsidRPr="00DA2B0E">
        <w:rPr>
          <w:rFonts w:ascii="Times New Roman" w:hAnsi="Times New Roman" w:cs="Times New Roman"/>
          <w:sz w:val="28"/>
          <w:szCs w:val="28"/>
        </w:rPr>
        <w:t>, рост</w:t>
      </w:r>
      <w:r w:rsidR="009A22EB" w:rsidRPr="00DA2B0E">
        <w:rPr>
          <w:rFonts w:ascii="Times New Roman" w:hAnsi="Times New Roman" w:cs="Times New Roman"/>
          <w:sz w:val="28"/>
          <w:szCs w:val="28"/>
        </w:rPr>
        <w:t xml:space="preserve"> и т.д. </w:t>
      </w:r>
      <w:r w:rsidR="00064C3E" w:rsidRPr="00DA2B0E">
        <w:rPr>
          <w:rFonts w:ascii="Times New Roman" w:hAnsi="Times New Roman" w:cs="Times New Roman"/>
          <w:sz w:val="28"/>
          <w:szCs w:val="28"/>
        </w:rPr>
        <w:t>– для многих -</w:t>
      </w:r>
      <w:r w:rsidR="009708CA">
        <w:rPr>
          <w:rFonts w:ascii="Times New Roman" w:hAnsi="Times New Roman" w:cs="Times New Roman"/>
          <w:sz w:val="28"/>
          <w:szCs w:val="28"/>
        </w:rPr>
        <w:t xml:space="preserve"> </w:t>
      </w:r>
      <w:r w:rsidR="00064C3E" w:rsidRPr="00DA2B0E">
        <w:rPr>
          <w:rFonts w:ascii="Times New Roman" w:hAnsi="Times New Roman" w:cs="Times New Roman"/>
          <w:sz w:val="28"/>
          <w:szCs w:val="28"/>
        </w:rPr>
        <w:t xml:space="preserve">все </w:t>
      </w:r>
      <w:r w:rsidR="006F3B33" w:rsidRPr="00DA2B0E">
        <w:rPr>
          <w:rFonts w:ascii="Times New Roman" w:hAnsi="Times New Roman" w:cs="Times New Roman"/>
          <w:sz w:val="28"/>
          <w:szCs w:val="28"/>
        </w:rPr>
        <w:t>это одно и то же</w:t>
      </w:r>
      <w:r w:rsidR="009A22EB" w:rsidRPr="00DA2B0E">
        <w:rPr>
          <w:rFonts w:ascii="Times New Roman" w:hAnsi="Times New Roman" w:cs="Times New Roman"/>
          <w:sz w:val="28"/>
          <w:szCs w:val="28"/>
        </w:rPr>
        <w:t>)</w:t>
      </w:r>
      <w:r w:rsidR="00E96C47" w:rsidRPr="00DA2B0E">
        <w:rPr>
          <w:rFonts w:ascii="Times New Roman" w:hAnsi="Times New Roman" w:cs="Times New Roman"/>
          <w:sz w:val="28"/>
          <w:szCs w:val="28"/>
        </w:rPr>
        <w:t xml:space="preserve">, </w:t>
      </w:r>
      <w:r w:rsidR="009A22EB" w:rsidRPr="00DA2B0E">
        <w:rPr>
          <w:rFonts w:ascii="Times New Roman" w:hAnsi="Times New Roman" w:cs="Times New Roman"/>
          <w:sz w:val="28"/>
          <w:szCs w:val="28"/>
        </w:rPr>
        <w:t>среди</w:t>
      </w:r>
      <w:r w:rsidR="00E96C47" w:rsidRPr="00DA2B0E">
        <w:rPr>
          <w:rFonts w:ascii="Times New Roman" w:hAnsi="Times New Roman" w:cs="Times New Roman"/>
          <w:sz w:val="28"/>
          <w:szCs w:val="28"/>
        </w:rPr>
        <w:t xml:space="preserve"> которых </w:t>
      </w:r>
      <w:r w:rsidR="003E5728" w:rsidRPr="00DA2B0E">
        <w:rPr>
          <w:rFonts w:ascii="Times New Roman" w:hAnsi="Times New Roman" w:cs="Times New Roman"/>
          <w:sz w:val="28"/>
          <w:szCs w:val="28"/>
        </w:rPr>
        <w:t>мо</w:t>
      </w:r>
      <w:r w:rsidR="007E26C2" w:rsidRPr="00DA2B0E">
        <w:rPr>
          <w:rFonts w:ascii="Times New Roman" w:hAnsi="Times New Roman" w:cs="Times New Roman"/>
          <w:sz w:val="28"/>
          <w:szCs w:val="28"/>
        </w:rPr>
        <w:t>же</w:t>
      </w:r>
      <w:r w:rsidR="00E96C47" w:rsidRPr="00DA2B0E">
        <w:rPr>
          <w:rFonts w:ascii="Times New Roman" w:hAnsi="Times New Roman" w:cs="Times New Roman"/>
          <w:sz w:val="28"/>
          <w:szCs w:val="28"/>
        </w:rPr>
        <w:t xml:space="preserve">т быть </w:t>
      </w:r>
      <w:r w:rsidR="001D13D9" w:rsidRPr="00DA2B0E">
        <w:rPr>
          <w:rFonts w:ascii="Times New Roman" w:hAnsi="Times New Roman" w:cs="Times New Roman"/>
          <w:sz w:val="28"/>
          <w:szCs w:val="28"/>
        </w:rPr>
        <w:t xml:space="preserve">и </w:t>
      </w:r>
      <w:r w:rsidR="007E26C2" w:rsidRPr="00DA2B0E">
        <w:rPr>
          <w:rFonts w:ascii="Times New Roman" w:hAnsi="Times New Roman" w:cs="Times New Roman"/>
          <w:sz w:val="28"/>
          <w:szCs w:val="28"/>
        </w:rPr>
        <w:t>развитие</w:t>
      </w:r>
      <w:r w:rsidR="00E96C47" w:rsidRPr="00DA2B0E">
        <w:rPr>
          <w:rFonts w:ascii="Times New Roman" w:hAnsi="Times New Roman" w:cs="Times New Roman"/>
          <w:sz w:val="28"/>
          <w:szCs w:val="28"/>
        </w:rPr>
        <w:t>.</w:t>
      </w:r>
      <w:r w:rsidR="00633063" w:rsidRPr="00DA2B0E">
        <w:rPr>
          <w:rFonts w:ascii="Times New Roman" w:hAnsi="Times New Roman" w:cs="Times New Roman"/>
          <w:sz w:val="28"/>
          <w:szCs w:val="28"/>
        </w:rPr>
        <w:t xml:space="preserve"> Это лингвистическое несоответствие</w:t>
      </w:r>
      <w:r w:rsidR="00C72675" w:rsidRPr="00DA2B0E">
        <w:rPr>
          <w:rFonts w:ascii="Times New Roman" w:hAnsi="Times New Roman" w:cs="Times New Roman"/>
          <w:sz w:val="28"/>
          <w:szCs w:val="28"/>
        </w:rPr>
        <w:t xml:space="preserve"> </w:t>
      </w:r>
      <w:r w:rsidR="00633063" w:rsidRPr="00DA2B0E">
        <w:rPr>
          <w:rFonts w:ascii="Times New Roman" w:hAnsi="Times New Roman" w:cs="Times New Roman"/>
          <w:sz w:val="28"/>
          <w:szCs w:val="28"/>
        </w:rPr>
        <w:t xml:space="preserve">всегда надо иметь в виду, иначе легко и незаметно </w:t>
      </w:r>
      <w:r w:rsidR="006B3CC6" w:rsidRPr="00DA2B0E">
        <w:rPr>
          <w:rFonts w:ascii="Times New Roman" w:hAnsi="Times New Roman" w:cs="Times New Roman"/>
          <w:sz w:val="28"/>
          <w:szCs w:val="28"/>
        </w:rPr>
        <w:t>начнешь</w:t>
      </w:r>
      <w:r w:rsidR="00633063" w:rsidRPr="00DA2B0E">
        <w:rPr>
          <w:rFonts w:ascii="Times New Roman" w:hAnsi="Times New Roman" w:cs="Times New Roman"/>
          <w:sz w:val="28"/>
          <w:szCs w:val="28"/>
        </w:rPr>
        <w:t xml:space="preserve"> говор</w:t>
      </w:r>
      <w:r w:rsidR="006B3CC6" w:rsidRPr="00DA2B0E">
        <w:rPr>
          <w:rFonts w:ascii="Times New Roman" w:hAnsi="Times New Roman" w:cs="Times New Roman"/>
          <w:sz w:val="28"/>
          <w:szCs w:val="28"/>
        </w:rPr>
        <w:t>ить о несуществующем и заморочишь</w:t>
      </w:r>
      <w:r w:rsidR="009708CA">
        <w:rPr>
          <w:rFonts w:ascii="Times New Roman" w:hAnsi="Times New Roman" w:cs="Times New Roman"/>
          <w:sz w:val="28"/>
          <w:szCs w:val="28"/>
        </w:rPr>
        <w:t xml:space="preserve"> </w:t>
      </w:r>
      <w:r w:rsidR="00633063" w:rsidRPr="00DA2B0E">
        <w:rPr>
          <w:rFonts w:ascii="Times New Roman" w:hAnsi="Times New Roman" w:cs="Times New Roman"/>
          <w:sz w:val="28"/>
          <w:szCs w:val="28"/>
        </w:rPr>
        <w:t>голову себе и другим.</w:t>
      </w:r>
      <w:r w:rsidR="009708CA">
        <w:rPr>
          <w:rFonts w:ascii="Times New Roman" w:hAnsi="Times New Roman" w:cs="Times New Roman"/>
          <w:sz w:val="28"/>
          <w:szCs w:val="28"/>
        </w:rPr>
        <w:t xml:space="preserve"> </w:t>
      </w:r>
      <w:r w:rsidR="006B3CC6" w:rsidRPr="00DA2B0E">
        <w:rPr>
          <w:rFonts w:ascii="Times New Roman" w:hAnsi="Times New Roman" w:cs="Times New Roman"/>
          <w:sz w:val="28"/>
          <w:szCs w:val="28"/>
        </w:rPr>
        <w:t>Или еще хуже:</w:t>
      </w:r>
      <w:r w:rsidR="009708CA">
        <w:rPr>
          <w:rFonts w:ascii="Times New Roman" w:hAnsi="Times New Roman" w:cs="Times New Roman"/>
          <w:sz w:val="28"/>
          <w:szCs w:val="28"/>
        </w:rPr>
        <w:t xml:space="preserve"> </w:t>
      </w:r>
      <w:r w:rsidR="007B4834" w:rsidRPr="00DA2B0E">
        <w:rPr>
          <w:rFonts w:ascii="Times New Roman" w:hAnsi="Times New Roman" w:cs="Times New Roman"/>
          <w:sz w:val="28"/>
          <w:szCs w:val="28"/>
        </w:rPr>
        <w:t>начнешь</w:t>
      </w:r>
      <w:r w:rsidR="006B3CC6" w:rsidRPr="00DA2B0E">
        <w:rPr>
          <w:rFonts w:ascii="Times New Roman" w:hAnsi="Times New Roman" w:cs="Times New Roman"/>
          <w:sz w:val="28"/>
          <w:szCs w:val="28"/>
        </w:rPr>
        <w:t xml:space="preserve"> что-то делать, полагая, что это развитие, и вдруг окажешься в яме и других туда затащишь…</w:t>
      </w:r>
      <w:r w:rsidR="009708CA">
        <w:rPr>
          <w:rFonts w:ascii="Times New Roman" w:hAnsi="Times New Roman" w:cs="Times New Roman"/>
          <w:sz w:val="28"/>
          <w:szCs w:val="28"/>
        </w:rPr>
        <w:t xml:space="preserve"> </w:t>
      </w:r>
      <w:r w:rsidR="00302521">
        <w:rPr>
          <w:rFonts w:ascii="Times New Roman" w:hAnsi="Times New Roman" w:cs="Times New Roman"/>
          <w:sz w:val="28"/>
          <w:szCs w:val="28"/>
        </w:rPr>
        <w:t xml:space="preserve">А как с человеком? Человек может развиваться – </w:t>
      </w:r>
      <w:r w:rsidR="00302521" w:rsidRPr="00302521">
        <w:rPr>
          <w:rFonts w:ascii="Times New Roman" w:hAnsi="Times New Roman" w:cs="Times New Roman"/>
          <w:b/>
          <w:bCs/>
          <w:sz w:val="28"/>
          <w:szCs w:val="28"/>
        </w:rPr>
        <w:t>по сопричастности (к МД).</w:t>
      </w:r>
    </w:p>
    <w:p w:rsidR="004616E0" w:rsidRPr="00DA2B0E" w:rsidRDefault="00A8365E" w:rsidP="002103B3">
      <w:pPr>
        <w:spacing w:line="240" w:lineRule="auto"/>
        <w:rPr>
          <w:rFonts w:ascii="Times New Roman" w:hAnsi="Times New Roman" w:cs="Times New Roman"/>
          <w:sz w:val="28"/>
          <w:szCs w:val="28"/>
        </w:rPr>
      </w:pPr>
      <w:r w:rsidRPr="00DA2B0E">
        <w:rPr>
          <w:rFonts w:ascii="Times New Roman" w:hAnsi="Times New Roman" w:cs="Times New Roman"/>
          <w:sz w:val="28"/>
          <w:szCs w:val="28"/>
        </w:rPr>
        <w:t>Когда человек осознал себя как такового, начал накапливаться коллективный опыт мышления и деятельности. Он представляет собой образцы деятельности, организации (форм</w:t>
      </w:r>
      <w:r w:rsidR="00761F4F" w:rsidRPr="00DA2B0E">
        <w:rPr>
          <w:rFonts w:ascii="Times New Roman" w:hAnsi="Times New Roman" w:cs="Times New Roman"/>
          <w:sz w:val="28"/>
          <w:szCs w:val="28"/>
        </w:rPr>
        <w:t>ы</w:t>
      </w:r>
      <w:r w:rsidRPr="00DA2B0E">
        <w:rPr>
          <w:rFonts w:ascii="Times New Roman" w:hAnsi="Times New Roman" w:cs="Times New Roman"/>
          <w:sz w:val="28"/>
          <w:szCs w:val="28"/>
        </w:rPr>
        <w:t xml:space="preserve">) мышления, их результатов и продуктов, практически проверенные на эффективность и безопасность. Этот коллективный опыт стали называть </w:t>
      </w:r>
      <w:r w:rsidR="00FF0230" w:rsidRPr="00DA2B0E">
        <w:rPr>
          <w:rFonts w:ascii="Times New Roman" w:hAnsi="Times New Roman" w:cs="Times New Roman"/>
          <w:i/>
          <w:iCs/>
          <w:sz w:val="28"/>
          <w:szCs w:val="28"/>
        </w:rPr>
        <w:t>Культурой</w:t>
      </w:r>
      <w:r w:rsidR="0085196A">
        <w:rPr>
          <w:rStyle w:val="af9"/>
          <w:rFonts w:ascii="Times New Roman" w:hAnsi="Times New Roman" w:cs="Times New Roman"/>
          <w:i/>
          <w:iCs/>
          <w:sz w:val="28"/>
          <w:szCs w:val="28"/>
        </w:rPr>
        <w:endnoteReference w:id="87"/>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а место, где осуществляется деятельность, - </w:t>
      </w:r>
      <w:r w:rsidRPr="00DA2B0E">
        <w:rPr>
          <w:rFonts w:ascii="Times New Roman" w:hAnsi="Times New Roman" w:cs="Times New Roman"/>
          <w:i/>
          <w:iCs/>
          <w:sz w:val="28"/>
          <w:szCs w:val="28"/>
        </w:rPr>
        <w:t>социумом</w:t>
      </w:r>
      <w:r w:rsidRPr="00DA2B0E">
        <w:rPr>
          <w:rFonts w:ascii="Times New Roman" w:hAnsi="Times New Roman" w:cs="Times New Roman"/>
          <w:sz w:val="28"/>
          <w:szCs w:val="28"/>
        </w:rPr>
        <w:t xml:space="preserve">. Таким образом, </w:t>
      </w:r>
      <w:r w:rsidR="00761F4F" w:rsidRPr="00DA2B0E">
        <w:rPr>
          <w:rFonts w:ascii="Times New Roman" w:hAnsi="Times New Roman" w:cs="Times New Roman"/>
          <w:sz w:val="28"/>
          <w:szCs w:val="28"/>
        </w:rPr>
        <w:t xml:space="preserve">состав </w:t>
      </w:r>
      <w:r w:rsidR="00FF0230" w:rsidRPr="00DA2B0E">
        <w:rPr>
          <w:rFonts w:ascii="Times New Roman" w:hAnsi="Times New Roman" w:cs="Times New Roman"/>
          <w:sz w:val="28"/>
          <w:szCs w:val="28"/>
        </w:rPr>
        <w:t xml:space="preserve">Культуры </w:t>
      </w:r>
      <w:r w:rsidRPr="00DA2B0E">
        <w:rPr>
          <w:rFonts w:ascii="Times New Roman" w:hAnsi="Times New Roman" w:cs="Times New Roman"/>
          <w:sz w:val="28"/>
          <w:szCs w:val="28"/>
        </w:rPr>
        <w:t xml:space="preserve">– </w:t>
      </w:r>
      <w:r w:rsidR="0082248C" w:rsidRPr="00DA2B0E">
        <w:rPr>
          <w:rFonts w:ascii="Times New Roman" w:hAnsi="Times New Roman" w:cs="Times New Roman"/>
          <w:sz w:val="28"/>
          <w:szCs w:val="28"/>
        </w:rPr>
        <w:t>пакет апробированных конфигураций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мыследеятельности</w:t>
      </w:r>
      <w:r w:rsidR="0082248C" w:rsidRPr="00DA2B0E">
        <w:rPr>
          <w:rFonts w:ascii="Times New Roman" w:hAnsi="Times New Roman" w:cs="Times New Roman"/>
          <w:sz w:val="28"/>
          <w:szCs w:val="28"/>
        </w:rPr>
        <w:t xml:space="preserve"> на разные случаи жизни</w:t>
      </w:r>
      <w:r w:rsidRPr="00DA2B0E">
        <w:rPr>
          <w:rFonts w:ascii="Times New Roman" w:hAnsi="Times New Roman" w:cs="Times New Roman"/>
          <w:sz w:val="28"/>
          <w:szCs w:val="28"/>
        </w:rPr>
        <w:t>,</w:t>
      </w:r>
      <w:r w:rsidR="00761F4F" w:rsidRPr="00DA2B0E">
        <w:rPr>
          <w:rFonts w:ascii="Times New Roman" w:hAnsi="Times New Roman" w:cs="Times New Roman"/>
          <w:sz w:val="28"/>
          <w:szCs w:val="28"/>
        </w:rPr>
        <w:t xml:space="preserve"> культура</w:t>
      </w:r>
      <w:r w:rsidRPr="00DA2B0E">
        <w:rPr>
          <w:rFonts w:ascii="Times New Roman" w:hAnsi="Times New Roman" w:cs="Times New Roman"/>
          <w:sz w:val="28"/>
          <w:szCs w:val="28"/>
        </w:rPr>
        <w:t xml:space="preserve"> </w:t>
      </w:r>
      <w:r w:rsidR="0082248C" w:rsidRPr="00DA2B0E">
        <w:rPr>
          <w:rFonts w:ascii="Times New Roman" w:hAnsi="Times New Roman" w:cs="Times New Roman"/>
          <w:sz w:val="28"/>
          <w:szCs w:val="28"/>
        </w:rPr>
        <w:t>хранит</w:t>
      </w:r>
      <w:r w:rsidRPr="00DA2B0E">
        <w:rPr>
          <w:rFonts w:ascii="Times New Roman" w:hAnsi="Times New Roman" w:cs="Times New Roman"/>
          <w:sz w:val="28"/>
          <w:szCs w:val="28"/>
        </w:rPr>
        <w:t xml:space="preserve"> исторически значимые образцы</w:t>
      </w:r>
      <w:r w:rsidR="00B5152E" w:rsidRPr="00DA2B0E">
        <w:rPr>
          <w:rFonts w:ascii="Times New Roman" w:hAnsi="Times New Roman" w:cs="Times New Roman"/>
          <w:sz w:val="28"/>
          <w:szCs w:val="28"/>
        </w:rPr>
        <w:t xml:space="preserve"> </w:t>
      </w:r>
      <w:r w:rsidR="009D6D82" w:rsidRPr="00DA2B0E">
        <w:rPr>
          <w:rFonts w:ascii="Times New Roman" w:hAnsi="Times New Roman" w:cs="Times New Roman"/>
          <w:sz w:val="28"/>
          <w:szCs w:val="28"/>
        </w:rPr>
        <w:t>результатов и продуктов</w:t>
      </w:r>
      <w:r w:rsidR="003C0159" w:rsidRPr="00DA2B0E">
        <w:rPr>
          <w:rFonts w:ascii="Times New Roman" w:hAnsi="Times New Roman" w:cs="Times New Roman"/>
          <w:sz w:val="28"/>
          <w:szCs w:val="28"/>
        </w:rPr>
        <w:t xml:space="preserve"> М и Д</w:t>
      </w:r>
      <w:r w:rsidR="009D6D82" w:rsidRPr="00DA2B0E">
        <w:rPr>
          <w:rFonts w:ascii="Times New Roman" w:hAnsi="Times New Roman" w:cs="Times New Roman"/>
          <w:sz w:val="28"/>
          <w:szCs w:val="28"/>
        </w:rPr>
        <w:t>, методы их получения</w:t>
      </w:r>
      <w:r w:rsidR="003C0159"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3C0159" w:rsidRPr="00DA2B0E">
        <w:rPr>
          <w:rFonts w:ascii="Times New Roman" w:hAnsi="Times New Roman" w:cs="Times New Roman"/>
          <w:sz w:val="28"/>
          <w:szCs w:val="28"/>
        </w:rPr>
        <w:t xml:space="preserve">инструкции по их применению в практике </w:t>
      </w:r>
      <w:r w:rsidRPr="00DA2B0E">
        <w:rPr>
          <w:rFonts w:ascii="Times New Roman" w:hAnsi="Times New Roman" w:cs="Times New Roman"/>
          <w:sz w:val="28"/>
          <w:szCs w:val="28"/>
        </w:rPr>
        <w:t xml:space="preserve">и много чего другого, очень полезная: </w:t>
      </w:r>
      <w:r w:rsidR="00D65239" w:rsidRPr="00DA2B0E">
        <w:rPr>
          <w:rFonts w:ascii="Times New Roman" w:hAnsi="Times New Roman" w:cs="Times New Roman"/>
          <w:sz w:val="28"/>
          <w:szCs w:val="28"/>
        </w:rPr>
        <w:t xml:space="preserve">позволяет воспроизводить МД, </w:t>
      </w:r>
      <w:r w:rsidR="00960C8A" w:rsidRPr="00DA2B0E">
        <w:rPr>
          <w:rFonts w:ascii="Times New Roman" w:hAnsi="Times New Roman" w:cs="Times New Roman"/>
          <w:sz w:val="28"/>
          <w:szCs w:val="28"/>
        </w:rPr>
        <w:t>предостерегает</w:t>
      </w:r>
      <w:r w:rsidRPr="00DA2B0E">
        <w:rPr>
          <w:rFonts w:ascii="Times New Roman" w:hAnsi="Times New Roman" w:cs="Times New Roman"/>
          <w:sz w:val="28"/>
          <w:szCs w:val="28"/>
        </w:rPr>
        <w:t>,</w:t>
      </w:r>
      <w:r w:rsidR="00960C8A" w:rsidRPr="00DA2B0E">
        <w:rPr>
          <w:rFonts w:ascii="Times New Roman" w:hAnsi="Times New Roman" w:cs="Times New Roman"/>
          <w:sz w:val="28"/>
          <w:szCs w:val="28"/>
        </w:rPr>
        <w:t xml:space="preserve"> радует,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воодушевляет, но главное</w:t>
      </w:r>
      <w:r w:rsidR="009708CA">
        <w:rPr>
          <w:rFonts w:ascii="Times New Roman" w:hAnsi="Times New Roman" w:cs="Times New Roman"/>
          <w:sz w:val="28"/>
          <w:szCs w:val="28"/>
        </w:rPr>
        <w:t xml:space="preserve"> </w:t>
      </w:r>
      <w:r w:rsidR="00316C90">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помогает</w:t>
      </w:r>
      <w:r w:rsidR="00316C90">
        <w:rPr>
          <w:rFonts w:ascii="Times New Roman" w:hAnsi="Times New Roman" w:cs="Times New Roman"/>
          <w:sz w:val="28"/>
          <w:szCs w:val="28"/>
        </w:rPr>
        <w:t xml:space="preserve"> понимать связь времен,</w:t>
      </w:r>
      <w:r w:rsidRPr="00DA2B0E">
        <w:rPr>
          <w:rFonts w:ascii="Times New Roman" w:hAnsi="Times New Roman" w:cs="Times New Roman"/>
          <w:sz w:val="28"/>
          <w:szCs w:val="28"/>
        </w:rPr>
        <w:t xml:space="preserve"> избегать изобретения велосипедов и глупостей, дальше видеть и больше понимать, «стоя на плечах гигантов». Приближаться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идеалу человечности. В этом ее смыслы. Само собой, чтобы выполнять </w:t>
      </w:r>
      <w:r w:rsidR="00281BC0" w:rsidRPr="00DA2B0E">
        <w:rPr>
          <w:rFonts w:ascii="Times New Roman" w:hAnsi="Times New Roman" w:cs="Times New Roman"/>
          <w:sz w:val="28"/>
          <w:szCs w:val="28"/>
        </w:rPr>
        <w:t>соответствующие</w:t>
      </w:r>
      <w:r w:rsidRPr="00DA2B0E">
        <w:rPr>
          <w:rFonts w:ascii="Times New Roman" w:hAnsi="Times New Roman" w:cs="Times New Roman"/>
          <w:sz w:val="28"/>
          <w:szCs w:val="28"/>
        </w:rPr>
        <w:t xml:space="preserve"> функции (т.е. быть собственно культурой), </w:t>
      </w:r>
      <w:r w:rsidR="00573E0C" w:rsidRPr="00DA2B0E">
        <w:rPr>
          <w:rFonts w:ascii="Times New Roman" w:hAnsi="Times New Roman" w:cs="Times New Roman"/>
          <w:sz w:val="28"/>
          <w:szCs w:val="28"/>
        </w:rPr>
        <w:t xml:space="preserve">Культура </w:t>
      </w:r>
      <w:r w:rsidR="002103B3">
        <w:rPr>
          <w:rFonts w:ascii="Times New Roman" w:hAnsi="Times New Roman" w:cs="Times New Roman"/>
          <w:sz w:val="28"/>
          <w:szCs w:val="28"/>
        </w:rPr>
        <w:t>существует не</w:t>
      </w:r>
      <w:r w:rsidRPr="00DA2B0E">
        <w:rPr>
          <w:rFonts w:ascii="Times New Roman" w:hAnsi="Times New Roman" w:cs="Times New Roman"/>
          <w:sz w:val="28"/>
          <w:szCs w:val="28"/>
        </w:rPr>
        <w:t xml:space="preserve"> в сундуке</w:t>
      </w:r>
      <w:r w:rsidR="0068767A">
        <w:rPr>
          <w:rFonts w:ascii="Times New Roman" w:hAnsi="Times New Roman" w:cs="Times New Roman"/>
          <w:sz w:val="28"/>
          <w:szCs w:val="28"/>
        </w:rPr>
        <w:t xml:space="preserve"> за семью печатями</w:t>
      </w:r>
      <w:r w:rsidRPr="00DA2B0E">
        <w:rPr>
          <w:rFonts w:ascii="Times New Roman" w:hAnsi="Times New Roman" w:cs="Times New Roman"/>
          <w:sz w:val="28"/>
          <w:szCs w:val="28"/>
        </w:rPr>
        <w:t>, а лишь в</w:t>
      </w:r>
      <w:r w:rsidR="00C3096F" w:rsidRPr="00DA2B0E">
        <w:rPr>
          <w:rFonts w:ascii="Times New Roman" w:hAnsi="Times New Roman" w:cs="Times New Roman"/>
          <w:sz w:val="28"/>
          <w:szCs w:val="28"/>
        </w:rPr>
        <w:t xml:space="preserve"> движении - в</w:t>
      </w:r>
      <w:r w:rsidRPr="00DA2B0E">
        <w:rPr>
          <w:rFonts w:ascii="Times New Roman" w:hAnsi="Times New Roman" w:cs="Times New Roman"/>
          <w:sz w:val="28"/>
          <w:szCs w:val="28"/>
        </w:rPr>
        <w:t xml:space="preserve"> процессах ее трансляции</w:t>
      </w:r>
      <w:r w:rsidR="00304341">
        <w:rPr>
          <w:rFonts w:ascii="Times New Roman" w:hAnsi="Times New Roman" w:cs="Times New Roman"/>
          <w:sz w:val="28"/>
          <w:szCs w:val="28"/>
        </w:rPr>
        <w:t xml:space="preserve"> (передачи другим)</w:t>
      </w:r>
      <w:r w:rsidR="0068767A">
        <w:rPr>
          <w:rFonts w:ascii="Times New Roman" w:hAnsi="Times New Roman" w:cs="Times New Roman"/>
          <w:sz w:val="28"/>
          <w:szCs w:val="28"/>
        </w:rPr>
        <w:t xml:space="preserve"> и использования</w:t>
      </w:r>
      <w:r w:rsidRPr="00DA2B0E">
        <w:rPr>
          <w:rFonts w:ascii="Times New Roman" w:hAnsi="Times New Roman" w:cs="Times New Roman"/>
          <w:sz w:val="28"/>
          <w:szCs w:val="28"/>
        </w:rPr>
        <w:t>.</w:t>
      </w:r>
      <w:r w:rsidR="00F058D0" w:rsidRPr="00DA2B0E">
        <w:rPr>
          <w:rFonts w:ascii="Times New Roman" w:hAnsi="Times New Roman" w:cs="Times New Roman"/>
          <w:sz w:val="28"/>
          <w:szCs w:val="28"/>
        </w:rPr>
        <w:t xml:space="preserve"> Что и происходит, благодаря институтам образования, просвещения</w:t>
      </w:r>
      <w:r w:rsidR="001C4A30" w:rsidRPr="00DA2B0E">
        <w:rPr>
          <w:rFonts w:ascii="Times New Roman" w:hAnsi="Times New Roman" w:cs="Times New Roman"/>
          <w:sz w:val="28"/>
          <w:szCs w:val="28"/>
        </w:rPr>
        <w:t>, СМИ</w:t>
      </w:r>
      <w:r w:rsidR="00F058D0" w:rsidRPr="00DA2B0E">
        <w:rPr>
          <w:rFonts w:ascii="Times New Roman" w:hAnsi="Times New Roman" w:cs="Times New Roman"/>
          <w:sz w:val="28"/>
          <w:szCs w:val="28"/>
        </w:rPr>
        <w:t xml:space="preserve"> и </w:t>
      </w:r>
      <w:r w:rsidR="00045C23" w:rsidRPr="00DA2B0E">
        <w:rPr>
          <w:rFonts w:ascii="Times New Roman" w:hAnsi="Times New Roman" w:cs="Times New Roman"/>
          <w:sz w:val="28"/>
          <w:szCs w:val="28"/>
        </w:rPr>
        <w:t>отдельным энтузиастам.</w:t>
      </w:r>
      <w:r w:rsidR="004616E0" w:rsidRPr="00DA2B0E">
        <w:rPr>
          <w:rFonts w:ascii="Times New Roman" w:hAnsi="Times New Roman" w:cs="Times New Roman"/>
          <w:sz w:val="28"/>
          <w:szCs w:val="28"/>
        </w:rPr>
        <w:t xml:space="preserve"> </w:t>
      </w:r>
    </w:p>
    <w:p w:rsidR="004616E0" w:rsidRPr="00DA2B0E" w:rsidRDefault="004616E0"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После сказанного не подумайте, что </w:t>
      </w:r>
      <w:r w:rsidR="00FF0230" w:rsidRPr="00DA2B0E">
        <w:rPr>
          <w:rFonts w:ascii="Times New Roman" w:hAnsi="Times New Roman" w:cs="Times New Roman"/>
          <w:sz w:val="28"/>
          <w:szCs w:val="28"/>
        </w:rPr>
        <w:t xml:space="preserve">Культура </w:t>
      </w:r>
      <w:r w:rsidRPr="00DA2B0E">
        <w:rPr>
          <w:rFonts w:ascii="Times New Roman" w:hAnsi="Times New Roman" w:cs="Times New Roman"/>
          <w:sz w:val="28"/>
          <w:szCs w:val="28"/>
        </w:rPr>
        <w:t>– «гнездо консерватизма», враг всего нового и с ней надо бороться</w:t>
      </w:r>
      <w:r w:rsidR="006D0988" w:rsidRPr="00DA2B0E">
        <w:rPr>
          <w:rFonts w:ascii="Times New Roman" w:hAnsi="Times New Roman" w:cs="Times New Roman"/>
          <w:sz w:val="28"/>
          <w:szCs w:val="28"/>
        </w:rPr>
        <w:t xml:space="preserve"> («Уж чтобы зло пресечь…»)</w:t>
      </w:r>
      <w:r w:rsidRPr="00DA2B0E">
        <w:rPr>
          <w:rFonts w:ascii="Times New Roman" w:hAnsi="Times New Roman" w:cs="Times New Roman"/>
          <w:sz w:val="28"/>
          <w:szCs w:val="28"/>
        </w:rPr>
        <w:t>. Лучше отнестись к ней как к возможности, которую вы можете превратить в свой ресурс. Конечно, имея на то необходимые основания</w:t>
      </w:r>
      <w:r w:rsidR="003C0159" w:rsidRPr="00DA2B0E">
        <w:rPr>
          <w:rFonts w:ascii="Times New Roman" w:hAnsi="Times New Roman" w:cs="Times New Roman"/>
          <w:sz w:val="28"/>
          <w:szCs w:val="28"/>
        </w:rPr>
        <w:t xml:space="preserve"> и </w:t>
      </w:r>
      <w:r w:rsidR="007A5ECE" w:rsidRPr="00DA2B0E">
        <w:rPr>
          <w:rFonts w:ascii="Times New Roman" w:hAnsi="Times New Roman" w:cs="Times New Roman"/>
          <w:sz w:val="28"/>
          <w:szCs w:val="28"/>
        </w:rPr>
        <w:t>инструменты</w:t>
      </w:r>
      <w:r w:rsidRPr="00DA2B0E">
        <w:rPr>
          <w:rFonts w:ascii="Times New Roman" w:hAnsi="Times New Roman" w:cs="Times New Roman"/>
          <w:sz w:val="28"/>
          <w:szCs w:val="28"/>
        </w:rPr>
        <w:t xml:space="preserve">. Так что, решать вам. </w:t>
      </w:r>
    </w:p>
    <w:p w:rsidR="001C4A30"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В социуме </w:t>
      </w:r>
      <w:r w:rsidR="00F058D0" w:rsidRPr="00DA2B0E">
        <w:rPr>
          <w:rFonts w:ascii="Times New Roman" w:hAnsi="Times New Roman" w:cs="Times New Roman"/>
          <w:sz w:val="28"/>
          <w:szCs w:val="28"/>
        </w:rPr>
        <w:t xml:space="preserve">деятельность воспроизводится </w:t>
      </w:r>
      <w:r w:rsidRPr="00DA2B0E">
        <w:rPr>
          <w:rFonts w:ascii="Times New Roman" w:hAnsi="Times New Roman" w:cs="Times New Roman"/>
          <w:sz w:val="28"/>
          <w:szCs w:val="28"/>
        </w:rPr>
        <w:t>по культурным образцам</w:t>
      </w:r>
      <w:r w:rsidR="00F058D0" w:rsidRPr="00DA2B0E">
        <w:rPr>
          <w:rFonts w:ascii="Times New Roman" w:hAnsi="Times New Roman" w:cs="Times New Roman"/>
          <w:sz w:val="28"/>
          <w:szCs w:val="28"/>
        </w:rPr>
        <w:t>, также спонтанно возникают новые виды и типы</w:t>
      </w:r>
      <w:r w:rsidRPr="00DA2B0E">
        <w:rPr>
          <w:rFonts w:ascii="Times New Roman" w:hAnsi="Times New Roman" w:cs="Times New Roman"/>
          <w:sz w:val="28"/>
          <w:szCs w:val="28"/>
        </w:rPr>
        <w:t xml:space="preserve"> деятельности, которые должны быть опознаны как таковые и пройти специальные тесты прежде, чем попасть в </w:t>
      </w:r>
      <w:r w:rsidR="00573E0C" w:rsidRPr="00DA2B0E">
        <w:rPr>
          <w:rFonts w:ascii="Times New Roman" w:hAnsi="Times New Roman" w:cs="Times New Roman"/>
          <w:sz w:val="28"/>
          <w:szCs w:val="28"/>
        </w:rPr>
        <w:t xml:space="preserve">Культуру </w:t>
      </w:r>
      <w:r w:rsidRPr="00DA2B0E">
        <w:rPr>
          <w:rFonts w:ascii="Times New Roman" w:hAnsi="Times New Roman" w:cs="Times New Roman"/>
          <w:sz w:val="28"/>
          <w:szCs w:val="28"/>
        </w:rPr>
        <w:t>в качестве нового содержания процессов трансляции.</w:t>
      </w:r>
      <w:r w:rsidR="00972E06" w:rsidRPr="00DA2B0E">
        <w:rPr>
          <w:rFonts w:ascii="Times New Roman" w:hAnsi="Times New Roman" w:cs="Times New Roman"/>
          <w:sz w:val="28"/>
          <w:szCs w:val="28"/>
        </w:rPr>
        <w:t xml:space="preserve"> </w:t>
      </w:r>
      <w:r w:rsidR="001C4A30" w:rsidRPr="00DA2B0E">
        <w:rPr>
          <w:rFonts w:ascii="Times New Roman" w:hAnsi="Times New Roman" w:cs="Times New Roman"/>
          <w:sz w:val="28"/>
          <w:szCs w:val="28"/>
        </w:rPr>
        <w:t>О непростых отношениях Культуры и Развития поговорим немного позже.</w:t>
      </w:r>
    </w:p>
    <w:p w:rsidR="00972E06" w:rsidRDefault="008530DA"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Таковы в общих чертах мировоззренческие основания мыследеятельности Развития как альтернативы СЦИ.</w:t>
      </w:r>
      <w:r w:rsidR="009708CA">
        <w:rPr>
          <w:rFonts w:ascii="Times New Roman" w:hAnsi="Times New Roman" w:cs="Times New Roman"/>
          <w:sz w:val="28"/>
          <w:szCs w:val="28"/>
        </w:rPr>
        <w:t xml:space="preserve"> </w:t>
      </w:r>
    </w:p>
    <w:p w:rsidR="004D66B9" w:rsidRPr="00DA2B0E" w:rsidRDefault="004D66B9" w:rsidP="00B85A67">
      <w:pPr>
        <w:spacing w:line="240" w:lineRule="auto"/>
        <w:rPr>
          <w:rFonts w:ascii="Times New Roman" w:hAnsi="Times New Roman" w:cs="Times New Roman"/>
          <w:sz w:val="28"/>
          <w:szCs w:val="28"/>
        </w:rPr>
      </w:pPr>
    </w:p>
    <w:p w:rsidR="00C4746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Мировоззрение, поддерживающее СЦИ, - это натуралистическое мировоззрение. </w:t>
      </w:r>
      <w:r w:rsidR="00B5152E" w:rsidRPr="00DA2B0E">
        <w:rPr>
          <w:rFonts w:ascii="Times New Roman" w:hAnsi="Times New Roman" w:cs="Times New Roman"/>
          <w:sz w:val="28"/>
          <w:szCs w:val="28"/>
        </w:rPr>
        <w:t xml:space="preserve">Сегодня оно </w:t>
      </w:r>
      <w:r w:rsidRPr="00DA2B0E">
        <w:rPr>
          <w:rFonts w:ascii="Times New Roman" w:hAnsi="Times New Roman" w:cs="Times New Roman"/>
          <w:sz w:val="28"/>
          <w:szCs w:val="28"/>
        </w:rPr>
        <w:t xml:space="preserve">питается латентными остатками мифологической формации мышления, которая имела место в прошлом человечества. </w:t>
      </w:r>
    </w:p>
    <w:p w:rsidR="00A8365E" w:rsidRPr="00DA2B0E" w:rsidRDefault="004075E0" w:rsidP="002E67EB">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Некоторые </w:t>
      </w:r>
      <w:r w:rsidR="00A8365E" w:rsidRPr="00DA2B0E">
        <w:rPr>
          <w:rFonts w:ascii="Times New Roman" w:hAnsi="Times New Roman" w:cs="Times New Roman"/>
          <w:sz w:val="28"/>
          <w:szCs w:val="28"/>
        </w:rPr>
        <w:t xml:space="preserve">черты натурализма </w:t>
      </w:r>
      <w:r w:rsidR="00A45F3D">
        <w:rPr>
          <w:rFonts w:ascii="Times New Roman" w:hAnsi="Times New Roman" w:cs="Times New Roman"/>
          <w:sz w:val="28"/>
          <w:szCs w:val="28"/>
        </w:rPr>
        <w:t>работают</w:t>
      </w:r>
      <w:r w:rsidR="00A8365E" w:rsidRPr="00DA2B0E">
        <w:rPr>
          <w:rFonts w:ascii="Times New Roman" w:hAnsi="Times New Roman" w:cs="Times New Roman"/>
          <w:sz w:val="28"/>
          <w:szCs w:val="28"/>
        </w:rPr>
        <w:t xml:space="preserve"> в научном подходе к миру. Вкратце это значит: весь мир – естественное; свои объекты наука не создает, они существуют до и вне науки, наука их получает и изучает; </w:t>
      </w:r>
      <w:r w:rsidR="00C62CE9" w:rsidRPr="00DA2B0E">
        <w:rPr>
          <w:rFonts w:ascii="Times New Roman" w:hAnsi="Times New Roman" w:cs="Times New Roman"/>
          <w:sz w:val="28"/>
          <w:szCs w:val="28"/>
        </w:rPr>
        <w:t xml:space="preserve">ученый </w:t>
      </w:r>
      <w:r w:rsidR="00A8365E" w:rsidRPr="00DA2B0E">
        <w:rPr>
          <w:rFonts w:ascii="Times New Roman" w:hAnsi="Times New Roman" w:cs="Times New Roman"/>
          <w:sz w:val="28"/>
          <w:szCs w:val="28"/>
        </w:rPr>
        <w:t>находится в том же естественном мире</w:t>
      </w:r>
      <w:r w:rsidR="00622659">
        <w:rPr>
          <w:rFonts w:ascii="Times New Roman" w:hAnsi="Times New Roman" w:cs="Times New Roman"/>
          <w:sz w:val="28"/>
          <w:szCs w:val="28"/>
        </w:rPr>
        <w:t xml:space="preserve"> (интересно, как он в таком случае </w:t>
      </w:r>
      <w:r w:rsidR="0032199E">
        <w:rPr>
          <w:rFonts w:ascii="Times New Roman" w:hAnsi="Times New Roman" w:cs="Times New Roman"/>
          <w:sz w:val="28"/>
          <w:szCs w:val="28"/>
        </w:rPr>
        <w:t>может мыслить</w:t>
      </w:r>
      <w:r w:rsidR="00622659">
        <w:rPr>
          <w:rFonts w:ascii="Times New Roman" w:hAnsi="Times New Roman" w:cs="Times New Roman"/>
          <w:sz w:val="28"/>
          <w:szCs w:val="28"/>
        </w:rPr>
        <w:t>?)</w:t>
      </w:r>
      <w:r w:rsidR="00A8365E" w:rsidRPr="00DA2B0E">
        <w:rPr>
          <w:rFonts w:ascii="Times New Roman" w:hAnsi="Times New Roman" w:cs="Times New Roman"/>
          <w:sz w:val="28"/>
          <w:szCs w:val="28"/>
        </w:rPr>
        <w:t>, что и</w:t>
      </w:r>
      <w:r w:rsidR="00C62CE9" w:rsidRPr="00DA2B0E">
        <w:rPr>
          <w:rFonts w:ascii="Times New Roman" w:hAnsi="Times New Roman" w:cs="Times New Roman"/>
          <w:sz w:val="28"/>
          <w:szCs w:val="28"/>
        </w:rPr>
        <w:t xml:space="preserve"> изучаемый объект</w:t>
      </w:r>
      <w:r w:rsidR="00A8365E" w:rsidRPr="00DA2B0E">
        <w:rPr>
          <w:rFonts w:ascii="Times New Roman" w:hAnsi="Times New Roman" w:cs="Times New Roman"/>
          <w:sz w:val="28"/>
          <w:szCs w:val="28"/>
        </w:rPr>
        <w:t xml:space="preserve">; </w:t>
      </w:r>
      <w:r w:rsidR="00502A9F" w:rsidRPr="00DA2B0E">
        <w:rPr>
          <w:rFonts w:ascii="Times New Roman" w:hAnsi="Times New Roman" w:cs="Times New Roman"/>
          <w:sz w:val="28"/>
          <w:szCs w:val="28"/>
        </w:rPr>
        <w:t xml:space="preserve">его </w:t>
      </w:r>
      <w:r w:rsidR="00A8365E" w:rsidRPr="00DA2B0E">
        <w:rPr>
          <w:rFonts w:ascii="Times New Roman" w:hAnsi="Times New Roman" w:cs="Times New Roman"/>
          <w:sz w:val="28"/>
          <w:szCs w:val="28"/>
        </w:rPr>
        <w:t>задача</w:t>
      </w:r>
      <w:r w:rsidR="00502A9F"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установить закономерности строения и поведения объекта, но не изменять его, поэтому применение научного подхода не по назначению – для преобразований – может приводить к </w:t>
      </w:r>
      <w:r w:rsidR="0087144D" w:rsidRPr="00DA2B0E">
        <w:rPr>
          <w:rFonts w:ascii="Times New Roman" w:hAnsi="Times New Roman" w:cs="Times New Roman"/>
          <w:sz w:val="28"/>
          <w:szCs w:val="28"/>
        </w:rPr>
        <w:t>неконтролируемым</w:t>
      </w:r>
      <w:r w:rsidR="00A8365E" w:rsidRPr="00DA2B0E">
        <w:rPr>
          <w:rFonts w:ascii="Times New Roman" w:hAnsi="Times New Roman" w:cs="Times New Roman"/>
          <w:b/>
          <w:bCs/>
          <w:sz w:val="28"/>
          <w:szCs w:val="28"/>
        </w:rPr>
        <w:t>/</w:t>
      </w:r>
      <w:r w:rsidR="00A8365E" w:rsidRPr="00DA2B0E">
        <w:rPr>
          <w:rFonts w:ascii="Times New Roman" w:hAnsi="Times New Roman" w:cs="Times New Roman"/>
          <w:sz w:val="28"/>
          <w:szCs w:val="28"/>
        </w:rPr>
        <w:t xml:space="preserve">нежелательным результатам. </w:t>
      </w:r>
      <w:r w:rsidR="008F214A" w:rsidRPr="00DA2B0E">
        <w:rPr>
          <w:rFonts w:ascii="Times New Roman" w:hAnsi="Times New Roman" w:cs="Times New Roman"/>
          <w:sz w:val="28"/>
          <w:szCs w:val="28"/>
        </w:rPr>
        <w:t xml:space="preserve">Объект может изменяться, но только за счет своих внутренних </w:t>
      </w:r>
      <w:r w:rsidR="00622659">
        <w:rPr>
          <w:rFonts w:ascii="Times New Roman" w:hAnsi="Times New Roman" w:cs="Times New Roman"/>
          <w:sz w:val="28"/>
          <w:szCs w:val="28"/>
        </w:rPr>
        <w:t>сил</w:t>
      </w:r>
      <w:r w:rsidR="008F214A" w:rsidRPr="00DA2B0E">
        <w:rPr>
          <w:rFonts w:ascii="Times New Roman" w:hAnsi="Times New Roman" w:cs="Times New Roman"/>
          <w:sz w:val="28"/>
          <w:szCs w:val="28"/>
        </w:rPr>
        <w:t xml:space="preserve">, которые мы называем </w:t>
      </w:r>
      <w:r w:rsidR="008F214A" w:rsidRPr="00DA2B0E">
        <w:rPr>
          <w:rFonts w:ascii="Times New Roman" w:hAnsi="Times New Roman" w:cs="Times New Roman"/>
          <w:i/>
          <w:iCs/>
          <w:sz w:val="28"/>
          <w:szCs w:val="28"/>
        </w:rPr>
        <w:t>причинами</w:t>
      </w:r>
      <w:r w:rsidR="00B03DEB" w:rsidRPr="00DA2B0E">
        <w:rPr>
          <w:rFonts w:ascii="Times New Roman" w:hAnsi="Times New Roman" w:cs="Times New Roman"/>
          <w:i/>
          <w:iCs/>
          <w:sz w:val="28"/>
          <w:szCs w:val="28"/>
        </w:rPr>
        <w:t>, природой, провидением</w:t>
      </w:r>
      <w:r w:rsidR="008F214A" w:rsidRPr="00DA2B0E">
        <w:rPr>
          <w:rFonts w:ascii="Times New Roman" w:hAnsi="Times New Roman" w:cs="Times New Roman"/>
          <w:sz w:val="28"/>
          <w:szCs w:val="28"/>
        </w:rPr>
        <w:t>.</w:t>
      </w:r>
      <w:r w:rsidR="00A45F3D">
        <w:rPr>
          <w:rFonts w:ascii="Times New Roman" w:hAnsi="Times New Roman" w:cs="Times New Roman"/>
          <w:sz w:val="28"/>
          <w:szCs w:val="28"/>
        </w:rPr>
        <w:t xml:space="preserve"> Задача</w:t>
      </w:r>
      <w:r w:rsidR="00CC3B67">
        <w:rPr>
          <w:rFonts w:ascii="Times New Roman" w:hAnsi="Times New Roman" w:cs="Times New Roman"/>
          <w:sz w:val="28"/>
          <w:szCs w:val="28"/>
        </w:rPr>
        <w:t xml:space="preserve"> науки</w:t>
      </w:r>
      <w:r w:rsidR="00A45F3D">
        <w:rPr>
          <w:rFonts w:ascii="Times New Roman" w:hAnsi="Times New Roman" w:cs="Times New Roman"/>
          <w:sz w:val="28"/>
          <w:szCs w:val="28"/>
        </w:rPr>
        <w:t xml:space="preserve"> в том, чтобы их открыть и исследовать.</w:t>
      </w:r>
      <w:r w:rsidR="00A8365E" w:rsidRPr="00DA2B0E">
        <w:rPr>
          <w:rFonts w:ascii="Times New Roman" w:hAnsi="Times New Roman" w:cs="Times New Roman"/>
          <w:sz w:val="28"/>
          <w:szCs w:val="28"/>
        </w:rPr>
        <w:t xml:space="preserve"> Научный</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метод предполагает разделение объекта на части, изучение каждой из них и представление</w:t>
      </w:r>
      <w:r w:rsidR="008F214A" w:rsidRPr="00DA2B0E">
        <w:rPr>
          <w:rFonts w:ascii="Times New Roman" w:hAnsi="Times New Roman" w:cs="Times New Roman"/>
          <w:sz w:val="28"/>
          <w:szCs w:val="28"/>
        </w:rPr>
        <w:t xml:space="preserve"> исследованного </w:t>
      </w:r>
      <w:r w:rsidR="00A8365E" w:rsidRPr="00DA2B0E">
        <w:rPr>
          <w:rFonts w:ascii="Times New Roman" w:hAnsi="Times New Roman" w:cs="Times New Roman"/>
          <w:sz w:val="28"/>
          <w:szCs w:val="28"/>
        </w:rPr>
        <w:t xml:space="preserve">объекта как сборки частей, сохраняющей свойства первоначально данного объекта. </w:t>
      </w:r>
      <w:r w:rsidR="00A8365E" w:rsidRPr="00DA2B0E">
        <w:rPr>
          <w:rFonts w:ascii="Times New Roman" w:hAnsi="Times New Roman" w:cs="Times New Roman"/>
          <w:i/>
          <w:iCs/>
          <w:sz w:val="28"/>
          <w:szCs w:val="28"/>
        </w:rPr>
        <w:t xml:space="preserve">Объективность, истинность </w:t>
      </w:r>
      <w:r w:rsidR="00A8365E" w:rsidRPr="00DA2B0E">
        <w:rPr>
          <w:rFonts w:ascii="Times New Roman" w:hAnsi="Times New Roman" w:cs="Times New Roman"/>
          <w:sz w:val="28"/>
          <w:szCs w:val="28"/>
        </w:rPr>
        <w:t>и</w:t>
      </w:r>
      <w:r w:rsidR="00A8365E" w:rsidRPr="00DA2B0E">
        <w:rPr>
          <w:rFonts w:ascii="Times New Roman" w:hAnsi="Times New Roman" w:cs="Times New Roman"/>
          <w:i/>
          <w:iCs/>
          <w:sz w:val="28"/>
          <w:szCs w:val="28"/>
        </w:rPr>
        <w:t xml:space="preserve"> воспроизводимость</w:t>
      </w:r>
      <w:r w:rsidR="00A8365E" w:rsidRPr="00DA2B0E">
        <w:rPr>
          <w:rFonts w:ascii="Times New Roman" w:hAnsi="Times New Roman" w:cs="Times New Roman"/>
          <w:sz w:val="28"/>
          <w:szCs w:val="28"/>
        </w:rPr>
        <w:t xml:space="preserve"> результата – три принципа организации и проведения научного исследования, а получаемые при этом знания мы</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называем </w:t>
      </w:r>
      <w:r w:rsidR="00A8365E" w:rsidRPr="00DA2B0E">
        <w:rPr>
          <w:rFonts w:ascii="Times New Roman" w:hAnsi="Times New Roman" w:cs="Times New Roman"/>
          <w:i/>
          <w:iCs/>
          <w:sz w:val="28"/>
          <w:szCs w:val="28"/>
        </w:rPr>
        <w:t>научными</w:t>
      </w:r>
      <w:r w:rsidR="00A8365E" w:rsidRPr="00DA2B0E">
        <w:rPr>
          <w:rFonts w:ascii="Times New Roman" w:hAnsi="Times New Roman" w:cs="Times New Roman"/>
          <w:sz w:val="28"/>
          <w:szCs w:val="28"/>
        </w:rPr>
        <w:t>. Поскольку природный и человеческий миры не различаются (</w:t>
      </w:r>
      <w:r w:rsidR="00947576" w:rsidRPr="00DA2B0E">
        <w:rPr>
          <w:rFonts w:ascii="Times New Roman" w:hAnsi="Times New Roman" w:cs="Times New Roman"/>
          <w:sz w:val="28"/>
          <w:szCs w:val="28"/>
        </w:rPr>
        <w:t xml:space="preserve">мифологический </w:t>
      </w:r>
      <w:r w:rsidR="00A8365E" w:rsidRPr="00DA2B0E">
        <w:rPr>
          <w:rFonts w:ascii="Times New Roman" w:hAnsi="Times New Roman" w:cs="Times New Roman"/>
          <w:sz w:val="28"/>
          <w:szCs w:val="28"/>
        </w:rPr>
        <w:t>принцип «единства мира»), понятие закона и конкретные законы естественного мира с легкостью</w:t>
      </w:r>
      <w:r w:rsidR="00622659">
        <w:rPr>
          <w:rFonts w:ascii="Times New Roman" w:hAnsi="Times New Roman" w:cs="Times New Roman"/>
          <w:sz w:val="28"/>
          <w:szCs w:val="28"/>
        </w:rPr>
        <w:t xml:space="preserve"> переносятся на человеков</w:t>
      </w:r>
      <w:r w:rsidR="00A8365E" w:rsidRPr="00DA2B0E">
        <w:rPr>
          <w:rFonts w:ascii="Times New Roman" w:hAnsi="Times New Roman" w:cs="Times New Roman"/>
          <w:sz w:val="28"/>
          <w:szCs w:val="28"/>
        </w:rPr>
        <w:t xml:space="preserve">, и вместе с ними – </w:t>
      </w:r>
      <w:r w:rsidR="00E46900" w:rsidRPr="00DA2B0E">
        <w:rPr>
          <w:rFonts w:ascii="Times New Roman" w:hAnsi="Times New Roman" w:cs="Times New Roman"/>
          <w:sz w:val="28"/>
          <w:szCs w:val="28"/>
        </w:rPr>
        <w:t>способы и средства оперирования:</w:t>
      </w:r>
      <w:r w:rsidR="00A8365E" w:rsidRPr="00DA2B0E">
        <w:rPr>
          <w:rFonts w:ascii="Times New Roman" w:hAnsi="Times New Roman" w:cs="Times New Roman"/>
          <w:sz w:val="28"/>
          <w:szCs w:val="28"/>
        </w:rPr>
        <w:t xml:space="preserve"> принцип объективности позволяет оперировать человеком и человеческими организованностями как естеств</w:t>
      </w:r>
      <w:r w:rsidR="00E46900" w:rsidRPr="00DA2B0E">
        <w:rPr>
          <w:rFonts w:ascii="Times New Roman" w:hAnsi="Times New Roman" w:cs="Times New Roman"/>
          <w:sz w:val="28"/>
          <w:szCs w:val="28"/>
        </w:rPr>
        <w:t>енными (неактивными) объектами</w:t>
      </w:r>
      <w:r w:rsidR="00576DEE">
        <w:rPr>
          <w:rFonts w:ascii="Times New Roman" w:hAnsi="Times New Roman" w:cs="Times New Roman"/>
          <w:sz w:val="28"/>
          <w:szCs w:val="28"/>
        </w:rPr>
        <w:t>:</w:t>
      </w:r>
      <w:r w:rsidR="00AD6F42"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разделять, перемещать, д</w:t>
      </w:r>
      <w:r w:rsidR="00AD6F42" w:rsidRPr="00DA2B0E">
        <w:rPr>
          <w:rFonts w:ascii="Times New Roman" w:hAnsi="Times New Roman" w:cs="Times New Roman"/>
          <w:sz w:val="28"/>
          <w:szCs w:val="28"/>
        </w:rPr>
        <w:t>еформировать, уничтожать и т.д.</w:t>
      </w:r>
      <w:r w:rsidR="00576DEE">
        <w:rPr>
          <w:rFonts w:ascii="Times New Roman" w:hAnsi="Times New Roman" w:cs="Times New Roman"/>
          <w:sz w:val="28"/>
          <w:szCs w:val="28"/>
        </w:rPr>
        <w:t>;</w:t>
      </w:r>
      <w:r w:rsidR="00A8365E" w:rsidRPr="00DA2B0E">
        <w:rPr>
          <w:rFonts w:ascii="Times New Roman" w:hAnsi="Times New Roman" w:cs="Times New Roman"/>
          <w:sz w:val="28"/>
          <w:szCs w:val="28"/>
        </w:rPr>
        <w:t xml:space="preserve"> принцип истинности требует</w:t>
      </w:r>
      <w:r w:rsidR="006538FA" w:rsidRPr="00DA2B0E">
        <w:rPr>
          <w:rFonts w:ascii="Times New Roman" w:hAnsi="Times New Roman" w:cs="Times New Roman"/>
          <w:sz w:val="28"/>
          <w:szCs w:val="28"/>
        </w:rPr>
        <w:t xml:space="preserve"> монологичности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единообразия </w:t>
      </w:r>
      <w:r w:rsidR="00AD6F42" w:rsidRPr="00DA2B0E">
        <w:rPr>
          <w:rFonts w:ascii="Times New Roman" w:hAnsi="Times New Roman" w:cs="Times New Roman"/>
          <w:sz w:val="28"/>
          <w:szCs w:val="28"/>
        </w:rPr>
        <w:t>конфигураций</w:t>
      </w:r>
      <w:r w:rsidR="00A8365E" w:rsidRPr="00DA2B0E">
        <w:rPr>
          <w:rFonts w:ascii="Times New Roman" w:hAnsi="Times New Roman" w:cs="Times New Roman"/>
          <w:sz w:val="28"/>
          <w:szCs w:val="28"/>
        </w:rPr>
        <w:t xml:space="preserve"> МД (с ф</w:t>
      </w:r>
      <w:r w:rsidR="00576DEE">
        <w:rPr>
          <w:rFonts w:ascii="Times New Roman" w:hAnsi="Times New Roman" w:cs="Times New Roman"/>
          <w:sz w:val="28"/>
          <w:szCs w:val="28"/>
        </w:rPr>
        <w:t xml:space="preserve">окусировкой на </w:t>
      </w:r>
      <w:r w:rsidR="0032199E">
        <w:rPr>
          <w:rFonts w:ascii="Times New Roman" w:hAnsi="Times New Roman" w:cs="Times New Roman"/>
          <w:sz w:val="28"/>
          <w:szCs w:val="28"/>
        </w:rPr>
        <w:t xml:space="preserve">рассудочном, </w:t>
      </w:r>
      <w:r w:rsidR="00576DEE">
        <w:rPr>
          <w:rFonts w:ascii="Times New Roman" w:hAnsi="Times New Roman" w:cs="Times New Roman"/>
          <w:sz w:val="28"/>
          <w:szCs w:val="28"/>
        </w:rPr>
        <w:t>чистом мышлении</w:t>
      </w:r>
      <w:r w:rsidR="0076573F">
        <w:rPr>
          <w:rFonts w:ascii="Times New Roman" w:hAnsi="Times New Roman" w:cs="Times New Roman"/>
          <w:sz w:val="28"/>
          <w:szCs w:val="28"/>
        </w:rPr>
        <w:t>,</w:t>
      </w:r>
      <w:r w:rsidR="0032199E">
        <w:rPr>
          <w:rFonts w:ascii="Times New Roman" w:hAnsi="Times New Roman" w:cs="Times New Roman"/>
          <w:sz w:val="28"/>
          <w:szCs w:val="28"/>
        </w:rPr>
        <w:t xml:space="preserve"> </w:t>
      </w:r>
      <w:r w:rsidR="0076573F">
        <w:rPr>
          <w:rFonts w:ascii="Times New Roman" w:hAnsi="Times New Roman" w:cs="Times New Roman"/>
          <w:sz w:val="28"/>
          <w:szCs w:val="28"/>
        </w:rPr>
        <w:t>т.е. мышлении</w:t>
      </w:r>
      <w:r w:rsidR="002E67EB">
        <w:rPr>
          <w:rFonts w:ascii="Times New Roman" w:hAnsi="Times New Roman" w:cs="Times New Roman"/>
          <w:sz w:val="28"/>
          <w:szCs w:val="28"/>
        </w:rPr>
        <w:t xml:space="preserve"> по заранее известным правилам некоторой логики</w:t>
      </w:r>
      <w:r w:rsidR="00576DEE">
        <w:rPr>
          <w:rFonts w:ascii="Times New Roman" w:hAnsi="Times New Roman" w:cs="Times New Roman"/>
          <w:sz w:val="28"/>
          <w:szCs w:val="28"/>
        </w:rPr>
        <w:t>);</w:t>
      </w:r>
      <w:r w:rsidR="00A8365E" w:rsidRPr="00DA2B0E">
        <w:rPr>
          <w:rFonts w:ascii="Times New Roman" w:hAnsi="Times New Roman" w:cs="Times New Roman"/>
          <w:sz w:val="28"/>
          <w:szCs w:val="28"/>
        </w:rPr>
        <w:t xml:space="preserve"> а принцип воспроизводимости – санкционирует массовидность</w:t>
      </w:r>
      <w:r w:rsidR="00AA0663" w:rsidRPr="00DA2B0E">
        <w:rPr>
          <w:rFonts w:ascii="Times New Roman" w:hAnsi="Times New Roman" w:cs="Times New Roman"/>
          <w:sz w:val="28"/>
          <w:szCs w:val="28"/>
        </w:rPr>
        <w:t xml:space="preserve"> и единообразие</w:t>
      </w:r>
      <w:r w:rsidR="00A8365E" w:rsidRPr="00DA2B0E">
        <w:rPr>
          <w:rFonts w:ascii="Times New Roman" w:hAnsi="Times New Roman" w:cs="Times New Roman"/>
          <w:sz w:val="28"/>
          <w:szCs w:val="28"/>
        </w:rPr>
        <w:t xml:space="preserve"> социальных организованностей.</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br/>
        <w:t>В силу того же принципа «единства мира» натуралистическое мышление пользуется правом обратно переносить на мир естественного че</w:t>
      </w:r>
      <w:r w:rsidRPr="00DA2B0E">
        <w:rPr>
          <w:rFonts w:ascii="Times New Roman" w:hAnsi="Times New Roman" w:cs="Times New Roman"/>
          <w:sz w:val="28"/>
          <w:szCs w:val="28"/>
        </w:rPr>
        <w:t xml:space="preserve">ловеческие свойства и </w:t>
      </w:r>
      <w:r w:rsidR="00FA0439" w:rsidRPr="00DA2B0E">
        <w:rPr>
          <w:rFonts w:ascii="Times New Roman" w:hAnsi="Times New Roman" w:cs="Times New Roman"/>
          <w:sz w:val="28"/>
          <w:szCs w:val="28"/>
        </w:rPr>
        <w:t>признаки:</w:t>
      </w:r>
      <w:r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одушевлять п</w:t>
      </w:r>
      <w:r w:rsidRPr="00DA2B0E">
        <w:rPr>
          <w:rFonts w:ascii="Times New Roman" w:hAnsi="Times New Roman" w:cs="Times New Roman"/>
          <w:sz w:val="28"/>
          <w:szCs w:val="28"/>
        </w:rPr>
        <w:t>рироду, гипостазировать Г-спода</w:t>
      </w:r>
      <w:r w:rsidR="00A8365E" w:rsidRPr="00DA2B0E">
        <w:rPr>
          <w:rFonts w:ascii="Times New Roman" w:hAnsi="Times New Roman" w:cs="Times New Roman"/>
          <w:sz w:val="28"/>
          <w:szCs w:val="28"/>
        </w:rPr>
        <w:t>, генерировать мистические объекты.</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Уф…</w:t>
      </w:r>
      <w:r w:rsidR="00A8365E" w:rsidRPr="00DA2B0E">
        <w:rPr>
          <w:rStyle w:val="af9"/>
          <w:rFonts w:ascii="Times New Roman" w:hAnsi="Times New Roman" w:cs="Times New Roman"/>
          <w:sz w:val="28"/>
          <w:szCs w:val="28"/>
        </w:rPr>
        <w:endnoteReference w:id="88"/>
      </w:r>
    </w:p>
    <w:p w:rsidR="00ED6B34" w:rsidRPr="00DA2B0E" w:rsidRDefault="004C6DF3" w:rsidP="00C265DF">
      <w:pPr>
        <w:spacing w:line="240" w:lineRule="auto"/>
        <w:rPr>
          <w:rFonts w:ascii="Times New Roman" w:hAnsi="Times New Roman" w:cs="Times New Roman"/>
          <w:sz w:val="28"/>
          <w:szCs w:val="28"/>
        </w:rPr>
      </w:pPr>
      <w:r w:rsidRPr="00DA2B0E">
        <w:rPr>
          <w:rFonts w:ascii="Times New Roman" w:hAnsi="Times New Roman" w:cs="Times New Roman"/>
          <w:sz w:val="28"/>
          <w:szCs w:val="28"/>
        </w:rPr>
        <w:t>Дал</w:t>
      </w:r>
      <w:r w:rsidR="00B24E6B" w:rsidRPr="00DA2B0E">
        <w:rPr>
          <w:rFonts w:ascii="Times New Roman" w:hAnsi="Times New Roman" w:cs="Times New Roman"/>
          <w:sz w:val="28"/>
          <w:szCs w:val="28"/>
        </w:rPr>
        <w:t>ее мы будем рассматривать Развитие как</w:t>
      </w:r>
      <w:r w:rsidRPr="00DA2B0E">
        <w:rPr>
          <w:rFonts w:ascii="Times New Roman" w:hAnsi="Times New Roman" w:cs="Times New Roman"/>
          <w:sz w:val="28"/>
          <w:szCs w:val="28"/>
        </w:rPr>
        <w:t xml:space="preserve"> попытку сделать возможным то, что сегодня кажется, считается</w:t>
      </w:r>
      <w:r w:rsidR="00445B9C" w:rsidRPr="00DA2B0E">
        <w:rPr>
          <w:rFonts w:ascii="Times New Roman" w:hAnsi="Times New Roman" w:cs="Times New Roman"/>
          <w:sz w:val="28"/>
          <w:szCs w:val="28"/>
        </w:rPr>
        <w:t xml:space="preserve"> и</w:t>
      </w:r>
      <w:r w:rsidR="00D313CD" w:rsidRPr="00DA2B0E">
        <w:rPr>
          <w:rFonts w:ascii="Times New Roman" w:hAnsi="Times New Roman" w:cs="Times New Roman"/>
          <w:sz w:val="28"/>
          <w:szCs w:val="28"/>
        </w:rPr>
        <w:t xml:space="preserve"> многими доказывается как невозможное</w:t>
      </w:r>
      <w:r w:rsidRPr="00DA2B0E">
        <w:rPr>
          <w:rFonts w:ascii="Times New Roman" w:hAnsi="Times New Roman" w:cs="Times New Roman"/>
          <w:sz w:val="28"/>
          <w:szCs w:val="28"/>
        </w:rPr>
        <w:t>. В этой формуле я выражаю, с одной стороны, неуверенность («попытка») в положительном результате, с другой -</w:t>
      </w:r>
      <w:r w:rsidR="009708CA">
        <w:rPr>
          <w:rFonts w:ascii="Times New Roman" w:hAnsi="Times New Roman" w:cs="Times New Roman"/>
          <w:sz w:val="28"/>
          <w:szCs w:val="28"/>
        </w:rPr>
        <w:t xml:space="preserve"> </w:t>
      </w:r>
      <w:r w:rsidR="0076573F">
        <w:rPr>
          <w:rFonts w:ascii="Times New Roman" w:hAnsi="Times New Roman" w:cs="Times New Roman"/>
          <w:sz w:val="28"/>
          <w:szCs w:val="28"/>
        </w:rPr>
        <w:t>уверенность в том, что невозможность</w:t>
      </w:r>
      <w:r w:rsidRPr="00DA2B0E">
        <w:rPr>
          <w:rFonts w:ascii="Times New Roman" w:hAnsi="Times New Roman" w:cs="Times New Roman"/>
          <w:sz w:val="28"/>
          <w:szCs w:val="28"/>
        </w:rPr>
        <w:t xml:space="preserve"> не абсолютна</w:t>
      </w:r>
      <w:r w:rsidR="0076573F">
        <w:rPr>
          <w:rFonts w:ascii="Times New Roman" w:hAnsi="Times New Roman" w:cs="Times New Roman"/>
          <w:sz w:val="28"/>
          <w:szCs w:val="28"/>
        </w:rPr>
        <w:t xml:space="preserve"> </w:t>
      </w:r>
      <w:r w:rsidR="0076573F" w:rsidRPr="00DA2B0E">
        <w:rPr>
          <w:rFonts w:ascii="Times New Roman" w:hAnsi="Times New Roman" w:cs="Times New Roman"/>
          <w:sz w:val="28"/>
          <w:szCs w:val="28"/>
        </w:rPr>
        <w:t>(«</w:t>
      </w:r>
      <w:r w:rsidR="0076573F">
        <w:rPr>
          <w:rFonts w:ascii="Times New Roman" w:hAnsi="Times New Roman" w:cs="Times New Roman"/>
          <w:sz w:val="28"/>
          <w:szCs w:val="28"/>
        </w:rPr>
        <w:t>сегодня»).</w:t>
      </w:r>
      <w:r w:rsidRPr="00DA2B0E">
        <w:rPr>
          <w:rFonts w:ascii="Times New Roman" w:hAnsi="Times New Roman" w:cs="Times New Roman"/>
          <w:sz w:val="28"/>
          <w:szCs w:val="28"/>
        </w:rPr>
        <w:t xml:space="preserve"> Эти </w:t>
      </w:r>
      <w:r w:rsidR="001D5C0E" w:rsidRPr="00DA2B0E">
        <w:rPr>
          <w:rFonts w:ascii="Times New Roman" w:hAnsi="Times New Roman" w:cs="Times New Roman"/>
          <w:sz w:val="28"/>
          <w:szCs w:val="28"/>
        </w:rPr>
        <w:t>антагонистические</w:t>
      </w:r>
      <w:r w:rsidRPr="00DA2B0E">
        <w:rPr>
          <w:rFonts w:ascii="Times New Roman" w:hAnsi="Times New Roman" w:cs="Times New Roman"/>
          <w:sz w:val="28"/>
          <w:szCs w:val="28"/>
        </w:rPr>
        <w:t xml:space="preserve"> </w:t>
      </w:r>
      <w:r w:rsidR="001D5C0E" w:rsidRPr="00DA2B0E">
        <w:rPr>
          <w:rFonts w:ascii="Times New Roman" w:hAnsi="Times New Roman" w:cs="Times New Roman"/>
          <w:sz w:val="28"/>
          <w:szCs w:val="28"/>
        </w:rPr>
        <w:t xml:space="preserve">чувства постоянно сопровождают того, кто стал на путь </w:t>
      </w:r>
      <w:r w:rsidR="00DC72B5" w:rsidRPr="00DA2B0E">
        <w:rPr>
          <w:rFonts w:ascii="Times New Roman" w:hAnsi="Times New Roman" w:cs="Times New Roman"/>
          <w:sz w:val="28"/>
          <w:szCs w:val="28"/>
        </w:rPr>
        <w:t>Развития</w:t>
      </w:r>
      <w:r w:rsidR="001D5C0E" w:rsidRPr="00DA2B0E">
        <w:rPr>
          <w:rFonts w:ascii="Times New Roman" w:hAnsi="Times New Roman" w:cs="Times New Roman"/>
          <w:sz w:val="28"/>
          <w:szCs w:val="28"/>
        </w:rPr>
        <w:t xml:space="preserve">, </w:t>
      </w:r>
      <w:r w:rsidR="009E3914" w:rsidRPr="00DA2B0E">
        <w:rPr>
          <w:rFonts w:ascii="Times New Roman" w:hAnsi="Times New Roman" w:cs="Times New Roman"/>
          <w:sz w:val="28"/>
          <w:szCs w:val="28"/>
        </w:rPr>
        <w:t xml:space="preserve">они необходимы: </w:t>
      </w:r>
      <w:r w:rsidR="001D5C0E" w:rsidRPr="00DA2B0E">
        <w:rPr>
          <w:rFonts w:ascii="Times New Roman" w:hAnsi="Times New Roman" w:cs="Times New Roman"/>
          <w:sz w:val="28"/>
          <w:szCs w:val="28"/>
        </w:rPr>
        <w:t>подпитывают энергетику движения, и только контроль мышления на каждом</w:t>
      </w:r>
      <w:r w:rsidR="00CF3197" w:rsidRPr="00DA2B0E">
        <w:rPr>
          <w:rFonts w:ascii="Times New Roman" w:hAnsi="Times New Roman" w:cs="Times New Roman"/>
          <w:sz w:val="28"/>
          <w:szCs w:val="28"/>
        </w:rPr>
        <w:t xml:space="preserve"> шаге не дает им в</w:t>
      </w:r>
      <w:r w:rsidR="001D5C0E" w:rsidRPr="00DA2B0E">
        <w:rPr>
          <w:rFonts w:ascii="Times New Roman" w:hAnsi="Times New Roman" w:cs="Times New Roman"/>
          <w:sz w:val="28"/>
          <w:szCs w:val="28"/>
        </w:rPr>
        <w:t>цепиться</w:t>
      </w:r>
      <w:r w:rsidR="00CF3197" w:rsidRPr="00DA2B0E">
        <w:rPr>
          <w:rFonts w:ascii="Times New Roman" w:hAnsi="Times New Roman" w:cs="Times New Roman"/>
          <w:sz w:val="28"/>
          <w:szCs w:val="28"/>
        </w:rPr>
        <w:t xml:space="preserve"> друг в друга</w:t>
      </w:r>
      <w:r w:rsidR="00E64055" w:rsidRPr="00DA2B0E">
        <w:rPr>
          <w:rFonts w:ascii="Times New Roman" w:hAnsi="Times New Roman" w:cs="Times New Roman"/>
          <w:sz w:val="28"/>
          <w:szCs w:val="28"/>
        </w:rPr>
        <w:t xml:space="preserve"> и аннигилировать</w:t>
      </w:r>
      <w:r w:rsidR="00304341">
        <w:rPr>
          <w:rFonts w:ascii="Segoe UI Symbol" w:hAnsi="Segoe UI Symbol" w:cs="Segoe UI Symbol"/>
          <w:sz w:val="28"/>
          <w:szCs w:val="28"/>
        </w:rPr>
        <w:t>☺</w:t>
      </w:r>
      <w:r w:rsidR="00E64055" w:rsidRPr="00DA2B0E">
        <w:rPr>
          <w:rFonts w:ascii="Times New Roman" w:hAnsi="Times New Roman" w:cs="Times New Roman"/>
          <w:sz w:val="28"/>
          <w:szCs w:val="28"/>
        </w:rPr>
        <w:t>.</w:t>
      </w:r>
      <w:r w:rsidR="001D5C0E" w:rsidRPr="00DA2B0E">
        <w:rPr>
          <w:rFonts w:ascii="Times New Roman" w:hAnsi="Times New Roman" w:cs="Times New Roman"/>
          <w:sz w:val="28"/>
          <w:szCs w:val="28"/>
        </w:rPr>
        <w:t xml:space="preserve"> </w:t>
      </w:r>
    </w:p>
    <w:p w:rsidR="00A8365E" w:rsidRPr="00DA2B0E" w:rsidRDefault="00A8365E" w:rsidP="00B85A67">
      <w:pPr>
        <w:pStyle w:val="3"/>
        <w:spacing w:line="240" w:lineRule="auto"/>
        <w:rPr>
          <w:i/>
          <w:iCs/>
          <w:sz w:val="28"/>
          <w:szCs w:val="28"/>
        </w:rPr>
      </w:pPr>
      <w:r w:rsidRPr="00DA2B0E">
        <w:rPr>
          <w:i/>
          <w:iCs/>
          <w:sz w:val="28"/>
          <w:szCs w:val="28"/>
        </w:rPr>
        <w:t>Схемы Развития</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Теперь давайте соберем сказанное о Развитии на схемах </w:t>
      </w:r>
      <w:r w:rsidR="00173CAA" w:rsidRPr="00DA2B0E">
        <w:rPr>
          <w:rFonts w:ascii="Times New Roman" w:hAnsi="Times New Roman" w:cs="Times New Roman"/>
          <w:sz w:val="28"/>
          <w:szCs w:val="28"/>
        </w:rPr>
        <w:t>под общим названием «Как я мыслю</w:t>
      </w:r>
      <w:r w:rsidRPr="00DA2B0E">
        <w:rPr>
          <w:rFonts w:ascii="Times New Roman" w:hAnsi="Times New Roman" w:cs="Times New Roman"/>
          <w:sz w:val="28"/>
          <w:szCs w:val="28"/>
        </w:rPr>
        <w:t xml:space="preserve"> о Развитии» и кое-что к ним добавим.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noProof/>
          <w:sz w:val="28"/>
          <w:szCs w:val="28"/>
        </w:rPr>
        <mc:AlternateContent>
          <mc:Choice Requires="wpg">
            <w:drawing>
              <wp:anchor distT="0" distB="0" distL="114300" distR="114300" simplePos="0" relativeHeight="251657728" behindDoc="0" locked="0" layoutInCell="1" allowOverlap="1" wp14:anchorId="740D357A" wp14:editId="39C9779E">
                <wp:simplePos x="0" y="0"/>
                <wp:positionH relativeFrom="column">
                  <wp:posOffset>167005</wp:posOffset>
                </wp:positionH>
                <wp:positionV relativeFrom="paragraph">
                  <wp:posOffset>288290</wp:posOffset>
                </wp:positionV>
                <wp:extent cx="5753100" cy="2129155"/>
                <wp:effectExtent l="0" t="57150" r="19050" b="23495"/>
                <wp:wrapTopAndBottom/>
                <wp:docPr id="940" name="Группа 940"/>
                <wp:cNvGraphicFramePr/>
                <a:graphic xmlns:a="http://schemas.openxmlformats.org/drawingml/2006/main">
                  <a:graphicData uri="http://schemas.microsoft.com/office/word/2010/wordprocessingGroup">
                    <wpg:wgp>
                      <wpg:cNvGrpSpPr/>
                      <wpg:grpSpPr>
                        <a:xfrm>
                          <a:off x="0" y="0"/>
                          <a:ext cx="5753100" cy="2129155"/>
                          <a:chOff x="0" y="0"/>
                          <a:chExt cx="5753387" cy="2129376"/>
                        </a:xfrm>
                      </wpg:grpSpPr>
                      <wpg:grpSp>
                        <wpg:cNvPr id="939" name="Группа 939"/>
                        <wpg:cNvGrpSpPr/>
                        <wpg:grpSpPr>
                          <a:xfrm>
                            <a:off x="0" y="405441"/>
                            <a:ext cx="1685761" cy="1471066"/>
                            <a:chOff x="0" y="0"/>
                            <a:chExt cx="1685761" cy="1471066"/>
                          </a:xfrm>
                        </wpg:grpSpPr>
                        <wps:wsp>
                          <wps:cNvPr id="710" name="Поле 710"/>
                          <wps:cNvSpPr txBox="1"/>
                          <wps:spPr>
                            <a:xfrm>
                              <a:off x="0" y="971550"/>
                              <a:ext cx="75311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9F119D" w:rsidRDefault="0029444A" w:rsidP="00AC3358">
                                <w:pPr>
                                  <w:rPr>
                                    <w:b/>
                                    <w:bCs/>
                                    <w:sz w:val="24"/>
                                    <w:szCs w:val="24"/>
                                  </w:rPr>
                                </w:pPr>
                                <w:r w:rsidRPr="009F119D">
                                  <w:rPr>
                                    <w:b/>
                                    <w:bCs/>
                                    <w:sz w:val="24"/>
                                    <w:szCs w:val="24"/>
                                  </w:rPr>
                                  <w:t>Рис. 5</w:t>
                                </w:r>
                                <w:r>
                                  <w:rPr>
                                    <w:b/>
                                    <w:bCs/>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3" name="Группа 773"/>
                          <wpg:cNvGrpSpPr/>
                          <wpg:grpSpPr>
                            <a:xfrm>
                              <a:off x="647700" y="0"/>
                              <a:ext cx="1038061" cy="1471066"/>
                              <a:chOff x="0" y="0"/>
                              <a:chExt cx="1038559" cy="1471220"/>
                            </a:xfrm>
                          </wpg:grpSpPr>
                          <wpg:grpSp>
                            <wpg:cNvPr id="772" name="Группа 772"/>
                            <wpg:cNvGrpSpPr/>
                            <wpg:grpSpPr>
                              <a:xfrm>
                                <a:off x="0" y="0"/>
                                <a:ext cx="1038559" cy="1471220"/>
                                <a:chOff x="0" y="0"/>
                                <a:chExt cx="1038559" cy="1471220"/>
                              </a:xfrm>
                            </wpg:grpSpPr>
                            <wps:wsp>
                              <wps:cNvPr id="718" name="Прямая соединительная линия 718"/>
                              <wps:cNvCnPr/>
                              <wps:spPr>
                                <a:xfrm>
                                  <a:off x="534838" y="172528"/>
                                  <a:ext cx="0" cy="277495"/>
                                </a:xfrm>
                                <a:prstGeom prst="line">
                                  <a:avLst/>
                                </a:prstGeom>
                                <a:ln w="28575"/>
                              </wps:spPr>
                              <wps:style>
                                <a:lnRef idx="1">
                                  <a:schemeClr val="accent5"/>
                                </a:lnRef>
                                <a:fillRef idx="0">
                                  <a:schemeClr val="accent5"/>
                                </a:fillRef>
                                <a:effectRef idx="0">
                                  <a:schemeClr val="accent5"/>
                                </a:effectRef>
                                <a:fontRef idx="minor">
                                  <a:schemeClr val="tx1"/>
                                </a:fontRef>
                              </wps:style>
                              <wps:bodyPr/>
                            </wps:wsp>
                            <wpg:grpSp>
                              <wpg:cNvPr id="604" name="Группа 604"/>
                              <wpg:cNvGrpSpPr/>
                              <wpg:grpSpPr>
                                <a:xfrm>
                                  <a:off x="0" y="0"/>
                                  <a:ext cx="1038559" cy="1471220"/>
                                  <a:chOff x="0" y="0"/>
                                  <a:chExt cx="1039363" cy="1472187"/>
                                </a:xfrm>
                              </wpg:grpSpPr>
                              <wpg:grpSp>
                                <wpg:cNvPr id="692" name="Группа 692"/>
                                <wpg:cNvGrpSpPr/>
                                <wpg:grpSpPr>
                                  <a:xfrm>
                                    <a:off x="0" y="0"/>
                                    <a:ext cx="278130" cy="681990"/>
                                    <a:chOff x="0" y="0"/>
                                    <a:chExt cx="159027" cy="389614"/>
                                  </a:xfrm>
                                  <a:noFill/>
                                </wpg:grpSpPr>
                                <wps:wsp>
                                  <wps:cNvPr id="24" name="Блок-схема: объединение 24"/>
                                  <wps:cNvSpPr/>
                                  <wps:spPr>
                                    <a:xfrm>
                                      <a:off x="15903" y="182880"/>
                                      <a:ext cx="119269" cy="206734"/>
                                    </a:xfrm>
                                    <a:prstGeom prst="flowChartMerg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Овал 691"/>
                                  <wps:cNvSpPr/>
                                  <wps:spPr>
                                    <a:xfrm>
                                      <a:off x="0" y="0"/>
                                      <a:ext cx="159027" cy="159027"/>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0" name="Группа 700"/>
                                <wpg:cNvGrpSpPr/>
                                <wpg:grpSpPr>
                                  <a:xfrm>
                                    <a:off x="109728" y="936344"/>
                                    <a:ext cx="929635" cy="535843"/>
                                    <a:chOff x="0" y="-2"/>
                                    <a:chExt cx="929635" cy="535843"/>
                                  </a:xfrm>
                                  <a:solidFill>
                                    <a:schemeClr val="tx2">
                                      <a:lumMod val="60000"/>
                                      <a:lumOff val="40000"/>
                                    </a:schemeClr>
                                  </a:solidFill>
                                </wpg:grpSpPr>
                                <wps:wsp>
                                  <wps:cNvPr id="694" name="Овал 694"/>
                                  <wps:cNvSpPr/>
                                  <wps:spPr>
                                    <a:xfrm>
                                      <a:off x="0" y="-2"/>
                                      <a:ext cx="929635" cy="535843"/>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Поле 695"/>
                                  <wps:cNvSpPr txBox="1"/>
                                  <wps:spPr>
                                    <a:xfrm>
                                      <a:off x="85696" y="66359"/>
                                      <a:ext cx="740437" cy="42173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E24E89" w:rsidRDefault="0029444A" w:rsidP="00366B7E">
                                        <w:pPr>
                                          <w:spacing w:line="240" w:lineRule="auto"/>
                                          <w:jc w:val="center"/>
                                          <w:rPr>
                                            <w:color w:val="FFFFFF" w:themeColor="background1"/>
                                          </w:rPr>
                                        </w:pPr>
                                        <w:r w:rsidRPr="00366B7E">
                                          <w:rPr>
                                            <w:color w:val="FFFFFF" w:themeColor="background1"/>
                                            <w:sz w:val="16"/>
                                            <w:szCs w:val="16"/>
                                          </w:rPr>
                                          <w:t>Остал</w:t>
                                        </w:r>
                                        <w:r>
                                          <w:rPr>
                                            <w:color w:val="FFFFFF" w:themeColor="background1"/>
                                          </w:rPr>
                                          <w:t>ьноймир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8" name="Группа 698"/>
                                <wpg:cNvGrpSpPr/>
                                <wpg:grpSpPr>
                                  <a:xfrm>
                                    <a:off x="292608" y="175565"/>
                                    <a:ext cx="230505" cy="755015"/>
                                    <a:chOff x="0" y="0"/>
                                    <a:chExt cx="230588" cy="485010"/>
                                  </a:xfrm>
                                </wpg:grpSpPr>
                                <wps:wsp>
                                  <wps:cNvPr id="696" name="Прямая со стрелкой 696"/>
                                  <wps:cNvCnPr/>
                                  <wps:spPr>
                                    <a:xfrm>
                                      <a:off x="230588" y="247771"/>
                                      <a:ext cx="0" cy="237239"/>
                                    </a:xfrm>
                                    <a:prstGeom prst="straightConnector1">
                                      <a:avLst/>
                                    </a:prstGeom>
                                    <a:ln w="28575">
                                      <a:tailEnd type="arrow"/>
                                    </a:ln>
                                  </wps:spPr>
                                  <wps:style>
                                    <a:lnRef idx="1">
                                      <a:schemeClr val="accent5"/>
                                    </a:lnRef>
                                    <a:fillRef idx="0">
                                      <a:schemeClr val="accent5"/>
                                    </a:fillRef>
                                    <a:effectRef idx="0">
                                      <a:schemeClr val="accent5"/>
                                    </a:effectRef>
                                    <a:fontRef idx="minor">
                                      <a:schemeClr val="tx1"/>
                                    </a:fontRef>
                                  </wps:style>
                                  <wps:bodyPr/>
                                </wps:wsp>
                                <wps:wsp>
                                  <wps:cNvPr id="697" name="Прямая соединительная линия 697"/>
                                  <wps:cNvCnPr/>
                                  <wps:spPr>
                                    <a:xfrm flipH="1" flipV="1">
                                      <a:off x="0" y="0"/>
                                      <a:ext cx="230588" cy="146"/>
                                    </a:xfrm>
                                    <a:prstGeom prst="line">
                                      <a:avLst/>
                                    </a:prstGeom>
                                    <a:ln w="28575"/>
                                  </wps:spPr>
                                  <wps:style>
                                    <a:lnRef idx="1">
                                      <a:schemeClr val="accent5"/>
                                    </a:lnRef>
                                    <a:fillRef idx="0">
                                      <a:schemeClr val="accent5"/>
                                    </a:fillRef>
                                    <a:effectRef idx="0">
                                      <a:schemeClr val="accent5"/>
                                    </a:effectRef>
                                    <a:fontRef idx="minor">
                                      <a:schemeClr val="tx1"/>
                                    </a:fontRef>
                                  </wps:style>
                                  <wps:bodyPr/>
                                </wps:wsp>
                              </wpg:grpSp>
                            </wpg:grpSp>
                          </wpg:grpSp>
                          <wpg:grpSp>
                            <wpg:cNvPr id="721" name="Группа 721"/>
                            <wpg:cNvGrpSpPr/>
                            <wpg:grpSpPr>
                              <a:xfrm>
                                <a:off x="414068" y="431321"/>
                                <a:ext cx="267335" cy="227965"/>
                                <a:chOff x="0" y="0"/>
                                <a:chExt cx="267335" cy="228348"/>
                              </a:xfrm>
                            </wpg:grpSpPr>
                            <wps:wsp>
                              <wps:cNvPr id="719" name="Полилиния 719"/>
                              <wps:cNvSpPr/>
                              <wps:spPr>
                                <a:xfrm>
                                  <a:off x="0" y="0"/>
                                  <a:ext cx="267335" cy="116205"/>
                                </a:xfrm>
                                <a:custGeom>
                                  <a:avLst/>
                                  <a:gdLst>
                                    <a:gd name="connsiteX0" fmla="*/ 0 w 267419"/>
                                    <a:gd name="connsiteY0" fmla="*/ 106158 h 116414"/>
                                    <a:gd name="connsiteX1" fmla="*/ 77638 w 267419"/>
                                    <a:gd name="connsiteY1" fmla="*/ 2641 h 116414"/>
                                    <a:gd name="connsiteX2" fmla="*/ 189782 w 267419"/>
                                    <a:gd name="connsiteY2" fmla="*/ 37146 h 116414"/>
                                    <a:gd name="connsiteX3" fmla="*/ 241540 w 267419"/>
                                    <a:gd name="connsiteY3" fmla="*/ 106158 h 116414"/>
                                    <a:gd name="connsiteX4" fmla="*/ 267419 w 267419"/>
                                    <a:gd name="connsiteY4" fmla="*/ 114784 h 1164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19" h="116414">
                                      <a:moveTo>
                                        <a:pt x="0" y="106158"/>
                                      </a:moveTo>
                                      <a:cubicBezTo>
                                        <a:pt x="23004" y="60150"/>
                                        <a:pt x="46008" y="14143"/>
                                        <a:pt x="77638" y="2641"/>
                                      </a:cubicBezTo>
                                      <a:cubicBezTo>
                                        <a:pt x="109268" y="-8861"/>
                                        <a:pt x="162465" y="19893"/>
                                        <a:pt x="189782" y="37146"/>
                                      </a:cubicBezTo>
                                      <a:cubicBezTo>
                                        <a:pt x="217099" y="54399"/>
                                        <a:pt x="228601" y="93218"/>
                                        <a:pt x="241540" y="106158"/>
                                      </a:cubicBezTo>
                                      <a:cubicBezTo>
                                        <a:pt x="254479" y="119098"/>
                                        <a:pt x="260949" y="116941"/>
                                        <a:pt x="267419" y="1147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Полилиния 720"/>
                              <wps:cNvSpPr/>
                              <wps:spPr>
                                <a:xfrm>
                                  <a:off x="0" y="112143"/>
                                  <a:ext cx="267335" cy="116205"/>
                                </a:xfrm>
                                <a:custGeom>
                                  <a:avLst/>
                                  <a:gdLst>
                                    <a:gd name="connsiteX0" fmla="*/ 0 w 267419"/>
                                    <a:gd name="connsiteY0" fmla="*/ 106158 h 116414"/>
                                    <a:gd name="connsiteX1" fmla="*/ 77638 w 267419"/>
                                    <a:gd name="connsiteY1" fmla="*/ 2641 h 116414"/>
                                    <a:gd name="connsiteX2" fmla="*/ 189782 w 267419"/>
                                    <a:gd name="connsiteY2" fmla="*/ 37146 h 116414"/>
                                    <a:gd name="connsiteX3" fmla="*/ 241540 w 267419"/>
                                    <a:gd name="connsiteY3" fmla="*/ 106158 h 116414"/>
                                    <a:gd name="connsiteX4" fmla="*/ 267419 w 267419"/>
                                    <a:gd name="connsiteY4" fmla="*/ 114784 h 1164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19" h="116414">
                                      <a:moveTo>
                                        <a:pt x="0" y="106158"/>
                                      </a:moveTo>
                                      <a:cubicBezTo>
                                        <a:pt x="23004" y="60150"/>
                                        <a:pt x="46008" y="14143"/>
                                        <a:pt x="77638" y="2641"/>
                                      </a:cubicBezTo>
                                      <a:cubicBezTo>
                                        <a:pt x="109268" y="-8861"/>
                                        <a:pt x="162465" y="19893"/>
                                        <a:pt x="189782" y="37146"/>
                                      </a:cubicBezTo>
                                      <a:cubicBezTo>
                                        <a:pt x="217099" y="54399"/>
                                        <a:pt x="228601" y="93218"/>
                                        <a:pt x="241540" y="106158"/>
                                      </a:cubicBezTo>
                                      <a:cubicBezTo>
                                        <a:pt x="254479" y="119098"/>
                                        <a:pt x="260949" y="116941"/>
                                        <a:pt x="267419" y="1147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02" name="Группа 702"/>
                        <wpg:cNvGrpSpPr/>
                        <wpg:grpSpPr>
                          <a:xfrm>
                            <a:off x="2941607" y="0"/>
                            <a:ext cx="2811780" cy="2129376"/>
                            <a:chOff x="0" y="0"/>
                            <a:chExt cx="2812211" cy="2129376"/>
                          </a:xfrm>
                        </wpg:grpSpPr>
                        <wpg:grpSp>
                          <wpg:cNvPr id="724" name="Группа 724"/>
                          <wpg:cNvGrpSpPr/>
                          <wpg:grpSpPr>
                            <a:xfrm>
                              <a:off x="0" y="0"/>
                              <a:ext cx="1941035" cy="2129376"/>
                              <a:chOff x="0" y="0"/>
                              <a:chExt cx="1941035" cy="2129376"/>
                            </a:xfrm>
                          </wpg:grpSpPr>
                          <wps:wsp>
                            <wps:cNvPr id="725" name="Прямая соединительная линия 725"/>
                            <wps:cNvCnPr/>
                            <wps:spPr>
                              <a:xfrm>
                                <a:off x="1440612" y="862642"/>
                                <a:ext cx="0" cy="277495"/>
                              </a:xfrm>
                              <a:prstGeom prst="line">
                                <a:avLst/>
                              </a:prstGeom>
                              <a:ln w="28575"/>
                            </wps:spPr>
                            <wps:style>
                              <a:lnRef idx="1">
                                <a:schemeClr val="accent5"/>
                              </a:lnRef>
                              <a:fillRef idx="0">
                                <a:schemeClr val="accent5"/>
                              </a:fillRef>
                              <a:effectRef idx="0">
                                <a:schemeClr val="accent5"/>
                              </a:effectRef>
                              <a:fontRef idx="minor">
                                <a:schemeClr val="tx1"/>
                              </a:fontRef>
                            </wps:style>
                            <wps:bodyPr/>
                          </wps:wsp>
                          <wpg:grpSp>
                            <wpg:cNvPr id="726" name="Группа 726"/>
                            <wpg:cNvGrpSpPr/>
                            <wpg:grpSpPr>
                              <a:xfrm>
                                <a:off x="0" y="0"/>
                                <a:ext cx="1941035" cy="2129376"/>
                                <a:chOff x="0" y="0"/>
                                <a:chExt cx="1941035" cy="2129376"/>
                              </a:xfrm>
                            </wpg:grpSpPr>
                            <wpg:grpSp>
                              <wpg:cNvPr id="727" name="Группа 727"/>
                              <wpg:cNvGrpSpPr/>
                              <wpg:grpSpPr>
                                <a:xfrm>
                                  <a:off x="0" y="0"/>
                                  <a:ext cx="1941035" cy="2129376"/>
                                  <a:chOff x="0" y="0"/>
                                  <a:chExt cx="1941035" cy="2129376"/>
                                </a:xfrm>
                              </wpg:grpSpPr>
                              <wpg:grpSp>
                                <wpg:cNvPr id="728" name="Группа 728"/>
                                <wpg:cNvGrpSpPr/>
                                <wpg:grpSpPr>
                                  <a:xfrm>
                                    <a:off x="0" y="0"/>
                                    <a:ext cx="1941035" cy="2129376"/>
                                    <a:chOff x="0" y="0"/>
                                    <a:chExt cx="1941035" cy="2129847"/>
                                  </a:xfrm>
                                </wpg:grpSpPr>
                                <wpg:grpSp>
                                  <wpg:cNvPr id="729" name="Группа 729"/>
                                  <wpg:cNvGrpSpPr/>
                                  <wpg:grpSpPr>
                                    <a:xfrm>
                                      <a:off x="0" y="0"/>
                                      <a:ext cx="1941035" cy="2129847"/>
                                      <a:chOff x="0" y="0"/>
                                      <a:chExt cx="1941175" cy="2129936"/>
                                    </a:xfrm>
                                  </wpg:grpSpPr>
                                  <wpg:grpSp>
                                    <wpg:cNvPr id="730" name="Группа 730"/>
                                    <wpg:cNvGrpSpPr/>
                                    <wpg:grpSpPr>
                                      <a:xfrm>
                                        <a:off x="0" y="0"/>
                                        <a:ext cx="1941175" cy="2129936"/>
                                        <a:chOff x="0" y="0"/>
                                        <a:chExt cx="1941175" cy="2129936"/>
                                      </a:xfrm>
                                    </wpg:grpSpPr>
                                    <wps:wsp>
                                      <wps:cNvPr id="731" name="Поле 731"/>
                                      <wps:cNvSpPr txBox="1"/>
                                      <wps:spPr>
                                        <a:xfrm>
                                          <a:off x="1145310" y="889700"/>
                                          <a:ext cx="283210" cy="22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BE4877" w:rsidRDefault="0029444A" w:rsidP="00AC3358">
                                            <w:pPr>
                                              <w:rPr>
                                                <w:b/>
                                                <w:bCs/>
                                              </w:rPr>
                                            </w:pPr>
                                            <w:r w:rsidRPr="00BE4877">
                                              <w:rPr>
                                                <w:b/>
                                                <w:bCs/>
                                              </w:rPr>
                                              <w:t>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2" name="Группа 732"/>
                                      <wpg:cNvGrpSpPr/>
                                      <wpg:grpSpPr>
                                        <a:xfrm>
                                          <a:off x="905773" y="698740"/>
                                          <a:ext cx="1035402" cy="1431196"/>
                                          <a:chOff x="0" y="0"/>
                                          <a:chExt cx="1036129" cy="1431759"/>
                                        </a:xfrm>
                                      </wpg:grpSpPr>
                                      <wpg:grpSp>
                                        <wpg:cNvPr id="733" name="Группа 733"/>
                                        <wpg:cNvGrpSpPr/>
                                        <wpg:grpSpPr>
                                          <a:xfrm>
                                            <a:off x="0" y="0"/>
                                            <a:ext cx="278130" cy="681990"/>
                                            <a:chOff x="0" y="0"/>
                                            <a:chExt cx="159027" cy="389614"/>
                                          </a:xfrm>
                                          <a:noFill/>
                                        </wpg:grpSpPr>
                                        <wps:wsp>
                                          <wps:cNvPr id="734" name="Блок-схема: объединение 734"/>
                                          <wps:cNvSpPr/>
                                          <wps:spPr>
                                            <a:xfrm>
                                              <a:off x="15903" y="182880"/>
                                              <a:ext cx="119269" cy="206734"/>
                                            </a:xfrm>
                                            <a:prstGeom prst="flowChartMerg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Овал 735"/>
                                          <wps:cNvSpPr/>
                                          <wps:spPr>
                                            <a:xfrm>
                                              <a:off x="0" y="0"/>
                                              <a:ext cx="159027" cy="159027"/>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 name="Группа 736"/>
                                        <wpg:cNvGrpSpPr/>
                                        <wpg:grpSpPr>
                                          <a:xfrm>
                                            <a:off x="27813" y="868584"/>
                                            <a:ext cx="1008316" cy="563175"/>
                                            <a:chOff x="-81915" y="-67762"/>
                                            <a:chExt cx="1008316" cy="563175"/>
                                          </a:xfrm>
                                          <a:solidFill>
                                            <a:schemeClr val="tx2">
                                              <a:lumMod val="60000"/>
                                              <a:lumOff val="40000"/>
                                            </a:schemeClr>
                                          </a:solidFill>
                                        </wpg:grpSpPr>
                                        <wps:wsp>
                                          <wps:cNvPr id="737" name="Овал 737"/>
                                          <wps:cNvSpPr/>
                                          <wps:spPr>
                                            <a:xfrm>
                                              <a:off x="-81915" y="-67762"/>
                                              <a:ext cx="1008316" cy="56317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Поле 738"/>
                                          <wps:cNvSpPr txBox="1"/>
                                          <wps:spPr>
                                            <a:xfrm>
                                              <a:off x="-20729" y="-5766"/>
                                              <a:ext cx="860708" cy="423399"/>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E24E89" w:rsidRDefault="0029444A" w:rsidP="00A863D1">
                                                <w:pPr>
                                                  <w:jc w:val="center"/>
                                                  <w:rPr>
                                                    <w:color w:val="FFFFFF" w:themeColor="background1"/>
                                                  </w:rPr>
                                                </w:pPr>
                                                <w:r>
                                                  <w:rPr>
                                                    <w:color w:val="FFFFFF" w:themeColor="background1"/>
                                                  </w:rPr>
                                                  <w:t>Остальной мир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9" name="Группа 739"/>
                                        <wpg:cNvGrpSpPr/>
                                        <wpg:grpSpPr>
                                          <a:xfrm>
                                            <a:off x="292608" y="175565"/>
                                            <a:ext cx="230505" cy="755015"/>
                                            <a:chOff x="0" y="0"/>
                                            <a:chExt cx="230588" cy="485010"/>
                                          </a:xfrm>
                                        </wpg:grpSpPr>
                                        <wps:wsp>
                                          <wps:cNvPr id="740" name="Прямая со стрелкой 740"/>
                                          <wps:cNvCnPr/>
                                          <wps:spPr>
                                            <a:xfrm>
                                              <a:off x="230588" y="247771"/>
                                              <a:ext cx="0" cy="237239"/>
                                            </a:xfrm>
                                            <a:prstGeom prst="straightConnector1">
                                              <a:avLst/>
                                            </a:prstGeom>
                                            <a:ln w="28575">
                                              <a:tailEnd type="arrow"/>
                                            </a:ln>
                                          </wps:spPr>
                                          <wps:style>
                                            <a:lnRef idx="1">
                                              <a:schemeClr val="accent5"/>
                                            </a:lnRef>
                                            <a:fillRef idx="0">
                                              <a:schemeClr val="accent5"/>
                                            </a:fillRef>
                                            <a:effectRef idx="0">
                                              <a:schemeClr val="accent5"/>
                                            </a:effectRef>
                                            <a:fontRef idx="minor">
                                              <a:schemeClr val="tx1"/>
                                            </a:fontRef>
                                          </wps:style>
                                          <wps:bodyPr/>
                                        </wps:wsp>
                                        <wps:wsp>
                                          <wps:cNvPr id="741" name="Прямая соединительная линия 741"/>
                                          <wps:cNvCnPr/>
                                          <wps:spPr>
                                            <a:xfrm flipH="1" flipV="1">
                                              <a:off x="0" y="0"/>
                                              <a:ext cx="230588" cy="146"/>
                                            </a:xfrm>
                                            <a:prstGeom prst="line">
                                              <a:avLst/>
                                            </a:prstGeom>
                                            <a:ln w="28575"/>
                                          </wps:spPr>
                                          <wps:style>
                                            <a:lnRef idx="1">
                                              <a:schemeClr val="accent5"/>
                                            </a:lnRef>
                                            <a:fillRef idx="0">
                                              <a:schemeClr val="accent5"/>
                                            </a:fillRef>
                                            <a:effectRef idx="0">
                                              <a:schemeClr val="accent5"/>
                                            </a:effectRef>
                                            <a:fontRef idx="minor">
                                              <a:schemeClr val="tx1"/>
                                            </a:fontRef>
                                          </wps:style>
                                          <wps:bodyPr/>
                                        </wps:wsp>
                                      </wpg:grpSp>
                                    </wpg:grpSp>
                                    <wpg:grpSp>
                                      <wpg:cNvPr id="742" name="Группа 742"/>
                                      <wpg:cNvGrpSpPr/>
                                      <wpg:grpSpPr>
                                        <a:xfrm>
                                          <a:off x="163902" y="560717"/>
                                          <a:ext cx="667288" cy="768893"/>
                                          <a:chOff x="0" y="0"/>
                                          <a:chExt cx="667385" cy="768985"/>
                                        </a:xfrm>
                                      </wpg:grpSpPr>
                                      <wps:wsp>
                                        <wps:cNvPr id="743" name="Прямоугольник 743"/>
                                        <wps:cNvSpPr/>
                                        <wps:spPr>
                                          <a:xfrm>
                                            <a:off x="0" y="0"/>
                                            <a:ext cx="667385" cy="76898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4" name="Группа 744"/>
                                        <wpg:cNvGrpSpPr/>
                                        <wpg:grpSpPr>
                                          <a:xfrm>
                                            <a:off x="189782" y="189781"/>
                                            <a:ext cx="321310" cy="497205"/>
                                            <a:chOff x="0" y="0"/>
                                            <a:chExt cx="321347" cy="497434"/>
                                          </a:xfrm>
                                        </wpg:grpSpPr>
                                        <wpg:grpSp>
                                          <wpg:cNvPr id="745" name="Группа 745"/>
                                          <wpg:cNvGrpSpPr/>
                                          <wpg:grpSpPr>
                                            <a:xfrm>
                                              <a:off x="0" y="0"/>
                                              <a:ext cx="321347" cy="497434"/>
                                              <a:chOff x="0" y="0"/>
                                              <a:chExt cx="278296" cy="497434"/>
                                            </a:xfrm>
                                          </wpg:grpSpPr>
                                          <wpg:grpSp>
                                            <wpg:cNvPr id="746" name="Группа 746"/>
                                            <wpg:cNvGrpSpPr/>
                                            <wpg:grpSpPr>
                                              <a:xfrm>
                                                <a:off x="0" y="131674"/>
                                                <a:ext cx="278296" cy="365760"/>
                                                <a:chOff x="0" y="0"/>
                                                <a:chExt cx="278296" cy="365760"/>
                                              </a:xfrm>
                                            </wpg:grpSpPr>
                                            <wps:wsp>
                                              <wps:cNvPr id="747" name="Прямая соединительная линия 747"/>
                                              <wps:cNvCnPr/>
                                              <wps:spPr>
                                                <a:xfrm>
                                                  <a:off x="0" y="0"/>
                                                  <a:ext cx="0" cy="3578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48" name="Прямая соединительная линия 748"/>
                                              <wps:cNvCnPr/>
                                              <wps:spPr>
                                                <a:xfrm>
                                                  <a:off x="278296" y="7951"/>
                                                  <a:ext cx="0" cy="35750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49" name="Прямая соединительная линия 749"/>
                                              <wps:cNvCnPr/>
                                              <wps:spPr>
                                                <a:xfrm flipV="1">
                                                  <a:off x="0" y="0"/>
                                                  <a:ext cx="278296" cy="795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0" name="Прямая соединительная линия 750"/>
                                              <wps:cNvCnPr/>
                                              <wps:spPr>
                                                <a:xfrm flipV="1">
                                                  <a:off x="0" y="357809"/>
                                                  <a:ext cx="278296" cy="795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751" name="Группа 751"/>
                                            <wpg:cNvGrpSpPr/>
                                            <wpg:grpSpPr>
                                              <a:xfrm>
                                                <a:off x="0" y="43892"/>
                                                <a:ext cx="214686" cy="95415"/>
                                                <a:chOff x="0" y="0"/>
                                                <a:chExt cx="214686" cy="95415"/>
                                              </a:xfrm>
                                            </wpg:grpSpPr>
                                            <wps:wsp>
                                              <wps:cNvPr id="752" name="Прямая соединительная линия 752"/>
                                              <wps:cNvCnPr/>
                                              <wps:spPr>
                                                <a:xfrm flipV="1">
                                                  <a:off x="0" y="0"/>
                                                  <a:ext cx="214686" cy="954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3" name="Прямая соединительная линия 753"/>
                                              <wps:cNvCnPr/>
                                              <wps:spPr>
                                                <a:xfrm>
                                                  <a:off x="214686" y="0"/>
                                                  <a:ext cx="0" cy="9541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g:cNvPr id="754" name="Группа 754"/>
                                            <wpg:cNvGrpSpPr/>
                                            <wpg:grpSpPr>
                                              <a:xfrm>
                                                <a:off x="0" y="0"/>
                                                <a:ext cx="142875" cy="142489"/>
                                                <a:chOff x="0" y="0"/>
                                                <a:chExt cx="142875" cy="142489"/>
                                              </a:xfrm>
                                            </wpg:grpSpPr>
                                            <wps:wsp>
                                              <wps:cNvPr id="755" name="Прямая соединительная линия 755"/>
                                              <wps:cNvCnPr/>
                                              <wps:spPr>
                                                <a:xfrm flipV="1">
                                                  <a:off x="0" y="0"/>
                                                  <a:ext cx="142875" cy="14248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56" name="Прямая соединительная линия 756"/>
                                              <wps:cNvCnPr/>
                                              <wps:spPr>
                                                <a:xfrm>
                                                  <a:off x="142504" y="0"/>
                                                  <a:ext cx="0" cy="8312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grpSp>
                                        <wps:wsp>
                                          <wps:cNvPr id="757" name="Полилиния 757"/>
                                          <wps:cNvSpPr/>
                                          <wps:spPr>
                                            <a:xfrm>
                                              <a:off x="29260" y="226772"/>
                                              <a:ext cx="212141" cy="51206"/>
                                            </a:xfrm>
                                            <a:custGeom>
                                              <a:avLst/>
                                              <a:gdLst>
                                                <a:gd name="connsiteX0" fmla="*/ 0 w 212141"/>
                                                <a:gd name="connsiteY0" fmla="*/ 36576 h 51206"/>
                                                <a:gd name="connsiteX1" fmla="*/ 58522 w 212141"/>
                                                <a:gd name="connsiteY1" fmla="*/ 21945 h 51206"/>
                                                <a:gd name="connsiteX2" fmla="*/ 87783 w 212141"/>
                                                <a:gd name="connsiteY2" fmla="*/ 51206 h 51206"/>
                                                <a:gd name="connsiteX3" fmla="*/ 109728 w 212141"/>
                                                <a:gd name="connsiteY3" fmla="*/ 43891 h 51206"/>
                                                <a:gd name="connsiteX4" fmla="*/ 124359 w 212141"/>
                                                <a:gd name="connsiteY4" fmla="*/ 29260 h 51206"/>
                                                <a:gd name="connsiteX5" fmla="*/ 160935 w 212141"/>
                                                <a:gd name="connsiteY5" fmla="*/ 0 h 51206"/>
                                                <a:gd name="connsiteX6" fmla="*/ 197511 w 212141"/>
                                                <a:gd name="connsiteY6" fmla="*/ 36576 h 51206"/>
                                                <a:gd name="connsiteX7" fmla="*/ 212141 w 212141"/>
                                                <a:gd name="connsiteY7" fmla="*/ 29260 h 51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2141" h="51206">
                                                  <a:moveTo>
                                                    <a:pt x="0" y="36576"/>
                                                  </a:moveTo>
                                                  <a:cubicBezTo>
                                                    <a:pt x="24249" y="22026"/>
                                                    <a:pt x="33358" y="3971"/>
                                                    <a:pt x="58522" y="21945"/>
                                                  </a:cubicBezTo>
                                                  <a:cubicBezTo>
                                                    <a:pt x="69746" y="29962"/>
                                                    <a:pt x="87783" y="51206"/>
                                                    <a:pt x="87783" y="51206"/>
                                                  </a:cubicBezTo>
                                                  <a:cubicBezTo>
                                                    <a:pt x="95098" y="48768"/>
                                                    <a:pt x="103116" y="47858"/>
                                                    <a:pt x="109728" y="43891"/>
                                                  </a:cubicBezTo>
                                                  <a:cubicBezTo>
                                                    <a:pt x="115642" y="40342"/>
                                                    <a:pt x="118973" y="33569"/>
                                                    <a:pt x="124359" y="29260"/>
                                                  </a:cubicBezTo>
                                                  <a:cubicBezTo>
                                                    <a:pt x="170506" y="-7658"/>
                                                    <a:pt x="125603" y="35330"/>
                                                    <a:pt x="160935" y="0"/>
                                                  </a:cubicBezTo>
                                                  <a:cubicBezTo>
                                                    <a:pt x="176568" y="46901"/>
                                                    <a:pt x="161652" y="50920"/>
                                                    <a:pt x="197511" y="36576"/>
                                                  </a:cubicBezTo>
                                                  <a:cubicBezTo>
                                                    <a:pt x="202573" y="34551"/>
                                                    <a:pt x="207264" y="31699"/>
                                                    <a:pt x="212141" y="29260"/>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Полилиния 758"/>
                                          <wps:cNvSpPr/>
                                          <wps:spPr>
                                            <a:xfrm>
                                              <a:off x="117043" y="365760"/>
                                              <a:ext cx="190195" cy="43911"/>
                                            </a:xfrm>
                                            <a:custGeom>
                                              <a:avLst/>
                                              <a:gdLst>
                                                <a:gd name="connsiteX0" fmla="*/ 0 w 190195"/>
                                                <a:gd name="connsiteY0" fmla="*/ 14631 h 43911"/>
                                                <a:gd name="connsiteX1" fmla="*/ 36576 w 190195"/>
                                                <a:gd name="connsiteY1" fmla="*/ 21946 h 43911"/>
                                                <a:gd name="connsiteX2" fmla="*/ 73152 w 190195"/>
                                                <a:gd name="connsiteY2" fmla="*/ 29261 h 43911"/>
                                                <a:gd name="connsiteX3" fmla="*/ 95097 w 190195"/>
                                                <a:gd name="connsiteY3" fmla="*/ 21946 h 43911"/>
                                                <a:gd name="connsiteX4" fmla="*/ 109728 w 190195"/>
                                                <a:gd name="connsiteY4" fmla="*/ 7316 h 43911"/>
                                                <a:gd name="connsiteX5" fmla="*/ 138989 w 190195"/>
                                                <a:gd name="connsiteY5" fmla="*/ 0 h 43911"/>
                                                <a:gd name="connsiteX6" fmla="*/ 175565 w 190195"/>
                                                <a:gd name="connsiteY6" fmla="*/ 36576 h 43911"/>
                                                <a:gd name="connsiteX7" fmla="*/ 190195 w 190195"/>
                                                <a:gd name="connsiteY7" fmla="*/ 7316 h 43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0195" h="43911">
                                                  <a:moveTo>
                                                    <a:pt x="0" y="14631"/>
                                                  </a:moveTo>
                                                  <a:cubicBezTo>
                                                    <a:pt x="12192" y="17069"/>
                                                    <a:pt x="24143" y="21946"/>
                                                    <a:pt x="36576" y="21946"/>
                                                  </a:cubicBezTo>
                                                  <a:cubicBezTo>
                                                    <a:pt x="74561" y="21946"/>
                                                    <a:pt x="44574" y="685"/>
                                                    <a:pt x="73152" y="29261"/>
                                                  </a:cubicBezTo>
                                                  <a:cubicBezTo>
                                                    <a:pt x="80467" y="26823"/>
                                                    <a:pt x="88485" y="25913"/>
                                                    <a:pt x="95097" y="21946"/>
                                                  </a:cubicBezTo>
                                                  <a:cubicBezTo>
                                                    <a:pt x="101011" y="18398"/>
                                                    <a:pt x="103559" y="10400"/>
                                                    <a:pt x="109728" y="7316"/>
                                                  </a:cubicBezTo>
                                                  <a:cubicBezTo>
                                                    <a:pt x="118720" y="2820"/>
                                                    <a:pt x="129235" y="2439"/>
                                                    <a:pt x="138989" y="0"/>
                                                  </a:cubicBezTo>
                                                  <a:cubicBezTo>
                                                    <a:pt x="156057" y="51207"/>
                                                    <a:pt x="138989" y="48769"/>
                                                    <a:pt x="175565" y="36576"/>
                                                  </a:cubicBezTo>
                                                  <a:cubicBezTo>
                                                    <a:pt x="183970" y="11360"/>
                                                    <a:pt x="177428" y="20083"/>
                                                    <a:pt x="190195" y="7316"/>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9" name="Группа 759"/>
                                      <wpg:cNvGrpSpPr/>
                                      <wpg:grpSpPr>
                                        <a:xfrm>
                                          <a:off x="0" y="0"/>
                                          <a:ext cx="1676016" cy="653095"/>
                                          <a:chOff x="0" y="0"/>
                                          <a:chExt cx="1676259" cy="653173"/>
                                        </a:xfrm>
                                      </wpg:grpSpPr>
                                      <wps:wsp>
                                        <wps:cNvPr id="760" name="Прямая соединительная линия 760"/>
                                        <wps:cNvCnPr/>
                                        <wps:spPr>
                                          <a:xfrm flipV="1">
                                            <a:off x="0" y="0"/>
                                            <a:ext cx="1543507" cy="49011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1" name="Прямая соединительная линия 761"/>
                                        <wps:cNvCnPr/>
                                        <wps:spPr>
                                          <a:xfrm>
                                            <a:off x="0" y="491705"/>
                                            <a:ext cx="0" cy="16146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2" name="Прямая соединительная линия 762"/>
                                        <wps:cNvCnPr/>
                                        <wps:spPr>
                                          <a:xfrm>
                                            <a:off x="1544128" y="0"/>
                                            <a:ext cx="132131" cy="146304"/>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s:wsp>
                                      <wps:cNvPr id="763" name="Поле 763"/>
                                      <wps:cNvSpPr txBox="1"/>
                                      <wps:spPr>
                                        <a:xfrm rot="20549885">
                                          <a:off x="181155" y="60385"/>
                                          <a:ext cx="892265" cy="267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AC3358">
                                            <w:pPr>
                                              <w:jc w:val="center"/>
                                            </w:pPr>
                                            <w:r>
                                              <w:t>КУЛЬТУРА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4" name="Поле 764"/>
                                    <wps:cNvSpPr txBox="1"/>
                                    <wps:spPr>
                                      <a:xfrm>
                                        <a:off x="198408" y="526212"/>
                                        <a:ext cx="595223" cy="243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AC3358">
                                          <w:r>
                                            <w:t>ЭКРАН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5" name="Поле 765"/>
                                  <wps:cNvSpPr txBox="1"/>
                                  <wps:spPr>
                                    <a:xfrm>
                                      <a:off x="77638" y="1673524"/>
                                      <a:ext cx="753492" cy="327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9F119D" w:rsidRDefault="0029444A" w:rsidP="00AC3358">
                                        <w:pPr>
                                          <w:rPr>
                                            <w:b/>
                                            <w:bCs/>
                                            <w:sz w:val="24"/>
                                            <w:szCs w:val="24"/>
                                          </w:rPr>
                                        </w:pPr>
                                        <w:r w:rsidRPr="009F119D">
                                          <w:rPr>
                                            <w:b/>
                                            <w:bCs/>
                                            <w:sz w:val="24"/>
                                            <w:szCs w:val="24"/>
                                          </w:rPr>
                                          <w:t>Рис. 5</w:t>
                                        </w:r>
                                        <w:r w:rsidRPr="00787228">
                                          <w:rPr>
                                            <w:b/>
                                            <w:bCs/>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6" name="Группа 766"/>
                                <wpg:cNvGrpSpPr/>
                                <wpg:grpSpPr>
                                  <a:xfrm>
                                    <a:off x="851866" y="241539"/>
                                    <a:ext cx="879475" cy="336282"/>
                                    <a:chOff x="-706857" y="-541642"/>
                                    <a:chExt cx="879894" cy="336632"/>
                                  </a:xfrm>
                                </wpg:grpSpPr>
                                <wps:wsp>
                                  <wps:cNvPr id="767" name="Поле 767"/>
                                  <wps:cNvSpPr txBox="1"/>
                                  <wps:spPr>
                                    <a:xfrm>
                                      <a:off x="-706857" y="-541642"/>
                                      <a:ext cx="879894" cy="336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AC3358">
                                        <w:r>
                                          <w:t>ПРОБЛЕМЫ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Полилиния 768"/>
                                  <wps:cNvSpPr/>
                                  <wps:spPr>
                                    <a:xfrm>
                                      <a:off x="-635568" y="-335787"/>
                                      <a:ext cx="690114" cy="89856"/>
                                    </a:xfrm>
                                    <a:custGeom>
                                      <a:avLst/>
                                      <a:gdLst>
                                        <a:gd name="connsiteX0" fmla="*/ 0 w 690114"/>
                                        <a:gd name="connsiteY0" fmla="*/ 69011 h 89856"/>
                                        <a:gd name="connsiteX1" fmla="*/ 43132 w 690114"/>
                                        <a:gd name="connsiteY1" fmla="*/ 51759 h 89856"/>
                                        <a:gd name="connsiteX2" fmla="*/ 77638 w 690114"/>
                                        <a:gd name="connsiteY2" fmla="*/ 17253 h 89856"/>
                                        <a:gd name="connsiteX3" fmla="*/ 112144 w 690114"/>
                                        <a:gd name="connsiteY3" fmla="*/ 60385 h 89856"/>
                                        <a:gd name="connsiteX4" fmla="*/ 138023 w 690114"/>
                                        <a:gd name="connsiteY4" fmla="*/ 77638 h 89856"/>
                                        <a:gd name="connsiteX5" fmla="*/ 163902 w 690114"/>
                                        <a:gd name="connsiteY5" fmla="*/ 60385 h 89856"/>
                                        <a:gd name="connsiteX6" fmla="*/ 181155 w 690114"/>
                                        <a:gd name="connsiteY6" fmla="*/ 34506 h 89856"/>
                                        <a:gd name="connsiteX7" fmla="*/ 215661 w 690114"/>
                                        <a:gd name="connsiteY7" fmla="*/ 43132 h 89856"/>
                                        <a:gd name="connsiteX8" fmla="*/ 276046 w 690114"/>
                                        <a:gd name="connsiteY8" fmla="*/ 17253 h 89856"/>
                                        <a:gd name="connsiteX9" fmla="*/ 327804 w 690114"/>
                                        <a:gd name="connsiteY9" fmla="*/ 0 h 89856"/>
                                        <a:gd name="connsiteX10" fmla="*/ 353683 w 690114"/>
                                        <a:gd name="connsiteY10" fmla="*/ 8627 h 89856"/>
                                        <a:gd name="connsiteX11" fmla="*/ 370936 w 690114"/>
                                        <a:gd name="connsiteY11" fmla="*/ 34506 h 89856"/>
                                        <a:gd name="connsiteX12" fmla="*/ 422695 w 690114"/>
                                        <a:gd name="connsiteY12" fmla="*/ 69011 h 89856"/>
                                        <a:gd name="connsiteX13" fmla="*/ 431321 w 690114"/>
                                        <a:gd name="connsiteY13" fmla="*/ 17253 h 89856"/>
                                        <a:gd name="connsiteX14" fmla="*/ 457200 w 690114"/>
                                        <a:gd name="connsiteY14" fmla="*/ 8627 h 89856"/>
                                        <a:gd name="connsiteX15" fmla="*/ 474453 w 690114"/>
                                        <a:gd name="connsiteY15" fmla="*/ 34506 h 89856"/>
                                        <a:gd name="connsiteX16" fmla="*/ 500332 w 690114"/>
                                        <a:gd name="connsiteY16" fmla="*/ 60385 h 89856"/>
                                        <a:gd name="connsiteX17" fmla="*/ 534838 w 690114"/>
                                        <a:gd name="connsiteY17" fmla="*/ 77638 h 89856"/>
                                        <a:gd name="connsiteX18" fmla="*/ 543464 w 690114"/>
                                        <a:gd name="connsiteY18" fmla="*/ 51759 h 89856"/>
                                        <a:gd name="connsiteX19" fmla="*/ 569344 w 690114"/>
                                        <a:gd name="connsiteY19" fmla="*/ 34506 h 89856"/>
                                        <a:gd name="connsiteX20" fmla="*/ 595223 w 690114"/>
                                        <a:gd name="connsiteY20" fmla="*/ 60385 h 89856"/>
                                        <a:gd name="connsiteX21" fmla="*/ 621102 w 690114"/>
                                        <a:gd name="connsiteY21" fmla="*/ 51759 h 89856"/>
                                        <a:gd name="connsiteX22" fmla="*/ 672861 w 690114"/>
                                        <a:gd name="connsiteY22" fmla="*/ 25879 h 89856"/>
                                        <a:gd name="connsiteX23" fmla="*/ 690114 w 690114"/>
                                        <a:gd name="connsiteY23" fmla="*/ 51759 h 89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90114" h="89856">
                                          <a:moveTo>
                                            <a:pt x="0" y="69011"/>
                                          </a:moveTo>
                                          <a:cubicBezTo>
                                            <a:pt x="14377" y="63260"/>
                                            <a:pt x="31236" y="61672"/>
                                            <a:pt x="43132" y="51759"/>
                                          </a:cubicBezTo>
                                          <a:cubicBezTo>
                                            <a:pt x="104476" y="640"/>
                                            <a:pt x="-6707" y="45367"/>
                                            <a:pt x="77638" y="17253"/>
                                          </a:cubicBezTo>
                                          <a:cubicBezTo>
                                            <a:pt x="151804" y="66698"/>
                                            <a:pt x="64524" y="860"/>
                                            <a:pt x="112144" y="60385"/>
                                          </a:cubicBezTo>
                                          <a:cubicBezTo>
                                            <a:pt x="118621" y="68481"/>
                                            <a:pt x="129397" y="71887"/>
                                            <a:pt x="138023" y="77638"/>
                                          </a:cubicBezTo>
                                          <a:cubicBezTo>
                                            <a:pt x="146649" y="71887"/>
                                            <a:pt x="156571" y="67716"/>
                                            <a:pt x="163902" y="60385"/>
                                          </a:cubicBezTo>
                                          <a:cubicBezTo>
                                            <a:pt x="171233" y="53054"/>
                                            <a:pt x="171319" y="37785"/>
                                            <a:pt x="181155" y="34506"/>
                                          </a:cubicBezTo>
                                          <a:cubicBezTo>
                                            <a:pt x="192403" y="30757"/>
                                            <a:pt x="204159" y="40257"/>
                                            <a:pt x="215661" y="43132"/>
                                          </a:cubicBezTo>
                                          <a:cubicBezTo>
                                            <a:pt x="306931" y="20315"/>
                                            <a:pt x="199456" y="51293"/>
                                            <a:pt x="276046" y="17253"/>
                                          </a:cubicBezTo>
                                          <a:cubicBezTo>
                                            <a:pt x="292665" y="9867"/>
                                            <a:pt x="327804" y="0"/>
                                            <a:pt x="327804" y="0"/>
                                          </a:cubicBezTo>
                                          <a:cubicBezTo>
                                            <a:pt x="336430" y="2876"/>
                                            <a:pt x="346583" y="2947"/>
                                            <a:pt x="353683" y="8627"/>
                                          </a:cubicBezTo>
                                          <a:cubicBezTo>
                                            <a:pt x="361779" y="15104"/>
                                            <a:pt x="364299" y="26541"/>
                                            <a:pt x="370936" y="34506"/>
                                          </a:cubicBezTo>
                                          <a:cubicBezTo>
                                            <a:pt x="395789" y="64330"/>
                                            <a:pt x="390799" y="58380"/>
                                            <a:pt x="422695" y="69011"/>
                                          </a:cubicBezTo>
                                          <a:cubicBezTo>
                                            <a:pt x="425570" y="51758"/>
                                            <a:pt x="422643" y="32439"/>
                                            <a:pt x="431321" y="17253"/>
                                          </a:cubicBezTo>
                                          <a:cubicBezTo>
                                            <a:pt x="435832" y="9358"/>
                                            <a:pt x="448757" y="5250"/>
                                            <a:pt x="457200" y="8627"/>
                                          </a:cubicBezTo>
                                          <a:cubicBezTo>
                                            <a:pt x="466826" y="12477"/>
                                            <a:pt x="467816" y="26541"/>
                                            <a:pt x="474453" y="34506"/>
                                          </a:cubicBezTo>
                                          <a:cubicBezTo>
                                            <a:pt x="482263" y="43878"/>
                                            <a:pt x="491706" y="51759"/>
                                            <a:pt x="500332" y="60385"/>
                                          </a:cubicBezTo>
                                          <a:cubicBezTo>
                                            <a:pt x="506083" y="77637"/>
                                            <a:pt x="506084" y="106392"/>
                                            <a:pt x="534838" y="77638"/>
                                          </a:cubicBezTo>
                                          <a:cubicBezTo>
                                            <a:pt x="541268" y="71208"/>
                                            <a:pt x="537784" y="58859"/>
                                            <a:pt x="543464" y="51759"/>
                                          </a:cubicBezTo>
                                          <a:cubicBezTo>
                                            <a:pt x="549941" y="43663"/>
                                            <a:pt x="560717" y="40257"/>
                                            <a:pt x="569344" y="34506"/>
                                          </a:cubicBezTo>
                                          <a:cubicBezTo>
                                            <a:pt x="577970" y="43132"/>
                                            <a:pt x="583650" y="56527"/>
                                            <a:pt x="595223" y="60385"/>
                                          </a:cubicBezTo>
                                          <a:cubicBezTo>
                                            <a:pt x="603849" y="63260"/>
                                            <a:pt x="612969" y="55825"/>
                                            <a:pt x="621102" y="51759"/>
                                          </a:cubicBezTo>
                                          <a:cubicBezTo>
                                            <a:pt x="687997" y="18311"/>
                                            <a:pt x="607807" y="47565"/>
                                            <a:pt x="672861" y="25879"/>
                                          </a:cubicBezTo>
                                          <a:lnTo>
                                            <a:pt x="690114" y="51759"/>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69" name="Группа 769"/>
                              <wpg:cNvGrpSpPr/>
                              <wpg:grpSpPr>
                                <a:xfrm>
                                  <a:off x="1302589" y="1147314"/>
                                  <a:ext cx="267335" cy="228348"/>
                                  <a:chOff x="0" y="0"/>
                                  <a:chExt cx="267335" cy="228348"/>
                                </a:xfrm>
                              </wpg:grpSpPr>
                              <wps:wsp>
                                <wps:cNvPr id="770" name="Полилиния 770"/>
                                <wps:cNvSpPr/>
                                <wps:spPr>
                                  <a:xfrm>
                                    <a:off x="0" y="0"/>
                                    <a:ext cx="267335" cy="116205"/>
                                  </a:xfrm>
                                  <a:custGeom>
                                    <a:avLst/>
                                    <a:gdLst>
                                      <a:gd name="connsiteX0" fmla="*/ 0 w 267419"/>
                                      <a:gd name="connsiteY0" fmla="*/ 106158 h 116414"/>
                                      <a:gd name="connsiteX1" fmla="*/ 77638 w 267419"/>
                                      <a:gd name="connsiteY1" fmla="*/ 2641 h 116414"/>
                                      <a:gd name="connsiteX2" fmla="*/ 189782 w 267419"/>
                                      <a:gd name="connsiteY2" fmla="*/ 37146 h 116414"/>
                                      <a:gd name="connsiteX3" fmla="*/ 241540 w 267419"/>
                                      <a:gd name="connsiteY3" fmla="*/ 106158 h 116414"/>
                                      <a:gd name="connsiteX4" fmla="*/ 267419 w 267419"/>
                                      <a:gd name="connsiteY4" fmla="*/ 114784 h 1164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19" h="116414">
                                        <a:moveTo>
                                          <a:pt x="0" y="106158"/>
                                        </a:moveTo>
                                        <a:cubicBezTo>
                                          <a:pt x="23004" y="60150"/>
                                          <a:pt x="46008" y="14143"/>
                                          <a:pt x="77638" y="2641"/>
                                        </a:cubicBezTo>
                                        <a:cubicBezTo>
                                          <a:pt x="109268" y="-8861"/>
                                          <a:pt x="162465" y="19893"/>
                                          <a:pt x="189782" y="37146"/>
                                        </a:cubicBezTo>
                                        <a:cubicBezTo>
                                          <a:pt x="217099" y="54399"/>
                                          <a:pt x="228601" y="93218"/>
                                          <a:pt x="241540" y="106158"/>
                                        </a:cubicBezTo>
                                        <a:cubicBezTo>
                                          <a:pt x="254479" y="119098"/>
                                          <a:pt x="260949" y="116941"/>
                                          <a:pt x="267419" y="1147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Полилиния 771"/>
                                <wps:cNvSpPr/>
                                <wps:spPr>
                                  <a:xfrm>
                                    <a:off x="0" y="112143"/>
                                    <a:ext cx="267335" cy="116205"/>
                                  </a:xfrm>
                                  <a:custGeom>
                                    <a:avLst/>
                                    <a:gdLst>
                                      <a:gd name="connsiteX0" fmla="*/ 0 w 267419"/>
                                      <a:gd name="connsiteY0" fmla="*/ 106158 h 116414"/>
                                      <a:gd name="connsiteX1" fmla="*/ 77638 w 267419"/>
                                      <a:gd name="connsiteY1" fmla="*/ 2641 h 116414"/>
                                      <a:gd name="connsiteX2" fmla="*/ 189782 w 267419"/>
                                      <a:gd name="connsiteY2" fmla="*/ 37146 h 116414"/>
                                      <a:gd name="connsiteX3" fmla="*/ 241540 w 267419"/>
                                      <a:gd name="connsiteY3" fmla="*/ 106158 h 116414"/>
                                      <a:gd name="connsiteX4" fmla="*/ 267419 w 267419"/>
                                      <a:gd name="connsiteY4" fmla="*/ 114784 h 1164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19" h="116414">
                                        <a:moveTo>
                                          <a:pt x="0" y="106158"/>
                                        </a:moveTo>
                                        <a:cubicBezTo>
                                          <a:pt x="23004" y="60150"/>
                                          <a:pt x="46008" y="14143"/>
                                          <a:pt x="77638" y="2641"/>
                                        </a:cubicBezTo>
                                        <a:cubicBezTo>
                                          <a:pt x="109268" y="-8861"/>
                                          <a:pt x="162465" y="19893"/>
                                          <a:pt x="189782" y="37146"/>
                                        </a:cubicBezTo>
                                        <a:cubicBezTo>
                                          <a:pt x="217099" y="54399"/>
                                          <a:pt x="228601" y="93218"/>
                                          <a:pt x="241540" y="106158"/>
                                        </a:cubicBezTo>
                                        <a:cubicBezTo>
                                          <a:pt x="254479" y="119098"/>
                                          <a:pt x="260949" y="116941"/>
                                          <a:pt x="267419" y="1147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01" name="Группа 701"/>
                          <wpg:cNvGrpSpPr/>
                          <wpg:grpSpPr>
                            <a:xfrm>
                              <a:off x="1595887" y="776377"/>
                              <a:ext cx="1216324" cy="381822"/>
                              <a:chOff x="0" y="0"/>
                              <a:chExt cx="1216324" cy="381822"/>
                            </a:xfrm>
                          </wpg:grpSpPr>
                          <wps:wsp>
                            <wps:cNvPr id="693" name="Поле 693"/>
                            <wps:cNvSpPr txBox="1"/>
                            <wps:spPr>
                              <a:xfrm>
                                <a:off x="0" y="0"/>
                                <a:ext cx="1216324" cy="3818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
                                    <w:t>МИРОВОЗЗРЕНИЕ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Полилиния 699"/>
                            <wps:cNvSpPr/>
                            <wps:spPr>
                              <a:xfrm>
                                <a:off x="258793" y="241540"/>
                                <a:ext cx="681486" cy="60150"/>
                              </a:xfrm>
                              <a:custGeom>
                                <a:avLst/>
                                <a:gdLst>
                                  <a:gd name="connsiteX0" fmla="*/ 0 w 301924"/>
                                  <a:gd name="connsiteY0" fmla="*/ 43133 h 52330"/>
                                  <a:gd name="connsiteX1" fmla="*/ 69011 w 301924"/>
                                  <a:gd name="connsiteY1" fmla="*/ 25880 h 52330"/>
                                  <a:gd name="connsiteX2" fmla="*/ 86264 w 301924"/>
                                  <a:gd name="connsiteY2" fmla="*/ 51759 h 52330"/>
                                  <a:gd name="connsiteX3" fmla="*/ 146649 w 301924"/>
                                  <a:gd name="connsiteY3" fmla="*/ 34506 h 52330"/>
                                  <a:gd name="connsiteX4" fmla="*/ 172528 w 301924"/>
                                  <a:gd name="connsiteY4" fmla="*/ 17253 h 52330"/>
                                  <a:gd name="connsiteX5" fmla="*/ 198407 w 301924"/>
                                  <a:gd name="connsiteY5" fmla="*/ 25880 h 52330"/>
                                  <a:gd name="connsiteX6" fmla="*/ 258792 w 301924"/>
                                  <a:gd name="connsiteY6" fmla="*/ 0 h 52330"/>
                                  <a:gd name="connsiteX7" fmla="*/ 293298 w 301924"/>
                                  <a:gd name="connsiteY7" fmla="*/ 51759 h 52330"/>
                                  <a:gd name="connsiteX8" fmla="*/ 301924 w 301924"/>
                                  <a:gd name="connsiteY8" fmla="*/ 51759 h 52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1924" h="52330">
                                    <a:moveTo>
                                      <a:pt x="0" y="43133"/>
                                    </a:moveTo>
                                    <a:cubicBezTo>
                                      <a:pt x="25248" y="27984"/>
                                      <a:pt x="41153" y="3594"/>
                                      <a:pt x="69011" y="25880"/>
                                    </a:cubicBezTo>
                                    <a:cubicBezTo>
                                      <a:pt x="77107" y="32357"/>
                                      <a:pt x="80513" y="43133"/>
                                      <a:pt x="86264" y="51759"/>
                                    </a:cubicBezTo>
                                    <a:cubicBezTo>
                                      <a:pt x="97323" y="48994"/>
                                      <a:pt x="134271" y="40695"/>
                                      <a:pt x="146649" y="34506"/>
                                    </a:cubicBezTo>
                                    <a:cubicBezTo>
                                      <a:pt x="155922" y="29869"/>
                                      <a:pt x="163902" y="23004"/>
                                      <a:pt x="172528" y="17253"/>
                                    </a:cubicBezTo>
                                    <a:cubicBezTo>
                                      <a:pt x="181154" y="20129"/>
                                      <a:pt x="189314" y="25880"/>
                                      <a:pt x="198407" y="25880"/>
                                    </a:cubicBezTo>
                                    <a:cubicBezTo>
                                      <a:pt x="226259" y="25880"/>
                                      <a:pt x="237662" y="14087"/>
                                      <a:pt x="258792" y="0"/>
                                    </a:cubicBezTo>
                                    <a:cubicBezTo>
                                      <a:pt x="267986" y="36779"/>
                                      <a:pt x="259255" y="34738"/>
                                      <a:pt x="293298" y="51759"/>
                                    </a:cubicBezTo>
                                    <a:cubicBezTo>
                                      <a:pt x="295870" y="53045"/>
                                      <a:pt x="299049" y="51759"/>
                                      <a:pt x="301924" y="517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740D357A" id="Группа 940" o:spid="_x0000_s1059" style="position:absolute;margin-left:13.15pt;margin-top:22.7pt;width:453pt;height:167.65pt;z-index:251657728;mso-height-relative:margin" coordsize="57533,2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ZXlh8AAOXxAAAOAAAAZHJzL2Uyb0RvYy54bWzsXVmPI0dyfjfg/0D0o4HW1H001FrMjg4v&#10;oNUKlmzNPnLY7APLZtEkR93ap901/GIYEAy/W39BPgSMJa/8F7r/kb+IyMzKJIuVVZwZzky7doER&#10;m8WoyCMy7oh8/xe317PR19Pl6qqanx6F7wVHo+l8Up1dzS9Oj/72y4+Pi6PRaj2en41n1Xx6evTN&#10;dHX0iw/+8i/ev1mcTKPqspqdTZcjvGS+OrlZnB5drteLk0ePVpPL6fV49V61mM7x8LxaXo/X+HN5&#10;8ehsOb7B269nj6IgyB7dVMuzxbKaTFcrfPuhPDz6gN9/fj6drH9zfr6arkez0yOMbc3/LvnfZ/Tv&#10;ow/eH59cLMeLy6uJGsZ4j1Fcj6/mQGpe9eF4PR49X15tver6arKsVtX5+r1Jdf2oOj+/mkx5DphN&#10;GGzM5pNl9XzBc7k4ublYmGXC0m6s096vnXz29efL0dXZ6VGZYH3m42ts0t2/3v/h/h/u/hf//35E&#10;32OVbhYXJ/jxJ8vFF4vPl+qLC/mLJn57vrym/2JKo1te32/M+k5v16MJvkzzNA4DoJngWRRGZZim&#10;sgOTS2zTFtzk8iMLMi7yGjLOM4J8pBE/ovGZ4Zg/zLj1JOOyeZL4ft9JJkGaJKHMQ880zIo0z0IZ&#10;b5jkYZDxeMcnvpnugtw5U5ybVU0aq5cjjS8ux4spU9yKdlutGoZvVu27u5/vfrr7YUTf8YrxD4km&#10;RuvbX1bYZV6Km8XqZIUvd5JGmWPz1fnTq0bkQaiIPOIozzJ+bmY+PlksV+tPptX1iD6cHi1xvPnU&#10;jb/+dLUWctA/IcSranZ19vHVbMZ/EEuZPpktR1+PwQxmax4nXu78ajYf3ZweZTGGRkDzisDlzbM5&#10;fTNlpqLQ1bPkT+tvZlP6zWz+N9NzHCo+Bw24x5PJdG7w86/pV+dA1QdQ/b4eVR9gmQcgGHM1Xxvg&#10;66t5teTZMxeul+zsd3rJzuX3OH/WvOnj+vbZrXATTRzPqrNvQBvLSljvajH5+Aqb9+l4tf58vASv&#10;xX5Dfqx/g3/OZxUWv1KfjkaX1fL3Td/T70HneHo0ugHvPj1a/f3z8XJ6NJr9ao4TUIYJMbM1/5Gk&#10;eYQ/lvaTZ/aT+fPrJxUoAqcVo+OP9Pv1TH88X1bXX0HMPCaseDSeT4D79GitPz5Zi0SBmJpMHz/m&#10;H4G9L8brT+dfLCb0alplIs0vb78aLxeKftcg/M8qfebGJxtkLL8lyHn1+Pm6Or9iGqd1llVV64/z&#10;L3yO+d8my8vz2Bxem6/T9/1ZXpbkOXHwbeYeBnER7MfyAJmmYMx07olZRtgwOXMiVToy9zyPdsw0&#10;2mOmOyfZNNQOfL3vJA/C16GdKZH/HUT+t3f/c/f9/bej+z+Cyf9w9193L+7+fPfi/k/4/NP9P+Mz&#10;PQT3l6+/hQwo9DGHsHgyV3rBTs6fxkkRAyVtcx6lEUODpSohjxVnxSDPk5L1gt2cf3Y1JzG1dWRI&#10;ONDXwsYjCGF5EbMpFkcWw3IYtRzRDY4njFqPpTej1oB7MWoNvAejXt96GbUwEDpktCDtHCQLEkMm&#10;Ngeh7/tzkFd/rso4A4tTzCMKoSbuwTyyspl50PevaJJRXoSxIvKsCMtSqT9elTAtg0jpvnFRZiEv&#10;u3U4ai3FKL6keamdNWbDa9ENo5o2/gWs4ee7H4/v/3j/j2AZ4CUnI3zx7/f/ZJjJD8RQoD0CihfV&#10;KI/qrx0qY4gVwBYT3yiiothQG8OwjDIlPqIgy+PN9dE6oRK7pGY8uRwv17+eLi9a2QgEqtb//Bwk&#10;atKZtKpHTGl1OT6bivaZBvifIlPDc9icaWYyLdzJHHXRHgmRYRmddVADQeBKuxPgndpgrUDv1AYf&#10;sO43WS/fLu3vAOpCVkJFVurCv939x933dz+N6Ls+J7mZ+1sMjo46mB3eaTG4jQM8nc2uFqvh5NIS&#10;DSe3p9X2lp3c2rZps+HI5GrwzZEpxqevl28uDMocujeJU1KdEhaXtRpeRiX8H6JQpXFaJGwnblk4&#10;x6wX0dcfKf29GdA6xo6nxYg9kYjrW5Gfs+fXv67O5LtMS0lo6s+vyUPIrptEf41Xm7cwv7AQ1Ot6&#10;MFUoK2tdqOaP/TQd4Y96bbVl5F3ZgUFarj2tc4kMGRjku80gD2LFZHA4aAarPdz0navadPVwF2lW&#10;ZsxfM3BSjizU7DVPgiRW1lwShblEHiwuuXGWfU7u2kbRbo/Be91kifXxXtexjQdswrxV7utaXLeo&#10;QVlZ+ysdRxS+768GRfAaBNobmaYZn/b6nEZxkAZKDcoRqgrVc5+3huAKvJb8UUkBOG3nN/uyD2K3&#10;gRntcPPC13v/p/s/kIf37kc4a/4bFh1HKontdnLq6vliuhGCAznbg/UyKn9XFOeRj9Ot1svx1cXl&#10;+kk1nyOyVy3F67ERFWly8ZLXYj2+mn00Pxutv1kghD1eLqsbZUVS4I7dnOJdYk9OQ6iuxceifbHN&#10;zhkJFRpNVJRU13X8rniAD0KNEH47qNH4CVuCDlnJ3oF2+hydw0Pw1xR4409/R5+ISNqyEzQhiyPZ&#10;TS/YCj0PAQgEt3f6BvcLQNgyYNdn4+DeCnNGtXPKlg05vu8vG5IwCTKRDUkcxvKOmqlFcDJrEzmK&#10;8lLLDq9scOAKhMMUi3pjsiEP64QYUXxfOAE+lRbT0U/f6N2zFysMswhCVSwznTI0eS5ZHXRANbNH&#10;JtUZkizoq4szxS4mkAurq/X0KdCcX8+QO/BXj0bB6GYEDAnmgbc2/Pq39q+RhxOmxehyhIFgj3eA&#10;PCW2oRHkeRYXXiQ2RIRXe1Eg2mRQhEWZF5EXhw0S52GSeZEgZmKQREmYJv7VskE6rha8HjUW3grv&#10;VGyQECH/InHmAmvIbP/4UpJt4Gm6nSuSwCdkYSANTkTvolpR7phNH9BG9J8gAKE3QBGFeICxkzaw&#10;Dq90A8YW2cDsIsNkugFLhMsMm91unYGxojZmHQJjzPIStXZkT1I25IyzIWEEIHcFsQxkQz6T44C0&#10;FVpyWir6SPlQ6oCNLiFH5eDQ02tk6nxZ8e/Wde6eEI1a8vonk+fPria/nP7eBoDEpdAyxp1BveZt&#10;Ak5+VwLfn9LNcU6VB1Ie8YFkKDpoem+d1zchg9czUiz9uCiQqMLsQl4JrpSAh9NIwrIoHXRyOPkZ&#10;H7rOCGHbByW4K16aJjE+WQijqMCU+VkJ6aISIWQwclBlMMyuumNEImIuGBETDcQq0isKY6dM9EO4&#10;Kp0F0BtMC8DHsQEnqIjogR2thkaItCz2bUeidRrILn17iJeKUSKmCK3SA3Y2vGVRF1rt1582S3mH&#10;2tKBbU2JU1bylCS5KTvmC51UrU+NTmzesFnCMDLsUEcHBgWrQe17amtLg4I1KFiwGwYFq1bWBgWL&#10;tb1BwRJ35ZCQ9o4XI7xlCtYu/539/W5fXgDh3Zjusk8ubgRbJwvgdIZxo2xMozkVYZgjnVTyzlGQ&#10;psrKYNR4CtKiAlUKISw4zlivIWEPNfvyVHXattsSBnDTVHWGbK/MHsxke5Ih5h8Yb2U9VP8kd0Hu&#10;nORBlGorUr9PzULE7keldvtrFqiUKAvFr1Nk8DiotCdNQpp4hqIFqmnTrt09km72ixns5iFRHfR0&#10;4wEqvPlOHayd3KOOpbmTVDGyhzFJOAIbWeQ+Uf/XzSKLxE1ergWe5CHu3Mk6DuPupIrAvIadVEPt&#10;JgdCVFIZYYe0UeUg7CfsqPqlaSfxPZyjdJZftsScRFbTUF/DJA8h7GJoGGrBdFpaju94sUxMrmta&#10;Gjy7VH/POkKBkJMkD1tRzQKuaC3PkB0DnQGIjLCH+3cov7bqtvfK6dDxij0EZK8ENkMjD9injNiV&#10;lGI/eavrr+Mdxgy+78/0yiDlgm6o+ciGQy4pvaM+wqToJ2Q9SRIL2ilINlcH9hfEUHMhhDRkLomr&#10;5vh3FWQxvGyNPJ6jaq+Cxz/IOkqqWtTr1qOQUhU7do4iDJWUTbnBbsXAoRn7UEn5VvHxg+h1tRND&#10;Vwrlom51PsnNhsxQSala2hgFa6iBfl39b95il/NutxAsVy1mHTtbLNqe6glrImJPoeFXsVFIiVZn&#10;RRwCH6lUaRaTXcramnEuH6MLBOoKyGl7nCGvSfkW65LKHa8wStlG96qNHPQHUFOZU6mUUidrTmln&#10;gPszJ3assvbg+td4w+4dys/r5mWGzZIVMjSO8DcNe8uYJqkbrz8Ripo+bbmxlPe2txvrOApyMlSJ&#10;aaLJInsiawsYeZU5ZY4Sz02iWOVdWgxz4zAP5ZVcU+9aQHuc6l7eKeX5eNAZj2+Vd6p23rSUV1Ip&#10;sj6mrm60Twzi/015JTnh9LJtdtHbLq9ULrvO8WddlQZ2NpRX1r1Ih/LKC903VJGS7tWLxP5d1Nil&#10;vBKVVOKWbiv/HcoruYOvjo/t5TDUwHvI2v1SJWwZYH/ebSsj10WTkiMPJAemp60cZjE6e7HalkJH&#10;C9mGq/W2LENPIqW35RnCk6oIx9jKjr+rtpABh+6xou8BrsRnO2hZT/RgbYBylCvpZdPy4Ge0U/9P&#10;KgHgNqov7n4c0a84/GP0X/XXjhaIzvS16eqZfO+IrSnf0a1EtM8Cy6gLE/hTQ/n8UM4jizSU8+Aw&#10;vjXNr9HcTJ9Fl4Wptly9Mk6sUkD+yJKyZmHInuD0CjY90WJNCp39oVeCQ9aQmKwlGIMu3uyXXJPU&#10;MQV3qswRe3LrRnbTPFD/BOEmRU+5l5/gDtdtsn9GHzYMBcvildVM1R5tnMHDoGLsPknUDGc8D29E&#10;EtXOUy2JevX3lly2zrZKI9HgSzoQcYpEa7YjzYpsiaduTTVQ2Sq1wh2EUktPF52J07uniwbcS+vT&#10;wAfT+mjzXr+DD40sNJvdj9BsZ6A/KVsfNdBVXqYbbLgmOOrfZCuDA8H1uu9jPzPjQARXu6r2Izjl&#10;0vJaud1aB1kCThPkwOawAg+MzUHuvBSbE7nVLk9bGlbVMrRWOjUrJBk7kJ6Vnnsw0qsVuzbfOqSU&#10;Jh1HOxfptZd2nuAyiI1qJDQHyAqlaZcpOv6IautVXZvADAOrJ3g4H0pau5724u+Ar70rOxSKlpO2&#10;kVbbuKxmfQa14sGoFem2666XwQR4L9lRpoTqQ6jpCrx7g+KUEmvO8EBsh9Qmao7XytJ3+JbSfXxL&#10;2PBtKgiTqNB1V/icFKy1+h0uzXCGhurpHZCh196p/Ri68mK9GoXds0ADR384HL12Gu5Hd8q52EZ3&#10;FkcHYaWqp10zR0dGqNx7Z07jQGwHILaa5XEvaKsK9xDusdTyw243AsPTWmnwp7NyYg1Liwidv3Dn&#10;JYAte5AahKm+FGmI69DosUVrdre+/ZqtCgJGutWa1Wm2ys5z9PU0w2hq04WhmuahaZFG3Aa1FYUN&#10;EaHeN/WhgClhUBR5XsTUnrQVhQ3Bo/ehgNpoUMj1Ol4cNghZctQytnWloG3UOKIEF0t4cdggTDY+&#10;HBDSNQ40jIxTLw4bJPC9H8y4fn+Zp2Hofb8N0omicNYMDtlmLw4HhK4FsOeBwzM0o2W7BivRrZMt&#10;6A7KrOlkq+OZ3YBBUDawduF3Awa12MCa+3UDBhnYwLqRAwPL3F+mh65izOihK8ecuHbdH1d6v4oV&#10;wGSu+Hb9i6amthGMAkmFxp3J6HjCXFleFaNDOaIymFCMu9btJ8xm+QmzT4XIfb37l7wRnfcRaqU3&#10;RmWpa1XkEbNVfmSxsJ2PaC29/XrLlBrYErakQGKPPQFUOaMNsTzLUXfjPjOXmzFX7Ty7MEypuQ8j&#10;DGLd5kfmEFK4HwybFjPG5T4OQmbF/Ewks8hb/wTRHjiFeKaXHufZxiwi5EgphGks7TGgJ3JrZDSz&#10;Al9mOFYxO61mCAy6oX1WovWwRSlhFmbkb8NAsObSltQgYybNz2yq9M8O5JjqJUtSHaOTGVACfyY8&#10;AvH3jc7I6phgMLuWExPu3ohYZzL1iRoPqUxQl5HvNaQyvYlUpoMYJFa8vsEgsaPxfoMEDXdwpVnN&#10;IzYMX5y8kK5X47SouETTPOGQr+z6B4WAOVq7RYIwR0x6NtqxyzB8FokonDejdhSbFgldzNCKwrYv&#10;0M8nJaOnHYUNQXzROwvbvCBRmntR2BCkGHhnYVsXxuhpn4YNgol7UdjGRQgjqSCbpx2FDUJ6fOtG&#10;QPwaWwHlubgEzPt+G0TbI604bONChu7FYYNsLhOk32CODOYIm2IvYY6oQ0RXegj17jZHmGsqpt1u&#10;jkB3Q0SaFEmIBFdNxq0WSkYwb7H1T1EsCco86qTT5kmKazwcOK22JkmKtE56hLp8GxdzW4EhLqpm&#10;5VdniyDJxDzEJSIRk5/GVRS45k9emZah84gZrzvCTjMLcWsgNZelhSxi9x4PavGE1kz8LMBVyPbs&#10;rJudiW10nh3sG24SQVtQbBgAkDbK2oCh41o+zJB5JD0MERg25A4FKjIVVRWIsmzqF5LN5yJj7sxw&#10;/QwRWsBc7OowjHUyr0KIrq3qJuyImjU4a6nUFgx0x1oOdsjldLh2GVcn/Wq+AhdN+QjNn18/qXC9&#10;Ek7vajHhjyC+5TvXGGB3wMSKnXD1hC48JKbU1PhN+sjtleG0aUlkSMbXDVWyNA7khuYO8XAARjQ+&#10;skEAiFuXFW9sLrE4hAkGTqSXa6/ApHCyvXMJN5cWV1Sl1CSdrTSwPrlPDyxOm2kbfRO65erHBbqr&#10;8FKzQwGX3FBChXEtkHMGwT9p0TTk6tPKvP5cfdKZdDOOfRqoi9bUTnhWRFxEb1KSu1Pkqy60wROi&#10;NrgfkbTonEeoVm6r2YHacL/hK75u9UDUBnvgpaitQyKnRW244zKhBAvSLzdZHNfnKZqDIwhpGq4j&#10;aqC5c1rJbl2c9isOsbWKA9Ef3Fqa/tjT+cMIF7rSzisORv7N1g7ao2W1hl0UpElZwNCziQ3Xh6Ri&#10;+iFaow1Nzd6QnB3RpZLE4+iKtkLHE3dIVF8noq3i7AwSm4djnkBc02Xnuu4C7gGicJqoVJXzp4ba&#10;7ZYbzLWJ/M6UyfVqRGQIYWiTPSGbhWiH2OCXt1+Nl4sRfTw9WoOiP6t0u5H6jmayf81vCXJePX6+&#10;rs6vDNXJqioShGbzJnKvKNC4xQBUhq7pvdDKAOwTXxaJupc2jTJkl7gaTVoigQkMh498EgdShbBb&#10;iR6O/Bim8mF7j5mtH478gz3ykLpbR97OH/fKfOvI19dNo1VAnMq9XHW+ZZ7GCfm86cjHKMbzaZW+&#10;I7+qZldnH1/NZjSEjX6udaNw51ezOd3RPWgDLL02lqyXNmBIZGANb4I17HIsosWnPs5O6aS0/uzp&#10;WCzSsKAXklKO+kgd0TBKe14muuImjjNEQ0TCmwrKYwS2ChXAOEaFpbkQrm5JVeSIU0PrYJYQZ5lc&#10;9GG0gNoG0t6wA/h84Nnb4oibaeddlaCdS2AtYtsCbHl3Xj9PdPglKa1PZku5+PTZbDz5nXIEWL8a&#10;LKnTo168k4ONZF8OvPMwvJPW+gCMozVRTNy2NBLc2+ZPFDuGjqKzUI+RSJuLS6RWpigzNVSck1r5&#10;6Qi29pi8dPGKQtAhVYx/ifQhMwxfqlgShzHlcbWjgO/dJBylyDgqfSjsxC9WRb0obIgwj9LYh8JO&#10;/Aop/Tbx4rBB2PXlw4FNNfNGIlcQURFO+1LZIDJzz25A669xcLdJLw4bpNM87OyvkN1/Xhw2SJwg&#10;5du3VpDVZh4RstKR7OdbKxtECNGzVjjWNQ5EVZHt58Nhg3SiK8RbDQ4xjbw4bBBK3ms/fQgg1QjS&#10;OOPKrnaiovsNDQzu8829SOwTG+dIvfevFKXuGCSdtpwuGDYQCfzGJSUieqZiw/BPvXOxjy2TiZ+y&#10;kNBUj6zTthMDr+dCWRGBfy42TKdtsU9ukiPfy89Q6KYVM7Bu22Kf3TQI4i4c3obpxFNC+/TCnVDE&#10;hX/BbJhO3DG0zy+i/UnmZ/MuTBdxhbSBeo1RKRN3ECYOTKd9QYqahYWdrt4Vc2A67UtkH2M4e8PA&#10;L98dmG4C3jnGaILcgd1HNkyUwuD0HX3yShvaF77iXzEbZmsusJCGPGSdRtStvhBMDm6HB1UWyWnI&#10;uL7vgsLt5LJcVKsRchX0JJ+C69hz1nke3RYMzMQG5oRQ0F03YHXTsR7Jb/G3xPs7guP028hN3UpH&#10;cBxRB5wdSd0Hj7PngPejNJLBDrjOdeg4eEhKB5w9o90HDxHogGs7riN2yDYHXAfOO4JvkByEWK99&#10;3yA6kwjXDTuJGXvw+LsPdpIfDriOv3fEvkF1EBS9sG9QnSS6632X/75EzYHSZ6nmQBR7Yhh1RYHk&#10;ZMv68U/V2OtfuHn6Koc7iXMhGDha3fRutFqh6/6wnqhw1Y0yBIq1X37Egk2vkrcqOQySJFfv1Jcv&#10;yxtxgR/lTwIZdFHUCmDdwQ25YtcKIZE93h0ZfNWqmUyW4bpn+51ZQqEoQocbr+wHYsHLrHVSCu2c&#10;f2pwjCvyy1DSwISnZ4CboZFFzy/Nw0K7bdQGsDkvz5BaY06bH2GSZap6ffulKMVC1TrvXZ5LKYMZ&#10;TH2TBOtx3dczB0EIiSN5WNp0mZfm6AUuRx/0pHN51AzrPB9WT7sjLKNEl3EHufR50QijAOEHQYgb&#10;uzeesdXPsxdCVYfYu6Qxqm5iWbYIRfIq4VLNokSvFCFdVF7o+zXkWcQuAEbINl7nGVItIiU5gQ7L&#10;wqV6FQ2lRw6Bbn7fiTgRi0E+BeNBSzSWJ3ohYcmkKN0gPBGCN/ZZiNkpwI/IqOw8K1yFnueyN2GK&#10;I++8ExEflKwzugwBIOcZ+wf4WT9CiUs4Q+WlmKdb749rU3KFEPMsnLUUVwEjtDmm/7CjTVWqqmKI&#10;ATqshV6q63k3a37Ea8AI+xEK0ssLBMKYUKgxhcUeExT76JIgdM9yHrH7gKF6bSA4S4F2GIQtpGuz&#10;nHdmeaG6RyA/z91A8SQwXL8NTAosmhAh2k7k7vwo91kfPLh87cGIU4ER9uNl8CNSwRLNkMSLM0N+&#10;JsIhDMAsVQxTjro4GAxgd3aNpULtmwCicsuZYko8UzCmSJJ0p8i+BobrJ2uRcFlSKytMMaEwqrNu&#10;coUQP9vknuJ2YLh+m5ji0KtDYdiu5jKg3ozaP2MwEE3CS8wzlfaFZ/02kX6tJOCW8pKBR6MEjhGm&#10;ReSwcnFGyDPyytDKdGKjGVwFSo6jLk7XwAthYEULrcHkmKO93HQ5k661JHdDI8LZ/MuqVnq0skcL&#10;Zo1RfoTBdm/h0SGBdejYIYs0dOxA2sWBLx+q8zk201t3JrTgWKtsDDehhc9Vz4SWMAb/U7oDgqeo&#10;VVXqis7GoNxzquDlpNSogH9ZTrZJaRGupuRuncbSDIeT++Zq5og5O2ksL+5+untx9+e7F/ffjnI8&#10;BR/sHI12pt20WOgxpe5wMpMmO2q1/mRaXROj269/Ii4cEp9CQ0TZ6Z8I2R2mBTy7GAiq52XXthqc&#10;PIWENJ5diQSgvWErEhsCqh71EmlHYbub5RIsOI/bcdggcY4KLy8SKDNmHpSalVDYqB2JDdJxtaCk&#10;1Fh4lbxYbBA6YUXizAXEMTjCjVPjlutP4K1qcwqLpmg8s45zEssJ6JfwMimSIS+TourdbiYhGqXN&#10;tPuZcBGv9sUE4YaVkqF5AGtjaL0q9zpq1bB2/dBBU4j85hkaOWhd+7ggzcsyl8CVYPEKOiQaOmqx&#10;dUMdH7rOCCOYKNrIRJsHR4GPoPuhYxxpoiVq6BzFXw6qDIbZVXeMqNTTNjaakbjeLTjySqUYYw/J&#10;CrAWQG8wxiPHsQEnqGhQMNW67HETSp1prqoBVQ3P0BIOWsOhFczDZPqRt7VFt+IT2FO3Yle04k+D&#10;gtWmw9na0qBgDQrWevpUfHtGRxoUrEHBGhQsqdmA01x1lbFK5NgD2lyl3qGzzKEvcx0ULNiHk8tq&#10;+WS9pPjg6LxaTqaPH/PnQytYuzx49vfklbtYLr5ADbty0Om+V2QaNXnzpMl2X28eSsgpvk7GFsd1&#10;VGBHq09Iz0ekAPYzF5cVIcJOYhr5vHk7AI1nq57rwarSEKo2K/ed6s1B37lOvK5VaY3uPN+sYSWi&#10;GIz8earXwVCKRieQHCYbhbRukf6h2WWvUjQ+MmSqDKVoD6gUje4J0HxWuIXt/Fe3CHQ2UDlpWlRs&#10;5cJiB5Nms1kRJvoeVfi+xN1neOUriALE6ImuWwlsufSdKABFoqmEK0XqkorRbAE4MQAOvMKp3Y7C&#10;iQFA5PCVN20obBMVuRhcPdCOwobgELBvFo47n5PDvNOwQTjY78PhOPORjRdRrUX7PDZBvLsB56yJ&#10;MYTUMYaar7fjsEFAm/7tQD6JwcHETLUJ7ThsEO92QwWp3w+3b+lfJxuk037DZ25wyNC9c7BBtnDg&#10;gA6RmFfnKOBATFsYR4IQxkXRL0lcEqIMcL8UcVGQDTBLfOx+tyRpCdUYYJMBRaEreclLRJ/UEaTo&#10;k3Ds3cEn5uzKR++JPSHXV0YdobeEk46YoAWdyDFcCOc8kYRAMiSYoShE/tgT0m1VGlCMzt9OYlkR&#10;pFQPiFeasetAF4sEfmRn+/ix4V4lqk2iVxZI9xJjRiWs4hYmlQOcIK/VSUhCQFnnDvfL8ULDPvTl&#10;Y4TgaRs9xuvEYon2WUEnynZUfSX7JT5ylbAEPKMAOV3ODBG+U6UaZo/0gorgkIGSQOi8f0hE5F7H&#10;9sbrl0ZxnuHmLlruEI3MnM0VKcLPeiDLQJBylJH0LolhBhlWWrVHjJGX4sYNWaQwsn70EsE+1omr&#10;aOHpEAXycgMVNTQv1YPR5xIzN8/osFsp1fhziBkqMhtihg+zfTu7eW4uqBMjlKXleHF5NflwvB7b&#10;f+PzzeJkGlWX1exsuvzg/wQAAAD//wMAUEsDBBQABgAIAAAAIQCQRI1a4QAAAAkBAAAPAAAAZHJz&#10;L2Rvd25yZXYueG1sTI/NTsMwEITvSLyDtUjcqPPTlhLiVFUFnCokWiTEbRtvk6jxOordJH17zAmO&#10;szOa+TZfT6YVA/WusawgnkUgiEurG64UfB5eH1YgnEfW2FomBVdysC5ub3LMtB35g4a9r0QoYZeh&#10;gtr7LpPSlTUZdDPbEQfvZHuDPsi+krrHMZSbViZRtJQGGw4LNXa0rak87y9GwduI4yaNX4bd+bS9&#10;fh8W71+7mJS6v5s2zyA8Tf4vDL/4AR2KwHS0F9ZOtAqSZRqSCuaLOYjgP6VJOBwVpKvoEWSRy/8f&#10;FD8AAAD//wMAUEsBAi0AFAAGAAgAAAAhALaDOJL+AAAA4QEAABMAAAAAAAAAAAAAAAAAAAAAAFtD&#10;b250ZW50X1R5cGVzXS54bWxQSwECLQAUAAYACAAAACEAOP0h/9YAAACUAQAACwAAAAAAAAAAAAAA&#10;AAAvAQAAX3JlbHMvLnJlbHNQSwECLQAUAAYACAAAACEAAUgWV5YfAADl8QAADgAAAAAAAAAAAAAA&#10;AAAuAgAAZHJzL2Uyb0RvYy54bWxQSwECLQAUAAYACAAAACEAkESNWuEAAAAJAQAADwAAAAAAAAAA&#10;AAAAAADwIQAAZHJzL2Rvd25yZXYueG1sUEsFBgAAAAAEAAQA8wAAAP4iAAAAAA==&#10;">
                <v:group id="Группа 939" o:spid="_x0000_s1060" style="position:absolute;top:4054;width:16857;height:14711" coordsize="16857,1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Поле 710" o:spid="_x0000_s1061" type="#_x0000_t202" style="position:absolute;top:9715;width:753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vbxAAAANwAAAAPAAAAZHJzL2Rvd25yZXYueG1sRE/LasJA&#10;FN0L/sNwhW5EJ1bUkjoJRayKO00fdHfJ3CahmTshM03Sv+8sBJeH896mg6lFR62rLCtYzCMQxLnV&#10;FRcK3rLX2RMI55E11pZJwR85SJPxaIuxtj1fqLv6QoQQdjEqKL1vYildXpJBN7cNceC+bWvQB9gW&#10;UrfYh3BTy8coWkuDFYeGEhvalZT/XH+Ngq9p8Xl2w+G9X66Wzf7YZZsPnSn1MBlenkF4GvxdfHOf&#10;tILNIswPZ8IRkMk/AAAA//8DAFBLAQItABQABgAIAAAAIQDb4fbL7gAAAIUBAAATAAAAAAAAAAAA&#10;AAAAAAAAAABbQ29udGVudF9UeXBlc10ueG1sUEsBAi0AFAAGAAgAAAAhAFr0LFu/AAAAFQEAAAsA&#10;AAAAAAAAAAAAAAAAHwEAAF9yZWxzLy5yZWxzUEsBAi0AFAAGAAgAAAAhANSia9vEAAAA3AAAAA8A&#10;AAAAAAAAAAAAAAAABwIAAGRycy9kb3ducmV2LnhtbFBLBQYAAAAAAwADALcAAAD4AgAAAAA=&#10;" fillcolor="white [3201]" stroked="f" strokeweight=".5pt">
                    <v:textbox>
                      <w:txbxContent>
                        <w:p w:rsidR="0029444A" w:rsidRPr="009F119D" w:rsidRDefault="0029444A" w:rsidP="00AC3358">
                          <w:pPr>
                            <w:rPr>
                              <w:b/>
                              <w:bCs/>
                              <w:sz w:val="24"/>
                              <w:szCs w:val="24"/>
                            </w:rPr>
                          </w:pPr>
                          <w:r w:rsidRPr="009F119D">
                            <w:rPr>
                              <w:b/>
                              <w:bCs/>
                              <w:sz w:val="24"/>
                              <w:szCs w:val="24"/>
                            </w:rPr>
                            <w:t>Рис. 5</w:t>
                          </w:r>
                          <w:r>
                            <w:rPr>
                              <w:b/>
                              <w:bCs/>
                              <w:sz w:val="24"/>
                              <w:szCs w:val="24"/>
                            </w:rPr>
                            <w:t>а</w:t>
                          </w:r>
                        </w:p>
                      </w:txbxContent>
                    </v:textbox>
                  </v:shape>
                  <v:group id="Группа 773" o:spid="_x0000_s1062" style="position:absolute;left:6477;width:10380;height:14710" coordsize="10385,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Группа 772" o:spid="_x0000_s1063" style="position:absolute;width:10385;height:14712" coordsize="10385,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line id="Прямая соединительная линия 718" o:spid="_x0000_s1064" style="position:absolute;visibility:visible;mso-wrap-style:square" from="5348,1725" to="5348,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EuwQAAANwAAAAPAAAAZHJzL2Rvd25yZXYueG1sRE/LisIw&#10;FN0L/kO4wuw0VWZUqlFUsIi48bHQ3aW5NsXmpjRR699PFgOzPJz3fNnaSryo8aVjBcNBAoI4d7rk&#10;QsHlvO1PQfiArLFyTAo+5GG56HbmmGr35iO9TqEQMYR9igpMCHUqpc8NWfQDVxNH7u4aiyHCppC6&#10;wXcMt5UcJclYWiw5NhisaWMof5yeVsG2zMzm+yrX++f11v5k+xEdKFPqq9euZiACteFf/OfeaQWT&#10;YVwbz8QjIBe/AAAA//8DAFBLAQItABQABgAIAAAAIQDb4fbL7gAAAIUBAAATAAAAAAAAAAAAAAAA&#10;AAAAAABbQ29udGVudF9UeXBlc10ueG1sUEsBAi0AFAAGAAgAAAAhAFr0LFu/AAAAFQEAAAsAAAAA&#10;AAAAAAAAAAAAHwEAAF9yZWxzLy5yZWxzUEsBAi0AFAAGAAgAAAAhADZq0S7BAAAA3AAAAA8AAAAA&#10;AAAAAAAAAAAABwIAAGRycy9kb3ducmV2LnhtbFBLBQYAAAAAAwADALcAAAD1AgAAAAA=&#10;" strokecolor="#40a7c2 [3048]" strokeweight="2.25pt"/>
                      <v:group id="Группа 604" o:spid="_x0000_s1065" style="position:absolute;width:10385;height:14712" coordsize="10393,1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Группа 692" o:spid="_x0000_s1066" style="position:absolute;width:2781;height:6819" coordsize="159027,38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24" o:spid="_x0000_s1067" type="#_x0000_t128" style="position:absolute;left:15903;top:182880;width:119269;height:20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0FxAAAANsAAAAPAAAAZHJzL2Rvd25yZXYueG1sRI9Bi8Iw&#10;FITvwv6H8Ba8iKZbdJVqFFkQPAhiV8Tjs3nblm1eShNt/fdGEDwOM/MNs1h1phI3alxpWcHXKAJB&#10;nFldcq7g+LsZzkA4j6yxskwK7uRgtfzoLTDRtuUD3VKfiwBhl6CCwvs6kdJlBRl0I1sTB+/PNgZ9&#10;kE0udYNtgJtKxlH0LQ2WHBYKrOmnoOw/vRoFk2q2HlzSeHDy7bU2u/tpf54apfqf3XoOwlPn3+FX&#10;e6sVxGN4fgk/QC4fAAAA//8DAFBLAQItABQABgAIAAAAIQDb4fbL7gAAAIUBAAATAAAAAAAAAAAA&#10;AAAAAAAAAABbQ29udGVudF9UeXBlc10ueG1sUEsBAi0AFAAGAAgAAAAhAFr0LFu/AAAAFQEAAAsA&#10;AAAAAAAAAAAAAAAAHwEAAF9yZWxzLy5yZWxzUEsBAi0AFAAGAAgAAAAhACMoTQXEAAAA2wAAAA8A&#10;AAAAAAAAAAAAAAAABwIAAGRycy9kb3ducmV2LnhtbFBLBQYAAAAAAwADALcAAAD4AgAAAAA=&#10;" filled="f" strokecolor="#243f60 [1604]" strokeweight="2pt"/>
                          <v:oval id="Овал 691" o:spid="_x0000_s1068" style="position:absolute;width:159027;height:15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c3wgAAANwAAAAPAAAAZHJzL2Rvd25yZXYueG1sRI/NqsIw&#10;FIT3F3yHcAR311QRf6pRVBBcCXoviLtDc2yLyUlpoq1vbwTB5TAz3zCLVWuNeFDtS8cKBv0EBHHm&#10;dMm5gv+/3e8UhA/IGo1jUvAkD6tl52eBqXYNH+lxCrmIEPYpKihCqFIpfVaQRd93FXH0rq62GKKs&#10;c6lrbCLcGjlMkrG0WHJcKLCibUHZ7XS3CkZ7OzqY57Hhy84Y3g7PdrI5K9Xrtus5iEBt+IY/7b1W&#10;MJ4N4H0mHgG5fAEAAP//AwBQSwECLQAUAAYACAAAACEA2+H2y+4AAACFAQAAEwAAAAAAAAAAAAAA&#10;AAAAAAAAW0NvbnRlbnRfVHlwZXNdLnhtbFBLAQItABQABgAIAAAAIQBa9CxbvwAAABUBAAALAAAA&#10;AAAAAAAAAAAAAB8BAABfcmVscy8ucmVsc1BLAQItABQABgAIAAAAIQDR3Nc3wgAAANwAAAAPAAAA&#10;AAAAAAAAAAAAAAcCAABkcnMvZG93bnJldi54bWxQSwUGAAAAAAMAAwC3AAAA9gIAAAAA&#10;" filled="f" strokecolor="#243f60 [1604]" strokeweight="2pt"/>
                        </v:group>
                        <v:group id="Группа 700" o:spid="_x0000_s1069" style="position:absolute;left:1097;top:9363;width:9296;height:5358" coordorigin="" coordsize="9296,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oval id="Овал 694" o:spid="_x0000_s1070" style="position:absolute;width:9296;height: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SvwwAAANwAAAAPAAAAZHJzL2Rvd25yZXYueG1sRI9Pi8Iw&#10;FMTvC36H8ARva6oUdbtGUUHwJPgHZG+P5m1bTF5KE2399kYQPA4z8xtmvuysEXdqfOVYwWiYgCDO&#10;na64UHA+bb9nIHxA1mgck4IHeVguel9zzLRr+UD3YyhEhLDPUEEZQp1J6fOSLPqhq4mj9+8aiyHK&#10;ppC6wTbCrZHjJJlIixXHhRJr2pSUX483qyDd2XRvHoeW/7bG8GZ8sdP1RalBv1v9ggjUhU/43d5p&#10;BZOfFF5n4hGQiycAAAD//wMAUEsBAi0AFAAGAAgAAAAhANvh9svuAAAAhQEAABMAAAAAAAAAAAAA&#10;AAAAAAAAAFtDb250ZW50X1R5cGVzXS54bWxQSwECLQAUAAYACAAAACEAWvQsW78AAAAVAQAACwAA&#10;AAAAAAAAAAAAAAAfAQAAX3JlbHMvLnJlbHNQSwECLQAUAAYACAAAACEAwat0r8MAAADcAAAADwAA&#10;AAAAAAAAAAAAAAAHAgAAZHJzL2Rvd25yZXYueG1sUEsFBgAAAAADAAMAtwAAAPcCAAAAAA==&#10;" filled="f" strokecolor="#243f60 [1604]" strokeweight="2pt"/>
                          <v:shape id="Поле 695" o:spid="_x0000_s1071" type="#_x0000_t202" style="position:absolute;left:856;top:663;width:7405;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rsidR="0029444A" w:rsidRPr="00E24E89" w:rsidRDefault="0029444A" w:rsidP="00366B7E">
                                  <w:pPr>
                                    <w:spacing w:line="240" w:lineRule="auto"/>
                                    <w:jc w:val="center"/>
                                    <w:rPr>
                                      <w:color w:val="FFFFFF" w:themeColor="background1"/>
                                    </w:rPr>
                                  </w:pPr>
                                  <w:r w:rsidRPr="00366B7E">
                                    <w:rPr>
                                      <w:color w:val="FFFFFF" w:themeColor="background1"/>
                                      <w:sz w:val="16"/>
                                      <w:szCs w:val="16"/>
                                    </w:rPr>
                                    <w:t>Остал</w:t>
                                  </w:r>
                                  <w:r>
                                    <w:rPr>
                                      <w:color w:val="FFFFFF" w:themeColor="background1"/>
                                    </w:rPr>
                                    <w:t>ьноймир</w:t>
                                  </w:r>
                                </w:p>
                              </w:txbxContent>
                            </v:textbox>
                          </v:shape>
                        </v:group>
                        <v:group id="Группа 698" o:spid="_x0000_s1072" style="position:absolute;left:2926;top:1755;width:2305;height:7550" coordsize="230588,4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Прямая со стрелкой 696" o:spid="_x0000_s1073" type="#_x0000_t32" style="position:absolute;left:230588;top:247771;width:0;height:23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exAAAANwAAAAPAAAAZHJzL2Rvd25yZXYueG1sRI9Ra8Iw&#10;FIXfB/sP4Q58W1MHlq0aRQShQ1/m9gPummtTbW5iE2v37xdhsMfDOec7nMVqtJ0YqA+tYwXTLAdB&#10;XDvdcqPg63P7/AoiRGSNnWNS8EMBVsvHhwWW2t34g4ZDbESCcChRgYnRl1KG2pDFkDlPnLyj6y3G&#10;JPtG6h5vCW47+ZLnhbTYclow6GljqD4frlaBr07f/tJKM6Xr+zDb425zrHZKTZ7G9RxEpDH+h//a&#10;lVZQvBVwP5OOgFz+AgAA//8DAFBLAQItABQABgAIAAAAIQDb4fbL7gAAAIUBAAATAAAAAAAAAAAA&#10;AAAAAAAAAABbQ29udGVudF9UeXBlc10ueG1sUEsBAi0AFAAGAAgAAAAhAFr0LFu/AAAAFQEAAAsA&#10;AAAAAAAAAAAAAAAAHwEAAF9yZWxzLy5yZWxzUEsBAi0AFAAGAAgAAAAhACq/9x7EAAAA3AAAAA8A&#10;AAAAAAAAAAAAAAAABwIAAGRycy9kb3ducmV2LnhtbFBLBQYAAAAAAwADALcAAAD4AgAAAAA=&#10;" strokecolor="#40a7c2 [3048]" strokeweight="2.25pt">
                            <v:stroke endarrow="open"/>
                          </v:shape>
                          <v:line id="Прямая соединительная линия 697" o:spid="_x0000_s1074" style="position:absolute;flip:x y;visibility:visible;mso-wrap-style:square" from="0,0" to="23058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2lxAAAANwAAAAPAAAAZHJzL2Rvd25yZXYueG1sRI9Ba8JA&#10;FITvQv/D8gq96UZBbVNXKYIgRQS1Unp7ZF+TkN23Ibsm8d+7guBxmJlvmMWqt0a01PjSsYLxKAFB&#10;nDldcq7g57QZvoPwAVmjcUwKruRhtXwZLDDVruMDtceQiwhhn6KCIoQ6ldJnBVn0I1cTR+/fNRZD&#10;lE0udYNdhFsjJ0kykxZLjgsF1rQuKKuOF6uAd9u/9tyZ72o83Zv+93K2ujJKvb32X58gAvXhGX60&#10;t1rB7GMO9zPxCMjlDQAA//8DAFBLAQItABQABgAIAAAAIQDb4fbL7gAAAIUBAAATAAAAAAAAAAAA&#10;AAAAAAAAAABbQ29udGVudF9UeXBlc10ueG1sUEsBAi0AFAAGAAgAAAAhAFr0LFu/AAAAFQEAAAsA&#10;AAAAAAAAAAAAAAAAHwEAAF9yZWxzLy5yZWxzUEsBAi0AFAAGAAgAAAAhAI6lTaXEAAAA3AAAAA8A&#10;AAAAAAAAAAAAAAAABwIAAGRycy9kb3ducmV2LnhtbFBLBQYAAAAAAwADALcAAAD4AgAAAAA=&#10;" strokecolor="#40a7c2 [3048]" strokeweight="2.25pt"/>
                        </v:group>
                      </v:group>
                    </v:group>
                    <v:group id="Группа 721" o:spid="_x0000_s1075" style="position:absolute;left:4140;top:4313;width:2674;height:2279" coordsize="267335,2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Полилиния 719" o:spid="_x0000_s1076" style="position:absolute;width:267335;height:116205;visibility:visible;mso-wrap-style:square;v-text-anchor:middle" coordsize="267419,11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kJxgAAANwAAAAPAAAAZHJzL2Rvd25yZXYueG1sRI9Pa8JA&#10;FMTvBb/D8gRvdZPWGptmlSoIPShS66HH1+zLH5p9G7JrjN++KxQ8DjPzGyZbDaYRPXWutqwgnkYg&#10;iHOray4VnL62jwsQziNrbCyTgis5WC1HDxmm2l74k/qjL0WAsEtRQeV9m0rp8ooMuqltiYNX2M6g&#10;D7Irpe7wEuCmkU9RNJcGaw4LFba0qSj/PZ6Ngvl6VtT8vN/Z7/7FrF2yPfxsYqUm4+H9DYSnwd/D&#10;/+0PrSCJX+F2JhwBufwDAAD//wMAUEsBAi0AFAAGAAgAAAAhANvh9svuAAAAhQEAABMAAAAAAAAA&#10;AAAAAAAAAAAAAFtDb250ZW50X1R5cGVzXS54bWxQSwECLQAUAAYACAAAACEAWvQsW78AAAAVAQAA&#10;CwAAAAAAAAAAAAAAAAAfAQAAX3JlbHMvLnJlbHNQSwECLQAUAAYACAAAACEAifWpCcYAAADcAAAA&#10;DwAAAAAAAAAAAAAAAAAHAgAAZHJzL2Rvd25yZXYueG1sUEsFBgAAAAADAAMAtwAAAPoCAAAAAA==&#10;" path="m,106158c23004,60150,46008,14143,77638,2641v31630,-11502,84827,17252,112144,34505c217099,54399,228601,93218,241540,106158v12939,12940,19409,10783,25879,8626e" filled="f" strokecolor="#243f60 [1604]" strokeweight="2pt">
                        <v:path arrowok="t" o:connecttype="custom" o:connectlocs="0,105967;77614,2636;189722,37079;241464,105967;267335,114578" o:connectangles="0,0,0,0,0"/>
                      </v:shape>
                      <v:shape id="Полилиния 720" o:spid="_x0000_s1077" style="position:absolute;top:112143;width:267335;height:116205;visibility:visible;mso-wrap-style:square;v-text-anchor:middle" coordsize="267419,11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opwQAAANwAAAAPAAAAZHJzL2Rvd25yZXYueG1sRE/LisIw&#10;FN0L/kO4wuw01RkfVKOoILhQxMfC5bW5tsXmpjSxdv7eLASXh/OeLRpTiJoql1tW0O9FIIgTq3NO&#10;FVzOm+4EhPPIGgvLpOCfHCzm7dYMY21ffKT65FMRQtjFqCDzvoyldElGBl3PlsSBu9vKoA+wSqWu&#10;8BXCTSEHUTSSBnMODRmWtM4oeZyeRsFo9XfP+Xe/s9d6aFZuvDnc1n2lfjrNcgrCU+O/4o97qxWM&#10;B2F+OBOOgJy/AQAA//8DAFBLAQItABQABgAIAAAAIQDb4fbL7gAAAIUBAAATAAAAAAAAAAAAAAAA&#10;AAAAAABbQ29udGVudF9UeXBlc10ueG1sUEsBAi0AFAAGAAgAAAAhAFr0LFu/AAAAFQEAAAsAAAAA&#10;AAAAAAAAAAAAHwEAAF9yZWxzLy5yZWxzUEsBAi0AFAAGAAgAAAAhANajyinBAAAA3AAAAA8AAAAA&#10;AAAAAAAAAAAABwIAAGRycy9kb3ducmV2LnhtbFBLBQYAAAAAAwADALcAAAD1AgAAAAA=&#10;" path="m,106158c23004,60150,46008,14143,77638,2641v31630,-11502,84827,17252,112144,34505c217099,54399,228601,93218,241540,106158v12939,12940,19409,10783,25879,8626e" filled="f" strokecolor="#243f60 [1604]" strokeweight="2pt">
                        <v:path arrowok="t" o:connecttype="custom" o:connectlocs="0,105967;77614,2636;189722,37079;241464,105967;267335,114578" o:connectangles="0,0,0,0,0"/>
                      </v:shape>
                    </v:group>
                  </v:group>
                </v:group>
                <v:group id="Группа 702" o:spid="_x0000_s1078" style="position:absolute;left:29416;width:28117;height:21293" coordsize="2812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group id="Группа 724" o:spid="_x0000_s1079" style="position:absolute;width:19410;height:21293" coordsize="19410,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line id="Прямая соединительная линия 725" o:spid="_x0000_s1080" style="position:absolute;visibility:visible;mso-wrap-style:square" from="14406,8626" to="14406,1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QNxQAAANwAAAAPAAAAZHJzL2Rvd25yZXYueG1sRI9Ba8JA&#10;FITvBf/D8oTe6sZQW4muooKhSC+NHvT2yD6zwezbkF01/feuUOhxmJlvmPmyt424UedrxwrGowQE&#10;cel0zZWCw377NgXhA7LGxjEp+CUPy8XgZY6Zdnf+oVsRKhEh7DNUYEJoMyl9aciiH7mWOHpn11kM&#10;UXaV1B3eI9w2Mk2SD2mx5rhgsKWNofJSXK2CbZ2bzftRrnfX46mf5LuUvilX6nXYr2YgAvXhP/zX&#10;/tIKPtMJPM/EIyAXDwAAAP//AwBQSwECLQAUAAYACAAAACEA2+H2y+4AAACFAQAAEwAAAAAAAAAA&#10;AAAAAAAAAAAAW0NvbnRlbnRfVHlwZXNdLnhtbFBLAQItABQABgAIAAAAIQBa9CxbvwAAABUBAAAL&#10;AAAAAAAAAAAAAAAAAB8BAABfcmVscy8ucmVsc1BLAQItABQABgAIAAAAIQAWB7QNxQAAANwAAAAP&#10;AAAAAAAAAAAAAAAAAAcCAABkcnMvZG93bnJldi54bWxQSwUGAAAAAAMAAwC3AAAA+QIAAAAA&#10;" strokecolor="#40a7c2 [3048]" strokeweight="2.25pt"/>
                    <v:group id="Группа 726" o:spid="_x0000_s1081" style="position:absolute;width:19410;height:21293" coordsize="19410,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group id="Группа 727" o:spid="_x0000_s1082" style="position:absolute;width:19410;height:21293" coordsize="19410,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group id="Группа 728" o:spid="_x0000_s1083" style="position:absolute;width:19410;height:21293" coordsize="19410,2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Группа 729" o:spid="_x0000_s1084" style="position:absolute;width:19410;height:21298" coordsize="19411,2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Группа 730" o:spid="_x0000_s1085" style="position:absolute;width:19411;height:21299" coordsize="19411,2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Поле 731" o:spid="_x0000_s1086" type="#_x0000_t202" style="position:absolute;left:11453;top:8897;width:28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IgxgAAANwAAAAPAAAAZHJzL2Rvd25yZXYueG1sRI9Ba8JA&#10;FITvQv/D8gQvohsNrZK6SinaircabentkX0modm3IbtN0n/vFgSPw8x8w6w2valES40rLSuYTSMQ&#10;xJnVJecKTulusgThPLLGyjIp+CMHm/XDYIWJth1/UHv0uQgQdgkqKLyvEyldVpBBN7U1cfAutjHo&#10;g2xyqRvsAtxUch5FT9JgyWGhwJpeC8p+jr9Gwfc4/zq4/u3cxY9xvX1v08WnTpUaDfuXZxCeen8P&#10;39p7rWARz+D/TDgCcn0FAAD//wMAUEsBAi0AFAAGAAgAAAAhANvh9svuAAAAhQEAABMAAAAAAAAA&#10;AAAAAAAAAAAAAFtDb250ZW50X1R5cGVzXS54bWxQSwECLQAUAAYACAAAACEAWvQsW78AAAAVAQAA&#10;CwAAAAAAAAAAAAAAAAAfAQAAX3JlbHMvLnJlbHNQSwECLQAUAAYACAAAACEA8FuSIMYAAADcAAAA&#10;DwAAAAAAAAAAAAAAAAAHAgAAZHJzL2Rvd25yZXYueG1sUEsFBgAAAAADAAMAtwAAAPoCAAAAAA==&#10;" fillcolor="white [3201]" stroked="f" strokeweight=".5pt">
                                <v:textbox>
                                  <w:txbxContent>
                                    <w:p w:rsidR="0029444A" w:rsidRPr="00BE4877" w:rsidRDefault="0029444A" w:rsidP="00AC3358">
                                      <w:pPr>
                                        <w:rPr>
                                          <w:b/>
                                          <w:bCs/>
                                        </w:rPr>
                                      </w:pPr>
                                      <w:r w:rsidRPr="00BE4877">
                                        <w:rPr>
                                          <w:b/>
                                          <w:bCs/>
                                        </w:rPr>
                                        <w:t>Д</w:t>
                                      </w:r>
                                    </w:p>
                                  </w:txbxContent>
                                </v:textbox>
                              </v:shape>
                              <v:group id="Группа 732" o:spid="_x0000_s1087" style="position:absolute;left:9057;top:6987;width:10354;height:14312" coordsize="10361,1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Группа 733" o:spid="_x0000_s1088" style="position:absolute;width:2781;height:6819" coordsize="159027,38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Блок-схема: объединение 734" o:spid="_x0000_s1089" type="#_x0000_t128" style="position:absolute;left:15903;top:182880;width:119269;height:20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axgAAANwAAAAPAAAAZHJzL2Rvd25yZXYueG1sRI9Pa8JA&#10;FMTvBb/D8oReRDemrUp0FREKPRSKqYjH1+xrEsy+DdnNv2/fLRR6HGbmN8zuMJhKdNS40rKC5SIC&#10;QZxZXXKu4PL5Ot+AcB5ZY2WZFIzk4LCfPOww0bbnM3Wpz0WAsEtQQeF9nUjpsoIMuoWtiYP3bRuD&#10;Psgml7rBPsBNJeMoWkmDJYeFAms6FZTd09YoeKk2x9lXGs+uvm9r8z5eP25ro9TjdDhuQXga/H/4&#10;r/2mFayfnuH3TDgCcv8DAAD//wMAUEsBAi0AFAAGAAgAAAAhANvh9svuAAAAhQEAABMAAAAAAAAA&#10;AAAAAAAAAAAAAFtDb250ZW50X1R5cGVzXS54bWxQSwECLQAUAAYACAAAACEAWvQsW78AAAAVAQAA&#10;CwAAAAAAAAAAAAAAAAAfAQAAX3JlbHMvLnJlbHNQSwECLQAUAAYACAAAACEAo/eP2sYAAADcAAAA&#10;DwAAAAAAAAAAAAAAAAAHAgAAZHJzL2Rvd25yZXYueG1sUEsFBgAAAAADAAMAtwAAAPoCAAAAAA==&#10;" filled="f" strokecolor="#243f60 [1604]" strokeweight="2pt"/>
                                  <v:oval id="Овал 735" o:spid="_x0000_s1090" style="position:absolute;width:159027;height:15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TxQAAANwAAAAPAAAAZHJzL2Rvd25yZXYueG1sRI/NasMw&#10;EITvgb6D2EJvidw0aYIbJbQBg0+BuIXQ22JtbFNpZSzVP29fFQI5DjPzDbM7jNaInjrfOFbwvEhA&#10;EJdON1wp+PrM5lsQPiBrNI5JwUQeDvuH2Q5T7QY+U1+ESkQI+xQV1CG0qZS+rMmiX7iWOHpX11kM&#10;UXaV1B0OEW6NXCbJq7TYcFyosaVjTeVP8WsVrHK7OpnpPPB3Zgwflxe7+bgo9fQ4vr+BCDSGe/jW&#10;zrWCzcsa/s/EIyD3fwAAAP//AwBQSwECLQAUAAYACAAAACEA2+H2y+4AAACFAQAAEwAAAAAAAAAA&#10;AAAAAAAAAAAAW0NvbnRlbnRfVHlwZXNdLnhtbFBLAQItABQABgAIAAAAIQBa9CxbvwAAABUBAAAL&#10;AAAAAAAAAAAAAAAAAB8BAABfcmVscy8ucmVsc1BLAQItABQABgAIAAAAIQD+YIGTxQAAANwAAAAP&#10;AAAAAAAAAAAAAAAAAAcCAABkcnMvZG93bnJldi54bWxQSwUGAAAAAAMAAwC3AAAA+QIAAAAA&#10;" filled="f" strokecolor="#243f60 [1604]" strokeweight="2pt"/>
                                </v:group>
                                <v:group id="Группа 736" o:spid="_x0000_s1091" style="position:absolute;left:278;top:8685;width:10083;height:5632" coordorigin="-819,-677" coordsize="1008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oval id="Овал 737" o:spid="_x0000_s1092" style="position:absolute;left:-819;top:-677;width:10083;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xAAAANwAAAAPAAAAZHJzL2Rvd25yZXYueG1sRI9Ba8JA&#10;FITvBf/D8oTe6kYbmpK6ihWEnISoIN4e2dckdPdtyG5N8u/dQqHHYWa+Ydbb0Rpxp963jhUsFwkI&#10;4srplmsFl/Ph5R2ED8gajWNSMJGH7Wb2tMZcu4FLup9CLSKEfY4KmhC6XEpfNWTRL1xHHL0v11sM&#10;Ufa11D0OEW6NXCXJm7TYclxosKN9Q9X36ccqSAubHs1UDnw7GMP71dVmn1elnufj7gNEoDH8h//a&#10;hVaQvWbweyYeAbl5AAAA//8DAFBLAQItABQABgAIAAAAIQDb4fbL7gAAAIUBAAATAAAAAAAAAAAA&#10;AAAAAAAAAABbQ29udGVudF9UeXBlc10ueG1sUEsBAi0AFAAGAAgAAAAhAFr0LFu/AAAAFQEAAAsA&#10;AAAAAAAAAAAAAAAAHwEAAF9yZWxzLy5yZWxzUEsBAi0AFAAGAAgAAAAhAGH+un/EAAAA3AAAAA8A&#10;AAAAAAAAAAAAAAAABwIAAGRycy9kb3ducmV2LnhtbFBLBQYAAAAAAwADALcAAAD4AgAAAAA=&#10;" filled="f" strokecolor="#243f60 [1604]" strokeweight="2pt"/>
                                  <v:shape id="Поле 738" o:spid="_x0000_s1093" type="#_x0000_t202" style="position:absolute;left:-207;top:-57;width:8606;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rsidR="0029444A" w:rsidRPr="00E24E89" w:rsidRDefault="0029444A" w:rsidP="00A863D1">
                                          <w:pPr>
                                            <w:jc w:val="center"/>
                                            <w:rPr>
                                              <w:color w:val="FFFFFF" w:themeColor="background1"/>
                                            </w:rPr>
                                          </w:pPr>
                                          <w:r>
                                            <w:rPr>
                                              <w:color w:val="FFFFFF" w:themeColor="background1"/>
                                            </w:rPr>
                                            <w:t>Остальной мир</w:t>
                                          </w:r>
                                        </w:p>
                                      </w:txbxContent>
                                    </v:textbox>
                                  </v:shape>
                                </v:group>
                                <v:group id="Группа 739" o:spid="_x0000_s1094" style="position:absolute;left:2926;top:1755;width:2305;height:7550" coordsize="230588,4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Прямая со стрелкой 740" o:spid="_x0000_s1095" type="#_x0000_t32" style="position:absolute;left:230588;top:247771;width:0;height:23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rwQAAANwAAAAPAAAAZHJzL2Rvd25yZXYueG1sRE/dasIw&#10;FL4f+A7hCN7N1OGmVKOIIFTczdQHODbHptqcZE2s3dsvF4Ndfnz/y3VvG9FRG2rHCibjDARx6XTN&#10;lYLzafc6BxEissbGMSn4oQDr1eBlibl2T/6i7hgrkUI45KjAxOhzKUNpyGIYO0+cuKtrLcYE20rq&#10;Fp8p3DbyLcs+pMWaU4NBT1tD5f34sAp8cbv471qaCT323fsnHrbX4qDUaNhvFiAi9fFf/OcutILZ&#10;NM1PZ9IRkKtfAAAA//8DAFBLAQItABQABgAIAAAAIQDb4fbL7gAAAIUBAAATAAAAAAAAAAAAAAAA&#10;AAAAAABbQ29udGVudF9UeXBlc10ueG1sUEsBAi0AFAAGAAgAAAAhAFr0LFu/AAAAFQEAAAsAAAAA&#10;AAAAAAAAAAAAHwEAAF9yZWxzLy5yZWxzUEsBAi0AFAAGAAgAAAAhAMKb6SvBAAAA3AAAAA8AAAAA&#10;AAAAAAAAAAAABwIAAGRycy9kb3ducmV2LnhtbFBLBQYAAAAAAwADALcAAAD1AgAAAAA=&#10;" strokecolor="#40a7c2 [3048]" strokeweight="2.25pt">
                                    <v:stroke endarrow="open"/>
                                  </v:shape>
                                  <v:line id="Прямая соединительная линия 741" o:spid="_x0000_s1096" style="position:absolute;flip:x y;visibility:visible;mso-wrap-style:square" from="0,0" to="23058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OQxQAAANwAAAAPAAAAZHJzL2Rvd25yZXYueG1sRI/dasJA&#10;FITvC32H5RR6VzcpbZXoKqVQEClC/UG8O2SPScju2ZBdk/j2riB4OczMN8xsMVgjOmp95VhBOkpA&#10;EOdOV1wo2G1/3yYgfEDWaByTggt5WMyfn2aYadfzP3WbUIgIYZ+hgjKEJpPS5yVZ9CPXEEfv5FqL&#10;Icq2kLrFPsKtke9J8iUtVhwXSmzop6S83pytAv5bHrt9b1Z1+rk2w+G8t7o2Sr2+DN9TEIGG8Ajf&#10;20utYPyRwu1MPAJyfgUAAP//AwBQSwECLQAUAAYACAAAACEA2+H2y+4AAACFAQAAEwAAAAAAAAAA&#10;AAAAAAAAAAAAW0NvbnRlbnRfVHlwZXNdLnhtbFBLAQItABQABgAIAAAAIQBa9CxbvwAAABUBAAAL&#10;AAAAAAAAAAAAAAAAAB8BAABfcmVscy8ucmVsc1BLAQItABQABgAIAAAAIQBmgVOQxQAAANwAAAAP&#10;AAAAAAAAAAAAAAAAAAcCAABkcnMvZG93bnJldi54bWxQSwUGAAAAAAMAAwC3AAAA+QIAAAAA&#10;" strokecolor="#40a7c2 [3048]" strokeweight="2.25pt"/>
                                </v:group>
                              </v:group>
                              <v:group id="Группа 742" o:spid="_x0000_s1097" style="position:absolute;left:1639;top:5607;width:6672;height:7689" coordsize="6673,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rect id="Прямоугольник 743" o:spid="_x0000_s1098" style="position:absolute;width:6673;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3FxgAAANwAAAAPAAAAZHJzL2Rvd25yZXYueG1sRI9Pa8JA&#10;FMTvBb/D8oTe6sZa/0VXUau0UjzUiudH9pmEZt/G7Kqpn94VhB6HmfkNM57WphBnqlxuWUG7FYEg&#10;TqzOOVWw+1m9DEA4j6yxsEwK/sjBdNJ4GmOs7YW/6bz1qQgQdjEqyLwvYyldkpFB17IlcfAOtjLo&#10;g6xSqSu8BLgp5GsU9aTBnMNChiUtMkp+tyejYNWNiq/B8OP6flxvut7Y+X7Jc6Wem/VsBMJT7f/D&#10;j/anVtB/68D9TDgCcnIDAAD//wMAUEsBAi0AFAAGAAgAAAAhANvh9svuAAAAhQEAABMAAAAAAAAA&#10;AAAAAAAAAAAAAFtDb250ZW50X1R5cGVzXS54bWxQSwECLQAUAAYACAAAACEAWvQsW78AAAAVAQAA&#10;CwAAAAAAAAAAAAAAAAAfAQAAX3JlbHMvLnJlbHNQSwECLQAUAAYACAAAACEAEr8NxcYAAADcAAAA&#10;DwAAAAAAAAAAAAAAAAAHAgAAZHJzL2Rvd25yZXYueG1sUEsFBgAAAAADAAMAtwAAAPoCAAAAAA==&#10;" filled="f" strokecolor="#243f60 [1604]" strokeweight=".25pt"/>
                                <v:group id="Группа 744" o:spid="_x0000_s1099" style="position:absolute;left:1897;top:1897;width:3213;height:4972" coordsize="321347,4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Группа 745" o:spid="_x0000_s1100" style="position:absolute;width:321347;height:497434" coordsize="278296,4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group id="Группа 746" o:spid="_x0000_s1101" style="position:absolute;top:131674;width:278296;height:365760" coordsize="2782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line id="Прямая соединительная линия 747" o:spid="_x0000_s1102" style="position:absolute;visibility:visible;mso-wrap-style:square" from="0,0" to="0,35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JMxQAAANwAAAAPAAAAZHJzL2Rvd25yZXYueG1sRI/RasJA&#10;FETfC/7DcgVfRDcp0pToKqVSEN9M+wG32Wuymr2bZrea+PWuUOjjMDNnmNWmt424UOeNYwXpPAFB&#10;XDptuFLw9fkxewXhA7LGxjEpGMjDZj16WmGu3ZUPdClCJSKEfY4K6hDaXEpf1mTRz11LHL2j6yyG&#10;KLtK6g6vEW4b+ZwkL9Ki4bhQY0vvNZXn4tcqMLdhP/3JvnGaFM1i25+2N5OelJqM+7cliEB9+A//&#10;tXdaQbbI4HEmHgG5vgMAAP//AwBQSwECLQAUAAYACAAAACEA2+H2y+4AAACFAQAAEwAAAAAAAAAA&#10;AAAAAAAAAAAAW0NvbnRlbnRfVHlwZXNdLnhtbFBLAQItABQABgAIAAAAIQBa9CxbvwAAABUBAAAL&#10;AAAAAAAAAAAAAAAAAB8BAABfcmVscy8ucmVsc1BLAQItABQABgAIAAAAIQCqmPJMxQAAANwAAAAP&#10;AAAAAAAAAAAAAAAAAAcCAABkcnMvZG93bnJldi54bWxQSwUGAAAAAAMAAwC3AAAA+QIAAAAA&#10;" strokecolor="#4579b8 [3044]" strokeweight="1.5pt"/>
                                      <v:line id="Прямая соединительная линия 748" o:spid="_x0000_s1103" style="position:absolute;visibility:visible;mso-wrap-style:square" from="278296,7951" to="278296,36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Y+wwAAANwAAAAPAAAAZHJzL2Rvd25yZXYueG1sRE/dasIw&#10;FL4f7B3CGXgjM1XKOqpRhjIQ71b3AGfNsY1rTmqTtbVPv1wMdvnx/W92o21ET503jhUsFwkI4tJp&#10;w5WCz/P78ysIH5A1No5JwZ087LaPDxvMtRv4g/oiVCKGsM9RQR1Cm0vpy5os+oVriSN3cZ3FEGFX&#10;Sd3hEMNtI1dJ8iItGo4NNba0r6n8Ln6sAjPdT/Nb9oXzpGjSw3g9TGZ5VWr2NL6tQQQaw7/4z33U&#10;CrI0ro1n4hGQ218AAAD//wMAUEsBAi0AFAAGAAgAAAAhANvh9svuAAAAhQEAABMAAAAAAAAAAAAA&#10;AAAAAAAAAFtDb250ZW50X1R5cGVzXS54bWxQSwECLQAUAAYACAAAACEAWvQsW78AAAAVAQAACwAA&#10;AAAAAAAAAAAAAAAfAQAAX3JlbHMvLnJlbHNQSwECLQAUAAYACAAAACEA2wdmPsMAAADcAAAADwAA&#10;AAAAAAAAAAAAAAAHAgAAZHJzL2Rvd25yZXYueG1sUEsFBgAAAAADAAMAtwAAAPcCAAAAAA==&#10;" strokecolor="#4579b8 [3044]" strokeweight="1.5pt"/>
                                      <v:line id="Прямая соединительная линия 749" o:spid="_x0000_s1104" style="position:absolute;flip:y;visibility:visible;mso-wrap-style:square" from="0,0" to="278296,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QRxAAAANwAAAAPAAAAZHJzL2Rvd25yZXYueG1sRI9BawIx&#10;FITvgv8hPMGbZitS62qURWrpRYq24PWxed1d3bxsk6jpvzdCocdhZr5hlutoWnEl5xvLCp7GGQji&#10;0uqGKwVfn9vRCwgfkDW2lknBL3lYr/q9Jeba3nhP10OoRIKwz1FBHUKXS+nLmgz6se2Ik/dtncGQ&#10;pKukdnhLcNPKSZY9S4MNp4UaO9rUVJ4PF6MgFrvX09tRn/Hn9MFHt9vPChuVGg5isQARKIb/8F/7&#10;XSuYTefwOJOOgFzdAQAA//8DAFBLAQItABQABgAIAAAAIQDb4fbL7gAAAIUBAAATAAAAAAAAAAAA&#10;AAAAAAAAAABbQ29udGVudF9UeXBlc10ueG1sUEsBAi0AFAAGAAgAAAAhAFr0LFu/AAAAFQEAAAsA&#10;AAAAAAAAAAAAAAAAHwEAAF9yZWxzLy5yZWxzUEsBAi0AFAAGAAgAAAAhAFutRBHEAAAA3AAAAA8A&#10;AAAAAAAAAAAAAAAABwIAAGRycy9kb3ducmV2LnhtbFBLBQYAAAAAAwADALcAAAD4AgAAAAA=&#10;" strokecolor="#4579b8 [3044]" strokeweight="1.5pt"/>
                                      <v:line id="Прямая соединительная линия 750" o:spid="_x0000_s1105" style="position:absolute;flip:y;visibility:visible;mso-wrap-style:square" from="0,357809" to="278296,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tRwgAAANwAAAAPAAAAZHJzL2Rvd25yZXYueG1sRE/Pa8Iw&#10;FL4L+x/CG3jTdMJ0dE2lDDe8yLAbeH00b221eemSTON/vxwEjx/f72IdzSDO5HxvWcHTPANB3Fjd&#10;c6vg++t99gLCB2SNg2VScCUP6/JhUmCu7YX3dK5DK1II+xwVdCGMuZS+6cign9uROHE/1hkMCbpW&#10;aoeXFG4GuciypTTYc2rocKS3jppT/WcUxGq3OX4c9Al/j598cLv9qrJRqeljrF5BBIrhLr65t1rB&#10;6jnNT2fSEZDlPwAAAP//AwBQSwECLQAUAAYACAAAACEA2+H2y+4AAACFAQAAEwAAAAAAAAAAAAAA&#10;AAAAAAAAW0NvbnRlbnRfVHlwZXNdLnhtbFBLAQItABQABgAIAAAAIQBa9CxbvwAAABUBAAALAAAA&#10;AAAAAAAAAAAAAB8BAABfcmVscy8ucmVsc1BLAQItABQABgAIAAAAIQBPTntRwgAAANwAAAAPAAAA&#10;AAAAAAAAAAAAAAcCAABkcnMvZG93bnJldi54bWxQSwUGAAAAAAMAAwC3AAAA9gIAAAAA&#10;" strokecolor="#4579b8 [3044]" strokeweight="1.5pt"/>
                                    </v:group>
                                    <v:group id="Группа 751" o:spid="_x0000_s1106" style="position:absolute;top:43892;width:214686;height:95415" coordsize="214686,9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line id="Прямая соединительная линия 752" o:spid="_x0000_s1107" style="position:absolute;flip:y;visibility:visible;mso-wrap-style:square" from="0,0" to="214686,9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C9xAAAANwAAAAPAAAAZHJzL2Rvd25yZXYueG1sRI9PawIx&#10;FMTvBb9DeEJvNavgH1ajLFKlFylawetj89xd3bxsk6jx2zeFQo/DzPyGWayiacWdnG8sKxgOMhDE&#10;pdUNVwqOX5u3GQgfkDW2lknBkzyslr2XBebaPnhP90OoRIKwz1FBHUKXS+nLmgz6ge2Ik3e2zmBI&#10;0lVSO3wkuGnlKMsm0mDDaaHGjtY1ldfDzSiIxe79sj3pK35fPvnkdvtpYaNSr/1YzEEEiuE//Nf+&#10;0Aqm4xH8nklHQC5/AAAA//8DAFBLAQItABQABgAIAAAAIQDb4fbL7gAAAIUBAAATAAAAAAAAAAAA&#10;AAAAAAAAAABbQ29udGVudF9UeXBlc10ueG1sUEsBAi0AFAAGAAgAAAAhAFr0LFu/AAAAFQEAAAsA&#10;AAAAAAAAAAAAAAAAHwEAAF9yZWxzLy5yZWxzUEsBAi0AFAAGAAgAAAAhANDQQL3EAAAA3AAAAA8A&#10;AAAAAAAAAAAAAAAABwIAAGRycy9kb3ducmV2LnhtbFBLBQYAAAAAAwADALcAAAD4AgAAAAA=&#10;" strokecolor="#4579b8 [3044]" strokeweight="1.5pt"/>
                                      <v:line id="Прямая соединительная линия 753" o:spid="_x0000_s1108" style="position:absolute;visibility:visible;mso-wrap-style:square" from="214686,0" to="214686,9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KSxgAAANwAAAAPAAAAZHJzL2Rvd25yZXYueG1sRI/dasJA&#10;FITvC77DcoTeiNnY1h9SVymVQumdaR/gmD1NNmbPxuxWo0/vCgUvh5n5hlmue9uII3XeOFYwSVIQ&#10;xIXThksFP98f4wUIH5A1No5JwZk8rFeDhyVm2p14S8c8lCJC2GeooAqhzaT0RUUWfeJa4uj9us5i&#10;iLIrpe7wFOG2kU9pOpMWDceFClt6r6jY539Wgbmcv0aH+Q5Had68bPp6czGTWqnHYf/2CiJQH+7h&#10;//anVjCfPsPtTDwCcnUFAAD//wMAUEsBAi0AFAAGAAgAAAAhANvh9svuAAAAhQEAABMAAAAAAAAA&#10;AAAAAAAAAAAAAFtDb250ZW50X1R5cGVzXS54bWxQSwECLQAUAAYACAAAACEAWvQsW78AAAAVAQAA&#10;CwAAAAAAAAAAAAAAAAAfAQAAX3JlbHMvLnJlbHNQSwECLQAUAAYACAAAACEAUHpiksYAAADcAAAA&#10;DwAAAAAAAAAAAAAAAAAHAgAAZHJzL2Rvd25yZXYueG1sUEsFBgAAAAADAAMAtwAAAPoCAAAAAA==&#10;" strokecolor="#4579b8 [3044]" strokeweight="1.5pt"/>
                                    </v:group>
                                    <v:group id="Группа 754" o:spid="_x0000_s1109" style="position:absolute;width:142875;height:142489" coordsize="142875,14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line id="Прямая соединительная линия 755" o:spid="_x0000_s1110" style="position:absolute;flip:y;visibility:visible;mso-wrap-style:square" from="0,0" to="142875,14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jJwwAAANwAAAAPAAAAZHJzL2Rvd25yZXYueG1sRI9BawIx&#10;FITvgv8hPKE3zSpYy9Yoi1TpRURb8PrYvO6ubl62SdT03xtB6HGYmW+Y+TKaVlzJ+caygvEoA0Fc&#10;Wt1wpeD7az18A+EDssbWMin4Iw/LRb83x1zbG+/pegiVSBD2OSqoQ+hyKX1Zk0E/sh1x8n6sMxiS&#10;dJXUDm8Jblo5ybJXabDhtFBjR6uayvPhYhTEYvtx2hz1GX9POz667X5W2KjUyyAW7yACxfAffrY/&#10;tYLZdAqPM+kIyMUdAAD//wMAUEsBAi0AFAAGAAgAAAAhANvh9svuAAAAhQEAABMAAAAAAAAAAAAA&#10;AAAAAAAAAFtDb250ZW50X1R5cGVzXS54bWxQSwECLQAUAAYACAAAACEAWvQsW78AAAAVAQAACwAA&#10;AAAAAAAAAAAAAAAfAQAAX3JlbHMvLnJlbHNQSwECLQAUAAYACAAAACEAXznYycMAAADcAAAADwAA&#10;AAAAAAAAAAAAAAAHAgAAZHJzL2Rvd25yZXYueG1sUEsFBgAAAAADAAMAtwAAAPcCAAAAAA==&#10;" strokecolor="#4579b8 [3044]" strokeweight="1.5pt"/>
                                      <v:line id="Прямая соединительная линия 756" o:spid="_x0000_s1111" style="position:absolute;visibility:visible;mso-wrap-style:square" from="142504,0" to="142504,8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EKxQAAANwAAAAPAAAAZHJzL2Rvd25yZXYueG1sRI/RasJA&#10;FETfC/2H5RZ8Ed0oViXNKqIUSt+a9gOu2WuyafZuzK4a/Xq3UPBxmJkzTLbubSPO1HnjWMFknIAg&#10;Lpw2XCr4+X4fLUH4gKyxcUwKruRhvXp+yjDV7sJfdM5DKSKEfYoKqhDaVEpfVGTRj11LHL2D6yyG&#10;KLtS6g4vEW4bOU2SubRoOC5U2NK2ouI3P1kF5nb9HB4XexwmeTPb9fXuZia1UoOXfvMGIlAfHuH/&#10;9odWsHidw9+ZeATk6g4AAP//AwBQSwECLQAUAAYACAAAACEA2+H2y+4AAACFAQAAEwAAAAAAAAAA&#10;AAAAAAAAAAAAW0NvbnRlbnRfVHlwZXNdLnhtbFBLAQItABQABgAIAAAAIQBa9CxbvwAAABUBAAAL&#10;AAAAAAAAAAAAAAAAAB8BAABfcmVscy8ucmVsc1BLAQItABQABgAIAAAAIQBADcEKxQAAANwAAAAP&#10;AAAAAAAAAAAAAAAAAAcCAABkcnMvZG93bnJldi54bWxQSwUGAAAAAAMAAwC3AAAA+QIAAAAA&#10;" strokecolor="#4579b8 [3044]" strokeweight="1.5pt"/>
                                    </v:group>
                                  </v:group>
                                  <v:shape id="Полилиния 757" o:spid="_x0000_s1112" style="position:absolute;left:29260;top:226772;width:212141;height:51206;visibility:visible;mso-wrap-style:square;v-text-anchor:middle" coordsize="212141,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1gVwwAAANwAAAAPAAAAZHJzL2Rvd25yZXYueG1sRI9Pi8Iw&#10;FMTvC36H8AQvi6YK/qEaRZSCB0G2unh9NM+22LzUJmr99kZY2OMwM79hFqvWVOJBjSstKxgOIhDE&#10;mdUl5wpOx6Q/A+E8ssbKMil4kYPVsvO1wFjbJ//QI/W5CBB2MSoovK9jKV1WkEE3sDVx8C62MeiD&#10;bHKpG3wGuKnkKIom0mDJYaHAmjYFZdf0bhScb26dEnFy+DbbjI6TJDrtf5Xqddv1HISn1v+H/9o7&#10;rWA6nsLnTDgCcvkGAAD//wMAUEsBAi0AFAAGAAgAAAAhANvh9svuAAAAhQEAABMAAAAAAAAAAAAA&#10;AAAAAAAAAFtDb250ZW50X1R5cGVzXS54bWxQSwECLQAUAAYACAAAACEAWvQsW78AAAAVAQAACwAA&#10;AAAAAAAAAAAAAAAfAQAAX3JlbHMvLnJlbHNQSwECLQAUAAYACAAAACEAvItYFcMAAADcAAAADwAA&#10;AAAAAAAAAAAAAAAHAgAAZHJzL2Rvd25yZXYueG1sUEsFBgAAAAADAAMAtwAAAPcCAAAAAA==&#10;" path="m,36576c24249,22026,33358,3971,58522,21945v11224,8017,29261,29261,29261,29261c95098,48768,103116,47858,109728,43891v5914,-3549,9245,-10322,14631,-14631c170506,-7658,125603,35330,160935,v15633,46901,717,50920,36576,36576c202573,34551,207264,31699,212141,29260e" filled="f" strokecolor="#243f60 [1604]" strokeweight="1.5pt">
                                    <v:path arrowok="t" o:connecttype="custom" o:connectlocs="0,36576;58522,21945;87783,51206;109728,43891;124359,29260;160935,0;197511,36576;212141,29260" o:connectangles="0,0,0,0,0,0,0,0"/>
                                  </v:shape>
                                  <v:shape id="Полилиния 758" o:spid="_x0000_s1113" style="position:absolute;left:117043;top:365760;width:190195;height:43911;visibility:visible;mso-wrap-style:square;v-text-anchor:middle" coordsize="190195,4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FiwAAAANwAAAAPAAAAZHJzL2Rvd25yZXYueG1sRE/LisIw&#10;FN0P+A/hCrMbU8VRqUbxwYDgZnx8wLW5tsXmpiZR499PFsIsD+c9W0TTiAc5X1tW0O9lIIgLq2su&#10;FZyOP18TED4ga2wsk4IXeVjMOx8zzLV98p4eh1CKFMI+RwVVCG0upS8qMuh7tiVO3MU6gyFBV0rt&#10;8JnCTSMHWTaSBmtODRW2tK6ouB7uRoEzdbitGncfxbhxt8nwXO5/d0p9duNyCiJQDP/it3urFYy/&#10;09p0Jh0BOf8DAAD//wMAUEsBAi0AFAAGAAgAAAAhANvh9svuAAAAhQEAABMAAAAAAAAAAAAAAAAA&#10;AAAAAFtDb250ZW50X1R5cGVzXS54bWxQSwECLQAUAAYACAAAACEAWvQsW78AAAAVAQAACwAAAAAA&#10;AAAAAAAAAAAfAQAAX3JlbHMvLnJlbHNQSwECLQAUAAYACAAAACEArysBYsAAAADcAAAADwAAAAAA&#10;AAAAAAAAAAAHAgAAZHJzL2Rvd25yZXYueG1sUEsFBgAAAAADAAMAtwAAAPQCAAAAAA==&#10;" path="m,14631v12192,2438,24143,7315,36576,7315c74561,21946,44574,685,73152,29261v7315,-2438,15333,-3348,21945,-7315c101011,18398,103559,10400,109728,7316,118720,2820,129235,2439,138989,v17068,51207,,48769,36576,36576c183970,11360,177428,20083,190195,7316e" filled="f" strokecolor="#243f60 [1604]" strokeweight="1.5pt">
                                    <v:path arrowok="t" o:connecttype="custom" o:connectlocs="0,14631;36576,21946;73152,29261;95097,21946;109728,7316;138989,0;175565,36576;190195,7316" o:connectangles="0,0,0,0,0,0,0,0"/>
                                  </v:shape>
                                </v:group>
                              </v:group>
                              <v:group id="Группа 759" o:spid="_x0000_s1114" style="position:absolute;width:16760;height:6530" coordsize="16762,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line id="Прямая соединительная линия 760" o:spid="_x0000_s1115" style="position:absolute;flip:y;visibility:visible;mso-wrap-style:square" from="0,0" to="15435,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QTwQAAANwAAAAPAAAAZHJzL2Rvd25yZXYueG1sRE9Ni8Iw&#10;EL0v+B/CCN7W1D2odI0ioqsXke0qehyasS02k9BEW/+9OQh7fLzv2aIztXhQ4yvLCkbDBARxbnXF&#10;hYLj3+ZzCsIHZI21ZVLwJA+Lee9jhqm2Lf/SIwuFiCHsU1RQhuBSKX1ekkE/tI44clfbGAwRNoXU&#10;DbYx3NTyK0nG0mDFsaFER6uS8lt2NwqyVXU6FBes29N0dNzs1+68/XFKDfrd8htEoC78i9/unVYw&#10;Gcf58Uw8AnL+AgAA//8DAFBLAQItABQABgAIAAAAIQDb4fbL7gAAAIUBAAATAAAAAAAAAAAAAAAA&#10;AAAAAABbQ29udGVudF9UeXBlc10ueG1sUEsBAi0AFAAGAAgAAAAhAFr0LFu/AAAAFQEAAAsAAAAA&#10;AAAAAAAAAAAAHwEAAF9yZWxzLy5yZWxzUEsBAi0AFAAGAAgAAAAhAJd8xBPBAAAA3AAAAA8AAAAA&#10;AAAAAAAAAAAABwIAAGRycy9kb3ducmV2LnhtbFBLBQYAAAAAAwADALcAAAD1AgAAAAA=&#10;" strokecolor="#4579b8 [3044]" strokeweight="3pt"/>
                                <v:line id="Прямая соединительная линия 761" o:spid="_x0000_s1116" style="position:absolute;visibility:visible;mso-wrap-style:square" from="0,4917" to="0,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k4xQAAANwAAAAPAAAAZHJzL2Rvd25yZXYueG1sRI/BbsIw&#10;EETvlfoP1lbiBjYcKKQYVFWKKC0X0n7AKt4mUeK1iV0IfH2NhNTjaGbeaFabwXbiRH1oHGuYThQI&#10;4tKZhisN31/5eAEiRGSDnWPScKEAm/Xjwwoz4858oFMRK5EgHDLUUMfoMylDWZPFMHGeOHk/rrcY&#10;k+wraXo8J7jt5EypubTYcFqo0dNbTWVb/FoNbeHz4771y8+Z+9jjdatytWu1Hj0Nry8gIg3xP3xv&#10;vxsNz/Mp3M6kIyDXfwAAAP//AwBQSwECLQAUAAYACAAAACEA2+H2y+4AAACFAQAAEwAAAAAAAAAA&#10;AAAAAAAAAAAAW0NvbnRlbnRfVHlwZXNdLnhtbFBLAQItABQABgAIAAAAIQBa9CxbvwAAABUBAAAL&#10;AAAAAAAAAAAAAAAAAB8BAABfcmVscy8ucmVsc1BLAQItABQABgAIAAAAIQDoDrk4xQAAANwAAAAP&#10;AAAAAAAAAAAAAAAAAAcCAABkcnMvZG93bnJldi54bWxQSwUGAAAAAAMAAwC3AAAA+QIAAAAA&#10;" strokecolor="#4579b8 [3044]" strokeweight="3pt"/>
                                <v:line id="Прямая соединительная линия 762" o:spid="_x0000_s1117" style="position:absolute;visibility:visible;mso-wrap-style:square" from="15441,0" to="1676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dPxQAAANwAAAAPAAAAZHJzL2Rvd25yZXYueG1sRI/BbsIw&#10;EETvSP0HaytxK3ZzoG3AIFQpKrRcSPmAVbwkUeK1GxtI+/V1pUocRzPzRrNcj7YXFxpC61jD40yB&#10;IK6cabnWcPwsHp5BhIhssHdMGr4pwHp1N1libtyVD3QpYy0ShEOOGpoYfS5lqBqyGGbOEyfv5AaL&#10;McmhlmbAa4LbXmZKzaXFltNCg55eG6q68mw1dKUvvvadf/nI3Psef95UoXad1tP7cbMAEWmMt/B/&#10;e2s0PM0z+DuTjoBc/QIAAP//AwBQSwECLQAUAAYACAAAACEA2+H2y+4AAACFAQAAEwAAAAAAAAAA&#10;AAAAAAAAAAAAW0NvbnRlbnRfVHlwZXNdLnhtbFBLAQItABQABgAIAAAAIQBa9CxbvwAAABUBAAAL&#10;AAAAAAAAAAAAAAAAAB8BAABfcmVscy8ucmVsc1BLAQItABQABgAIAAAAIQAY3CdPxQAAANwAAAAP&#10;AAAAAAAAAAAAAAAAAAcCAABkcnMvZG93bnJldi54bWxQSwUGAAAAAAMAAwC3AAAA+QIAAAAA&#10;" strokecolor="#4579b8 [3044]" strokeweight="3pt"/>
                              </v:group>
                              <v:shape id="Поле 763" o:spid="_x0000_s1118" type="#_x0000_t202" style="position:absolute;left:1811;top:603;width:8923;height:2674;rotation:-1147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yQAAANwAAAAPAAAAZHJzL2Rvd25yZXYueG1sRI9Ba8JA&#10;FITvBf/D8gQvpW5qqQ3RVaxgW7yU2tLi7Zl9JqvZtyG7NdFf3y0Uehxm5htmOu9sJU7UeONYwe0w&#10;AUGcO224UPDxvrpJQfiArLFyTArO5GE+611NMdOu5Tc6bUIhIoR9hgrKEOpMSp+XZNEPXU0cvb1r&#10;LIYom0LqBtsIt5UcJclYWjQcF0qsaVlSftx8WwW7J368Nsf7tE0PX9vLyozWr8+fSg363WICIlAX&#10;/sN/7Ret4GF8B79n4hGQsx8AAAD//wMAUEsBAi0AFAAGAAgAAAAhANvh9svuAAAAhQEAABMAAAAA&#10;AAAAAAAAAAAAAAAAAFtDb250ZW50X1R5cGVzXS54bWxQSwECLQAUAAYACAAAACEAWvQsW78AAAAV&#10;AQAACwAAAAAAAAAAAAAAAAAfAQAAX3JlbHMvLnJlbHNQSwECLQAUAAYACAAAACEA/vleGMkAAADc&#10;AAAADwAAAAAAAAAAAAAAAAAHAgAAZHJzL2Rvd25yZXYueG1sUEsFBgAAAAADAAMAtwAAAP0CAAAA&#10;AA==&#10;" filled="f" stroked="f" strokeweight=".5pt">
                                <v:textbox>
                                  <w:txbxContent>
                                    <w:p w:rsidR="0029444A" w:rsidRDefault="0029444A" w:rsidP="00AC3358">
                                      <w:pPr>
                                        <w:jc w:val="center"/>
                                      </w:pPr>
                                      <w:r>
                                        <w:t>КУЛЬТУРА</w:t>
                                      </w:r>
                                    </w:p>
                                  </w:txbxContent>
                                </v:textbox>
                              </v:shape>
                            </v:group>
                            <v:shape id="Поле 764" o:spid="_x0000_s1119" type="#_x0000_t202" style="position:absolute;left:1984;top:5262;width:5952;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t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H07K1jHAAAA3AAA&#10;AA8AAAAAAAAAAAAAAAAABwIAAGRycy9kb3ducmV2LnhtbFBLBQYAAAAAAwADALcAAAD7AgAAAAA=&#10;" filled="f" stroked="f" strokeweight=".5pt">
                              <v:textbox>
                                <w:txbxContent>
                                  <w:p w:rsidR="0029444A" w:rsidRDefault="0029444A" w:rsidP="00AC3358">
                                    <w:r>
                                      <w:t>ЭКРАН</w:t>
                                    </w:r>
                                  </w:p>
                                </w:txbxContent>
                              </v:textbox>
                            </v:shape>
                          </v:group>
                          <v:shape id="Поле 765" o:spid="_x0000_s1120" type="#_x0000_t202" style="position:absolute;left:776;top:16735;width:7535;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s+xgAAANwAAAAPAAAAZHJzL2Rvd25yZXYueG1sRI9ba8JA&#10;FITfBf/DcoS+iG5a8UJ0lVJ6wzeNF3w7ZI9JaPZsyG6T9N+7QsHHYWa+YVabzpSiodoVlhU8jyMQ&#10;xKnVBWcKDsnHaAHCeWSNpWVS8EcONut+b4Wxti3vqNn7TAQIuxgV5N5XsZQuzcmgG9uKOHhXWxv0&#10;QdaZ1DW2AW5K+RJFM2mw4LCQY0VvOaU/+1+j4DLMzlvXfR7byXRSvX81yfykE6WeBt3rEoSnzj/C&#10;/+1vrWA+m8L9TDgCcn0DAAD//wMAUEsBAi0AFAAGAAgAAAAhANvh9svuAAAAhQEAABMAAAAAAAAA&#10;AAAAAAAAAAAAAFtDb250ZW50X1R5cGVzXS54bWxQSwECLQAUAAYACAAAACEAWvQsW78AAAAVAQAA&#10;CwAAAAAAAAAAAAAAAAAfAQAAX3JlbHMvLnJlbHNQSwECLQAUAAYACAAAACEAnNO7PsYAAADcAAAA&#10;DwAAAAAAAAAAAAAAAAAHAgAAZHJzL2Rvd25yZXYueG1sUEsFBgAAAAADAAMAtwAAAPoCAAAAAA==&#10;" fillcolor="white [3201]" stroked="f" strokeweight=".5pt">
                            <v:textbox>
                              <w:txbxContent>
                                <w:p w:rsidR="0029444A" w:rsidRPr="009F119D" w:rsidRDefault="0029444A" w:rsidP="00AC3358">
                                  <w:pPr>
                                    <w:rPr>
                                      <w:b/>
                                      <w:bCs/>
                                      <w:sz w:val="24"/>
                                      <w:szCs w:val="24"/>
                                    </w:rPr>
                                  </w:pPr>
                                  <w:r w:rsidRPr="009F119D">
                                    <w:rPr>
                                      <w:b/>
                                      <w:bCs/>
                                      <w:sz w:val="24"/>
                                      <w:szCs w:val="24"/>
                                    </w:rPr>
                                    <w:t>Рис. 5</w:t>
                                  </w:r>
                                  <w:r w:rsidRPr="00787228">
                                    <w:rPr>
                                      <w:b/>
                                      <w:bCs/>
                                    </w:rPr>
                                    <w:t>б</w:t>
                                  </w:r>
                                </w:p>
                              </w:txbxContent>
                            </v:textbox>
                          </v:shape>
                        </v:group>
                        <v:group id="Группа 766" o:spid="_x0000_s1121" style="position:absolute;left:8518;top:2415;width:8795;height:3363" coordorigin="-7068,-5416" coordsize="8798,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Поле 767" o:spid="_x0000_s1122" type="#_x0000_t202" style="position:absolute;left:-7068;top:-5416;width:879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B9wwAAANwAAAAPAAAAZHJzL2Rvd25yZXYueG1sRI9BawIx&#10;FITvhf6H8ArearY96HY1ii1aCj1Vi+fH5pkENy9LEtf13zeFQo/DzHzDLNej78RAMbnACp6mFQji&#10;NmjHRsH3YfdYg0gZWWMXmBTcKMF6dX+3xEaHK3/RsM9GFAinBhXYnPtGytRa8pimoScu3ilEj7nI&#10;aKSOeC1w38nnqppJj47LgsWe3iy15/3FK9i+mhfT1hjtttbODePx9GnelZo8jJsFiExj/g//tT+0&#10;gvlsDr9nyhGQqx8AAAD//wMAUEsBAi0AFAAGAAgAAAAhANvh9svuAAAAhQEAABMAAAAAAAAAAAAA&#10;AAAAAAAAAFtDb250ZW50X1R5cGVzXS54bWxQSwECLQAUAAYACAAAACEAWvQsW78AAAAVAQAACwAA&#10;AAAAAAAAAAAAAAAfAQAAX3JlbHMvLnJlbHNQSwECLQAUAAYACAAAACEA+3owfcMAAADcAAAADwAA&#10;AAAAAAAAAAAAAAAHAgAAZHJzL2Rvd25yZXYueG1sUEsFBgAAAAADAAMAtwAAAPcCAAAAAA==&#10;" fillcolor="white [3201]" strokeweight=".5pt">
                            <v:textbox>
                              <w:txbxContent>
                                <w:p w:rsidR="0029444A" w:rsidRDefault="0029444A" w:rsidP="00AC3358">
                                  <w:r>
                                    <w:t>ПРОБЛЕМЫ</w:t>
                                  </w:r>
                                </w:p>
                              </w:txbxContent>
                            </v:textbox>
                          </v:shape>
                          <v:shape id="Полилиния 768" o:spid="_x0000_s1123" style="position:absolute;left:-6355;top:-3357;width:6900;height:898;visibility:visible;mso-wrap-style:square;v-text-anchor:middle" coordsize="690114,8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iKwAAAANwAAAAPAAAAZHJzL2Rvd25yZXYueG1sRE/JbsIw&#10;EL1X4h+sQeIGDm0FKGAQtCD1VhGW8xAPcSAeR7GB8Pf1AanHp7fPFq2txJ0aXzpWMBwkIIhzp0su&#10;FOx3m/4EhA/IGivHpOBJHhbzztsMU+0evKV7FgoRQ9inqMCEUKdS+tyQRT9wNXHkzq6xGCJsCqkb&#10;fMRwW8n3JBlJiyXHBoM1fRnKr9nNKjjx8ePTfh9Kbk3ya6vV87KuM6V63XY5BRGoDf/il/tHKxiP&#10;4tp4Jh4BOf8DAAD//wMAUEsBAi0AFAAGAAgAAAAhANvh9svuAAAAhQEAABMAAAAAAAAAAAAAAAAA&#10;AAAAAFtDb250ZW50X1R5cGVzXS54bWxQSwECLQAUAAYACAAAACEAWvQsW78AAAAVAQAACwAAAAAA&#10;AAAAAAAAAAAfAQAAX3JlbHMvLnJlbHNQSwECLQAUAAYACAAAACEAR55YisAAAADcAAAADwAAAAAA&#10;AAAAAAAAAAAHAgAAZHJzL2Rvd25yZXYueG1sUEsFBgAAAAADAAMAtwAAAPQCAAAAAA==&#10;" path="m,69011c14377,63260,31236,61672,43132,51759,104476,640,-6707,45367,77638,17253,151804,66698,64524,860,112144,60385v6477,8096,17253,11502,25879,17253c146649,71887,156571,67716,163902,60385v7331,-7331,7417,-22600,17253,-25879c192403,30757,204159,40257,215661,43132v91270,-22817,-16205,8161,60385,-25879c292665,9867,327804,,327804,v8626,2876,18779,2947,25879,8627c361779,15104,364299,26541,370936,34506v24853,29824,19863,23874,51759,34505c425570,51758,422643,32439,431321,17253,435832,9358,448757,5250,457200,8627v9626,3850,10616,17914,17253,25879c482263,43878,491706,51759,500332,60385v5751,17252,5752,46007,34506,17253c541268,71208,537784,58859,543464,51759v6477,-8096,17253,-11502,25880,-17253c577970,43132,583650,56527,595223,60385v8626,2875,17746,-4560,25879,-8626c687997,18311,607807,47565,672861,25879r17253,25880e" filled="f" strokecolor="#243f60 [1604]" strokeweight="2pt">
                            <v:path arrowok="t" o:connecttype="custom" o:connectlocs="0,69011;43132,51759;77638,17253;112144,60385;138023,77638;163902,60385;181155,34506;215661,43132;276046,17253;327804,0;353683,8627;370936,34506;422695,69011;431321,17253;457200,8627;474453,34506;500332,60385;534838,77638;543464,51759;569344,34506;595223,60385;621102,51759;672861,25879;690114,51759" o:connectangles="0,0,0,0,0,0,0,0,0,0,0,0,0,0,0,0,0,0,0,0,0,0,0,0"/>
                          </v:shape>
                        </v:group>
                      </v:group>
                      <v:group id="Группа 769" o:spid="_x0000_s1124" style="position:absolute;left:13025;top:11473;width:2674;height:2283" coordsize="267335,22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Полилиния 770" o:spid="_x0000_s1125" style="position:absolute;width:267335;height:116205;visibility:visible;mso-wrap-style:square;v-text-anchor:middle" coordsize="267419,11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U0wwAAANwAAAAPAAAAZHJzL2Rvd25yZXYueG1sRE/LasJA&#10;FN0L/sNwhe50krYmJc1EqiB0URG1iy5vMzcPmrkTMtOY/n1nIbg8nHe+mUwnRhpca1lBvIpAEJdW&#10;t1wr+Lzsly8gnEfW2FkmBX/kYFPMZzlm2l75ROPZ1yKEsMtQQeN9n0npyoYMupXtiQNX2cGgD3Co&#10;pR7wGsJNJx+jKJEGWw4NDfa0a6j8Of8aBcn2uWr56fBhv8a12bp0f/zexUo9LKa3VxCeJn8X39zv&#10;WkGahvnhTDgCsvgHAAD//wMAUEsBAi0AFAAGAAgAAAAhANvh9svuAAAAhQEAABMAAAAAAAAAAAAA&#10;AAAAAAAAAFtDb250ZW50X1R5cGVzXS54bWxQSwECLQAUAAYACAAAACEAWvQsW78AAAAVAQAACwAA&#10;AAAAAAAAAAAAAAAfAQAAX3JlbHMvLnJlbHNQSwECLQAUAAYACAAAACEAxRDlNMMAAADcAAAADwAA&#10;AAAAAAAAAAAAAAAHAgAAZHJzL2Rvd25yZXYueG1sUEsFBgAAAAADAAMAtwAAAPcCAAAAAA==&#10;" path="m,106158c23004,60150,46008,14143,77638,2641v31630,-11502,84827,17252,112144,34505c217099,54399,228601,93218,241540,106158v12939,12940,19409,10783,25879,8626e" filled="f" strokecolor="#243f60 [1604]" strokeweight="2pt">
                          <v:path arrowok="t" o:connecttype="custom" o:connectlocs="0,105967;77614,2636;189722,37079;241464,105967;267335,114578" o:connectangles="0,0,0,0,0"/>
                        </v:shape>
                        <v:shape id="Полилиния 771" o:spid="_x0000_s1126" style="position:absolute;top:112143;width:267335;height:116205;visibility:visible;mso-wrap-style:square;v-text-anchor:middle" coordsize="267419,11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CvxgAAANwAAAAPAAAAZHJzL2Rvd25yZXYueG1sRI9Ba8JA&#10;FITvQv/D8gq91U20JpK6ShUCPVRE24PH1+wzCc2+DdltEv+9Wyh4HGbmG2a1GU0jeupcbVlBPI1A&#10;EBdW11wq+PrMn5cgnEfW2FgmBVdysFk/TFaYaTvwkfqTL0WAsMtQQeV9m0npiooMuqltiYN3sZ1B&#10;H2RXSt3hEOCmkbMoSqTBmsNChS3tKip+Tr9GQbJ9udQ833/Yc78wW5fmh+9drNTT4/j2CsLT6O/h&#10;//a7VpCmMfydCUdArm8AAAD//wMAUEsBAi0AFAAGAAgAAAAhANvh9svuAAAAhQEAABMAAAAAAAAA&#10;AAAAAAAAAAAAAFtDb250ZW50X1R5cGVzXS54bWxQSwECLQAUAAYACAAAACEAWvQsW78AAAAVAQAA&#10;CwAAAAAAAAAAAAAAAAAfAQAAX3JlbHMvLnJlbHNQSwECLQAUAAYACAAAACEAqlxAr8YAAADcAAAA&#10;DwAAAAAAAAAAAAAAAAAHAgAAZHJzL2Rvd25yZXYueG1sUEsFBgAAAAADAAMAtwAAAPoCAAAAAA==&#10;" path="m,106158c23004,60150,46008,14143,77638,2641v31630,-11502,84827,17252,112144,34505c217099,54399,228601,93218,241540,106158v12939,12940,19409,10783,25879,8626e" filled="f" strokecolor="#243f60 [1604]" strokeweight="2pt">
                          <v:path arrowok="t" o:connecttype="custom" o:connectlocs="0,105967;77614,2636;189722,37079;241464,105967;267335,114578" o:connectangles="0,0,0,0,0"/>
                        </v:shape>
                      </v:group>
                    </v:group>
                  </v:group>
                  <v:group id="Группа 701" o:spid="_x0000_s1127" style="position:absolute;left:15958;top:7763;width:12164;height:3818" coordsize="1216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Поле 693" o:spid="_x0000_s1128" type="#_x0000_t202" style="position:absolute;width:1216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nEwwAAANwAAAAPAAAAZHJzL2Rvd25yZXYueG1sRI9BawIx&#10;FITvQv9DeAVvmm0Lsm6N0hZbBE/V0vNj80xCNy9Lkq7rv28EocdhZr5hVpvRd2KgmFxgBQ/zCgRx&#10;G7Rjo+Dr+D6rQaSMrLELTAoulGCzvpussNHhzJ80HLIRBcKpQQU2576RMrWWPKZ56ImLdwrRYy4y&#10;Gqkjngvcd/KxqhbSo+OyYLGnN0vtz+HXK9i+mqVpa4x2W2vnhvH7tDcfSk3vx5dnEJnG/B++tXda&#10;wWL5BNcz5QjI9R8AAAD//wMAUEsBAi0AFAAGAAgAAAAhANvh9svuAAAAhQEAABMAAAAAAAAAAAAA&#10;AAAAAAAAAFtDb250ZW50X1R5cGVzXS54bWxQSwECLQAUAAYACAAAACEAWvQsW78AAAAVAQAACwAA&#10;AAAAAAAAAAAAAAAfAQAAX3JlbHMvLnJlbHNQSwECLQAUAAYACAAAACEAx3VJxMMAAADcAAAADwAA&#10;AAAAAAAAAAAAAAAHAgAAZHJzL2Rvd25yZXYueG1sUEsFBgAAAAADAAMAtwAAAPcCAAAAAA==&#10;" fillcolor="white [3201]" strokeweight=".5pt">
                      <v:textbox>
                        <w:txbxContent>
                          <w:p w:rsidR="0029444A" w:rsidRDefault="0029444A">
                            <w:r>
                              <w:t>МИРОВОЗЗРЕНИЕ</w:t>
                            </w:r>
                          </w:p>
                        </w:txbxContent>
                      </v:textbox>
                    </v:shape>
                    <v:shape id="Полилиния 699" o:spid="_x0000_s1129" style="position:absolute;left:2587;top:2415;width:6815;height:601;visibility:visible;mso-wrap-style:square;v-text-anchor:middle" coordsize="301924,5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xxQAAANwAAAAPAAAAZHJzL2Rvd25yZXYueG1sRI9Ba8JA&#10;FITvgv9heUIvUjf2IEl0lSJa6kVoWorHx+4zCc2+DdmNxn/vCkKPw8x8w6w2g23EhTpfO1YwnyUg&#10;iLUzNZcKfr73rykIH5ANNo5JwY08bNbj0Qpz4678RZcilCJC2OeooAqhzaX0uiKLfuZa4uidXWcx&#10;RNmV0nR4jXDbyLckWUiLNceFClvaVqT/it4q6PtsO/34PbUh3e/q4qj1uTykSr1MhvcliEBD+A8/&#10;259GwSLL4HEmHgG5vgMAAP//AwBQSwECLQAUAAYACAAAACEA2+H2y+4AAACFAQAAEwAAAAAAAAAA&#10;AAAAAAAAAAAAW0NvbnRlbnRfVHlwZXNdLnhtbFBLAQItABQABgAIAAAAIQBa9CxbvwAAABUBAAAL&#10;AAAAAAAAAAAAAAAAAB8BAABfcmVscy8ucmVsc1BLAQItABQABgAIAAAAIQB+e5exxQAAANwAAAAP&#10;AAAAAAAAAAAAAAAAAAcCAABkcnMvZG93bnJldi54bWxQSwUGAAAAAAMAAwC3AAAA+QIAAAAA&#10;" path="m,43133c25248,27984,41153,3594,69011,25880v8096,6477,11502,17253,17253,25879c97323,48994,134271,40695,146649,34506v9273,-4637,17253,-11502,25879,-17253c181154,20129,189314,25880,198407,25880v27852,,39255,-11793,60385,-25880c267986,36779,259255,34738,293298,51759v2572,1286,5751,,8626,e" filled="f" strokecolor="#243f60 [1604]" strokeweight="2pt">
                      <v:path arrowok="t" o:connecttype="custom" o:connectlocs="0,49579;155768,29747;194710,59494;331008,39662;389421,19831;447833,29747;584131,0;662016,59494;681486,59494" o:connectangles="0,0,0,0,0,0,0,0,0"/>
                    </v:shape>
                  </v:group>
                </v:group>
                <w10:wrap type="topAndBottom"/>
              </v:group>
            </w:pict>
          </mc:Fallback>
        </mc:AlternateContent>
      </w:r>
      <w:r w:rsidRPr="00DA2B0E">
        <w:rPr>
          <w:rFonts w:ascii="Times New Roman" w:hAnsi="Times New Roman" w:cs="Times New Roman"/>
          <w:sz w:val="28"/>
          <w:szCs w:val="28"/>
        </w:rPr>
        <w:t>Когда вообще мы начинаем задумываться о Развитии, откуда появляется эта тема и это желание?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Обратимся к Рис. 5а.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Работал я, работал, возделывал свой мир (голубая стрелка сверху вниз) и все было хорошо. Но кроме меня этот мир возделывают еще несколько миллиардов других (что в наше время глобализации уже не фантастика),</w:t>
      </w:r>
      <w:r w:rsidR="009708CA">
        <w:rPr>
          <w:rFonts w:ascii="Times New Roman" w:hAnsi="Times New Roman" w:cs="Times New Roman"/>
          <w:sz w:val="28"/>
          <w:szCs w:val="28"/>
        </w:rPr>
        <w:t xml:space="preserve"> </w:t>
      </w:r>
      <w:r w:rsidR="00D37340" w:rsidRPr="00DA2B0E">
        <w:rPr>
          <w:rFonts w:ascii="Times New Roman" w:hAnsi="Times New Roman" w:cs="Times New Roman"/>
          <w:sz w:val="28"/>
          <w:szCs w:val="28"/>
        </w:rPr>
        <w:t>да и природа не балует,</w:t>
      </w:r>
      <w:r w:rsidRPr="00DA2B0E">
        <w:rPr>
          <w:rFonts w:ascii="Times New Roman" w:hAnsi="Times New Roman" w:cs="Times New Roman"/>
          <w:sz w:val="28"/>
          <w:szCs w:val="28"/>
        </w:rPr>
        <w:t xml:space="preserve"> и через какое-то время замечаю, что все труднее становится получать нужный результат. Конечно, я не первый день на свете, многое знаю, умею и люблю свою работу. Начинаю принимать меры и несколько выправляю дело. Однако проходит еще немного </w:t>
      </w:r>
      <w:r w:rsidR="00D42159" w:rsidRPr="00DA2B0E">
        <w:rPr>
          <w:rFonts w:ascii="Times New Roman" w:hAnsi="Times New Roman" w:cs="Times New Roman"/>
          <w:sz w:val="28"/>
          <w:szCs w:val="28"/>
        </w:rPr>
        <w:t>времени,</w:t>
      </w:r>
      <w:r w:rsidRPr="00DA2B0E">
        <w:rPr>
          <w:rFonts w:ascii="Times New Roman" w:hAnsi="Times New Roman" w:cs="Times New Roman"/>
          <w:sz w:val="28"/>
          <w:szCs w:val="28"/>
        </w:rPr>
        <w:t xml:space="preserve"> и ситуация становится хуже, чем раньше. Запускаю все свои ресурсы, в т.ч. мыслительные, но улучшения уже не происходит: мои действия не проходят.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Можно сказать, я попал (первый важный момент)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w:t>
      </w:r>
      <w:r w:rsidRPr="00DA2B0E">
        <w:rPr>
          <w:rFonts w:ascii="Times New Roman" w:hAnsi="Times New Roman" w:cs="Times New Roman"/>
          <w:i/>
          <w:iCs/>
          <w:sz w:val="28"/>
          <w:szCs w:val="28"/>
        </w:rPr>
        <w:t>ситуацию разрыва деятельности</w:t>
      </w:r>
      <w:r w:rsidRPr="00DA2B0E">
        <w:rPr>
          <w:rFonts w:ascii="Times New Roman" w:hAnsi="Times New Roman" w:cs="Times New Roman"/>
          <w:sz w:val="28"/>
          <w:szCs w:val="28"/>
        </w:rPr>
        <w:t>» (разрыв голубой стрелки). Дело скверное.</w:t>
      </w:r>
      <w:r w:rsidR="009708CA">
        <w:rPr>
          <w:rFonts w:ascii="Times New Roman" w:hAnsi="Times New Roman" w:cs="Times New Roman"/>
          <w:sz w:val="28"/>
          <w:szCs w:val="28"/>
        </w:rPr>
        <w:t xml:space="preserve"> </w:t>
      </w:r>
      <w:r w:rsidR="009B1C8D" w:rsidRPr="00DA2B0E">
        <w:rPr>
          <w:rFonts w:ascii="Times New Roman" w:hAnsi="Times New Roman" w:cs="Times New Roman"/>
          <w:sz w:val="28"/>
          <w:szCs w:val="28"/>
        </w:rPr>
        <w:t xml:space="preserve">Спрашиваю </w:t>
      </w:r>
      <w:r w:rsidRPr="00DA2B0E">
        <w:rPr>
          <w:rFonts w:ascii="Times New Roman" w:hAnsi="Times New Roman" w:cs="Times New Roman"/>
          <w:sz w:val="28"/>
          <w:szCs w:val="28"/>
        </w:rPr>
        <w:t>советов у знающих людей – советы не помогают, роюсь в</w:t>
      </w:r>
      <w:r w:rsidR="000842AE" w:rsidRPr="00DA2B0E">
        <w:rPr>
          <w:rFonts w:ascii="Times New Roman" w:hAnsi="Times New Roman" w:cs="Times New Roman"/>
          <w:sz w:val="28"/>
          <w:szCs w:val="28"/>
        </w:rPr>
        <w:t xml:space="preserve"> спецлитературе – тоже по нулям: </w:t>
      </w:r>
      <w:r w:rsidR="00B120C3" w:rsidRPr="00DA2B0E">
        <w:rPr>
          <w:rFonts w:ascii="Times New Roman" w:hAnsi="Times New Roman" w:cs="Times New Roman"/>
          <w:sz w:val="28"/>
          <w:szCs w:val="28"/>
        </w:rPr>
        <w:t>в</w:t>
      </w:r>
      <w:r w:rsidR="00424281" w:rsidRPr="00DA2B0E">
        <w:rPr>
          <w:rFonts w:ascii="Times New Roman" w:hAnsi="Times New Roman" w:cs="Times New Roman"/>
          <w:sz w:val="28"/>
          <w:szCs w:val="28"/>
        </w:rPr>
        <w:t xml:space="preserve"> наличном</w:t>
      </w:r>
      <w:r w:rsidR="00B120C3" w:rsidRPr="00DA2B0E">
        <w:rPr>
          <w:rFonts w:ascii="Times New Roman" w:hAnsi="Times New Roman" w:cs="Times New Roman"/>
          <w:sz w:val="28"/>
          <w:szCs w:val="28"/>
        </w:rPr>
        <w:t xml:space="preserve"> </w:t>
      </w:r>
      <w:r w:rsidR="000842AE" w:rsidRPr="00DA2B0E">
        <w:rPr>
          <w:rFonts w:ascii="Times New Roman" w:hAnsi="Times New Roman" w:cs="Times New Roman"/>
          <w:sz w:val="28"/>
          <w:szCs w:val="28"/>
        </w:rPr>
        <w:t>«</w:t>
      </w:r>
      <w:r w:rsidR="00B120C3" w:rsidRPr="00DA2B0E">
        <w:rPr>
          <w:rFonts w:ascii="Times New Roman" w:hAnsi="Times New Roman" w:cs="Times New Roman"/>
          <w:sz w:val="28"/>
          <w:szCs w:val="28"/>
        </w:rPr>
        <w:t>пакете конфигураций МД</w:t>
      </w:r>
      <w:r w:rsidR="000842AE" w:rsidRPr="00DA2B0E">
        <w:rPr>
          <w:rFonts w:ascii="Times New Roman" w:hAnsi="Times New Roman" w:cs="Times New Roman"/>
          <w:sz w:val="28"/>
          <w:szCs w:val="28"/>
        </w:rPr>
        <w:t>»</w:t>
      </w:r>
      <w:r w:rsidR="00424281" w:rsidRPr="00DA2B0E">
        <w:rPr>
          <w:rFonts w:ascii="Times New Roman" w:hAnsi="Times New Roman" w:cs="Times New Roman"/>
          <w:sz w:val="28"/>
          <w:szCs w:val="28"/>
        </w:rPr>
        <w:t xml:space="preserve"> (т.е. среди известных средств и способов мышления)</w:t>
      </w:r>
      <w:r w:rsidR="00B120C3" w:rsidRPr="00DA2B0E">
        <w:rPr>
          <w:rFonts w:ascii="Times New Roman" w:hAnsi="Times New Roman" w:cs="Times New Roman"/>
          <w:sz w:val="28"/>
          <w:szCs w:val="28"/>
        </w:rPr>
        <w:t xml:space="preserve"> ничего пригодного для меня не обнаруживается.</w:t>
      </w:r>
      <w:r w:rsidRPr="00DA2B0E">
        <w:rPr>
          <w:rFonts w:ascii="Times New Roman" w:hAnsi="Times New Roman" w:cs="Times New Roman"/>
          <w:sz w:val="28"/>
          <w:szCs w:val="28"/>
        </w:rPr>
        <w:t xml:space="preserve"> Похоже, я попал в </w:t>
      </w:r>
      <w:r w:rsidRPr="00DA2B0E">
        <w:rPr>
          <w:rFonts w:ascii="Times New Roman" w:hAnsi="Times New Roman" w:cs="Times New Roman"/>
          <w:i/>
          <w:iCs/>
          <w:sz w:val="28"/>
          <w:szCs w:val="28"/>
        </w:rPr>
        <w:t>беспрецедентную</w:t>
      </w:r>
      <w:r w:rsidRPr="00DA2B0E">
        <w:rPr>
          <w:rFonts w:ascii="Times New Roman" w:hAnsi="Times New Roman" w:cs="Times New Roman"/>
          <w:sz w:val="28"/>
          <w:szCs w:val="28"/>
        </w:rPr>
        <w:t xml:space="preserve"> ситуацию.</w:t>
      </w:r>
      <w:r w:rsidR="00004B62" w:rsidRPr="00DA2B0E">
        <w:rPr>
          <w:rFonts w:ascii="Times New Roman" w:hAnsi="Times New Roman" w:cs="Times New Roman"/>
          <w:sz w:val="28"/>
          <w:szCs w:val="28"/>
        </w:rPr>
        <w:t xml:space="preserve"> Придется</w:t>
      </w:r>
      <w:r w:rsidR="006D0988" w:rsidRPr="00DA2B0E">
        <w:rPr>
          <w:rFonts w:ascii="Times New Roman" w:hAnsi="Times New Roman" w:cs="Times New Roman"/>
          <w:sz w:val="28"/>
          <w:szCs w:val="28"/>
        </w:rPr>
        <w:t xml:space="preserve"> придумывать новую конфигурацию или «переквалифицироваться в </w:t>
      </w:r>
      <w:r w:rsidR="00CF34E2" w:rsidRPr="00DA2B0E">
        <w:rPr>
          <w:rFonts w:ascii="Times New Roman" w:hAnsi="Times New Roman" w:cs="Times New Roman"/>
          <w:sz w:val="28"/>
          <w:szCs w:val="28"/>
        </w:rPr>
        <w:t>управдомы» …</w:t>
      </w:r>
    </w:p>
    <w:p w:rsidR="00432A86"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Предположим,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остановка деятельности для меня витальна. Тогда я (второе важное </w:t>
      </w:r>
      <w:r w:rsidR="00E84EC2" w:rsidRPr="00DA2B0E">
        <w:rPr>
          <w:rFonts w:ascii="Times New Roman" w:hAnsi="Times New Roman" w:cs="Times New Roman"/>
          <w:sz w:val="28"/>
          <w:szCs w:val="28"/>
        </w:rPr>
        <w:t>действие)</w:t>
      </w:r>
      <w:r w:rsidR="00E84EC2">
        <w:rPr>
          <w:rFonts w:ascii="Times New Roman" w:hAnsi="Times New Roman" w:cs="Times New Roman"/>
          <w:sz w:val="28"/>
          <w:szCs w:val="28"/>
        </w:rPr>
        <w:t xml:space="preserve"> </w:t>
      </w:r>
      <w:r w:rsidR="00E84EC2" w:rsidRPr="00DA2B0E">
        <w:rPr>
          <w:rFonts w:ascii="Times New Roman" w:hAnsi="Times New Roman" w:cs="Times New Roman"/>
          <w:sz w:val="28"/>
          <w:szCs w:val="28"/>
        </w:rPr>
        <w:t>перехожу</w:t>
      </w:r>
      <w:r w:rsidRPr="00DA2B0E">
        <w:rPr>
          <w:rFonts w:ascii="Times New Roman" w:hAnsi="Times New Roman" w:cs="Times New Roman"/>
          <w:sz w:val="28"/>
          <w:szCs w:val="28"/>
        </w:rPr>
        <w:t xml:space="preserve"> к схеме 5</w:t>
      </w:r>
      <w:r w:rsidRPr="00DA2B0E">
        <w:rPr>
          <w:rFonts w:ascii="Times New Roman" w:hAnsi="Times New Roman" w:cs="Times New Roman"/>
          <w:sz w:val="22"/>
          <w:szCs w:val="22"/>
        </w:rPr>
        <w:t>б</w:t>
      </w:r>
      <w:r w:rsidR="001413D7" w:rsidRPr="00DA2B0E">
        <w:rPr>
          <w:rFonts w:ascii="Times New Roman" w:hAnsi="Times New Roman" w:cs="Times New Roman"/>
          <w:sz w:val="22"/>
          <w:szCs w:val="22"/>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начинаю анализ ситуации (для этого, конечно, нужен рефлексивный выход, он есть, но не показан, чтоб не затемнять схему)</w:t>
      </w:r>
      <w:r w:rsidR="00F234AB" w:rsidRPr="00DA2B0E">
        <w:rPr>
          <w:rFonts w:ascii="Times New Roman" w:hAnsi="Times New Roman" w:cs="Times New Roman"/>
          <w:sz w:val="28"/>
          <w:szCs w:val="28"/>
        </w:rPr>
        <w:t xml:space="preserve"> и операцию самоопределения</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432A86" w:rsidRPr="00DA2B0E">
        <w:rPr>
          <w:rFonts w:ascii="Times New Roman" w:hAnsi="Times New Roman" w:cs="Times New Roman"/>
          <w:sz w:val="28"/>
          <w:szCs w:val="28"/>
        </w:rPr>
        <w:t>(Прямоугольник слева на схеме 5б – мое представление о мире («экран сознания»). Я представлю себе мир во всей сложности и</w:t>
      </w:r>
      <w:r w:rsidR="009708CA">
        <w:rPr>
          <w:rFonts w:ascii="Times New Roman" w:hAnsi="Times New Roman" w:cs="Times New Roman"/>
          <w:sz w:val="28"/>
          <w:szCs w:val="28"/>
        </w:rPr>
        <w:t xml:space="preserve"> </w:t>
      </w:r>
      <w:r w:rsidR="00432A86" w:rsidRPr="00DA2B0E">
        <w:rPr>
          <w:rFonts w:ascii="Times New Roman" w:hAnsi="Times New Roman" w:cs="Times New Roman"/>
          <w:sz w:val="28"/>
          <w:szCs w:val="28"/>
        </w:rPr>
        <w:t xml:space="preserve">красе: гетероморфным, гетерогенным, гетерохронным (разного типа пространства существования в виде стопки плоскостей)). </w:t>
      </w:r>
      <w:r w:rsidR="00F06F02" w:rsidRPr="00DA2B0E">
        <w:rPr>
          <w:rFonts w:ascii="Times New Roman" w:hAnsi="Times New Roman" w:cs="Times New Roman"/>
          <w:sz w:val="28"/>
          <w:szCs w:val="28"/>
        </w:rPr>
        <w:t xml:space="preserve">Здесь надо иметь в виду </w:t>
      </w:r>
      <w:r w:rsidR="003E6717" w:rsidRPr="00DA2B0E">
        <w:rPr>
          <w:rFonts w:ascii="Times New Roman" w:hAnsi="Times New Roman" w:cs="Times New Roman"/>
          <w:sz w:val="28"/>
          <w:szCs w:val="28"/>
        </w:rPr>
        <w:t>два момента</w:t>
      </w:r>
      <w:r w:rsidR="00432A86"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p>
    <w:p w:rsidR="00106F33" w:rsidRPr="00DA2B0E" w:rsidRDefault="00F234AB" w:rsidP="00CF34E2">
      <w:pPr>
        <w:spacing w:line="240" w:lineRule="auto"/>
        <w:rPr>
          <w:rFonts w:ascii="Times New Roman" w:hAnsi="Times New Roman" w:cs="Times New Roman"/>
          <w:sz w:val="28"/>
          <w:szCs w:val="28"/>
        </w:rPr>
      </w:pPr>
      <w:r w:rsidRPr="00DA2B0E">
        <w:rPr>
          <w:rFonts w:ascii="Times New Roman" w:hAnsi="Times New Roman" w:cs="Times New Roman"/>
          <w:sz w:val="28"/>
          <w:szCs w:val="28"/>
        </w:rPr>
        <w:br/>
      </w:r>
      <w:r w:rsidR="000C1C98" w:rsidRPr="00DA2B0E">
        <w:rPr>
          <w:rFonts w:ascii="Times New Roman" w:hAnsi="Times New Roman" w:cs="Times New Roman"/>
          <w:sz w:val="28"/>
          <w:szCs w:val="28"/>
        </w:rPr>
        <w:t>1. Первое, что</w:t>
      </w:r>
      <w:r w:rsidR="00A8365E" w:rsidRPr="00DA2B0E">
        <w:rPr>
          <w:rFonts w:ascii="Times New Roman" w:hAnsi="Times New Roman" w:cs="Times New Roman"/>
          <w:sz w:val="28"/>
          <w:szCs w:val="28"/>
        </w:rPr>
        <w:t xml:space="preserve"> я должен</w:t>
      </w:r>
      <w:r w:rsidR="000C1C98" w:rsidRPr="00DA2B0E">
        <w:rPr>
          <w:rFonts w:ascii="Times New Roman" w:hAnsi="Times New Roman" w:cs="Times New Roman"/>
          <w:sz w:val="28"/>
          <w:szCs w:val="28"/>
        </w:rPr>
        <w:t xml:space="preserve"> сделать, -</w:t>
      </w:r>
      <w:r w:rsidR="009708CA">
        <w:rPr>
          <w:rFonts w:ascii="Times New Roman" w:hAnsi="Times New Roman" w:cs="Times New Roman"/>
          <w:sz w:val="28"/>
          <w:szCs w:val="28"/>
        </w:rPr>
        <w:t xml:space="preserve"> </w:t>
      </w:r>
      <w:r w:rsidR="00E82D0B" w:rsidRPr="00DA2B0E">
        <w:rPr>
          <w:rFonts w:ascii="Times New Roman" w:hAnsi="Times New Roman" w:cs="Times New Roman"/>
          <w:sz w:val="28"/>
          <w:szCs w:val="28"/>
        </w:rPr>
        <w:t>представить</w:t>
      </w:r>
      <w:r w:rsidRPr="00DA2B0E">
        <w:rPr>
          <w:rFonts w:ascii="Times New Roman" w:hAnsi="Times New Roman" w:cs="Times New Roman"/>
          <w:sz w:val="28"/>
          <w:szCs w:val="28"/>
        </w:rPr>
        <w:t xml:space="preserve"> </w:t>
      </w:r>
      <w:r w:rsidR="00E82D0B" w:rsidRPr="00DA2B0E">
        <w:rPr>
          <w:rFonts w:ascii="Times New Roman" w:hAnsi="Times New Roman" w:cs="Times New Roman"/>
          <w:sz w:val="28"/>
          <w:szCs w:val="28"/>
        </w:rPr>
        <w:t xml:space="preserve">ситуацию </w:t>
      </w:r>
      <w:r w:rsidRPr="00DA2B0E">
        <w:rPr>
          <w:rFonts w:ascii="Times New Roman" w:hAnsi="Times New Roman" w:cs="Times New Roman"/>
          <w:sz w:val="28"/>
          <w:szCs w:val="28"/>
        </w:rPr>
        <w:t>не как</w:t>
      </w:r>
      <w:r w:rsidR="00B86004" w:rsidRPr="00DA2B0E">
        <w:rPr>
          <w:rFonts w:ascii="Times New Roman" w:hAnsi="Times New Roman" w:cs="Times New Roman"/>
          <w:sz w:val="28"/>
          <w:szCs w:val="28"/>
        </w:rPr>
        <w:t xml:space="preserve"> очевидное</w:t>
      </w:r>
      <w:r w:rsidR="00294FFF" w:rsidRPr="00DA2B0E">
        <w:rPr>
          <w:rFonts w:ascii="Times New Roman" w:hAnsi="Times New Roman" w:cs="Times New Roman"/>
          <w:sz w:val="28"/>
          <w:szCs w:val="28"/>
        </w:rPr>
        <w:t xml:space="preserve"> описание обстоятельств и жалобы на тяжелую жизнь</w:t>
      </w:r>
      <w:r w:rsidRPr="00DA2B0E">
        <w:rPr>
          <w:rFonts w:ascii="Times New Roman" w:hAnsi="Times New Roman" w:cs="Times New Roman"/>
          <w:sz w:val="28"/>
          <w:szCs w:val="28"/>
        </w:rPr>
        <w:t xml:space="preserve">, а </w:t>
      </w:r>
      <w:r w:rsidR="00315BED" w:rsidRPr="00DA2B0E">
        <w:rPr>
          <w:rFonts w:ascii="Times New Roman" w:hAnsi="Times New Roman" w:cs="Times New Roman"/>
          <w:sz w:val="28"/>
          <w:szCs w:val="28"/>
        </w:rPr>
        <w:t>в</w:t>
      </w:r>
      <w:r w:rsidR="006A7795" w:rsidRPr="00DA2B0E">
        <w:rPr>
          <w:rFonts w:ascii="Times New Roman" w:hAnsi="Times New Roman" w:cs="Times New Roman"/>
          <w:sz w:val="28"/>
          <w:szCs w:val="28"/>
        </w:rPr>
        <w:t xml:space="preserve"> такой</w:t>
      </w:r>
      <w:r w:rsidR="00315BED" w:rsidRPr="00DA2B0E">
        <w:rPr>
          <w:rFonts w:ascii="Times New Roman" w:hAnsi="Times New Roman" w:cs="Times New Roman"/>
          <w:sz w:val="28"/>
          <w:szCs w:val="28"/>
        </w:rPr>
        <w:t xml:space="preserve"> форме</w:t>
      </w:r>
      <w:r w:rsidR="006A7795" w:rsidRPr="00DA2B0E">
        <w:rPr>
          <w:rFonts w:ascii="Times New Roman" w:hAnsi="Times New Roman" w:cs="Times New Roman"/>
          <w:sz w:val="28"/>
          <w:szCs w:val="28"/>
        </w:rPr>
        <w:t>,</w:t>
      </w:r>
      <w:r w:rsidR="00315BED"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чтобы стало ясно, где и в чем состоят дефекты </w:t>
      </w:r>
      <w:r w:rsidRPr="00DA2B0E">
        <w:rPr>
          <w:rFonts w:ascii="Times New Roman" w:hAnsi="Times New Roman" w:cs="Times New Roman"/>
          <w:sz w:val="28"/>
          <w:szCs w:val="28"/>
        </w:rPr>
        <w:t>наличной</w:t>
      </w:r>
      <w:r w:rsidR="006A7795" w:rsidRPr="00DA2B0E">
        <w:rPr>
          <w:rFonts w:ascii="Times New Roman" w:hAnsi="Times New Roman" w:cs="Times New Roman"/>
          <w:sz w:val="28"/>
          <w:szCs w:val="28"/>
        </w:rPr>
        <w:t xml:space="preserve"> деятельности</w:t>
      </w:r>
      <w:r w:rsidR="00A17952" w:rsidRPr="00DA2B0E">
        <w:rPr>
          <w:rFonts w:ascii="Times New Roman" w:hAnsi="Times New Roman" w:cs="Times New Roman"/>
          <w:sz w:val="28"/>
          <w:szCs w:val="28"/>
        </w:rPr>
        <w:t xml:space="preserve"> и каких новых мыслительных инструментов мне не хватает</w:t>
      </w:r>
      <w:r w:rsidR="00DB6F4E" w:rsidRPr="00DA2B0E">
        <w:rPr>
          <w:rFonts w:ascii="Times New Roman" w:hAnsi="Times New Roman" w:cs="Times New Roman"/>
          <w:sz w:val="28"/>
          <w:szCs w:val="28"/>
        </w:rPr>
        <w:t>, чтобы преобразовать деятельност</w:t>
      </w:r>
      <w:r w:rsidR="00642615" w:rsidRPr="00DA2B0E">
        <w:rPr>
          <w:rFonts w:ascii="Times New Roman" w:hAnsi="Times New Roman" w:cs="Times New Roman"/>
          <w:sz w:val="28"/>
          <w:szCs w:val="28"/>
        </w:rPr>
        <w:t>ь и устранить дефекты. Эта</w:t>
      </w:r>
      <w:r w:rsidR="00E82D0B" w:rsidRPr="00DA2B0E">
        <w:rPr>
          <w:rFonts w:ascii="Times New Roman" w:hAnsi="Times New Roman" w:cs="Times New Roman"/>
          <w:sz w:val="28"/>
          <w:szCs w:val="28"/>
        </w:rPr>
        <w:t xml:space="preserve"> процедура -</w:t>
      </w:r>
      <w:r w:rsidR="009708CA">
        <w:rPr>
          <w:rFonts w:ascii="Times New Roman" w:hAnsi="Times New Roman" w:cs="Times New Roman"/>
          <w:sz w:val="28"/>
          <w:szCs w:val="28"/>
        </w:rPr>
        <w:t xml:space="preserve"> </w:t>
      </w:r>
      <w:r w:rsidR="00E82D0B" w:rsidRPr="00DA2B0E">
        <w:rPr>
          <w:rFonts w:ascii="Times New Roman" w:hAnsi="Times New Roman" w:cs="Times New Roman"/>
          <w:sz w:val="28"/>
          <w:szCs w:val="28"/>
        </w:rPr>
        <w:t>проблематизация, а ее результат-</w:t>
      </w:r>
      <w:r w:rsidR="00642615" w:rsidRPr="00DA2B0E">
        <w:rPr>
          <w:rFonts w:ascii="Times New Roman" w:hAnsi="Times New Roman" w:cs="Times New Roman"/>
          <w:sz w:val="28"/>
          <w:szCs w:val="28"/>
        </w:rPr>
        <w:t>форма</w:t>
      </w:r>
      <w:r w:rsidR="00DB6F4E" w:rsidRPr="00DA2B0E">
        <w:rPr>
          <w:rFonts w:ascii="Times New Roman" w:hAnsi="Times New Roman" w:cs="Times New Roman"/>
          <w:sz w:val="28"/>
          <w:szCs w:val="28"/>
        </w:rPr>
        <w:t xml:space="preserve"> </w:t>
      </w:r>
      <w:r w:rsidR="00CF34E2">
        <w:rPr>
          <w:rFonts w:ascii="Times New Roman" w:hAnsi="Times New Roman" w:cs="Times New Roman"/>
          <w:sz w:val="28"/>
          <w:szCs w:val="28"/>
        </w:rPr>
        <w:t>−</w:t>
      </w:r>
      <w:r w:rsidR="00DB6F4E" w:rsidRPr="00DA2B0E">
        <w:rPr>
          <w:rFonts w:ascii="Times New Roman" w:hAnsi="Times New Roman" w:cs="Times New Roman"/>
          <w:sz w:val="28"/>
          <w:szCs w:val="28"/>
        </w:rPr>
        <w:t xml:space="preserve"> </w:t>
      </w:r>
      <w:r w:rsidR="006A7795" w:rsidRPr="00DA2B0E">
        <w:rPr>
          <w:rFonts w:ascii="Times New Roman" w:hAnsi="Times New Roman" w:cs="Times New Roman"/>
          <w:sz w:val="28"/>
          <w:szCs w:val="28"/>
        </w:rPr>
        <w:t>Проблем</w:t>
      </w:r>
      <w:r w:rsidR="00DB6F4E" w:rsidRPr="00DA2B0E">
        <w:rPr>
          <w:rFonts w:ascii="Times New Roman" w:hAnsi="Times New Roman" w:cs="Times New Roman"/>
          <w:sz w:val="28"/>
          <w:szCs w:val="28"/>
        </w:rPr>
        <w:t>а</w:t>
      </w:r>
      <w:r w:rsidR="006A7795"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В свою очередь, для этого я должен быть вооружен языком описания деятельности, теорией, дающей мне представл</w:t>
      </w:r>
      <w:r w:rsidR="00432A86" w:rsidRPr="00DA2B0E">
        <w:rPr>
          <w:rFonts w:ascii="Times New Roman" w:hAnsi="Times New Roman" w:cs="Times New Roman"/>
          <w:sz w:val="28"/>
          <w:szCs w:val="28"/>
        </w:rPr>
        <w:t>ения о структурах деятельности,</w:t>
      </w:r>
      <w:r w:rsidR="00A8365E" w:rsidRPr="00DA2B0E">
        <w:rPr>
          <w:rFonts w:ascii="Times New Roman" w:hAnsi="Times New Roman" w:cs="Times New Roman"/>
          <w:sz w:val="28"/>
          <w:szCs w:val="28"/>
        </w:rPr>
        <w:t xml:space="preserve"> средства</w:t>
      </w:r>
      <w:r w:rsidR="00432A86" w:rsidRPr="00DA2B0E">
        <w:rPr>
          <w:rFonts w:ascii="Times New Roman" w:hAnsi="Times New Roman" w:cs="Times New Roman"/>
          <w:sz w:val="28"/>
          <w:szCs w:val="28"/>
        </w:rPr>
        <w:t>ми</w:t>
      </w:r>
      <w:r w:rsidR="00A8365E" w:rsidRPr="00DA2B0E">
        <w:rPr>
          <w:rFonts w:ascii="Times New Roman" w:hAnsi="Times New Roman" w:cs="Times New Roman"/>
          <w:sz w:val="28"/>
          <w:szCs w:val="28"/>
        </w:rPr>
        <w:t xml:space="preserve"> анализа,</w:t>
      </w:r>
      <w:r w:rsidR="004C2487" w:rsidRPr="00DA2B0E">
        <w:rPr>
          <w:rFonts w:ascii="Times New Roman" w:hAnsi="Times New Roman" w:cs="Times New Roman"/>
          <w:sz w:val="28"/>
          <w:szCs w:val="28"/>
        </w:rPr>
        <w:t xml:space="preserve"> средствами опознавания ситуации как принципиально новой,</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и представля</w:t>
      </w:r>
      <w:r w:rsidR="00432A86" w:rsidRPr="00DA2B0E">
        <w:rPr>
          <w:rFonts w:ascii="Times New Roman" w:hAnsi="Times New Roman" w:cs="Times New Roman"/>
          <w:sz w:val="28"/>
          <w:szCs w:val="28"/>
        </w:rPr>
        <w:t>ть себе устройство мира, который</w:t>
      </w:r>
      <w:r w:rsidR="00A8365E" w:rsidRPr="00DA2B0E">
        <w:rPr>
          <w:rFonts w:ascii="Times New Roman" w:hAnsi="Times New Roman" w:cs="Times New Roman"/>
          <w:sz w:val="28"/>
          <w:szCs w:val="28"/>
        </w:rPr>
        <w:t xml:space="preserve"> </w:t>
      </w:r>
      <w:r w:rsidR="004C2487" w:rsidRPr="00DA2B0E">
        <w:rPr>
          <w:rFonts w:ascii="Times New Roman" w:hAnsi="Times New Roman" w:cs="Times New Roman"/>
          <w:sz w:val="28"/>
          <w:szCs w:val="28"/>
        </w:rPr>
        <w:t>предстоит</w:t>
      </w:r>
      <w:r w:rsidR="00A8365E" w:rsidRPr="00DA2B0E">
        <w:rPr>
          <w:rFonts w:ascii="Times New Roman" w:hAnsi="Times New Roman" w:cs="Times New Roman"/>
          <w:sz w:val="28"/>
          <w:szCs w:val="28"/>
        </w:rPr>
        <w:t xml:space="preserve"> измен</w:t>
      </w:r>
      <w:r w:rsidR="004C2487" w:rsidRPr="00DA2B0E">
        <w:rPr>
          <w:rFonts w:ascii="Times New Roman" w:hAnsi="Times New Roman" w:cs="Times New Roman"/>
          <w:sz w:val="28"/>
          <w:szCs w:val="28"/>
        </w:rPr>
        <w:t>и</w:t>
      </w:r>
      <w:r w:rsidR="00A8365E" w:rsidRPr="00DA2B0E">
        <w:rPr>
          <w:rFonts w:ascii="Times New Roman" w:hAnsi="Times New Roman" w:cs="Times New Roman"/>
          <w:sz w:val="28"/>
          <w:szCs w:val="28"/>
        </w:rPr>
        <w:t>ть (тоже надо располагать определенными знаниями, средствами мышления и деятельности).</w:t>
      </w:r>
      <w:r w:rsidR="009708CA">
        <w:rPr>
          <w:rFonts w:ascii="Times New Roman" w:hAnsi="Times New Roman" w:cs="Times New Roman"/>
          <w:sz w:val="28"/>
          <w:szCs w:val="28"/>
        </w:rPr>
        <w:t xml:space="preserve"> </w:t>
      </w:r>
      <w:r w:rsidR="001F65B2" w:rsidRPr="00DA2B0E">
        <w:rPr>
          <w:rFonts w:ascii="Times New Roman" w:hAnsi="Times New Roman" w:cs="Times New Roman"/>
          <w:sz w:val="28"/>
          <w:szCs w:val="28"/>
        </w:rPr>
        <w:br/>
      </w:r>
      <w:r w:rsidR="00A8365E" w:rsidRPr="00DA2B0E">
        <w:rPr>
          <w:rFonts w:ascii="Times New Roman" w:hAnsi="Times New Roman" w:cs="Times New Roman"/>
          <w:sz w:val="28"/>
          <w:szCs w:val="28"/>
        </w:rPr>
        <w:t>В результате</w:t>
      </w:r>
      <w:r w:rsidR="00C37AAC">
        <w:rPr>
          <w:rFonts w:ascii="Times New Roman" w:hAnsi="Times New Roman" w:cs="Times New Roman"/>
          <w:sz w:val="28"/>
          <w:szCs w:val="28"/>
        </w:rPr>
        <w:t xml:space="preserve"> обнаруживаю, что мои действия по</w:t>
      </w:r>
      <w:r w:rsidR="00A8365E" w:rsidRPr="00DA2B0E">
        <w:rPr>
          <w:rFonts w:ascii="Times New Roman" w:hAnsi="Times New Roman" w:cs="Times New Roman"/>
          <w:sz w:val="28"/>
          <w:szCs w:val="28"/>
        </w:rPr>
        <w:t xml:space="preserve"> схеме 5а безрезультатны потому, что они год</w:t>
      </w:r>
      <w:r w:rsidR="00AD21A5" w:rsidRPr="00DA2B0E">
        <w:rPr>
          <w:rFonts w:ascii="Times New Roman" w:hAnsi="Times New Roman" w:cs="Times New Roman"/>
          <w:sz w:val="28"/>
          <w:szCs w:val="28"/>
        </w:rPr>
        <w:t>ились</w:t>
      </w:r>
      <w:r w:rsidR="00A8365E" w:rsidRPr="00DA2B0E">
        <w:rPr>
          <w:rFonts w:ascii="Times New Roman" w:hAnsi="Times New Roman" w:cs="Times New Roman"/>
          <w:sz w:val="28"/>
          <w:szCs w:val="28"/>
        </w:rPr>
        <w:t xml:space="preserve"> для регулирования прежней, </w:t>
      </w:r>
      <w:r w:rsidR="004C2487" w:rsidRPr="00DA2B0E">
        <w:rPr>
          <w:rFonts w:ascii="Times New Roman" w:hAnsi="Times New Roman" w:cs="Times New Roman"/>
          <w:sz w:val="28"/>
          <w:szCs w:val="28"/>
        </w:rPr>
        <w:t xml:space="preserve">повторяющейся, ставшей уже </w:t>
      </w:r>
      <w:r w:rsidR="00A8365E" w:rsidRPr="00DA2B0E">
        <w:rPr>
          <w:rFonts w:ascii="Times New Roman" w:hAnsi="Times New Roman" w:cs="Times New Roman"/>
          <w:sz w:val="28"/>
          <w:szCs w:val="28"/>
        </w:rPr>
        <w:t>стандартной ситуации, однако новая ситуация радикально отличается от прежней (конкретно по таким-то позициям, параметрам</w:t>
      </w:r>
      <w:r w:rsidR="007A5CD1" w:rsidRPr="00DA2B0E">
        <w:rPr>
          <w:rFonts w:ascii="Times New Roman" w:hAnsi="Times New Roman" w:cs="Times New Roman"/>
          <w:sz w:val="28"/>
          <w:szCs w:val="28"/>
        </w:rPr>
        <w:t>, условиям</w:t>
      </w:r>
      <w:r w:rsidR="001D0E66" w:rsidRPr="00DA2B0E">
        <w:rPr>
          <w:rFonts w:ascii="Times New Roman" w:hAnsi="Times New Roman" w:cs="Times New Roman"/>
          <w:sz w:val="28"/>
          <w:szCs w:val="28"/>
        </w:rPr>
        <w:t>) и, стало быть</w:t>
      </w:r>
      <w:r w:rsidR="00294FFF" w:rsidRPr="00DA2B0E">
        <w:rPr>
          <w:rFonts w:ascii="Times New Roman" w:hAnsi="Times New Roman" w:cs="Times New Roman"/>
          <w:sz w:val="28"/>
          <w:szCs w:val="28"/>
        </w:rPr>
        <w:t xml:space="preserve"> (третий важный момент),</w:t>
      </w:r>
      <w:r w:rsidR="00A8365E" w:rsidRPr="00DA2B0E">
        <w:rPr>
          <w:rFonts w:ascii="Times New Roman" w:hAnsi="Times New Roman" w:cs="Times New Roman"/>
          <w:sz w:val="28"/>
          <w:szCs w:val="28"/>
        </w:rPr>
        <w:t xml:space="preserve"> чтобы продолжать жизнь в новых условиях, </w:t>
      </w:r>
      <w:r w:rsidR="001D0E66" w:rsidRPr="00DA2B0E">
        <w:rPr>
          <w:rFonts w:ascii="Times New Roman" w:hAnsi="Times New Roman" w:cs="Times New Roman"/>
          <w:sz w:val="28"/>
          <w:szCs w:val="28"/>
        </w:rPr>
        <w:t xml:space="preserve">надо </w:t>
      </w:r>
      <w:r w:rsidR="00E97A39" w:rsidRPr="00DA2B0E">
        <w:rPr>
          <w:rFonts w:ascii="Times New Roman" w:hAnsi="Times New Roman" w:cs="Times New Roman"/>
          <w:sz w:val="28"/>
          <w:szCs w:val="28"/>
        </w:rPr>
        <w:t xml:space="preserve">исправить наличную </w:t>
      </w:r>
      <w:r w:rsidR="001D0E66" w:rsidRPr="00DA2B0E">
        <w:rPr>
          <w:rFonts w:ascii="Times New Roman" w:hAnsi="Times New Roman" w:cs="Times New Roman"/>
          <w:sz w:val="28"/>
          <w:szCs w:val="28"/>
        </w:rPr>
        <w:t>деятельность</w:t>
      </w:r>
      <w:r w:rsidR="00E97A39" w:rsidRPr="00DA2B0E">
        <w:rPr>
          <w:rFonts w:ascii="Times New Roman" w:hAnsi="Times New Roman" w:cs="Times New Roman"/>
          <w:sz w:val="28"/>
          <w:szCs w:val="28"/>
        </w:rPr>
        <w:t xml:space="preserve"> или заменить ее другой </w:t>
      </w:r>
      <w:r w:rsidR="001D0E66" w:rsidRPr="00DA2B0E">
        <w:rPr>
          <w:rFonts w:ascii="Times New Roman" w:hAnsi="Times New Roman" w:cs="Times New Roman"/>
          <w:sz w:val="28"/>
          <w:szCs w:val="28"/>
        </w:rPr>
        <w:t>деятельностью</w:t>
      </w:r>
      <w:r w:rsidR="00E97A39"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DA74BB" w:rsidRPr="00DA2B0E">
        <w:rPr>
          <w:rFonts w:ascii="Times New Roman" w:hAnsi="Times New Roman" w:cs="Times New Roman"/>
          <w:sz w:val="28"/>
          <w:szCs w:val="28"/>
        </w:rPr>
        <w:t>А как это сделать</w:t>
      </w:r>
      <w:r w:rsidR="00A8365E" w:rsidRPr="00DA2B0E">
        <w:rPr>
          <w:rFonts w:ascii="Times New Roman" w:hAnsi="Times New Roman" w:cs="Times New Roman"/>
          <w:sz w:val="28"/>
          <w:szCs w:val="28"/>
        </w:rPr>
        <w:t xml:space="preserve"> (четвертый важный момент), не только </w:t>
      </w:r>
      <w:r w:rsidR="00DA74BB" w:rsidRPr="00DA2B0E">
        <w:rPr>
          <w:rFonts w:ascii="Times New Roman" w:hAnsi="Times New Roman" w:cs="Times New Roman"/>
          <w:sz w:val="28"/>
          <w:szCs w:val="28"/>
        </w:rPr>
        <w:t>я</w:t>
      </w:r>
      <w:r w:rsidR="00A8365E" w:rsidRPr="00DA2B0E">
        <w:rPr>
          <w:rFonts w:ascii="Times New Roman" w:hAnsi="Times New Roman" w:cs="Times New Roman"/>
          <w:sz w:val="28"/>
          <w:szCs w:val="28"/>
        </w:rPr>
        <w:t>, ни</w:t>
      </w:r>
      <w:r w:rsidR="00DA74BB" w:rsidRPr="00DA2B0E">
        <w:rPr>
          <w:rFonts w:ascii="Times New Roman" w:hAnsi="Times New Roman" w:cs="Times New Roman"/>
          <w:sz w:val="28"/>
          <w:szCs w:val="28"/>
        </w:rPr>
        <w:t>кто</w:t>
      </w:r>
      <w:r w:rsidR="00A8365E" w:rsidRPr="00DA2B0E">
        <w:rPr>
          <w:rFonts w:ascii="Times New Roman" w:hAnsi="Times New Roman" w:cs="Times New Roman"/>
          <w:sz w:val="28"/>
          <w:szCs w:val="28"/>
        </w:rPr>
        <w:t xml:space="preserve"> </w:t>
      </w:r>
      <w:r w:rsidR="00DA74BB" w:rsidRPr="00DA2B0E">
        <w:rPr>
          <w:rFonts w:ascii="Times New Roman" w:hAnsi="Times New Roman" w:cs="Times New Roman"/>
          <w:sz w:val="28"/>
          <w:szCs w:val="28"/>
        </w:rPr>
        <w:t>не понимает, не знает, не умеет.</w:t>
      </w:r>
      <w:r w:rsidR="00305602" w:rsidRPr="00DA2B0E">
        <w:rPr>
          <w:rFonts w:ascii="Times New Roman" w:hAnsi="Times New Roman" w:cs="Times New Roman"/>
          <w:sz w:val="28"/>
          <w:szCs w:val="28"/>
        </w:rPr>
        <w:t xml:space="preserve"> Потому что, </w:t>
      </w:r>
      <w:r w:rsidR="00DA74BB" w:rsidRPr="00DA2B0E">
        <w:rPr>
          <w:rFonts w:ascii="Times New Roman" w:hAnsi="Times New Roman" w:cs="Times New Roman"/>
          <w:sz w:val="28"/>
          <w:szCs w:val="28"/>
        </w:rPr>
        <w:t>моя наличная деятельность была создана интеллектуальным инструментарием,</w:t>
      </w:r>
      <w:r w:rsidR="00502A9F" w:rsidRPr="00DA2B0E">
        <w:rPr>
          <w:rFonts w:ascii="Times New Roman" w:hAnsi="Times New Roman" w:cs="Times New Roman"/>
          <w:sz w:val="28"/>
          <w:szCs w:val="28"/>
        </w:rPr>
        <w:t xml:space="preserve"> когда-то</w:t>
      </w:r>
      <w:r w:rsidR="00DA74BB" w:rsidRPr="00DA2B0E">
        <w:rPr>
          <w:rFonts w:ascii="Times New Roman" w:hAnsi="Times New Roman" w:cs="Times New Roman"/>
          <w:sz w:val="28"/>
          <w:szCs w:val="28"/>
        </w:rPr>
        <w:t xml:space="preserve"> предложенным</w:t>
      </w:r>
      <w:r w:rsidR="009708CA">
        <w:rPr>
          <w:rFonts w:ascii="Times New Roman" w:hAnsi="Times New Roman" w:cs="Times New Roman"/>
          <w:sz w:val="28"/>
          <w:szCs w:val="28"/>
        </w:rPr>
        <w:t xml:space="preserve"> </w:t>
      </w:r>
      <w:r w:rsidR="00DA74BB" w:rsidRPr="00DA2B0E">
        <w:rPr>
          <w:rFonts w:ascii="Times New Roman" w:hAnsi="Times New Roman" w:cs="Times New Roman"/>
          <w:sz w:val="28"/>
          <w:szCs w:val="28"/>
        </w:rPr>
        <w:t>наличной же</w:t>
      </w:r>
      <w:r w:rsidR="003B2765" w:rsidRPr="00DA2B0E">
        <w:rPr>
          <w:rFonts w:ascii="Times New Roman" w:hAnsi="Times New Roman" w:cs="Times New Roman"/>
          <w:sz w:val="28"/>
          <w:szCs w:val="28"/>
        </w:rPr>
        <w:t xml:space="preserve"> конфигурацией МД</w:t>
      </w:r>
      <w:r w:rsidR="00DA74BB" w:rsidRPr="00DA2B0E">
        <w:rPr>
          <w:rFonts w:ascii="Times New Roman" w:hAnsi="Times New Roman" w:cs="Times New Roman"/>
          <w:sz w:val="28"/>
          <w:szCs w:val="28"/>
        </w:rPr>
        <w:t xml:space="preserve">. </w:t>
      </w:r>
      <w:r w:rsidR="00315BED" w:rsidRPr="00DA2B0E">
        <w:rPr>
          <w:rFonts w:ascii="Times New Roman" w:hAnsi="Times New Roman" w:cs="Times New Roman"/>
          <w:sz w:val="28"/>
          <w:szCs w:val="28"/>
        </w:rPr>
        <w:t>Разумеется, всем</w:t>
      </w:r>
      <w:r w:rsidR="00294FFF" w:rsidRPr="00DA2B0E">
        <w:rPr>
          <w:rFonts w:ascii="Times New Roman" w:hAnsi="Times New Roman" w:cs="Times New Roman"/>
          <w:sz w:val="28"/>
          <w:szCs w:val="28"/>
        </w:rPr>
        <w:t xml:space="preserve"> хочется</w:t>
      </w:r>
      <w:r w:rsidR="00F54A42" w:rsidRPr="00DA2B0E">
        <w:rPr>
          <w:rFonts w:ascii="Times New Roman" w:hAnsi="Times New Roman" w:cs="Times New Roman"/>
          <w:sz w:val="28"/>
          <w:szCs w:val="28"/>
        </w:rPr>
        <w:t xml:space="preserve"> тратить </w:t>
      </w:r>
      <w:r w:rsidR="00BB0D54" w:rsidRPr="00DA2B0E">
        <w:rPr>
          <w:rFonts w:ascii="Times New Roman" w:hAnsi="Times New Roman" w:cs="Times New Roman"/>
          <w:sz w:val="28"/>
          <w:szCs w:val="28"/>
        </w:rPr>
        <w:t>поменьше</w:t>
      </w:r>
      <w:r w:rsidR="00F54A42" w:rsidRPr="00DA2B0E">
        <w:rPr>
          <w:rFonts w:ascii="Times New Roman" w:hAnsi="Times New Roman" w:cs="Times New Roman"/>
          <w:sz w:val="28"/>
          <w:szCs w:val="28"/>
        </w:rPr>
        <w:t xml:space="preserve"> сил</w:t>
      </w:r>
      <w:r w:rsidR="00BB0D54" w:rsidRPr="00DA2B0E">
        <w:rPr>
          <w:rFonts w:ascii="Times New Roman" w:hAnsi="Times New Roman" w:cs="Times New Roman"/>
          <w:sz w:val="28"/>
          <w:szCs w:val="28"/>
        </w:rPr>
        <w:t xml:space="preserve"> и</w:t>
      </w:r>
      <w:r w:rsidR="005041C7" w:rsidRPr="00DA2B0E">
        <w:rPr>
          <w:rFonts w:ascii="Times New Roman" w:hAnsi="Times New Roman" w:cs="Times New Roman"/>
          <w:sz w:val="28"/>
          <w:szCs w:val="28"/>
        </w:rPr>
        <w:t xml:space="preserve"> получить в наличной МД новый инструментарий: новые идеи, подходы, способы видения</w:t>
      </w:r>
      <w:r w:rsidR="00AD21A5" w:rsidRPr="00DA2B0E">
        <w:rPr>
          <w:rFonts w:ascii="Times New Roman" w:hAnsi="Times New Roman" w:cs="Times New Roman"/>
          <w:sz w:val="28"/>
          <w:szCs w:val="28"/>
        </w:rPr>
        <w:t xml:space="preserve"> ситуации</w:t>
      </w:r>
      <w:r w:rsidR="005041C7" w:rsidRPr="00DA2B0E">
        <w:rPr>
          <w:rFonts w:ascii="Times New Roman" w:hAnsi="Times New Roman" w:cs="Times New Roman"/>
          <w:sz w:val="28"/>
          <w:szCs w:val="28"/>
        </w:rPr>
        <w:t xml:space="preserve">, коммуникации, понимания, и т.д., и т.п. Очень вероятно, что ничего из этого не выйдет, потому что наличная конфигурация МД заточена под прежние условия, которые уже </w:t>
      </w:r>
      <w:r w:rsidR="003E6717" w:rsidRPr="00DA2B0E">
        <w:rPr>
          <w:rFonts w:ascii="Times New Roman" w:hAnsi="Times New Roman" w:cs="Times New Roman"/>
          <w:sz w:val="28"/>
          <w:szCs w:val="28"/>
        </w:rPr>
        <w:t>не существуют</w:t>
      </w:r>
      <w:r w:rsidR="005041C7"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5041C7" w:rsidRPr="00DA2B0E">
        <w:rPr>
          <w:rFonts w:ascii="Times New Roman" w:hAnsi="Times New Roman" w:cs="Times New Roman"/>
          <w:sz w:val="28"/>
          <w:szCs w:val="28"/>
        </w:rPr>
        <w:t>а</w:t>
      </w:r>
      <w:r w:rsidR="00AD21A5" w:rsidRPr="00DA2B0E">
        <w:rPr>
          <w:rFonts w:ascii="Times New Roman" w:hAnsi="Times New Roman" w:cs="Times New Roman"/>
          <w:sz w:val="28"/>
          <w:szCs w:val="28"/>
        </w:rPr>
        <w:t xml:space="preserve"> ее</w:t>
      </w:r>
      <w:r w:rsidR="00CD44DF" w:rsidRPr="00DA2B0E">
        <w:rPr>
          <w:rFonts w:ascii="Times New Roman" w:hAnsi="Times New Roman" w:cs="Times New Roman"/>
          <w:sz w:val="28"/>
          <w:szCs w:val="28"/>
        </w:rPr>
        <w:t xml:space="preserve"> изменениями</w:t>
      </w:r>
      <w:r w:rsidR="00305602" w:rsidRPr="00DA2B0E">
        <w:rPr>
          <w:rFonts w:ascii="Times New Roman" w:hAnsi="Times New Roman" w:cs="Times New Roman"/>
          <w:sz w:val="28"/>
          <w:szCs w:val="28"/>
        </w:rPr>
        <w:t>/подстройкой под новые условия</w:t>
      </w:r>
      <w:r w:rsidR="001F65B2" w:rsidRPr="00DA2B0E">
        <w:rPr>
          <w:rFonts w:ascii="Times New Roman" w:hAnsi="Times New Roman" w:cs="Times New Roman"/>
          <w:sz w:val="28"/>
          <w:szCs w:val="28"/>
        </w:rPr>
        <w:t xml:space="preserve"> пока никто не </w:t>
      </w:r>
      <w:r w:rsidR="00305602" w:rsidRPr="00DA2B0E">
        <w:rPr>
          <w:rFonts w:ascii="Times New Roman" w:hAnsi="Times New Roman" w:cs="Times New Roman"/>
          <w:sz w:val="28"/>
          <w:szCs w:val="28"/>
        </w:rPr>
        <w:t>озаботился.</w:t>
      </w:r>
      <w:r w:rsidR="009708CA">
        <w:rPr>
          <w:rFonts w:ascii="Times New Roman" w:hAnsi="Times New Roman" w:cs="Times New Roman"/>
          <w:sz w:val="28"/>
          <w:szCs w:val="28"/>
        </w:rPr>
        <w:t xml:space="preserve"> </w:t>
      </w:r>
      <w:r w:rsidR="006A7795" w:rsidRPr="00DA2B0E">
        <w:rPr>
          <w:rFonts w:ascii="Times New Roman" w:hAnsi="Times New Roman" w:cs="Times New Roman"/>
          <w:sz w:val="28"/>
          <w:szCs w:val="28"/>
        </w:rPr>
        <w:t>Эта ситуация и есть П</w:t>
      </w:r>
      <w:r w:rsidR="00A8365E" w:rsidRPr="00DA2B0E">
        <w:rPr>
          <w:rFonts w:ascii="Times New Roman" w:hAnsi="Times New Roman" w:cs="Times New Roman"/>
          <w:sz w:val="28"/>
          <w:szCs w:val="28"/>
        </w:rPr>
        <w:t xml:space="preserve">роблема: «что делать, неизвестно, </w:t>
      </w:r>
      <w:r w:rsidR="00AD21A5" w:rsidRPr="00DA2B0E">
        <w:rPr>
          <w:rFonts w:ascii="Times New Roman" w:hAnsi="Times New Roman" w:cs="Times New Roman"/>
          <w:sz w:val="28"/>
          <w:szCs w:val="28"/>
        </w:rPr>
        <w:t xml:space="preserve">собственного </w:t>
      </w:r>
      <w:r w:rsidR="00A8365E" w:rsidRPr="00DA2B0E">
        <w:rPr>
          <w:rFonts w:ascii="Times New Roman" w:hAnsi="Times New Roman" w:cs="Times New Roman"/>
          <w:sz w:val="28"/>
          <w:szCs w:val="28"/>
        </w:rPr>
        <w:t>опыта нет, спросить</w:t>
      </w:r>
      <w:r w:rsidR="00303D8A" w:rsidRPr="00DA2B0E">
        <w:rPr>
          <w:rFonts w:ascii="Times New Roman" w:hAnsi="Times New Roman" w:cs="Times New Roman"/>
          <w:sz w:val="28"/>
          <w:szCs w:val="28"/>
        </w:rPr>
        <w:t>, чтобы сработать по образцу,</w:t>
      </w:r>
      <w:r w:rsidR="009708CA">
        <w:rPr>
          <w:rFonts w:ascii="Times New Roman" w:hAnsi="Times New Roman" w:cs="Times New Roman"/>
          <w:sz w:val="28"/>
          <w:szCs w:val="28"/>
        </w:rPr>
        <w:t xml:space="preserve"> </w:t>
      </w:r>
      <w:r w:rsidR="00C9130A" w:rsidRPr="00DA2B0E">
        <w:rPr>
          <w:rFonts w:ascii="Times New Roman" w:hAnsi="Times New Roman" w:cs="Times New Roman"/>
          <w:sz w:val="28"/>
          <w:szCs w:val="28"/>
        </w:rPr>
        <w:t>принципиально</w:t>
      </w:r>
      <w:r w:rsidR="00A8365E" w:rsidRPr="00DA2B0E">
        <w:rPr>
          <w:rFonts w:ascii="Times New Roman" w:hAnsi="Times New Roman" w:cs="Times New Roman"/>
          <w:sz w:val="28"/>
          <w:szCs w:val="28"/>
        </w:rPr>
        <w:t xml:space="preserve"> не у кого, а жить и выживать надо» (</w:t>
      </w:r>
      <w:r w:rsidR="00AD21A5" w:rsidRPr="00DA2B0E">
        <w:rPr>
          <w:rFonts w:ascii="Times New Roman" w:hAnsi="Times New Roman" w:cs="Times New Roman"/>
          <w:sz w:val="28"/>
          <w:szCs w:val="28"/>
        </w:rPr>
        <w:t xml:space="preserve">не думайте, что все это выдумки и такого быть не может: </w:t>
      </w:r>
      <w:r w:rsidR="00A8365E" w:rsidRPr="00DA2B0E">
        <w:rPr>
          <w:rFonts w:ascii="Times New Roman" w:hAnsi="Times New Roman" w:cs="Times New Roman"/>
          <w:sz w:val="28"/>
          <w:szCs w:val="28"/>
        </w:rPr>
        <w:t>первые упоминания о проблеме в приведенном значении относятся</w:t>
      </w:r>
      <w:r w:rsidR="003822E8" w:rsidRPr="00DA2B0E">
        <w:rPr>
          <w:rFonts w:ascii="Times New Roman" w:hAnsi="Times New Roman" w:cs="Times New Roman"/>
          <w:sz w:val="28"/>
          <w:szCs w:val="28"/>
        </w:rPr>
        <w:t xml:space="preserve"> аж</w:t>
      </w:r>
      <w:r w:rsidR="00A8365E" w:rsidRPr="00DA2B0E">
        <w:rPr>
          <w:rFonts w:ascii="Times New Roman" w:hAnsi="Times New Roman" w:cs="Times New Roman"/>
          <w:sz w:val="28"/>
          <w:szCs w:val="28"/>
        </w:rPr>
        <w:t xml:space="preserve"> к </w:t>
      </w:r>
      <w:r w:rsidR="00A8365E" w:rsidRPr="00DA2B0E">
        <w:rPr>
          <w:rFonts w:ascii="Times New Roman" w:hAnsi="Times New Roman" w:cs="Times New Roman"/>
          <w:sz w:val="28"/>
          <w:szCs w:val="28"/>
          <w:lang w:val="en-US"/>
        </w:rPr>
        <w:t>XIII</w:t>
      </w:r>
      <w:r w:rsidR="00A8365E" w:rsidRPr="00DA2B0E">
        <w:rPr>
          <w:rFonts w:ascii="Times New Roman" w:hAnsi="Times New Roman" w:cs="Times New Roman"/>
          <w:sz w:val="28"/>
          <w:szCs w:val="28"/>
        </w:rPr>
        <w:t xml:space="preserve"> в.!</w:t>
      </w:r>
      <w:r w:rsidR="006A7795" w:rsidRPr="00DA2B0E">
        <w:rPr>
          <w:rFonts w:ascii="Times New Roman" w:hAnsi="Times New Roman" w:cs="Times New Roman"/>
          <w:sz w:val="28"/>
          <w:szCs w:val="28"/>
        </w:rPr>
        <w:t xml:space="preserve"> Проблема тогда определялась как «знание о незнании»</w:t>
      </w:r>
      <w:r w:rsidR="00770038" w:rsidRPr="00DA2B0E">
        <w:rPr>
          <w:rFonts w:ascii="Times New Roman" w:hAnsi="Times New Roman" w:cs="Times New Roman"/>
          <w:sz w:val="28"/>
          <w:szCs w:val="28"/>
        </w:rPr>
        <w:t>: я знаю, чего</w:t>
      </w:r>
      <w:r w:rsidR="00170936" w:rsidRPr="00DA2B0E">
        <w:rPr>
          <w:rFonts w:ascii="Times New Roman" w:hAnsi="Times New Roman" w:cs="Times New Roman"/>
          <w:sz w:val="28"/>
          <w:szCs w:val="28"/>
        </w:rPr>
        <w:t xml:space="preserve"> именно</w:t>
      </w:r>
      <w:r w:rsidR="00770038" w:rsidRPr="00DA2B0E">
        <w:rPr>
          <w:rFonts w:ascii="Times New Roman" w:hAnsi="Times New Roman" w:cs="Times New Roman"/>
          <w:sz w:val="28"/>
          <w:szCs w:val="28"/>
        </w:rPr>
        <w:t xml:space="preserve"> я не знаю</w:t>
      </w:r>
      <w:r w:rsidR="00A8365E" w:rsidRPr="00DA2B0E">
        <w:rPr>
          <w:rFonts w:ascii="Times New Roman" w:hAnsi="Times New Roman" w:cs="Times New Roman"/>
          <w:sz w:val="28"/>
          <w:szCs w:val="28"/>
        </w:rPr>
        <w:t xml:space="preserve">). </w:t>
      </w:r>
      <w:r w:rsidR="000E2CB9" w:rsidRPr="00DA2B0E">
        <w:rPr>
          <w:rFonts w:ascii="Times New Roman" w:hAnsi="Times New Roman" w:cs="Times New Roman"/>
          <w:sz w:val="28"/>
          <w:szCs w:val="28"/>
        </w:rPr>
        <w:t xml:space="preserve">Стало быть, </w:t>
      </w:r>
      <w:r w:rsidR="00F94205" w:rsidRPr="00DA2B0E">
        <w:rPr>
          <w:rFonts w:ascii="Times New Roman" w:hAnsi="Times New Roman" w:cs="Times New Roman"/>
          <w:i/>
          <w:iCs/>
          <w:sz w:val="28"/>
          <w:szCs w:val="28"/>
        </w:rPr>
        <w:t>раз</w:t>
      </w:r>
      <w:r w:rsidR="000E2CB9" w:rsidRPr="00DA2B0E">
        <w:rPr>
          <w:rFonts w:ascii="Times New Roman" w:hAnsi="Times New Roman" w:cs="Times New Roman"/>
          <w:i/>
          <w:iCs/>
          <w:sz w:val="28"/>
          <w:szCs w:val="28"/>
        </w:rPr>
        <w:t>решени</w:t>
      </w:r>
      <w:r w:rsidR="00BB0D54" w:rsidRPr="00DA2B0E">
        <w:rPr>
          <w:rFonts w:ascii="Times New Roman" w:hAnsi="Times New Roman" w:cs="Times New Roman"/>
          <w:i/>
          <w:iCs/>
          <w:sz w:val="28"/>
          <w:szCs w:val="28"/>
        </w:rPr>
        <w:t xml:space="preserve">е </w:t>
      </w:r>
      <w:r w:rsidR="00EB7861" w:rsidRPr="00DA2B0E">
        <w:rPr>
          <w:rFonts w:ascii="Times New Roman" w:hAnsi="Times New Roman" w:cs="Times New Roman"/>
          <w:sz w:val="28"/>
          <w:szCs w:val="28"/>
        </w:rPr>
        <w:t xml:space="preserve">Проблемы </w:t>
      </w:r>
      <w:r w:rsidR="00BB0D54" w:rsidRPr="00DA2B0E">
        <w:rPr>
          <w:rFonts w:ascii="Times New Roman" w:hAnsi="Times New Roman" w:cs="Times New Roman"/>
          <w:sz w:val="28"/>
          <w:szCs w:val="28"/>
        </w:rPr>
        <w:t>– это</w:t>
      </w:r>
      <w:r w:rsidR="00EB7861" w:rsidRPr="00DA2B0E">
        <w:rPr>
          <w:rFonts w:ascii="Times New Roman" w:hAnsi="Times New Roman" w:cs="Times New Roman"/>
          <w:sz w:val="28"/>
          <w:szCs w:val="28"/>
        </w:rPr>
        <w:t xml:space="preserve"> новое</w:t>
      </w:r>
      <w:r w:rsidR="00BB0D54" w:rsidRPr="00DA2B0E">
        <w:rPr>
          <w:rFonts w:ascii="Times New Roman" w:hAnsi="Times New Roman" w:cs="Times New Roman"/>
          <w:sz w:val="28"/>
          <w:szCs w:val="28"/>
        </w:rPr>
        <w:t xml:space="preserve"> знание о том, как </w:t>
      </w:r>
      <w:r w:rsidR="00397DA8" w:rsidRPr="00DA2B0E">
        <w:rPr>
          <w:rFonts w:ascii="Times New Roman" w:hAnsi="Times New Roman" w:cs="Times New Roman"/>
          <w:sz w:val="28"/>
          <w:szCs w:val="28"/>
        </w:rPr>
        <w:t>реорганизовать свое</w:t>
      </w:r>
      <w:r w:rsidR="00BB0D54" w:rsidRPr="00DA2B0E">
        <w:rPr>
          <w:rFonts w:ascii="Times New Roman" w:hAnsi="Times New Roman" w:cs="Times New Roman"/>
          <w:sz w:val="28"/>
          <w:szCs w:val="28"/>
        </w:rPr>
        <w:t xml:space="preserve"> </w:t>
      </w:r>
      <w:r w:rsidR="00397DA8" w:rsidRPr="00DA2B0E">
        <w:rPr>
          <w:rFonts w:ascii="Times New Roman" w:hAnsi="Times New Roman" w:cs="Times New Roman"/>
          <w:sz w:val="28"/>
          <w:szCs w:val="28"/>
        </w:rPr>
        <w:t>мышление, чтобы оно</w:t>
      </w:r>
      <w:r w:rsidR="00CD44DF" w:rsidRPr="00DA2B0E">
        <w:rPr>
          <w:rFonts w:ascii="Times New Roman" w:hAnsi="Times New Roman" w:cs="Times New Roman"/>
          <w:sz w:val="28"/>
          <w:szCs w:val="28"/>
        </w:rPr>
        <w:t xml:space="preserve"> </w:t>
      </w:r>
      <w:r w:rsidR="00AD21A5" w:rsidRPr="00DA2B0E">
        <w:rPr>
          <w:rFonts w:ascii="Times New Roman" w:hAnsi="Times New Roman" w:cs="Times New Roman"/>
          <w:sz w:val="28"/>
          <w:szCs w:val="28"/>
        </w:rPr>
        <w:t>п</w:t>
      </w:r>
      <w:r w:rsidR="00397DA8" w:rsidRPr="00DA2B0E">
        <w:rPr>
          <w:rFonts w:ascii="Times New Roman" w:hAnsi="Times New Roman" w:cs="Times New Roman"/>
          <w:sz w:val="28"/>
          <w:szCs w:val="28"/>
        </w:rPr>
        <w:t>омогло</w:t>
      </w:r>
      <w:r w:rsidR="00AD21A5" w:rsidRPr="00DA2B0E">
        <w:rPr>
          <w:rFonts w:ascii="Times New Roman" w:hAnsi="Times New Roman" w:cs="Times New Roman"/>
          <w:sz w:val="28"/>
          <w:szCs w:val="28"/>
        </w:rPr>
        <w:t xml:space="preserve"> создать новые интеллектуальные инструменты</w:t>
      </w:r>
      <w:r w:rsidR="00A14860" w:rsidRPr="00DA2B0E">
        <w:rPr>
          <w:rFonts w:ascii="Times New Roman" w:hAnsi="Times New Roman" w:cs="Times New Roman"/>
          <w:sz w:val="28"/>
          <w:szCs w:val="28"/>
        </w:rPr>
        <w:t xml:space="preserve"> и</w:t>
      </w:r>
      <w:r w:rsidR="00303D8A" w:rsidRPr="00DA2B0E">
        <w:rPr>
          <w:rFonts w:ascii="Times New Roman" w:hAnsi="Times New Roman" w:cs="Times New Roman"/>
          <w:sz w:val="28"/>
          <w:szCs w:val="28"/>
        </w:rPr>
        <w:t xml:space="preserve"> новые</w:t>
      </w:r>
      <w:r w:rsidR="00A14860" w:rsidRPr="00DA2B0E">
        <w:rPr>
          <w:rFonts w:ascii="Times New Roman" w:hAnsi="Times New Roman" w:cs="Times New Roman"/>
          <w:sz w:val="28"/>
          <w:szCs w:val="28"/>
        </w:rPr>
        <w:t xml:space="preserve"> точки зрения</w:t>
      </w:r>
      <w:r w:rsidR="00AD21A5" w:rsidRPr="00DA2B0E">
        <w:rPr>
          <w:rFonts w:ascii="Times New Roman" w:hAnsi="Times New Roman" w:cs="Times New Roman"/>
          <w:sz w:val="28"/>
          <w:szCs w:val="28"/>
        </w:rPr>
        <w:t xml:space="preserve"> </w:t>
      </w:r>
      <w:r w:rsidR="00CF34E2">
        <w:rPr>
          <w:rFonts w:ascii="Times New Roman" w:hAnsi="Times New Roman" w:cs="Times New Roman"/>
          <w:sz w:val="28"/>
          <w:szCs w:val="28"/>
        </w:rPr>
        <w:t>на</w:t>
      </w:r>
      <w:r w:rsidR="009708CA">
        <w:rPr>
          <w:rFonts w:ascii="Times New Roman" w:hAnsi="Times New Roman" w:cs="Times New Roman"/>
          <w:sz w:val="28"/>
          <w:szCs w:val="28"/>
        </w:rPr>
        <w:t xml:space="preserve"> </w:t>
      </w:r>
      <w:r w:rsidR="00CF34E2">
        <w:rPr>
          <w:rFonts w:ascii="Times New Roman" w:hAnsi="Times New Roman" w:cs="Times New Roman"/>
          <w:sz w:val="28"/>
          <w:szCs w:val="28"/>
        </w:rPr>
        <w:t>ситуацию, а затем − способы</w:t>
      </w:r>
      <w:r w:rsidR="00303D8A" w:rsidRPr="00DA2B0E">
        <w:rPr>
          <w:rFonts w:ascii="Times New Roman" w:hAnsi="Times New Roman" w:cs="Times New Roman"/>
          <w:sz w:val="28"/>
          <w:szCs w:val="28"/>
        </w:rPr>
        <w:t xml:space="preserve"> </w:t>
      </w:r>
      <w:r w:rsidR="00AD21A5" w:rsidRPr="00DA2B0E">
        <w:rPr>
          <w:rFonts w:ascii="Times New Roman" w:hAnsi="Times New Roman" w:cs="Times New Roman"/>
          <w:sz w:val="28"/>
          <w:szCs w:val="28"/>
        </w:rPr>
        <w:t>устранения дефектов</w:t>
      </w:r>
      <w:r w:rsidR="00303D8A" w:rsidRPr="00DA2B0E">
        <w:rPr>
          <w:rFonts w:ascii="Times New Roman" w:hAnsi="Times New Roman" w:cs="Times New Roman"/>
          <w:sz w:val="28"/>
          <w:szCs w:val="28"/>
        </w:rPr>
        <w:t xml:space="preserve"> деятельности</w:t>
      </w:r>
      <w:r w:rsidR="00AD21A5" w:rsidRPr="00DA2B0E">
        <w:rPr>
          <w:rFonts w:ascii="Times New Roman" w:hAnsi="Times New Roman" w:cs="Times New Roman"/>
          <w:sz w:val="28"/>
          <w:szCs w:val="28"/>
        </w:rPr>
        <w:t xml:space="preserve">. </w:t>
      </w:r>
      <w:r w:rsidR="00CF34E2" w:rsidRPr="00DA2B0E">
        <w:rPr>
          <w:rFonts w:ascii="Times New Roman" w:hAnsi="Times New Roman" w:cs="Times New Roman"/>
          <w:sz w:val="28"/>
          <w:szCs w:val="28"/>
        </w:rPr>
        <w:t xml:space="preserve">На </w:t>
      </w:r>
      <w:r w:rsidR="003822AC" w:rsidRPr="00DA2B0E">
        <w:rPr>
          <w:rFonts w:ascii="Times New Roman" w:hAnsi="Times New Roman" w:cs="Times New Roman"/>
          <w:sz w:val="28"/>
          <w:szCs w:val="28"/>
        </w:rPr>
        <w:t>схеме рис. 3 разрешение Проблемы отображается как новая конфигурация элементов этой схемы</w:t>
      </w:r>
      <w:r w:rsidR="00814127" w:rsidRPr="00DA2B0E">
        <w:rPr>
          <w:rFonts w:ascii="Times New Roman" w:hAnsi="Times New Roman" w:cs="Times New Roman"/>
          <w:sz w:val="28"/>
          <w:szCs w:val="28"/>
        </w:rPr>
        <w:t xml:space="preserve">, работа в которой позволяет </w:t>
      </w:r>
      <w:r w:rsidR="00C95E8D" w:rsidRPr="00DA2B0E">
        <w:rPr>
          <w:rFonts w:ascii="Times New Roman" w:hAnsi="Times New Roman" w:cs="Times New Roman"/>
          <w:sz w:val="28"/>
          <w:szCs w:val="28"/>
        </w:rPr>
        <w:t>сформировать новые подходы и точки зрения, упомянутые выше</w:t>
      </w:r>
      <w:r w:rsidR="00C95E8D">
        <w:rPr>
          <w:rFonts w:ascii="Times New Roman" w:hAnsi="Times New Roman" w:cs="Times New Roman"/>
          <w:sz w:val="28"/>
          <w:szCs w:val="28"/>
        </w:rPr>
        <w:t>, чтобы</w:t>
      </w:r>
      <w:r w:rsidR="00C95E8D" w:rsidRPr="00DA2B0E">
        <w:rPr>
          <w:rFonts w:ascii="Times New Roman" w:hAnsi="Times New Roman" w:cs="Times New Roman"/>
          <w:sz w:val="28"/>
          <w:szCs w:val="28"/>
        </w:rPr>
        <w:t xml:space="preserve"> </w:t>
      </w:r>
      <w:r w:rsidR="00814127" w:rsidRPr="00DA2B0E">
        <w:rPr>
          <w:rFonts w:ascii="Times New Roman" w:hAnsi="Times New Roman" w:cs="Times New Roman"/>
          <w:sz w:val="28"/>
          <w:szCs w:val="28"/>
        </w:rPr>
        <w:t>добыть</w:t>
      </w:r>
      <w:r w:rsidR="00C95E8D">
        <w:rPr>
          <w:rFonts w:ascii="Times New Roman" w:hAnsi="Times New Roman" w:cs="Times New Roman"/>
          <w:sz w:val="28"/>
          <w:szCs w:val="28"/>
        </w:rPr>
        <w:t xml:space="preserve"> необходимые</w:t>
      </w:r>
      <w:r w:rsidR="00814127" w:rsidRPr="00DA2B0E">
        <w:rPr>
          <w:rFonts w:ascii="Times New Roman" w:hAnsi="Times New Roman" w:cs="Times New Roman"/>
          <w:sz w:val="28"/>
          <w:szCs w:val="28"/>
        </w:rPr>
        <w:t xml:space="preserve"> но</w:t>
      </w:r>
      <w:r w:rsidR="00C95E8D">
        <w:rPr>
          <w:rFonts w:ascii="Times New Roman" w:hAnsi="Times New Roman" w:cs="Times New Roman"/>
          <w:sz w:val="28"/>
          <w:szCs w:val="28"/>
        </w:rPr>
        <w:t>вые знания</w:t>
      </w:r>
      <w:r w:rsidR="00814127" w:rsidRPr="00DA2B0E">
        <w:rPr>
          <w:rFonts w:ascii="Times New Roman" w:hAnsi="Times New Roman" w:cs="Times New Roman"/>
          <w:sz w:val="28"/>
          <w:szCs w:val="28"/>
        </w:rPr>
        <w:t>.</w:t>
      </w:r>
    </w:p>
    <w:p w:rsidR="00C37AAC" w:rsidRDefault="00106F33" w:rsidP="00C37AAC">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Предыдущий </w:t>
      </w:r>
      <w:r w:rsidR="001F65B2" w:rsidRPr="00DA2B0E">
        <w:rPr>
          <w:rFonts w:ascii="Times New Roman" w:hAnsi="Times New Roman" w:cs="Times New Roman"/>
          <w:sz w:val="28"/>
          <w:szCs w:val="28"/>
        </w:rPr>
        <w:t xml:space="preserve">абзац начинается с констатации «В результате обнаруживаю…», как будто глянул и сразу </w:t>
      </w:r>
      <w:r w:rsidR="00497B2B" w:rsidRPr="00DA2B0E">
        <w:rPr>
          <w:rFonts w:ascii="Times New Roman" w:hAnsi="Times New Roman" w:cs="Times New Roman"/>
          <w:sz w:val="28"/>
          <w:szCs w:val="28"/>
        </w:rPr>
        <w:t>исполнился этим знанием</w:t>
      </w:r>
      <w:r w:rsidR="001F65B2"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1F65B2" w:rsidRPr="00DA2B0E">
        <w:rPr>
          <w:rFonts w:ascii="Times New Roman" w:hAnsi="Times New Roman" w:cs="Times New Roman"/>
          <w:sz w:val="28"/>
          <w:szCs w:val="28"/>
        </w:rPr>
        <w:t>Так не бывает</w:t>
      </w:r>
      <w:r w:rsidR="00D44697" w:rsidRPr="00DA2B0E">
        <w:rPr>
          <w:rFonts w:ascii="Times New Roman" w:hAnsi="Times New Roman" w:cs="Times New Roman"/>
          <w:sz w:val="28"/>
          <w:szCs w:val="28"/>
        </w:rPr>
        <w:t>. Поэтому (пятый момент</w:t>
      </w:r>
      <w:r w:rsidR="000C6196" w:rsidRPr="00DA2B0E">
        <w:rPr>
          <w:rFonts w:ascii="Times New Roman" w:hAnsi="Times New Roman" w:cs="Times New Roman"/>
          <w:sz w:val="28"/>
          <w:szCs w:val="28"/>
        </w:rPr>
        <w:t>. На самом деле, он</w:t>
      </w:r>
      <w:r w:rsidR="000C6196" w:rsidRPr="00DA2B0E">
        <w:rPr>
          <w:rFonts w:ascii="Times New Roman" w:hAnsi="Times New Roman" w:cs="Times New Roman"/>
          <w:i/>
          <w:iCs/>
          <w:sz w:val="28"/>
          <w:szCs w:val="28"/>
        </w:rPr>
        <w:t xml:space="preserve"> первый: с него может начаться развитие,</w:t>
      </w:r>
      <w:r w:rsidR="000C6196" w:rsidRPr="00DA2B0E">
        <w:rPr>
          <w:rFonts w:ascii="Times New Roman" w:hAnsi="Times New Roman" w:cs="Times New Roman"/>
          <w:sz w:val="28"/>
          <w:szCs w:val="28"/>
        </w:rPr>
        <w:t xml:space="preserve"> а если не началось, дальше продолжать нечего.</w:t>
      </w:r>
      <w:r w:rsidR="002356C4" w:rsidRPr="00DA2B0E">
        <w:rPr>
          <w:rFonts w:ascii="Times New Roman" w:hAnsi="Times New Roman" w:cs="Times New Roman"/>
          <w:sz w:val="28"/>
          <w:szCs w:val="28"/>
        </w:rPr>
        <w:t xml:space="preserve"> Все остальное, о чем здесь написано, - вспомогательные инструменты.</w:t>
      </w:r>
      <w:r w:rsidR="000C6196" w:rsidRPr="00DA2B0E">
        <w:rPr>
          <w:rFonts w:ascii="Times New Roman" w:hAnsi="Times New Roman" w:cs="Times New Roman"/>
          <w:sz w:val="28"/>
          <w:szCs w:val="28"/>
        </w:rPr>
        <w:t xml:space="preserve"> Так что пропустить его нельзя</w:t>
      </w:r>
      <w:r w:rsidR="00D44697" w:rsidRPr="00DA2B0E">
        <w:rPr>
          <w:rFonts w:ascii="Times New Roman" w:hAnsi="Times New Roman" w:cs="Times New Roman"/>
          <w:sz w:val="28"/>
          <w:szCs w:val="28"/>
        </w:rPr>
        <w:t xml:space="preserve">) надо очень крепко задуматься, прежде чем браться за </w:t>
      </w:r>
      <w:r w:rsidR="00EB7861" w:rsidRPr="00DA2B0E">
        <w:rPr>
          <w:rFonts w:ascii="Times New Roman" w:hAnsi="Times New Roman" w:cs="Times New Roman"/>
          <w:sz w:val="28"/>
          <w:szCs w:val="28"/>
        </w:rPr>
        <w:t>Проблему</w:t>
      </w:r>
      <w:r w:rsidR="00D44697" w:rsidRPr="00DA2B0E">
        <w:rPr>
          <w:rFonts w:ascii="Times New Roman" w:hAnsi="Times New Roman" w:cs="Times New Roman"/>
          <w:sz w:val="28"/>
          <w:szCs w:val="28"/>
        </w:rPr>
        <w:t xml:space="preserve">: </w:t>
      </w:r>
      <w:r w:rsidR="00A8365E" w:rsidRPr="00DA2B0E">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00FEAA44" wp14:editId="44D69937">
                <wp:simplePos x="0" y="0"/>
                <wp:positionH relativeFrom="column">
                  <wp:posOffset>381966</wp:posOffset>
                </wp:positionH>
                <wp:positionV relativeFrom="paragraph">
                  <wp:posOffset>240996</wp:posOffset>
                </wp:positionV>
                <wp:extent cx="0" cy="0"/>
                <wp:effectExtent l="0" t="0" r="0" b="0"/>
                <wp:wrapNone/>
                <wp:docPr id="554" name="Прямая со стрелкой 55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72982" id="Прямая со стрелкой 554" o:spid="_x0000_s1026" type="#_x0000_t32" style="position:absolute;margin-left:30.1pt;margin-top:19pt;width:0;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Oa8wEAAAUEAAAOAAAAZHJzL2Uyb0RvYy54bWysU0uO1DAQ3SNxB8t7Ot0jBqGo07PoATYI&#10;WnwO4HHsjiX/VDadzm7gAnMErsCGBQyaMyQ3oux0Z9AwQgKxqcR2vVevnsvLs73RZCcgKGcrupjN&#10;KRGWu1rZbUXfv3v+6CklITJbM+2sqGgnAj1bPXywbH0pTlzjdC2AIIkNZesr2sToy6IIvBGGhZnz&#10;wuKhdGBYxCVsixpYi+xGFyfz+ZOidVB7cFyEgLvn4yFdZX4pBY+vpQwiEl1R1BZzhBwvUixWS1Zu&#10;gflG8YMM9g8qDFMWi05U5ywy8gHUb1RGcXDByTjjzhROSsVF7gG7WczvdPO2YV7kXtCc4Cebwv+j&#10;5a92GyCqrujp6WNKLDN4Sf3n4XK46n/0X4YrMnzsbzAMn4bL/mt/3X/vb/pvJGWjd60PJVKs7QYO&#10;q+A3kIzYSzDpiy2Sffa7m/wW+0j4uMmPu8UtxEOIL4QzJP1UNERgatvEtbMW79PBIjvNdi9DxKII&#10;PAJSPW1TjEzpZ7YmsfPYDwNwbZKLuem8SLJHofkvdlqM2DdCohkobayRx1CsNZAdwwFinAsbFxMT&#10;ZieYVFpPwHkW90fgIT9BRR7RvwFPiFzZ2TiBjbIO7qse90fJcsw/OjD2nSy4cHWXrzBbg7OWvTq8&#10;izTMv64z/Pb1rn4CAAD//wMAUEsDBBQABgAIAAAAIQD1MAI72AAAAAcBAAAPAAAAZHJzL2Rvd25y&#10;ZXYueG1sTI/BTsMwEETvSPyDtUjcqNMiRSXEqRAVFy6FtuK8jbdxRLyOYrcJfD0LHOD4NKPZt+Vq&#10;8p060xDbwAbmswwUcR1sy42B/e7pZgkqJmSLXWAy8EERVtXlRYmFDSO/0nmbGiUjHAs04FLqC61j&#10;7chjnIWeWLJjGDwmwaHRdsBRxn2nF1mWa48tywWHPT06qt+3J2/gLr64FN0brY+beb75xGb9vB+N&#10;ub6aHu5BJZrSXxm+9UUdKnE6hBPbqDoDebaQpoHbpbwk+Q8ffllXpf7vX30BAAD//wMAUEsBAi0A&#10;FAAGAAgAAAAhALaDOJL+AAAA4QEAABMAAAAAAAAAAAAAAAAAAAAAAFtDb250ZW50X1R5cGVzXS54&#10;bWxQSwECLQAUAAYACAAAACEAOP0h/9YAAACUAQAACwAAAAAAAAAAAAAAAAAvAQAAX3JlbHMvLnJl&#10;bHNQSwECLQAUAAYACAAAACEA8vIjmvMBAAAFBAAADgAAAAAAAAAAAAAAAAAuAgAAZHJzL2Uyb0Rv&#10;Yy54bWxQSwECLQAUAAYACAAAACEA9TACO9gAAAAHAQAADwAAAAAAAAAAAAAAAABNBAAAZHJzL2Rv&#10;d25yZXYueG1sUEsFBgAAAAAEAAQA8wAAAFIFAAAAAA==&#10;" strokecolor="#4579b8 [3044]">
                <v:stroke endarrow="open"/>
              </v:shape>
            </w:pict>
          </mc:Fallback>
        </mc:AlternateContent>
      </w:r>
      <w:r w:rsidR="00EB7861" w:rsidRPr="00DA2B0E">
        <w:rPr>
          <w:rFonts w:ascii="Times New Roman" w:hAnsi="Times New Roman" w:cs="Times New Roman"/>
          <w:sz w:val="28"/>
          <w:szCs w:val="28"/>
        </w:rPr>
        <w:t xml:space="preserve">понять и </w:t>
      </w:r>
      <w:r w:rsidR="00D44697" w:rsidRPr="00DA2B0E">
        <w:rPr>
          <w:rFonts w:ascii="Times New Roman" w:hAnsi="Times New Roman" w:cs="Times New Roman"/>
          <w:sz w:val="28"/>
          <w:szCs w:val="28"/>
        </w:rPr>
        <w:t>решить, зачем</w:t>
      </w:r>
      <w:r w:rsidR="00ED1922" w:rsidRPr="00DA2B0E">
        <w:rPr>
          <w:rFonts w:ascii="Times New Roman" w:hAnsi="Times New Roman" w:cs="Times New Roman"/>
          <w:sz w:val="28"/>
          <w:szCs w:val="28"/>
        </w:rPr>
        <w:t>, ради чего</w:t>
      </w:r>
      <w:r w:rsidR="00D44697" w:rsidRPr="00DA2B0E">
        <w:rPr>
          <w:rFonts w:ascii="Times New Roman" w:hAnsi="Times New Roman" w:cs="Times New Roman"/>
          <w:sz w:val="28"/>
          <w:szCs w:val="28"/>
        </w:rPr>
        <w:t xml:space="preserve"> тебе нужно</w:t>
      </w:r>
      <w:r w:rsidR="00ED1922" w:rsidRPr="00DA2B0E">
        <w:rPr>
          <w:rFonts w:ascii="Times New Roman" w:hAnsi="Times New Roman" w:cs="Times New Roman"/>
          <w:sz w:val="28"/>
          <w:szCs w:val="28"/>
        </w:rPr>
        <w:t xml:space="preserve"> взваливать на себя этот тяжкий груз</w:t>
      </w:r>
      <w:r w:rsidR="00D44697" w:rsidRPr="00DA2B0E">
        <w:rPr>
          <w:rFonts w:ascii="Times New Roman" w:hAnsi="Times New Roman" w:cs="Times New Roman"/>
          <w:sz w:val="28"/>
          <w:szCs w:val="28"/>
        </w:rPr>
        <w:t>, можно ли обойтись как-то иначе</w:t>
      </w:r>
      <w:r w:rsidR="00432A86" w:rsidRPr="00DA2B0E">
        <w:rPr>
          <w:rFonts w:ascii="Times New Roman" w:hAnsi="Times New Roman" w:cs="Times New Roman"/>
          <w:sz w:val="28"/>
          <w:szCs w:val="28"/>
        </w:rPr>
        <w:t>, попроще?</w:t>
      </w:r>
      <w:r w:rsidR="00D109EA" w:rsidRPr="00DA2B0E">
        <w:rPr>
          <w:rFonts w:ascii="Times New Roman" w:hAnsi="Times New Roman" w:cs="Times New Roman"/>
          <w:sz w:val="28"/>
          <w:szCs w:val="28"/>
        </w:rPr>
        <w:t xml:space="preserve"> Ведь ситуация может оказаться и не витальной! Вот именно: о-</w:t>
      </w:r>
      <w:r w:rsidR="00D109EA" w:rsidRPr="00DA2B0E">
        <w:rPr>
          <w:rFonts w:ascii="Times New Roman" w:hAnsi="Times New Roman" w:cs="Times New Roman"/>
          <w:i/>
          <w:iCs/>
          <w:sz w:val="28"/>
          <w:szCs w:val="28"/>
        </w:rPr>
        <w:t>казаться</w:t>
      </w:r>
      <w:r w:rsidR="00D109EA" w:rsidRPr="00DA2B0E">
        <w:rPr>
          <w:rFonts w:ascii="Times New Roman" w:hAnsi="Times New Roman" w:cs="Times New Roman"/>
          <w:sz w:val="28"/>
          <w:szCs w:val="28"/>
        </w:rPr>
        <w:t xml:space="preserve">, а мы станем ломиться в открытую дверь и сами себя </w:t>
      </w:r>
      <w:r w:rsidRPr="00DA2B0E">
        <w:rPr>
          <w:rFonts w:ascii="Times New Roman" w:hAnsi="Times New Roman" w:cs="Times New Roman"/>
          <w:sz w:val="28"/>
          <w:szCs w:val="28"/>
        </w:rPr>
        <w:t>пугать.</w:t>
      </w:r>
      <w:r w:rsidR="00D109EA" w:rsidRPr="00DA2B0E">
        <w:rPr>
          <w:rFonts w:ascii="Times New Roman" w:hAnsi="Times New Roman" w:cs="Times New Roman"/>
          <w:sz w:val="28"/>
          <w:szCs w:val="28"/>
        </w:rPr>
        <w:t xml:space="preserve"> </w:t>
      </w:r>
      <w:r w:rsidRPr="00DA2B0E">
        <w:rPr>
          <w:rFonts w:ascii="Times New Roman" w:hAnsi="Times New Roman" w:cs="Times New Roman"/>
          <w:sz w:val="28"/>
          <w:szCs w:val="28"/>
        </w:rPr>
        <w:t>Или наоборот...</w:t>
      </w:r>
      <w:r w:rsidR="002356C4" w:rsidRPr="00DA2B0E">
        <w:rPr>
          <w:rFonts w:ascii="Times New Roman" w:hAnsi="Times New Roman" w:cs="Times New Roman"/>
          <w:sz w:val="28"/>
          <w:szCs w:val="28"/>
        </w:rPr>
        <w:t xml:space="preserve"> То и другое</w:t>
      </w:r>
      <w:r w:rsidR="009708CA">
        <w:rPr>
          <w:rFonts w:ascii="Times New Roman" w:hAnsi="Times New Roman" w:cs="Times New Roman"/>
          <w:sz w:val="28"/>
          <w:szCs w:val="28"/>
        </w:rPr>
        <w:t xml:space="preserve"> </w:t>
      </w:r>
      <w:r w:rsidR="002356C4" w:rsidRPr="00DA2B0E">
        <w:rPr>
          <w:rFonts w:ascii="Times New Roman" w:hAnsi="Times New Roman" w:cs="Times New Roman"/>
          <w:sz w:val="28"/>
          <w:szCs w:val="28"/>
        </w:rPr>
        <w:t xml:space="preserve">– провал. И вообще, тут перед тобой неизвестность пути и исхода. </w:t>
      </w:r>
      <w:r w:rsidR="00A34A0E" w:rsidRPr="00DA2B0E">
        <w:rPr>
          <w:rFonts w:ascii="Times New Roman" w:hAnsi="Times New Roman" w:cs="Times New Roman"/>
          <w:sz w:val="28"/>
          <w:szCs w:val="28"/>
        </w:rPr>
        <w:t>И в этой неизвестности ты должен решить:</w:t>
      </w:r>
      <w:r w:rsidR="002356C4" w:rsidRPr="00DA2B0E">
        <w:rPr>
          <w:rFonts w:ascii="Times New Roman" w:hAnsi="Times New Roman" w:cs="Times New Roman"/>
          <w:sz w:val="28"/>
          <w:szCs w:val="28"/>
        </w:rPr>
        <w:t xml:space="preserve"> хочешь, можешь, должен</w:t>
      </w:r>
      <w:r w:rsidR="00A34A0E" w:rsidRPr="00DA2B0E">
        <w:rPr>
          <w:rFonts w:ascii="Times New Roman" w:hAnsi="Times New Roman" w:cs="Times New Roman"/>
          <w:sz w:val="28"/>
          <w:szCs w:val="28"/>
        </w:rPr>
        <w:t xml:space="preserve"> ли</w:t>
      </w:r>
      <w:r w:rsidR="002356C4" w:rsidRPr="00DA2B0E">
        <w:rPr>
          <w:rFonts w:ascii="Times New Roman" w:hAnsi="Times New Roman" w:cs="Times New Roman"/>
          <w:sz w:val="28"/>
          <w:szCs w:val="28"/>
        </w:rPr>
        <w:t xml:space="preserve"> стать</w:t>
      </w:r>
      <w:r w:rsidR="003822AC" w:rsidRPr="00DA2B0E">
        <w:rPr>
          <w:rFonts w:ascii="Times New Roman" w:hAnsi="Times New Roman" w:cs="Times New Roman"/>
          <w:sz w:val="28"/>
          <w:szCs w:val="28"/>
        </w:rPr>
        <w:t>…</w:t>
      </w:r>
      <w:r w:rsidR="002356C4" w:rsidRPr="00DA2B0E">
        <w:rPr>
          <w:rFonts w:ascii="Times New Roman" w:hAnsi="Times New Roman" w:cs="Times New Roman"/>
          <w:sz w:val="28"/>
          <w:szCs w:val="28"/>
        </w:rPr>
        <w:t xml:space="preserve"> Сталкером?</w:t>
      </w:r>
      <w:r w:rsidR="009708CA">
        <w:rPr>
          <w:rFonts w:ascii="Times New Roman" w:hAnsi="Times New Roman" w:cs="Times New Roman"/>
          <w:sz w:val="28"/>
          <w:szCs w:val="28"/>
        </w:rPr>
        <w:t xml:space="preserve"> </w:t>
      </w:r>
      <w:r w:rsidR="00D44697" w:rsidRPr="00DA2B0E">
        <w:rPr>
          <w:rFonts w:ascii="Times New Roman" w:hAnsi="Times New Roman" w:cs="Times New Roman"/>
          <w:sz w:val="28"/>
          <w:szCs w:val="28"/>
        </w:rPr>
        <w:t>По своему опыту и признаниям</w:t>
      </w:r>
      <w:r w:rsidR="000C1C98" w:rsidRPr="00DA2B0E">
        <w:rPr>
          <w:rFonts w:ascii="Times New Roman" w:hAnsi="Times New Roman" w:cs="Times New Roman"/>
          <w:sz w:val="28"/>
          <w:szCs w:val="28"/>
        </w:rPr>
        <w:t xml:space="preserve"> коллег</w:t>
      </w:r>
      <w:r w:rsidR="00D44697" w:rsidRPr="00DA2B0E">
        <w:rPr>
          <w:rFonts w:ascii="Times New Roman" w:hAnsi="Times New Roman" w:cs="Times New Roman"/>
          <w:sz w:val="28"/>
          <w:szCs w:val="28"/>
        </w:rPr>
        <w:t xml:space="preserve"> знаю, это самый сложный и ответственный момент во всей этой истории</w:t>
      </w:r>
      <w:r w:rsidR="00D109EA" w:rsidRPr="00DA2B0E">
        <w:rPr>
          <w:rFonts w:ascii="Times New Roman" w:hAnsi="Times New Roman" w:cs="Times New Roman"/>
          <w:sz w:val="28"/>
          <w:szCs w:val="28"/>
        </w:rPr>
        <w:t xml:space="preserve">, имя ему </w:t>
      </w:r>
      <w:r w:rsidR="00C037E5" w:rsidRPr="00DA2B0E">
        <w:rPr>
          <w:rFonts w:ascii="Times New Roman" w:hAnsi="Times New Roman" w:cs="Times New Roman"/>
          <w:sz w:val="28"/>
          <w:szCs w:val="28"/>
        </w:rPr>
        <w:t xml:space="preserve">- </w:t>
      </w:r>
      <w:r w:rsidR="00C037E5" w:rsidRPr="00DA2B0E">
        <w:rPr>
          <w:rFonts w:ascii="Times New Roman" w:hAnsi="Times New Roman" w:cs="Times New Roman"/>
          <w:i/>
          <w:iCs/>
          <w:sz w:val="28"/>
          <w:szCs w:val="28"/>
        </w:rPr>
        <w:t>самоопределение</w:t>
      </w:r>
      <w:r w:rsidR="00D44697" w:rsidRPr="00DA2B0E">
        <w:rPr>
          <w:rFonts w:ascii="Times New Roman" w:hAnsi="Times New Roman" w:cs="Times New Roman"/>
          <w:sz w:val="28"/>
          <w:szCs w:val="28"/>
        </w:rPr>
        <w:t>.</w:t>
      </w:r>
      <w:r w:rsidR="00797D83" w:rsidRPr="00DA2B0E">
        <w:rPr>
          <w:rFonts w:ascii="Times New Roman" w:hAnsi="Times New Roman" w:cs="Times New Roman"/>
          <w:sz w:val="28"/>
          <w:szCs w:val="28"/>
        </w:rPr>
        <w:t xml:space="preserve"> </w:t>
      </w:r>
      <w:r w:rsidR="00D42159">
        <w:rPr>
          <w:rFonts w:ascii="Times New Roman" w:hAnsi="Times New Roman" w:cs="Times New Roman"/>
          <w:sz w:val="28"/>
          <w:szCs w:val="28"/>
        </w:rPr>
        <w:t xml:space="preserve">Притворяться и лукавить здесь невозможно: не перед кем. </w:t>
      </w:r>
      <w:r w:rsidR="00D109EA" w:rsidRPr="00DA2B0E">
        <w:rPr>
          <w:rFonts w:ascii="Times New Roman" w:hAnsi="Times New Roman" w:cs="Times New Roman"/>
          <w:sz w:val="28"/>
          <w:szCs w:val="28"/>
        </w:rPr>
        <w:t>Если у</w:t>
      </w:r>
      <w:r w:rsidR="00ED1922" w:rsidRPr="00DA2B0E">
        <w:rPr>
          <w:rFonts w:ascii="Times New Roman" w:hAnsi="Times New Roman" w:cs="Times New Roman"/>
          <w:sz w:val="28"/>
          <w:szCs w:val="28"/>
        </w:rPr>
        <w:t>дастся его произвести, мы получае</w:t>
      </w:r>
      <w:r w:rsidR="00D109EA" w:rsidRPr="00DA2B0E">
        <w:rPr>
          <w:rFonts w:ascii="Times New Roman" w:hAnsi="Times New Roman" w:cs="Times New Roman"/>
          <w:sz w:val="28"/>
          <w:szCs w:val="28"/>
        </w:rPr>
        <w:t xml:space="preserve">м </w:t>
      </w:r>
      <w:r w:rsidR="00D109EA" w:rsidRPr="00DA2B0E">
        <w:rPr>
          <w:rFonts w:ascii="Times New Roman" w:hAnsi="Times New Roman" w:cs="Times New Roman"/>
          <w:i/>
          <w:iCs/>
          <w:sz w:val="28"/>
          <w:szCs w:val="28"/>
        </w:rPr>
        <w:t>позицию</w:t>
      </w:r>
      <w:r w:rsidR="00D109EA" w:rsidRPr="00DA2B0E">
        <w:rPr>
          <w:rFonts w:ascii="Times New Roman" w:hAnsi="Times New Roman" w:cs="Times New Roman"/>
          <w:sz w:val="28"/>
          <w:szCs w:val="28"/>
        </w:rPr>
        <w:t>, с которой можно будет правдоподобно оценить витальная или не витальная, возможно ли спустить дело на тормозах и</w:t>
      </w:r>
      <w:r w:rsidR="00ED1922" w:rsidRPr="00DA2B0E">
        <w:rPr>
          <w:rFonts w:ascii="Times New Roman" w:hAnsi="Times New Roman" w:cs="Times New Roman"/>
          <w:sz w:val="28"/>
          <w:szCs w:val="28"/>
        </w:rPr>
        <w:t>ли</w:t>
      </w:r>
      <w:r w:rsidRPr="00DA2B0E">
        <w:rPr>
          <w:rFonts w:ascii="Times New Roman" w:hAnsi="Times New Roman" w:cs="Times New Roman"/>
          <w:sz w:val="28"/>
          <w:szCs w:val="28"/>
        </w:rPr>
        <w:t xml:space="preserve"> необходимо и</w:t>
      </w:r>
      <w:r w:rsidR="007C5A3C" w:rsidRPr="00DA2B0E">
        <w:rPr>
          <w:rFonts w:ascii="Times New Roman" w:hAnsi="Times New Roman" w:cs="Times New Roman"/>
          <w:sz w:val="28"/>
          <w:szCs w:val="28"/>
        </w:rPr>
        <w:t xml:space="preserve"> д</w:t>
      </w:r>
      <w:r w:rsidR="007C5A3C" w:rsidRPr="00DA2B0E">
        <w:rPr>
          <w:rFonts w:ascii="Times New Roman" w:hAnsi="Times New Roman" w:cs="Times New Roman"/>
          <w:b/>
          <w:bCs/>
          <w:i/>
          <w:iCs/>
          <w:sz w:val="28"/>
          <w:szCs w:val="28"/>
        </w:rPr>
        <w:t>о</w:t>
      </w:r>
      <w:r w:rsidR="007C5A3C" w:rsidRPr="00DA2B0E">
        <w:rPr>
          <w:rFonts w:ascii="Times New Roman" w:hAnsi="Times New Roman" w:cs="Times New Roman"/>
          <w:sz w:val="28"/>
          <w:szCs w:val="28"/>
        </w:rPr>
        <w:t>лжно</w:t>
      </w:r>
      <w:r w:rsidR="00ED1922" w:rsidRPr="00DA2B0E">
        <w:rPr>
          <w:rFonts w:ascii="Times New Roman" w:hAnsi="Times New Roman" w:cs="Times New Roman"/>
          <w:sz w:val="28"/>
          <w:szCs w:val="28"/>
        </w:rPr>
        <w:t xml:space="preserve"> пройти</w:t>
      </w:r>
      <w:r w:rsidR="00D109EA" w:rsidRPr="00DA2B0E">
        <w:rPr>
          <w:rFonts w:ascii="Times New Roman" w:hAnsi="Times New Roman" w:cs="Times New Roman"/>
          <w:sz w:val="28"/>
          <w:szCs w:val="28"/>
        </w:rPr>
        <w:t xml:space="preserve"> </w:t>
      </w:r>
      <w:r w:rsidR="00ED1922" w:rsidRPr="00DA2B0E">
        <w:rPr>
          <w:rFonts w:ascii="Times New Roman" w:hAnsi="Times New Roman" w:cs="Times New Roman"/>
          <w:sz w:val="28"/>
          <w:szCs w:val="28"/>
        </w:rPr>
        <w:t>между Сциллой и Харибдой?</w:t>
      </w:r>
      <w:r w:rsidR="00770038" w:rsidRPr="00DA2B0E">
        <w:rPr>
          <w:rFonts w:ascii="Times New Roman" w:hAnsi="Times New Roman" w:cs="Times New Roman"/>
          <w:sz w:val="28"/>
          <w:szCs w:val="28"/>
        </w:rPr>
        <w:t xml:space="preserve"> Иначе никак.</w:t>
      </w:r>
      <w:r w:rsidR="00797D83" w:rsidRPr="00DA2B0E">
        <w:rPr>
          <w:rFonts w:ascii="Times New Roman" w:hAnsi="Times New Roman" w:cs="Times New Roman"/>
          <w:sz w:val="28"/>
          <w:szCs w:val="28"/>
        </w:rPr>
        <w:t xml:space="preserve"> </w:t>
      </w:r>
      <w:r w:rsidR="007C5A3C" w:rsidRPr="00DA2B0E">
        <w:rPr>
          <w:rFonts w:ascii="Times New Roman" w:hAnsi="Times New Roman" w:cs="Times New Roman"/>
          <w:sz w:val="28"/>
          <w:szCs w:val="28"/>
        </w:rPr>
        <w:t xml:space="preserve">Формирование </w:t>
      </w:r>
      <w:r w:rsidRPr="00DA2B0E">
        <w:rPr>
          <w:rFonts w:ascii="Times New Roman" w:hAnsi="Times New Roman" w:cs="Times New Roman"/>
          <w:sz w:val="28"/>
          <w:szCs w:val="28"/>
        </w:rPr>
        <w:t>позиции есть процесс превращения</w:t>
      </w:r>
      <w:r w:rsidR="007C5A3C"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обстоятельств в </w:t>
      </w:r>
      <w:r w:rsidRPr="00564291">
        <w:rPr>
          <w:rFonts w:ascii="Times New Roman" w:hAnsi="Times New Roman" w:cs="Times New Roman"/>
          <w:i/>
          <w:iCs/>
          <w:sz w:val="28"/>
          <w:szCs w:val="28"/>
        </w:rPr>
        <w:t>ситуацию</w:t>
      </w:r>
      <w:r w:rsidRPr="00DA2B0E">
        <w:rPr>
          <w:rFonts w:ascii="Times New Roman" w:hAnsi="Times New Roman" w:cs="Times New Roman"/>
          <w:sz w:val="28"/>
          <w:szCs w:val="28"/>
        </w:rPr>
        <w:t xml:space="preserve"> - создания отношений своей личности с обстоятельствами: до самоопред</w:t>
      </w:r>
      <w:r w:rsidR="003822E8" w:rsidRPr="00DA2B0E">
        <w:rPr>
          <w:rFonts w:ascii="Times New Roman" w:hAnsi="Times New Roman" w:cs="Times New Roman"/>
          <w:sz w:val="28"/>
          <w:szCs w:val="28"/>
        </w:rPr>
        <w:t>еления</w:t>
      </w:r>
      <w:r w:rsidR="00A172EB" w:rsidRPr="00DA2B0E">
        <w:rPr>
          <w:rFonts w:ascii="Times New Roman" w:hAnsi="Times New Roman" w:cs="Times New Roman"/>
          <w:sz w:val="28"/>
          <w:szCs w:val="28"/>
        </w:rPr>
        <w:t xml:space="preserve"> обстоятельства, конечно, были,</w:t>
      </w:r>
      <w:r w:rsidR="009E4610" w:rsidRPr="00DA2B0E">
        <w:rPr>
          <w:rFonts w:ascii="Times New Roman" w:hAnsi="Times New Roman" w:cs="Times New Roman"/>
          <w:sz w:val="28"/>
          <w:szCs w:val="28"/>
        </w:rPr>
        <w:t xml:space="preserve"> но</w:t>
      </w:r>
      <w:r w:rsidR="003822E8" w:rsidRPr="00DA2B0E">
        <w:rPr>
          <w:rFonts w:ascii="Times New Roman" w:hAnsi="Times New Roman" w:cs="Times New Roman"/>
          <w:sz w:val="28"/>
          <w:szCs w:val="28"/>
        </w:rPr>
        <w:t xml:space="preserve"> ситуация</w:t>
      </w:r>
      <w:r w:rsidR="00A1005C">
        <w:rPr>
          <w:rFonts w:ascii="Times New Roman" w:hAnsi="Times New Roman" w:cs="Times New Roman"/>
          <w:sz w:val="28"/>
          <w:szCs w:val="28"/>
        </w:rPr>
        <w:t xml:space="preserve"> как их смысл и значение</w:t>
      </w:r>
      <w:r w:rsidR="00C37AAC">
        <w:rPr>
          <w:rFonts w:ascii="Times New Roman" w:hAnsi="Times New Roman" w:cs="Times New Roman"/>
          <w:sz w:val="28"/>
          <w:szCs w:val="28"/>
        </w:rPr>
        <w:t xml:space="preserve"> для меня</w:t>
      </w:r>
      <w:r w:rsidR="003822E8" w:rsidRPr="00DA2B0E">
        <w:rPr>
          <w:rFonts w:ascii="Times New Roman" w:hAnsi="Times New Roman" w:cs="Times New Roman"/>
          <w:sz w:val="28"/>
          <w:szCs w:val="28"/>
        </w:rPr>
        <w:t xml:space="preserve"> не существовала!</w:t>
      </w:r>
      <w:r w:rsidR="007C5A3C" w:rsidRPr="00DA2B0E">
        <w:rPr>
          <w:rFonts w:ascii="Times New Roman" w:hAnsi="Times New Roman" w:cs="Times New Roman"/>
          <w:sz w:val="28"/>
          <w:szCs w:val="28"/>
        </w:rPr>
        <w:t xml:space="preserve"> </w:t>
      </w:r>
      <w:r w:rsidR="009E4610" w:rsidRPr="00DA2B0E">
        <w:rPr>
          <w:rFonts w:ascii="Times New Roman" w:hAnsi="Times New Roman" w:cs="Times New Roman"/>
          <w:sz w:val="28"/>
          <w:szCs w:val="28"/>
        </w:rPr>
        <w:t>В самоопределении м</w:t>
      </w:r>
      <w:r w:rsidRPr="00DA2B0E">
        <w:rPr>
          <w:rFonts w:ascii="Times New Roman" w:hAnsi="Times New Roman" w:cs="Times New Roman"/>
          <w:sz w:val="28"/>
          <w:szCs w:val="28"/>
        </w:rPr>
        <w:t xml:space="preserve">ы </w:t>
      </w:r>
      <w:r w:rsidR="004F464B" w:rsidRPr="00DA2B0E">
        <w:rPr>
          <w:rFonts w:ascii="Times New Roman" w:hAnsi="Times New Roman" w:cs="Times New Roman"/>
          <w:sz w:val="28"/>
          <w:szCs w:val="28"/>
        </w:rPr>
        <w:t>начинаем понимать</w:t>
      </w:r>
      <w:r w:rsidR="007C5A3C" w:rsidRPr="00DA2B0E">
        <w:rPr>
          <w:rFonts w:ascii="Times New Roman" w:hAnsi="Times New Roman" w:cs="Times New Roman"/>
          <w:sz w:val="28"/>
          <w:szCs w:val="28"/>
        </w:rPr>
        <w:t xml:space="preserve"> </w:t>
      </w:r>
      <w:r w:rsidRPr="00DA2B0E">
        <w:rPr>
          <w:rFonts w:ascii="Times New Roman" w:hAnsi="Times New Roman" w:cs="Times New Roman"/>
          <w:sz w:val="28"/>
          <w:szCs w:val="28"/>
        </w:rPr>
        <w:t>обстоятельства</w:t>
      </w:r>
      <w:r w:rsidR="007C5A3C" w:rsidRPr="00DA2B0E">
        <w:rPr>
          <w:rFonts w:ascii="Times New Roman" w:hAnsi="Times New Roman" w:cs="Times New Roman"/>
          <w:sz w:val="28"/>
          <w:szCs w:val="28"/>
        </w:rPr>
        <w:t xml:space="preserve"> как продолжение себя, своей воли, замысла и возможно</w:t>
      </w:r>
      <w:r w:rsidR="00770038" w:rsidRPr="00DA2B0E">
        <w:rPr>
          <w:rFonts w:ascii="Times New Roman" w:hAnsi="Times New Roman" w:cs="Times New Roman"/>
          <w:sz w:val="28"/>
          <w:szCs w:val="28"/>
        </w:rPr>
        <w:t xml:space="preserve">стей, т.е. </w:t>
      </w:r>
      <w:r w:rsidR="00E067F1" w:rsidRPr="00DA2B0E">
        <w:rPr>
          <w:rFonts w:ascii="Times New Roman" w:hAnsi="Times New Roman" w:cs="Times New Roman"/>
          <w:sz w:val="28"/>
          <w:szCs w:val="28"/>
        </w:rPr>
        <w:t xml:space="preserve">как </w:t>
      </w:r>
      <w:r w:rsidR="00770038" w:rsidRPr="00DA2B0E">
        <w:rPr>
          <w:rFonts w:ascii="Times New Roman" w:hAnsi="Times New Roman" w:cs="Times New Roman"/>
          <w:sz w:val="28"/>
          <w:szCs w:val="28"/>
        </w:rPr>
        <w:t>то, что не утверждено «галахическими» постановлениями повседневности, а изменяемо.</w:t>
      </w:r>
      <w:r w:rsidR="00797D83" w:rsidRPr="00DA2B0E">
        <w:rPr>
          <w:rFonts w:ascii="Times New Roman" w:hAnsi="Times New Roman" w:cs="Times New Roman"/>
          <w:sz w:val="28"/>
          <w:szCs w:val="28"/>
        </w:rPr>
        <w:t xml:space="preserve"> </w:t>
      </w:r>
      <w:r w:rsidR="002D40A6" w:rsidRPr="00DA2B0E">
        <w:rPr>
          <w:rFonts w:ascii="Times New Roman" w:hAnsi="Times New Roman" w:cs="Times New Roman"/>
          <w:sz w:val="28"/>
          <w:szCs w:val="28"/>
        </w:rPr>
        <w:t xml:space="preserve">Иногда удается даже придумать, как превратить неблагоприятные обстоятельства в благоприятные. </w:t>
      </w:r>
      <w:r w:rsidR="00ED1922" w:rsidRPr="00DA2B0E">
        <w:rPr>
          <w:rFonts w:ascii="Times New Roman" w:hAnsi="Times New Roman" w:cs="Times New Roman"/>
          <w:sz w:val="28"/>
          <w:szCs w:val="28"/>
        </w:rPr>
        <w:t>Эта процедура, как правило, требует времени (не</w:t>
      </w:r>
      <w:r w:rsidR="00016B71" w:rsidRPr="00DA2B0E">
        <w:rPr>
          <w:rFonts w:ascii="Times New Roman" w:hAnsi="Times New Roman" w:cs="Times New Roman"/>
          <w:sz w:val="28"/>
          <w:szCs w:val="28"/>
        </w:rPr>
        <w:t xml:space="preserve"> </w:t>
      </w:r>
      <w:r w:rsidR="00394EDE" w:rsidRPr="00DA2B0E">
        <w:rPr>
          <w:rFonts w:ascii="Times New Roman" w:hAnsi="Times New Roman" w:cs="Times New Roman"/>
          <w:sz w:val="28"/>
          <w:szCs w:val="28"/>
        </w:rPr>
        <w:t>с</w:t>
      </w:r>
      <w:r w:rsidR="009A2329" w:rsidRPr="00DA2B0E">
        <w:rPr>
          <w:rFonts w:ascii="Times New Roman" w:hAnsi="Times New Roman" w:cs="Times New Roman"/>
          <w:sz w:val="28"/>
          <w:szCs w:val="28"/>
        </w:rPr>
        <w:t>только</w:t>
      </w:r>
      <w:r w:rsidR="00ED1922" w:rsidRPr="00DA2B0E">
        <w:rPr>
          <w:rFonts w:ascii="Times New Roman" w:hAnsi="Times New Roman" w:cs="Times New Roman"/>
          <w:sz w:val="28"/>
          <w:szCs w:val="28"/>
        </w:rPr>
        <w:t xml:space="preserve"> для «размышле</w:t>
      </w:r>
      <w:r w:rsidR="00016B71" w:rsidRPr="00DA2B0E">
        <w:rPr>
          <w:rFonts w:ascii="Times New Roman" w:hAnsi="Times New Roman" w:cs="Times New Roman"/>
          <w:sz w:val="28"/>
          <w:szCs w:val="28"/>
        </w:rPr>
        <w:t xml:space="preserve">ний», </w:t>
      </w:r>
      <w:r w:rsidR="009A2329" w:rsidRPr="00DA2B0E">
        <w:rPr>
          <w:rFonts w:ascii="Times New Roman" w:hAnsi="Times New Roman" w:cs="Times New Roman"/>
          <w:sz w:val="28"/>
          <w:szCs w:val="28"/>
        </w:rPr>
        <w:t>скорее для «созревания» и «дозревания»</w:t>
      </w:r>
      <w:r w:rsidR="00ED1922" w:rsidRPr="00DA2B0E">
        <w:rPr>
          <w:rFonts w:ascii="Times New Roman" w:hAnsi="Times New Roman" w:cs="Times New Roman"/>
          <w:sz w:val="28"/>
          <w:szCs w:val="28"/>
        </w:rPr>
        <w:t xml:space="preserve"> у некоторых – всю жизнь).</w:t>
      </w:r>
      <w:r w:rsidR="009708CA">
        <w:rPr>
          <w:rFonts w:ascii="Times New Roman" w:hAnsi="Times New Roman" w:cs="Times New Roman"/>
          <w:sz w:val="28"/>
          <w:szCs w:val="28"/>
        </w:rPr>
        <w:t xml:space="preserve"> </w:t>
      </w:r>
      <w:r w:rsidR="00D44697" w:rsidRPr="00DA2B0E">
        <w:rPr>
          <w:rFonts w:ascii="Times New Roman" w:hAnsi="Times New Roman" w:cs="Times New Roman"/>
          <w:sz w:val="28"/>
          <w:szCs w:val="28"/>
        </w:rPr>
        <w:t xml:space="preserve">В полном смысле слова </w:t>
      </w:r>
      <w:r w:rsidR="00DF2E6D" w:rsidRPr="00DA2B0E">
        <w:rPr>
          <w:rFonts w:ascii="Times New Roman" w:hAnsi="Times New Roman" w:cs="Times New Roman"/>
          <w:sz w:val="28"/>
          <w:szCs w:val="28"/>
        </w:rPr>
        <w:t>«</w:t>
      </w:r>
      <w:r w:rsidR="00D44697" w:rsidRPr="00DA2B0E">
        <w:rPr>
          <w:rFonts w:ascii="Times New Roman" w:hAnsi="Times New Roman" w:cs="Times New Roman"/>
          <w:sz w:val="28"/>
          <w:szCs w:val="28"/>
        </w:rPr>
        <w:t>переломный</w:t>
      </w:r>
      <w:r w:rsidR="00DF2E6D" w:rsidRPr="00DA2B0E">
        <w:rPr>
          <w:rFonts w:ascii="Times New Roman" w:hAnsi="Times New Roman" w:cs="Times New Roman"/>
          <w:sz w:val="28"/>
          <w:szCs w:val="28"/>
        </w:rPr>
        <w:t>»</w:t>
      </w:r>
      <w:r w:rsidR="00ED1922" w:rsidRPr="00DA2B0E">
        <w:rPr>
          <w:rFonts w:ascii="Times New Roman" w:hAnsi="Times New Roman" w:cs="Times New Roman"/>
          <w:sz w:val="28"/>
          <w:szCs w:val="28"/>
        </w:rPr>
        <w:t xml:space="preserve"> момент</w:t>
      </w:r>
      <w:r w:rsidR="00D44697" w:rsidRPr="00DA2B0E">
        <w:rPr>
          <w:rFonts w:ascii="Times New Roman" w:hAnsi="Times New Roman" w:cs="Times New Roman"/>
          <w:sz w:val="28"/>
          <w:szCs w:val="28"/>
        </w:rPr>
        <w:t>, потому что,</w:t>
      </w:r>
      <w:r w:rsidR="00DB6F4E" w:rsidRPr="00DA2B0E">
        <w:rPr>
          <w:rFonts w:ascii="Times New Roman" w:hAnsi="Times New Roman" w:cs="Times New Roman"/>
          <w:sz w:val="28"/>
          <w:szCs w:val="28"/>
        </w:rPr>
        <w:t xml:space="preserve"> независимо от того, </w:t>
      </w:r>
      <w:r w:rsidR="00C037E5" w:rsidRPr="00DA2B0E">
        <w:rPr>
          <w:rFonts w:ascii="Times New Roman" w:hAnsi="Times New Roman" w:cs="Times New Roman"/>
          <w:sz w:val="28"/>
          <w:szCs w:val="28"/>
        </w:rPr>
        <w:t>с каким решением</w:t>
      </w:r>
      <w:r w:rsidR="00DB6F4E" w:rsidRPr="00DA2B0E">
        <w:rPr>
          <w:rFonts w:ascii="Times New Roman" w:hAnsi="Times New Roman" w:cs="Times New Roman"/>
          <w:sz w:val="28"/>
          <w:szCs w:val="28"/>
        </w:rPr>
        <w:t xml:space="preserve"> т</w:t>
      </w:r>
      <w:r w:rsidR="00BB35CB" w:rsidRPr="00DA2B0E">
        <w:rPr>
          <w:rFonts w:ascii="Times New Roman" w:hAnsi="Times New Roman" w:cs="Times New Roman"/>
          <w:sz w:val="28"/>
          <w:szCs w:val="28"/>
        </w:rPr>
        <w:t>ы в него вош</w:t>
      </w:r>
      <w:r w:rsidR="00DB6F4E" w:rsidRPr="00DA2B0E">
        <w:rPr>
          <w:rFonts w:ascii="Times New Roman" w:hAnsi="Times New Roman" w:cs="Times New Roman"/>
          <w:sz w:val="28"/>
          <w:szCs w:val="28"/>
        </w:rPr>
        <w:t>ел</w:t>
      </w:r>
      <w:r w:rsidR="00BB35CB" w:rsidRPr="00DA2B0E">
        <w:rPr>
          <w:rFonts w:ascii="Times New Roman" w:hAnsi="Times New Roman" w:cs="Times New Roman"/>
          <w:sz w:val="28"/>
          <w:szCs w:val="28"/>
        </w:rPr>
        <w:t>,</w:t>
      </w:r>
      <w:r w:rsidR="00D44697" w:rsidRPr="00DA2B0E">
        <w:rPr>
          <w:rFonts w:ascii="Times New Roman" w:hAnsi="Times New Roman" w:cs="Times New Roman"/>
          <w:sz w:val="28"/>
          <w:szCs w:val="28"/>
        </w:rPr>
        <w:t xml:space="preserve"> </w:t>
      </w:r>
      <w:r w:rsidR="007E7E5F" w:rsidRPr="00DA2B0E">
        <w:rPr>
          <w:rFonts w:ascii="Times New Roman" w:hAnsi="Times New Roman" w:cs="Times New Roman"/>
          <w:sz w:val="28"/>
          <w:szCs w:val="28"/>
        </w:rPr>
        <w:t xml:space="preserve">после него изменится </w:t>
      </w:r>
      <w:r w:rsidR="00DB6F4E" w:rsidRPr="00DA2B0E">
        <w:rPr>
          <w:rFonts w:ascii="Times New Roman" w:hAnsi="Times New Roman" w:cs="Times New Roman"/>
          <w:sz w:val="28"/>
          <w:szCs w:val="28"/>
        </w:rPr>
        <w:t>твоя</w:t>
      </w:r>
      <w:r w:rsidR="007E7E5F" w:rsidRPr="00DA2B0E">
        <w:rPr>
          <w:rFonts w:ascii="Times New Roman" w:hAnsi="Times New Roman" w:cs="Times New Roman"/>
          <w:sz w:val="28"/>
          <w:szCs w:val="28"/>
        </w:rPr>
        <w:t xml:space="preserve"> личность и </w:t>
      </w:r>
      <w:r w:rsidR="00DF2E6D" w:rsidRPr="00DA2B0E">
        <w:rPr>
          <w:rFonts w:ascii="Times New Roman" w:hAnsi="Times New Roman" w:cs="Times New Roman"/>
          <w:sz w:val="28"/>
          <w:szCs w:val="28"/>
        </w:rPr>
        <w:t xml:space="preserve">жизнь </w:t>
      </w:r>
      <w:r w:rsidR="007E7E5F" w:rsidRPr="00DA2B0E">
        <w:rPr>
          <w:rFonts w:ascii="Times New Roman" w:hAnsi="Times New Roman" w:cs="Times New Roman"/>
          <w:sz w:val="28"/>
          <w:szCs w:val="28"/>
        </w:rPr>
        <w:t>тоже</w:t>
      </w:r>
      <w:r w:rsidR="00DF2E6D" w:rsidRPr="00DA2B0E">
        <w:rPr>
          <w:rFonts w:ascii="Times New Roman" w:hAnsi="Times New Roman" w:cs="Times New Roman"/>
          <w:sz w:val="28"/>
          <w:szCs w:val="28"/>
        </w:rPr>
        <w:t xml:space="preserve"> заметно </w:t>
      </w:r>
      <w:r w:rsidR="007E7E5F" w:rsidRPr="00DA2B0E">
        <w:rPr>
          <w:rFonts w:ascii="Times New Roman" w:hAnsi="Times New Roman" w:cs="Times New Roman"/>
          <w:sz w:val="28"/>
          <w:szCs w:val="28"/>
        </w:rPr>
        <w:t>измени</w:t>
      </w:r>
      <w:r w:rsidR="00237CAD" w:rsidRPr="00DA2B0E">
        <w:rPr>
          <w:rFonts w:ascii="Times New Roman" w:hAnsi="Times New Roman" w:cs="Times New Roman"/>
          <w:sz w:val="28"/>
          <w:szCs w:val="28"/>
        </w:rPr>
        <w:t>тся.</w:t>
      </w:r>
      <w:r w:rsidR="00394EDE" w:rsidRPr="00DA2B0E">
        <w:rPr>
          <w:rFonts w:ascii="Times New Roman" w:hAnsi="Times New Roman" w:cs="Times New Roman"/>
          <w:sz w:val="28"/>
          <w:szCs w:val="28"/>
        </w:rPr>
        <w:t xml:space="preserve"> Пройти его тебе никто не поможет, разве что, спрос</w:t>
      </w:r>
      <w:r w:rsidR="00802CF3" w:rsidRPr="00DA2B0E">
        <w:rPr>
          <w:rFonts w:ascii="Times New Roman" w:hAnsi="Times New Roman" w:cs="Times New Roman"/>
          <w:sz w:val="28"/>
          <w:szCs w:val="28"/>
        </w:rPr>
        <w:t>ишь</w:t>
      </w:r>
      <w:r w:rsidR="00394EDE" w:rsidRPr="00DA2B0E">
        <w:rPr>
          <w:rFonts w:ascii="Times New Roman" w:hAnsi="Times New Roman" w:cs="Times New Roman"/>
          <w:sz w:val="28"/>
          <w:szCs w:val="28"/>
        </w:rPr>
        <w:t xml:space="preserve"> свою экзистенцию</w:t>
      </w:r>
      <w:r w:rsidR="0059745B" w:rsidRPr="00DA2B0E">
        <w:rPr>
          <w:rFonts w:ascii="Segoe UI Symbol" w:hAnsi="Segoe UI Symbol" w:cs="Segoe UI Symbol"/>
          <w:sz w:val="28"/>
          <w:szCs w:val="28"/>
        </w:rPr>
        <w:t>☺</w:t>
      </w:r>
      <w:r w:rsidR="0059745B" w:rsidRPr="00DA2B0E">
        <w:rPr>
          <w:rFonts w:asciiTheme="minorHAnsi" w:hAnsiTheme="minorHAnsi" w:cs="Segoe UI Symbol"/>
          <w:sz w:val="28"/>
          <w:szCs w:val="28"/>
        </w:rPr>
        <w:t>.</w:t>
      </w:r>
      <w:r w:rsidR="009708CA">
        <w:rPr>
          <w:rFonts w:asciiTheme="minorHAnsi" w:hAnsiTheme="minorHAnsi" w:cs="Segoe UI Symbol"/>
          <w:sz w:val="28"/>
          <w:szCs w:val="28"/>
        </w:rPr>
        <w:t xml:space="preserve"> </w:t>
      </w:r>
      <w:r w:rsidR="00237CAD" w:rsidRPr="00DA2B0E">
        <w:rPr>
          <w:rFonts w:ascii="Times New Roman" w:hAnsi="Times New Roman" w:cs="Times New Roman"/>
          <w:sz w:val="28"/>
          <w:szCs w:val="28"/>
        </w:rPr>
        <w:t>Здесь</w:t>
      </w:r>
      <w:r w:rsidR="009708CA">
        <w:rPr>
          <w:rFonts w:ascii="Times New Roman" w:hAnsi="Times New Roman" w:cs="Times New Roman"/>
          <w:sz w:val="28"/>
          <w:szCs w:val="28"/>
        </w:rPr>
        <w:t xml:space="preserve"> </w:t>
      </w:r>
      <w:r w:rsidR="00A97B0C" w:rsidRPr="00DA2B0E">
        <w:rPr>
          <w:rFonts w:ascii="Times New Roman" w:hAnsi="Times New Roman" w:cs="Times New Roman"/>
          <w:sz w:val="28"/>
          <w:szCs w:val="28"/>
        </w:rPr>
        <w:t>можно</w:t>
      </w:r>
      <w:r w:rsidR="00DF2E6D" w:rsidRPr="00DA2B0E">
        <w:rPr>
          <w:rFonts w:ascii="Times New Roman" w:hAnsi="Times New Roman" w:cs="Times New Roman"/>
          <w:sz w:val="28"/>
          <w:szCs w:val="28"/>
        </w:rPr>
        <w:t xml:space="preserve"> только пожелать </w:t>
      </w:r>
      <w:r w:rsidR="00A97B0C" w:rsidRPr="00DA2B0E">
        <w:rPr>
          <w:rFonts w:ascii="Times New Roman" w:hAnsi="Times New Roman" w:cs="Times New Roman"/>
          <w:sz w:val="28"/>
          <w:szCs w:val="28"/>
        </w:rPr>
        <w:t>друг другу</w:t>
      </w:r>
      <w:r w:rsidR="007E7E5F" w:rsidRPr="00DA2B0E">
        <w:rPr>
          <w:rFonts w:ascii="Times New Roman" w:hAnsi="Times New Roman" w:cs="Times New Roman"/>
          <w:sz w:val="28"/>
          <w:szCs w:val="28"/>
        </w:rPr>
        <w:t xml:space="preserve"> достаточно</w:t>
      </w:r>
      <w:r w:rsidR="00DF2E6D" w:rsidRPr="00DA2B0E">
        <w:rPr>
          <w:rFonts w:ascii="Times New Roman" w:hAnsi="Times New Roman" w:cs="Times New Roman"/>
          <w:sz w:val="28"/>
          <w:szCs w:val="28"/>
        </w:rPr>
        <w:t xml:space="preserve"> душевных сил</w:t>
      </w:r>
      <w:r w:rsidR="00A819FF" w:rsidRPr="00DA2B0E">
        <w:rPr>
          <w:rFonts w:ascii="Times New Roman" w:hAnsi="Times New Roman" w:cs="Times New Roman"/>
          <w:sz w:val="28"/>
          <w:szCs w:val="28"/>
        </w:rPr>
        <w:t xml:space="preserve"> и ясности разума</w:t>
      </w:r>
      <w:r w:rsidR="007E7E5F" w:rsidRPr="00DA2B0E">
        <w:rPr>
          <w:rFonts w:ascii="Times New Roman" w:hAnsi="Times New Roman" w:cs="Times New Roman"/>
          <w:sz w:val="28"/>
          <w:szCs w:val="28"/>
        </w:rPr>
        <w:t>, чтобы</w:t>
      </w:r>
      <w:r w:rsidR="00DF2E6D" w:rsidRPr="00DA2B0E">
        <w:rPr>
          <w:rFonts w:ascii="Times New Roman" w:hAnsi="Times New Roman" w:cs="Times New Roman"/>
          <w:sz w:val="28"/>
          <w:szCs w:val="28"/>
        </w:rPr>
        <w:t xml:space="preserve"> принять «правильное» решение.</w:t>
      </w:r>
      <w:r w:rsidR="007E7E5F" w:rsidRPr="00DA2B0E">
        <w:rPr>
          <w:rFonts w:ascii="Times New Roman" w:hAnsi="Times New Roman" w:cs="Times New Roman"/>
          <w:sz w:val="28"/>
          <w:szCs w:val="28"/>
        </w:rPr>
        <w:t xml:space="preserve"> </w:t>
      </w:r>
    </w:p>
    <w:p w:rsidR="00A172EB" w:rsidRPr="00DA2B0E" w:rsidRDefault="00010C5C" w:rsidP="00C37AAC">
      <w:pPr>
        <w:spacing w:line="240" w:lineRule="auto"/>
        <w:rPr>
          <w:rFonts w:ascii="Times New Roman" w:hAnsi="Times New Roman" w:cs="Times New Roman"/>
          <w:sz w:val="28"/>
          <w:szCs w:val="28"/>
        </w:rPr>
      </w:pPr>
      <w:r w:rsidRPr="00DA2B0E">
        <w:rPr>
          <w:rFonts w:ascii="Times New Roman" w:hAnsi="Times New Roman" w:cs="Times New Roman"/>
          <w:sz w:val="28"/>
          <w:szCs w:val="28"/>
        </w:rPr>
        <w:t>Обратите внимание: из сказанного</w:t>
      </w:r>
      <w:r w:rsidR="00060B0E" w:rsidRPr="00DA2B0E">
        <w:rPr>
          <w:rFonts w:ascii="Times New Roman" w:hAnsi="Times New Roman" w:cs="Times New Roman"/>
          <w:sz w:val="28"/>
          <w:szCs w:val="28"/>
        </w:rPr>
        <w:t xml:space="preserve"> о проблеме</w:t>
      </w:r>
      <w:r w:rsidRPr="00DA2B0E">
        <w:rPr>
          <w:rFonts w:ascii="Times New Roman" w:hAnsi="Times New Roman" w:cs="Times New Roman"/>
          <w:sz w:val="28"/>
          <w:szCs w:val="28"/>
        </w:rPr>
        <w:t xml:space="preserve"> видно, что результат</w:t>
      </w:r>
      <w:r w:rsidR="00A97B0C" w:rsidRPr="00DA2B0E">
        <w:rPr>
          <w:rFonts w:ascii="Times New Roman" w:hAnsi="Times New Roman" w:cs="Times New Roman"/>
          <w:sz w:val="28"/>
          <w:szCs w:val="28"/>
        </w:rPr>
        <w:t>ы</w:t>
      </w:r>
      <w:r w:rsidRPr="00DA2B0E">
        <w:rPr>
          <w:rFonts w:ascii="Times New Roman" w:hAnsi="Times New Roman" w:cs="Times New Roman"/>
          <w:sz w:val="28"/>
          <w:szCs w:val="28"/>
        </w:rPr>
        <w:t xml:space="preserve"> </w:t>
      </w:r>
      <w:r w:rsidR="00060B0E" w:rsidRPr="00DA2B0E">
        <w:rPr>
          <w:rFonts w:ascii="Times New Roman" w:hAnsi="Times New Roman" w:cs="Times New Roman"/>
          <w:sz w:val="28"/>
          <w:szCs w:val="28"/>
        </w:rPr>
        <w:t xml:space="preserve">ее </w:t>
      </w:r>
      <w:r w:rsidR="00F94205" w:rsidRPr="00DA2B0E">
        <w:rPr>
          <w:rFonts w:ascii="Times New Roman" w:hAnsi="Times New Roman" w:cs="Times New Roman"/>
          <w:sz w:val="28"/>
          <w:szCs w:val="28"/>
        </w:rPr>
        <w:t>раз</w:t>
      </w:r>
      <w:r w:rsidRPr="00DA2B0E">
        <w:rPr>
          <w:rFonts w:ascii="Times New Roman" w:hAnsi="Times New Roman" w:cs="Times New Roman"/>
          <w:sz w:val="28"/>
          <w:szCs w:val="28"/>
        </w:rPr>
        <w:t>решения заранее</w:t>
      </w:r>
      <w:r w:rsidR="009E268A" w:rsidRPr="00DA2B0E">
        <w:rPr>
          <w:rFonts w:ascii="Times New Roman" w:hAnsi="Times New Roman" w:cs="Times New Roman"/>
          <w:sz w:val="28"/>
          <w:szCs w:val="28"/>
        </w:rPr>
        <w:t xml:space="preserve"> никому не могу</w:t>
      </w:r>
      <w:r w:rsidR="00A97B0C" w:rsidRPr="00DA2B0E">
        <w:rPr>
          <w:rFonts w:ascii="Times New Roman" w:hAnsi="Times New Roman" w:cs="Times New Roman"/>
          <w:sz w:val="28"/>
          <w:szCs w:val="28"/>
        </w:rPr>
        <w:t>т быть извест</w:t>
      </w:r>
      <w:r w:rsidRPr="00DA2B0E">
        <w:rPr>
          <w:rFonts w:ascii="Times New Roman" w:hAnsi="Times New Roman" w:cs="Times New Roman"/>
          <w:sz w:val="28"/>
          <w:szCs w:val="28"/>
        </w:rPr>
        <w:t>н</w:t>
      </w:r>
      <w:r w:rsidR="00A97B0C" w:rsidRPr="00DA2B0E">
        <w:rPr>
          <w:rFonts w:ascii="Times New Roman" w:hAnsi="Times New Roman" w:cs="Times New Roman"/>
          <w:sz w:val="28"/>
          <w:szCs w:val="28"/>
        </w:rPr>
        <w:t>ы</w:t>
      </w:r>
      <w:r w:rsidRPr="00DA2B0E">
        <w:rPr>
          <w:rFonts w:ascii="Times New Roman" w:hAnsi="Times New Roman" w:cs="Times New Roman"/>
          <w:sz w:val="28"/>
          <w:szCs w:val="28"/>
        </w:rPr>
        <w:t>, как в сказке «пойди туда, не знаю, куда, …».</w:t>
      </w:r>
      <w:r w:rsidR="009E268A" w:rsidRPr="00DA2B0E">
        <w:rPr>
          <w:rFonts w:ascii="Times New Roman" w:hAnsi="Times New Roman" w:cs="Times New Roman"/>
          <w:sz w:val="28"/>
          <w:szCs w:val="28"/>
        </w:rPr>
        <w:t xml:space="preserve"> </w:t>
      </w:r>
      <w:r w:rsidR="00E14CE0" w:rsidRPr="00DA2B0E">
        <w:rPr>
          <w:rFonts w:ascii="Times New Roman" w:hAnsi="Times New Roman" w:cs="Times New Roman"/>
          <w:sz w:val="28"/>
          <w:szCs w:val="28"/>
        </w:rPr>
        <w:t xml:space="preserve">Предполагать можно. </w:t>
      </w:r>
      <w:r w:rsidR="009E268A" w:rsidRPr="00DA2B0E">
        <w:rPr>
          <w:rFonts w:ascii="Times New Roman" w:hAnsi="Times New Roman" w:cs="Times New Roman"/>
          <w:sz w:val="28"/>
          <w:szCs w:val="28"/>
        </w:rPr>
        <w:t>Так что, надо быть готовы</w:t>
      </w:r>
      <w:r w:rsidR="00F94205" w:rsidRPr="00DA2B0E">
        <w:rPr>
          <w:rFonts w:ascii="Times New Roman" w:hAnsi="Times New Roman" w:cs="Times New Roman"/>
          <w:sz w:val="28"/>
          <w:szCs w:val="28"/>
        </w:rPr>
        <w:t xml:space="preserve">м к любому исходу в любой форме, что </w:t>
      </w:r>
      <w:r w:rsidR="00690F5D" w:rsidRPr="00DA2B0E">
        <w:rPr>
          <w:rFonts w:ascii="Times New Roman" w:hAnsi="Times New Roman" w:cs="Times New Roman"/>
          <w:sz w:val="28"/>
          <w:szCs w:val="28"/>
        </w:rPr>
        <w:t>по</w:t>
      </w:r>
      <w:r w:rsidR="00F94205" w:rsidRPr="00DA2B0E">
        <w:rPr>
          <w:rFonts w:ascii="Times New Roman" w:hAnsi="Times New Roman" w:cs="Times New Roman"/>
          <w:sz w:val="28"/>
          <w:szCs w:val="28"/>
        </w:rPr>
        <w:t>требует</w:t>
      </w:r>
      <w:r w:rsidR="00690F5D" w:rsidRPr="00DA2B0E">
        <w:rPr>
          <w:rFonts w:ascii="Times New Roman" w:hAnsi="Times New Roman" w:cs="Times New Roman"/>
          <w:sz w:val="28"/>
          <w:szCs w:val="28"/>
        </w:rPr>
        <w:t xml:space="preserve"> от вас</w:t>
      </w:r>
      <w:r w:rsidR="00F94205" w:rsidRPr="00DA2B0E">
        <w:rPr>
          <w:rFonts w:ascii="Times New Roman" w:hAnsi="Times New Roman" w:cs="Times New Roman"/>
          <w:sz w:val="28"/>
          <w:szCs w:val="28"/>
        </w:rPr>
        <w:t xml:space="preserve"> полной (в пределах возможного) отвязанности мышления от шаблонов, устоявшихся взглядов, социальных установок</w:t>
      </w:r>
      <w:r w:rsidR="00351287" w:rsidRPr="00DA2B0E">
        <w:rPr>
          <w:rFonts w:ascii="Times New Roman" w:hAnsi="Times New Roman" w:cs="Times New Roman"/>
          <w:sz w:val="28"/>
          <w:szCs w:val="28"/>
        </w:rPr>
        <w:t xml:space="preserve"> и прочих ограничений</w:t>
      </w:r>
      <w:r w:rsidR="00F94205" w:rsidRPr="00DA2B0E">
        <w:rPr>
          <w:rFonts w:ascii="Times New Roman" w:hAnsi="Times New Roman" w:cs="Times New Roman"/>
          <w:sz w:val="28"/>
          <w:szCs w:val="28"/>
        </w:rPr>
        <w:t xml:space="preserve">, в общем, </w:t>
      </w:r>
      <w:r w:rsidR="00F94205" w:rsidRPr="00DA2B0E">
        <w:rPr>
          <w:rFonts w:ascii="Times New Roman" w:hAnsi="Times New Roman" w:cs="Times New Roman"/>
          <w:i/>
          <w:iCs/>
          <w:sz w:val="28"/>
          <w:szCs w:val="28"/>
        </w:rPr>
        <w:t>снятия</w:t>
      </w:r>
      <w:r w:rsidR="009443A3" w:rsidRPr="00DA2B0E">
        <w:rPr>
          <w:rFonts w:ascii="Times New Roman" w:hAnsi="Times New Roman" w:cs="Times New Roman"/>
          <w:sz w:val="28"/>
          <w:szCs w:val="28"/>
        </w:rPr>
        <w:t xml:space="preserve"> наличных рамок и позиций: чтобы стать на новую позицию, надо сойти со старой</w:t>
      </w:r>
      <w:r w:rsidR="00F46F49" w:rsidRPr="00DA2B0E">
        <w:rPr>
          <w:rFonts w:ascii="Times New Roman" w:hAnsi="Times New Roman" w:cs="Times New Roman"/>
          <w:sz w:val="28"/>
          <w:szCs w:val="28"/>
        </w:rPr>
        <w:t>.</w:t>
      </w:r>
      <w:r w:rsidR="00690F5D" w:rsidRPr="00DA2B0E">
        <w:rPr>
          <w:rFonts w:ascii="Times New Roman" w:hAnsi="Times New Roman" w:cs="Times New Roman"/>
          <w:sz w:val="28"/>
          <w:szCs w:val="28"/>
        </w:rPr>
        <w:t xml:space="preserve"> Готовность достигается</w:t>
      </w:r>
      <w:r w:rsidR="003822E8" w:rsidRPr="00DA2B0E">
        <w:rPr>
          <w:rFonts w:ascii="Times New Roman" w:hAnsi="Times New Roman" w:cs="Times New Roman"/>
          <w:sz w:val="28"/>
          <w:szCs w:val="28"/>
        </w:rPr>
        <w:t xml:space="preserve"> не бесплатно, а </w:t>
      </w:r>
      <w:r w:rsidR="00690F5D" w:rsidRPr="00DA2B0E">
        <w:rPr>
          <w:rFonts w:ascii="Times New Roman" w:hAnsi="Times New Roman" w:cs="Times New Roman"/>
          <w:sz w:val="28"/>
          <w:szCs w:val="28"/>
        </w:rPr>
        <w:t xml:space="preserve">в </w:t>
      </w:r>
      <w:r w:rsidR="003822E8" w:rsidRPr="00DA2B0E">
        <w:rPr>
          <w:rFonts w:ascii="Times New Roman" w:hAnsi="Times New Roman" w:cs="Times New Roman"/>
          <w:i/>
          <w:iCs/>
          <w:sz w:val="28"/>
          <w:szCs w:val="28"/>
        </w:rPr>
        <w:t>работе</w:t>
      </w:r>
      <w:r w:rsidR="009708CA">
        <w:rPr>
          <w:rFonts w:ascii="Times New Roman" w:hAnsi="Times New Roman" w:cs="Times New Roman"/>
          <w:sz w:val="28"/>
          <w:szCs w:val="28"/>
        </w:rPr>
        <w:t xml:space="preserve"> </w:t>
      </w:r>
      <w:r w:rsidR="00690F5D" w:rsidRPr="00DA2B0E">
        <w:rPr>
          <w:rFonts w:ascii="Times New Roman" w:hAnsi="Times New Roman" w:cs="Times New Roman"/>
          <w:i/>
          <w:iCs/>
          <w:sz w:val="28"/>
          <w:szCs w:val="28"/>
        </w:rPr>
        <w:t>распредмечивания</w:t>
      </w:r>
      <w:r w:rsidR="00690F5D"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p>
    <w:p w:rsidR="00106487" w:rsidRPr="00DA2B0E" w:rsidRDefault="00010C5C" w:rsidP="00D9630B">
      <w:pPr>
        <w:spacing w:line="240" w:lineRule="auto"/>
        <w:rPr>
          <w:rFonts w:ascii="Times New Roman" w:hAnsi="Times New Roman" w:cs="Times New Roman"/>
          <w:sz w:val="28"/>
          <w:szCs w:val="28"/>
        </w:rPr>
      </w:pPr>
      <w:r w:rsidRPr="00DA2B0E">
        <w:rPr>
          <w:rFonts w:ascii="Times New Roman" w:hAnsi="Times New Roman" w:cs="Times New Roman"/>
          <w:sz w:val="28"/>
          <w:szCs w:val="28"/>
        </w:rPr>
        <w:t>Формулировка проблемы задает</w:t>
      </w:r>
      <w:r w:rsidR="009E268A" w:rsidRPr="00DA2B0E">
        <w:rPr>
          <w:rFonts w:ascii="Times New Roman" w:hAnsi="Times New Roman" w:cs="Times New Roman"/>
          <w:sz w:val="28"/>
          <w:szCs w:val="28"/>
        </w:rPr>
        <w:t xml:space="preserve"> лишь</w:t>
      </w:r>
      <w:r w:rsidR="00060B0E" w:rsidRPr="00DA2B0E">
        <w:rPr>
          <w:rFonts w:ascii="Times New Roman" w:hAnsi="Times New Roman" w:cs="Times New Roman"/>
          <w:sz w:val="28"/>
          <w:szCs w:val="28"/>
        </w:rPr>
        <w:t xml:space="preserve"> начальную точку и</w:t>
      </w:r>
      <w:r w:rsidR="009E268A" w:rsidRPr="00DA2B0E">
        <w:rPr>
          <w:rFonts w:ascii="Times New Roman" w:hAnsi="Times New Roman" w:cs="Times New Roman"/>
          <w:sz w:val="28"/>
          <w:szCs w:val="28"/>
        </w:rPr>
        <w:t xml:space="preserve"> вектор пути </w:t>
      </w:r>
      <w:r w:rsidRPr="00DA2B0E">
        <w:rPr>
          <w:rFonts w:ascii="Times New Roman" w:hAnsi="Times New Roman" w:cs="Times New Roman"/>
          <w:sz w:val="28"/>
          <w:szCs w:val="28"/>
        </w:rPr>
        <w:t>к результату.</w:t>
      </w:r>
      <w:r w:rsidR="008F7193">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r>
      <w:r w:rsidR="007E7E5F" w:rsidRPr="00DA2B0E">
        <w:rPr>
          <w:rFonts w:ascii="Times New Roman" w:hAnsi="Times New Roman" w:cs="Times New Roman"/>
          <w:sz w:val="28"/>
          <w:szCs w:val="28"/>
        </w:rPr>
        <w:t>А дальше надо</w:t>
      </w:r>
      <w:r w:rsidR="009E268A" w:rsidRPr="00DA2B0E">
        <w:rPr>
          <w:rFonts w:ascii="Times New Roman" w:hAnsi="Times New Roman" w:cs="Times New Roman"/>
          <w:sz w:val="28"/>
          <w:szCs w:val="28"/>
        </w:rPr>
        <w:t xml:space="preserve"> проходить путь:</w:t>
      </w:r>
      <w:r w:rsidR="00CA3684" w:rsidRPr="00DA2B0E">
        <w:rPr>
          <w:rFonts w:ascii="Times New Roman" w:hAnsi="Times New Roman" w:cs="Times New Roman"/>
          <w:sz w:val="28"/>
          <w:szCs w:val="28"/>
        </w:rPr>
        <w:t xml:space="preserve"> </w:t>
      </w:r>
      <w:r w:rsidR="007E7E5F" w:rsidRPr="00DA2B0E">
        <w:rPr>
          <w:rFonts w:ascii="Times New Roman" w:hAnsi="Times New Roman" w:cs="Times New Roman"/>
          <w:sz w:val="28"/>
          <w:szCs w:val="28"/>
        </w:rPr>
        <w:t xml:space="preserve">учиться использовать уже известные методологические средства и способы </w:t>
      </w:r>
      <w:r w:rsidR="00EB7861" w:rsidRPr="00DA2B0E">
        <w:rPr>
          <w:rFonts w:ascii="Times New Roman" w:hAnsi="Times New Roman" w:cs="Times New Roman"/>
          <w:sz w:val="28"/>
          <w:szCs w:val="28"/>
        </w:rPr>
        <w:t xml:space="preserve">(технологию) </w:t>
      </w:r>
      <w:r w:rsidR="00351287" w:rsidRPr="00DA2B0E">
        <w:rPr>
          <w:rFonts w:ascii="Times New Roman" w:hAnsi="Times New Roman" w:cs="Times New Roman"/>
          <w:sz w:val="28"/>
          <w:szCs w:val="28"/>
        </w:rPr>
        <w:t>мышления</w:t>
      </w:r>
      <w:r w:rsidR="000E51F8" w:rsidRPr="00DA2B0E">
        <w:rPr>
          <w:rFonts w:ascii="Times New Roman" w:hAnsi="Times New Roman" w:cs="Times New Roman"/>
          <w:sz w:val="28"/>
          <w:szCs w:val="28"/>
        </w:rPr>
        <w:t>, а при необходимости создавать новые,</w:t>
      </w:r>
      <w:r w:rsidR="009708CA">
        <w:rPr>
          <w:rFonts w:ascii="Times New Roman" w:hAnsi="Times New Roman" w:cs="Times New Roman"/>
          <w:sz w:val="28"/>
          <w:szCs w:val="28"/>
        </w:rPr>
        <w:t xml:space="preserve"> </w:t>
      </w:r>
      <w:r w:rsidR="007E7E5F" w:rsidRPr="00DA2B0E">
        <w:rPr>
          <w:rFonts w:ascii="Times New Roman" w:hAnsi="Times New Roman" w:cs="Times New Roman"/>
          <w:sz w:val="28"/>
          <w:szCs w:val="28"/>
        </w:rPr>
        <w:t>и – вперед!</w:t>
      </w:r>
      <w:r w:rsidR="007942D7" w:rsidRPr="00DA2B0E">
        <w:rPr>
          <w:rFonts w:ascii="Times New Roman" w:hAnsi="Times New Roman" w:cs="Times New Roman"/>
          <w:sz w:val="28"/>
          <w:szCs w:val="28"/>
        </w:rPr>
        <w:t xml:space="preserve"> </w:t>
      </w:r>
      <w:r w:rsidR="00351287" w:rsidRPr="00DA2B0E">
        <w:rPr>
          <w:rFonts w:ascii="Times New Roman" w:hAnsi="Times New Roman" w:cs="Times New Roman"/>
          <w:sz w:val="28"/>
          <w:szCs w:val="28"/>
        </w:rPr>
        <w:br/>
      </w:r>
      <w:r w:rsidR="00D9630B">
        <w:rPr>
          <w:rFonts w:ascii="Times New Roman" w:hAnsi="Times New Roman" w:cs="Times New Roman"/>
          <w:sz w:val="28"/>
          <w:szCs w:val="28"/>
        </w:rPr>
        <w:t xml:space="preserve">Итак, с организационно-технической точки зрения </w:t>
      </w:r>
      <w:r w:rsidR="00D9630B" w:rsidRPr="00DA2B0E">
        <w:rPr>
          <w:rFonts w:ascii="Times New Roman" w:hAnsi="Times New Roman" w:cs="Times New Roman"/>
          <w:sz w:val="28"/>
          <w:szCs w:val="28"/>
        </w:rPr>
        <w:t>Развитие</w:t>
      </w:r>
      <w:r w:rsidR="00D9630B" w:rsidRPr="00D9630B">
        <w:rPr>
          <w:rFonts w:ascii="Times New Roman" w:hAnsi="Times New Roman" w:cs="Times New Roman"/>
          <w:sz w:val="28"/>
          <w:szCs w:val="28"/>
        </w:rPr>
        <w:t xml:space="preserve"> </w:t>
      </w:r>
      <w:r w:rsidR="00D9630B" w:rsidRPr="00DA2B0E">
        <w:rPr>
          <w:rFonts w:ascii="Times New Roman" w:hAnsi="Times New Roman" w:cs="Times New Roman"/>
          <w:sz w:val="28"/>
          <w:szCs w:val="28"/>
        </w:rPr>
        <w:t xml:space="preserve">есть проблематизация </w:t>
      </w:r>
      <w:r w:rsidR="00CA3684" w:rsidRPr="00DA2B0E">
        <w:rPr>
          <w:rFonts w:ascii="Times New Roman" w:hAnsi="Times New Roman" w:cs="Times New Roman"/>
          <w:sz w:val="28"/>
          <w:szCs w:val="28"/>
        </w:rPr>
        <w:t>и прохождение пути</w:t>
      </w:r>
      <w:r w:rsidR="00D9630B" w:rsidRPr="00DA2B0E">
        <w:rPr>
          <w:rStyle w:val="af9"/>
          <w:rFonts w:ascii="Times New Roman" w:hAnsi="Times New Roman" w:cs="Times New Roman"/>
          <w:sz w:val="28"/>
          <w:szCs w:val="28"/>
        </w:rPr>
        <w:endnoteReference w:id="89"/>
      </w:r>
      <w:r w:rsidR="00D9630B">
        <w:rPr>
          <w:rFonts w:ascii="Times New Roman" w:hAnsi="Times New Roman" w:cs="Times New Roman"/>
          <w:sz w:val="28"/>
          <w:szCs w:val="28"/>
        </w:rPr>
        <w:t>.</w:t>
      </w:r>
      <w:r w:rsidR="00496CC7" w:rsidRPr="00DA2B0E">
        <w:rPr>
          <w:rFonts w:ascii="Times New Roman" w:hAnsi="Times New Roman" w:cs="Times New Roman"/>
          <w:sz w:val="28"/>
          <w:szCs w:val="28"/>
        </w:rPr>
        <w:t xml:space="preserve"> </w:t>
      </w:r>
      <w:r w:rsidR="00D9630B" w:rsidRPr="00DA2B0E">
        <w:rPr>
          <w:rFonts w:ascii="Times New Roman" w:hAnsi="Times New Roman" w:cs="Times New Roman"/>
          <w:sz w:val="28"/>
          <w:szCs w:val="28"/>
        </w:rPr>
        <w:t xml:space="preserve">Один </w:t>
      </w:r>
      <w:r w:rsidR="00777A05" w:rsidRPr="00DA2B0E">
        <w:rPr>
          <w:rFonts w:ascii="Times New Roman" w:hAnsi="Times New Roman" w:cs="Times New Roman"/>
          <w:sz w:val="28"/>
          <w:szCs w:val="28"/>
        </w:rPr>
        <w:t xml:space="preserve">из подходов к нему – </w:t>
      </w:r>
      <w:r w:rsidR="00496CC7" w:rsidRPr="00DA2B0E">
        <w:rPr>
          <w:rFonts w:ascii="Times New Roman" w:hAnsi="Times New Roman" w:cs="Times New Roman"/>
          <w:i/>
          <w:iCs/>
          <w:sz w:val="28"/>
          <w:szCs w:val="28"/>
        </w:rPr>
        <w:t>программн</w:t>
      </w:r>
      <w:r w:rsidR="00777A05" w:rsidRPr="00DA2B0E">
        <w:rPr>
          <w:rFonts w:ascii="Times New Roman" w:hAnsi="Times New Roman" w:cs="Times New Roman"/>
          <w:i/>
          <w:iCs/>
          <w:sz w:val="28"/>
          <w:szCs w:val="28"/>
        </w:rPr>
        <w:t>ый.</w:t>
      </w:r>
      <w:r w:rsidR="003C7625" w:rsidRPr="00DA2B0E">
        <w:rPr>
          <w:rFonts w:ascii="Times New Roman" w:hAnsi="Times New Roman" w:cs="Times New Roman"/>
          <w:sz w:val="28"/>
          <w:szCs w:val="28"/>
        </w:rPr>
        <w:t xml:space="preserve"> </w:t>
      </w:r>
    </w:p>
    <w:p w:rsidR="00217C3F" w:rsidRPr="00DA2B0E" w:rsidRDefault="003C7625"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Что</w:t>
      </w:r>
      <w:r w:rsidR="00496CC7" w:rsidRPr="00DA2B0E">
        <w:rPr>
          <w:rFonts w:ascii="Times New Roman" w:hAnsi="Times New Roman" w:cs="Times New Roman"/>
          <w:sz w:val="28"/>
          <w:szCs w:val="28"/>
        </w:rPr>
        <w:t xml:space="preserve"> та</w:t>
      </w:r>
      <w:r w:rsidRPr="00DA2B0E">
        <w:rPr>
          <w:rFonts w:ascii="Times New Roman" w:hAnsi="Times New Roman" w:cs="Times New Roman"/>
          <w:sz w:val="28"/>
          <w:szCs w:val="28"/>
        </w:rPr>
        <w:t>кое программа</w:t>
      </w:r>
      <w:r w:rsidR="00A87B13" w:rsidRPr="00DA2B0E">
        <w:rPr>
          <w:rFonts w:ascii="Times New Roman" w:hAnsi="Times New Roman" w:cs="Times New Roman"/>
          <w:sz w:val="28"/>
          <w:szCs w:val="28"/>
        </w:rPr>
        <w:t xml:space="preserve"> и как с ней работать</w:t>
      </w:r>
      <w:r w:rsidRPr="00DA2B0E">
        <w:rPr>
          <w:rFonts w:ascii="Times New Roman" w:hAnsi="Times New Roman" w:cs="Times New Roman"/>
          <w:sz w:val="28"/>
          <w:szCs w:val="28"/>
        </w:rPr>
        <w:t>, отдельный большой разговор, здесь же – несколько слов о принципиальных вещах.</w:t>
      </w:r>
      <w:r w:rsidRPr="00DA2B0E">
        <w:rPr>
          <w:rFonts w:ascii="Times New Roman" w:hAnsi="Times New Roman" w:cs="Times New Roman"/>
          <w:sz w:val="28"/>
          <w:szCs w:val="28"/>
        </w:rPr>
        <w:br/>
        <w:t>Программный подход был разработан в методологии для изменения</w:t>
      </w:r>
      <w:r w:rsidR="00661C59" w:rsidRPr="00DA2B0E">
        <w:rPr>
          <w:rFonts w:ascii="Times New Roman" w:hAnsi="Times New Roman" w:cs="Times New Roman"/>
          <w:sz w:val="28"/>
          <w:szCs w:val="28"/>
        </w:rPr>
        <w:t xml:space="preserve"> </w:t>
      </w:r>
      <w:r w:rsidR="00661C59" w:rsidRPr="00DA2B0E">
        <w:rPr>
          <w:rFonts w:ascii="Times New Roman" w:hAnsi="Times New Roman" w:cs="Times New Roman"/>
          <w:i/>
          <w:iCs/>
          <w:sz w:val="28"/>
          <w:szCs w:val="28"/>
        </w:rPr>
        <w:t>витальных</w:t>
      </w:r>
      <w:r w:rsidRPr="00DA2B0E">
        <w:rPr>
          <w:rFonts w:ascii="Times New Roman" w:hAnsi="Times New Roman" w:cs="Times New Roman"/>
          <w:sz w:val="28"/>
          <w:szCs w:val="28"/>
        </w:rPr>
        <w:t xml:space="preserve"> </w:t>
      </w:r>
      <w:r w:rsidR="00CA3684" w:rsidRPr="00DA2B0E">
        <w:rPr>
          <w:rFonts w:ascii="Times New Roman" w:hAnsi="Times New Roman" w:cs="Times New Roman"/>
          <w:sz w:val="28"/>
          <w:szCs w:val="28"/>
        </w:rPr>
        <w:t>си</w:t>
      </w:r>
      <w:r w:rsidR="00A01B26" w:rsidRPr="00DA2B0E">
        <w:rPr>
          <w:rFonts w:ascii="Times New Roman" w:hAnsi="Times New Roman" w:cs="Times New Roman"/>
          <w:sz w:val="28"/>
          <w:szCs w:val="28"/>
        </w:rPr>
        <w:t>туаци</w:t>
      </w:r>
      <w:r w:rsidR="00CA3684" w:rsidRPr="00DA2B0E">
        <w:rPr>
          <w:rFonts w:ascii="Times New Roman" w:hAnsi="Times New Roman" w:cs="Times New Roman"/>
          <w:sz w:val="28"/>
          <w:szCs w:val="28"/>
        </w:rPr>
        <w:t>й</w:t>
      </w:r>
      <w:r w:rsidR="00A01B26"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CA3684" w:rsidRPr="00DA2B0E">
        <w:rPr>
          <w:rFonts w:ascii="Times New Roman" w:hAnsi="Times New Roman" w:cs="Times New Roman"/>
          <w:sz w:val="28"/>
          <w:szCs w:val="28"/>
        </w:rPr>
        <w:br/>
        <w:t xml:space="preserve">1) существовать в которых больше </w:t>
      </w:r>
      <w:r w:rsidR="00661C59" w:rsidRPr="00DA2B0E">
        <w:rPr>
          <w:rFonts w:ascii="Times New Roman" w:hAnsi="Times New Roman" w:cs="Times New Roman"/>
          <w:sz w:val="28"/>
          <w:szCs w:val="28"/>
        </w:rPr>
        <w:t>нельзя</w:t>
      </w:r>
      <w:r w:rsidR="00CA3684" w:rsidRPr="00DA2B0E">
        <w:rPr>
          <w:rFonts w:ascii="Times New Roman" w:hAnsi="Times New Roman" w:cs="Times New Roman"/>
          <w:sz w:val="28"/>
          <w:szCs w:val="28"/>
        </w:rPr>
        <w:t>, а наличных возможностей их преодолеть нет;</w:t>
      </w:r>
      <w:r w:rsidR="00A01B26" w:rsidRPr="00DA2B0E">
        <w:rPr>
          <w:rFonts w:ascii="Times New Roman" w:hAnsi="Times New Roman" w:cs="Times New Roman"/>
          <w:sz w:val="28"/>
          <w:szCs w:val="28"/>
        </w:rPr>
        <w:t xml:space="preserve"> мало того, </w:t>
      </w:r>
      <w:r w:rsidR="00CA3684" w:rsidRPr="00DA2B0E">
        <w:rPr>
          <w:rFonts w:ascii="Times New Roman" w:hAnsi="Times New Roman" w:cs="Times New Roman"/>
          <w:sz w:val="28"/>
          <w:szCs w:val="28"/>
        </w:rPr>
        <w:t xml:space="preserve">2) </w:t>
      </w:r>
      <w:r w:rsidR="003E4C32" w:rsidRPr="00DA2B0E">
        <w:rPr>
          <w:rFonts w:ascii="Times New Roman" w:hAnsi="Times New Roman" w:cs="Times New Roman"/>
          <w:sz w:val="28"/>
          <w:szCs w:val="28"/>
        </w:rPr>
        <w:t xml:space="preserve">часто </w:t>
      </w:r>
      <w:r w:rsidR="00AC477D" w:rsidRPr="00DA2B0E">
        <w:rPr>
          <w:rFonts w:ascii="Times New Roman" w:hAnsi="Times New Roman" w:cs="Times New Roman"/>
          <w:sz w:val="28"/>
          <w:szCs w:val="28"/>
        </w:rPr>
        <w:t xml:space="preserve">ясных </w:t>
      </w:r>
      <w:r w:rsidR="00661C59" w:rsidRPr="00DA2B0E">
        <w:rPr>
          <w:rFonts w:ascii="Times New Roman" w:hAnsi="Times New Roman" w:cs="Times New Roman"/>
          <w:sz w:val="28"/>
          <w:szCs w:val="28"/>
        </w:rPr>
        <w:t xml:space="preserve">конструктивных представлений о </w:t>
      </w:r>
      <w:r w:rsidR="00551B6F" w:rsidRPr="00DA2B0E">
        <w:rPr>
          <w:rFonts w:ascii="Times New Roman" w:hAnsi="Times New Roman" w:cs="Times New Roman"/>
          <w:sz w:val="28"/>
          <w:szCs w:val="28"/>
        </w:rPr>
        <w:t xml:space="preserve">желаемых </w:t>
      </w:r>
      <w:r w:rsidR="006E4D8E" w:rsidRPr="00DA2B0E">
        <w:rPr>
          <w:rFonts w:ascii="Times New Roman" w:hAnsi="Times New Roman" w:cs="Times New Roman"/>
          <w:sz w:val="28"/>
          <w:szCs w:val="28"/>
        </w:rPr>
        <w:t>поствитальных ситуациях</w:t>
      </w:r>
      <w:r w:rsidR="00217C3F" w:rsidRPr="00DA2B0E">
        <w:rPr>
          <w:rFonts w:ascii="Times New Roman" w:hAnsi="Times New Roman" w:cs="Times New Roman"/>
          <w:sz w:val="28"/>
          <w:szCs w:val="28"/>
        </w:rPr>
        <w:t xml:space="preserve"> тоже</w:t>
      </w:r>
      <w:r w:rsidR="00661C59" w:rsidRPr="00DA2B0E">
        <w:rPr>
          <w:rFonts w:ascii="Times New Roman" w:hAnsi="Times New Roman" w:cs="Times New Roman"/>
          <w:sz w:val="28"/>
          <w:szCs w:val="28"/>
        </w:rPr>
        <w:t xml:space="preserve"> нет</w:t>
      </w:r>
      <w:r w:rsidR="004776D9" w:rsidRPr="00DA2B0E">
        <w:rPr>
          <w:rFonts w:ascii="Times New Roman" w:hAnsi="Times New Roman" w:cs="Times New Roman"/>
          <w:sz w:val="28"/>
          <w:szCs w:val="28"/>
        </w:rPr>
        <w:t>,</w:t>
      </w:r>
      <w:r w:rsidR="00A01B26" w:rsidRPr="00DA2B0E">
        <w:rPr>
          <w:rFonts w:ascii="Times New Roman" w:hAnsi="Times New Roman" w:cs="Times New Roman"/>
          <w:sz w:val="28"/>
          <w:szCs w:val="28"/>
        </w:rPr>
        <w:t xml:space="preserve"> и </w:t>
      </w:r>
      <w:r w:rsidR="00DD549C" w:rsidRPr="00DA2B0E">
        <w:rPr>
          <w:rFonts w:ascii="Times New Roman" w:hAnsi="Times New Roman" w:cs="Times New Roman"/>
          <w:sz w:val="28"/>
          <w:szCs w:val="28"/>
        </w:rPr>
        <w:t>куда бежать</w:t>
      </w:r>
      <w:r w:rsidR="007B4B85" w:rsidRPr="00DA2B0E">
        <w:rPr>
          <w:rFonts w:ascii="Times New Roman" w:hAnsi="Times New Roman" w:cs="Times New Roman"/>
          <w:sz w:val="28"/>
          <w:szCs w:val="28"/>
        </w:rPr>
        <w:t xml:space="preserve"> от </w:t>
      </w:r>
      <w:r w:rsidR="00A96B17" w:rsidRPr="00DA2B0E">
        <w:rPr>
          <w:rFonts w:ascii="Times New Roman" w:hAnsi="Times New Roman" w:cs="Times New Roman"/>
          <w:sz w:val="28"/>
          <w:szCs w:val="28"/>
        </w:rPr>
        <w:t>беды</w:t>
      </w:r>
      <w:r w:rsidR="00DD549C" w:rsidRPr="00DA2B0E">
        <w:rPr>
          <w:rFonts w:ascii="Times New Roman" w:hAnsi="Times New Roman" w:cs="Times New Roman"/>
          <w:sz w:val="28"/>
          <w:szCs w:val="28"/>
        </w:rPr>
        <w:t xml:space="preserve"> неизвестно.</w:t>
      </w:r>
    </w:p>
    <w:p w:rsidR="00661C59" w:rsidRPr="00DA2B0E" w:rsidRDefault="00217C3F" w:rsidP="008F7193">
      <w:pPr>
        <w:spacing w:line="240" w:lineRule="auto"/>
        <w:ind w:left="1416"/>
        <w:rPr>
          <w:rFonts w:ascii="Times New Roman" w:hAnsi="Times New Roman" w:cs="Times New Roman"/>
          <w:sz w:val="28"/>
          <w:szCs w:val="28"/>
        </w:rPr>
      </w:pPr>
      <w:r w:rsidRPr="00DA2B0E">
        <w:rPr>
          <w:rFonts w:ascii="Times New Roman" w:hAnsi="Times New Roman" w:cs="Times New Roman"/>
          <w:sz w:val="28"/>
          <w:szCs w:val="28"/>
        </w:rPr>
        <w:t xml:space="preserve">Тем не менее, </w:t>
      </w:r>
      <w:r w:rsidR="0046044D" w:rsidRPr="00DA2B0E">
        <w:rPr>
          <w:rFonts w:ascii="Times New Roman" w:hAnsi="Times New Roman" w:cs="Times New Roman"/>
          <w:sz w:val="28"/>
          <w:szCs w:val="28"/>
        </w:rPr>
        <w:t xml:space="preserve">отчаиваться не </w:t>
      </w:r>
      <w:r w:rsidR="000108F5" w:rsidRPr="00DA2B0E">
        <w:rPr>
          <w:rFonts w:ascii="Times New Roman" w:hAnsi="Times New Roman" w:cs="Times New Roman"/>
          <w:sz w:val="28"/>
          <w:szCs w:val="28"/>
        </w:rPr>
        <w:t>стоит</w:t>
      </w:r>
      <w:r w:rsidR="0046044D"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46044D" w:rsidRPr="00DA2B0E">
        <w:rPr>
          <w:rFonts w:ascii="Times New Roman" w:hAnsi="Times New Roman" w:cs="Times New Roman"/>
          <w:sz w:val="28"/>
          <w:szCs w:val="28"/>
        </w:rPr>
        <w:t>Надо</w:t>
      </w:r>
      <w:r w:rsidR="00F54E7C" w:rsidRPr="00DA2B0E">
        <w:rPr>
          <w:rFonts w:ascii="Times New Roman" w:hAnsi="Times New Roman" w:cs="Times New Roman"/>
          <w:sz w:val="28"/>
          <w:szCs w:val="28"/>
        </w:rPr>
        <w:t xml:space="preserve"> </w:t>
      </w:r>
      <w:r w:rsidR="00FA1A46" w:rsidRPr="00DA2B0E">
        <w:rPr>
          <w:rFonts w:ascii="Times New Roman" w:hAnsi="Times New Roman" w:cs="Times New Roman"/>
          <w:sz w:val="28"/>
          <w:szCs w:val="28"/>
        </w:rPr>
        <w:t>«</w:t>
      </w:r>
      <w:r w:rsidR="00F54E7C" w:rsidRPr="00DA2B0E">
        <w:rPr>
          <w:rFonts w:ascii="Times New Roman" w:hAnsi="Times New Roman" w:cs="Times New Roman"/>
          <w:sz w:val="28"/>
          <w:szCs w:val="28"/>
        </w:rPr>
        <w:t>всего лишь</w:t>
      </w:r>
      <w:r w:rsidR="00FA1A46" w:rsidRPr="00DA2B0E">
        <w:rPr>
          <w:rFonts w:ascii="Times New Roman" w:hAnsi="Times New Roman" w:cs="Times New Roman"/>
          <w:sz w:val="28"/>
          <w:szCs w:val="28"/>
        </w:rPr>
        <w:t>»</w:t>
      </w:r>
      <w:r w:rsidR="00A01B26" w:rsidRPr="00DA2B0E">
        <w:rPr>
          <w:rFonts w:ascii="Times New Roman" w:hAnsi="Times New Roman" w:cs="Times New Roman"/>
          <w:sz w:val="28"/>
          <w:szCs w:val="28"/>
        </w:rPr>
        <w:t xml:space="preserve"> </w:t>
      </w:r>
      <w:r w:rsidR="00A01B26" w:rsidRPr="00DA2B0E">
        <w:rPr>
          <w:rFonts w:ascii="Times New Roman" w:hAnsi="Times New Roman" w:cs="Times New Roman"/>
          <w:i/>
          <w:iCs/>
          <w:sz w:val="28"/>
          <w:szCs w:val="28"/>
        </w:rPr>
        <w:t>одновременно</w:t>
      </w:r>
      <w:r w:rsidR="00271114" w:rsidRPr="00DA2B0E">
        <w:rPr>
          <w:rFonts w:ascii="Times New Roman" w:hAnsi="Times New Roman" w:cs="Times New Roman"/>
          <w:sz w:val="28"/>
          <w:szCs w:val="28"/>
        </w:rPr>
        <w:t xml:space="preserve"> запус</w:t>
      </w:r>
      <w:r w:rsidR="0046044D" w:rsidRPr="00DA2B0E">
        <w:rPr>
          <w:rFonts w:ascii="Times New Roman" w:hAnsi="Times New Roman" w:cs="Times New Roman"/>
          <w:sz w:val="28"/>
          <w:szCs w:val="28"/>
        </w:rPr>
        <w:t>тить</w:t>
      </w:r>
      <w:r w:rsidR="00A01B26" w:rsidRPr="00DA2B0E">
        <w:rPr>
          <w:rFonts w:ascii="Times New Roman" w:hAnsi="Times New Roman" w:cs="Times New Roman"/>
          <w:sz w:val="28"/>
          <w:szCs w:val="28"/>
        </w:rPr>
        <w:t xml:space="preserve"> и осущест</w:t>
      </w:r>
      <w:r w:rsidR="00271114" w:rsidRPr="00DA2B0E">
        <w:rPr>
          <w:rFonts w:ascii="Times New Roman" w:hAnsi="Times New Roman" w:cs="Times New Roman"/>
          <w:sz w:val="28"/>
          <w:szCs w:val="28"/>
        </w:rPr>
        <w:t>в</w:t>
      </w:r>
      <w:r w:rsidR="0046044D" w:rsidRPr="00DA2B0E">
        <w:rPr>
          <w:rFonts w:ascii="Times New Roman" w:hAnsi="Times New Roman" w:cs="Times New Roman"/>
          <w:sz w:val="28"/>
          <w:szCs w:val="28"/>
        </w:rPr>
        <w:t>лять</w:t>
      </w:r>
      <w:r w:rsidR="00A01B26" w:rsidRPr="00DA2B0E">
        <w:rPr>
          <w:rFonts w:ascii="Times New Roman" w:hAnsi="Times New Roman" w:cs="Times New Roman"/>
          <w:sz w:val="28"/>
          <w:szCs w:val="28"/>
        </w:rPr>
        <w:t xml:space="preserve"> процессы</w:t>
      </w:r>
      <w:r w:rsidR="006753ED" w:rsidRPr="00DA2B0E">
        <w:rPr>
          <w:rFonts w:ascii="Times New Roman" w:hAnsi="Times New Roman" w:cs="Times New Roman"/>
          <w:sz w:val="28"/>
          <w:szCs w:val="28"/>
        </w:rPr>
        <w:t xml:space="preserve"> программирования</w:t>
      </w:r>
      <w:r w:rsidR="000703F4" w:rsidRPr="00DA2B0E">
        <w:rPr>
          <w:rFonts w:ascii="Times New Roman" w:hAnsi="Times New Roman" w:cs="Times New Roman"/>
          <w:sz w:val="28"/>
          <w:szCs w:val="28"/>
        </w:rPr>
        <w:t xml:space="preserve"> (их несколько</w:t>
      </w:r>
      <w:r w:rsidR="00E87F37" w:rsidRPr="00DA2B0E">
        <w:rPr>
          <w:rFonts w:ascii="Times New Roman" w:hAnsi="Times New Roman" w:cs="Times New Roman"/>
          <w:sz w:val="28"/>
          <w:szCs w:val="28"/>
        </w:rPr>
        <w:t>, обычно не больше десятка,</w:t>
      </w:r>
      <w:r w:rsidR="000703F4" w:rsidRPr="00DA2B0E">
        <w:rPr>
          <w:rFonts w:ascii="Times New Roman" w:hAnsi="Times New Roman" w:cs="Times New Roman"/>
          <w:sz w:val="28"/>
          <w:szCs w:val="28"/>
        </w:rPr>
        <w:t xml:space="preserve"> и </w:t>
      </w:r>
      <w:r w:rsidR="008F7193">
        <w:rPr>
          <w:rFonts w:ascii="Times New Roman" w:hAnsi="Times New Roman" w:cs="Times New Roman"/>
          <w:sz w:val="28"/>
          <w:szCs w:val="28"/>
        </w:rPr>
        <w:t xml:space="preserve">они выбираются заранее, на этапах концептуализации </w:t>
      </w:r>
      <w:r w:rsidR="00CD08F5">
        <w:rPr>
          <w:rFonts w:ascii="Times New Roman" w:hAnsi="Times New Roman" w:cs="Times New Roman"/>
          <w:sz w:val="28"/>
          <w:szCs w:val="28"/>
        </w:rPr>
        <w:t xml:space="preserve">и </w:t>
      </w:r>
      <w:r w:rsidR="00CD08F5" w:rsidRPr="00DA2B0E">
        <w:rPr>
          <w:rFonts w:ascii="Times New Roman" w:hAnsi="Times New Roman" w:cs="Times New Roman"/>
          <w:sz w:val="28"/>
          <w:szCs w:val="28"/>
        </w:rPr>
        <w:t>организации</w:t>
      </w:r>
      <w:r w:rsidR="008F7193">
        <w:rPr>
          <w:rFonts w:ascii="Times New Roman" w:hAnsi="Times New Roman" w:cs="Times New Roman"/>
          <w:sz w:val="28"/>
          <w:szCs w:val="28"/>
        </w:rPr>
        <w:t xml:space="preserve"> работ</w:t>
      </w:r>
      <w:r w:rsidR="000703F4"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0703F4" w:rsidRPr="00DA2B0E">
        <w:rPr>
          <w:rFonts w:ascii="Times New Roman" w:hAnsi="Times New Roman" w:cs="Times New Roman"/>
          <w:sz w:val="28"/>
          <w:szCs w:val="28"/>
        </w:rPr>
        <w:t>чтобы по возможности охватить конкретную тему программирования с разных сторон</w:t>
      </w:r>
      <w:r w:rsidR="007267EE">
        <w:rPr>
          <w:rFonts w:ascii="Times New Roman" w:hAnsi="Times New Roman" w:cs="Times New Roman"/>
          <w:sz w:val="28"/>
          <w:szCs w:val="28"/>
        </w:rPr>
        <w:t>, аспектов, позиций</w:t>
      </w:r>
      <w:r w:rsidR="005652F7" w:rsidRPr="00DA2B0E">
        <w:rPr>
          <w:rFonts w:ascii="Times New Roman" w:hAnsi="Times New Roman" w:cs="Times New Roman"/>
          <w:sz w:val="28"/>
          <w:szCs w:val="28"/>
        </w:rPr>
        <w:t>; по ходу дела их состав может изменяться</w:t>
      </w:r>
      <w:r w:rsidR="000703F4" w:rsidRPr="00DA2B0E">
        <w:rPr>
          <w:rFonts w:ascii="Times New Roman" w:hAnsi="Times New Roman" w:cs="Times New Roman"/>
          <w:sz w:val="28"/>
          <w:szCs w:val="28"/>
        </w:rPr>
        <w:t>)</w:t>
      </w:r>
      <w:r w:rsidR="00A01B26" w:rsidRPr="00DA2B0E">
        <w:rPr>
          <w:rFonts w:ascii="Times New Roman" w:hAnsi="Times New Roman" w:cs="Times New Roman"/>
          <w:sz w:val="28"/>
          <w:szCs w:val="28"/>
        </w:rPr>
        <w:t xml:space="preserve">. Подчеркиваю, </w:t>
      </w:r>
      <w:r w:rsidR="001D3809" w:rsidRPr="00DA2B0E">
        <w:rPr>
          <w:rFonts w:ascii="Times New Roman" w:hAnsi="Times New Roman" w:cs="Times New Roman"/>
          <w:sz w:val="28"/>
          <w:szCs w:val="28"/>
        </w:rPr>
        <w:t>идея подхода</w:t>
      </w:r>
      <w:r w:rsidR="002E753C" w:rsidRPr="00DA2B0E">
        <w:rPr>
          <w:rFonts w:ascii="Times New Roman" w:hAnsi="Times New Roman" w:cs="Times New Roman"/>
          <w:sz w:val="28"/>
          <w:szCs w:val="28"/>
        </w:rPr>
        <w:t xml:space="preserve"> в </w:t>
      </w:r>
      <w:r w:rsidR="00BB09CB" w:rsidRPr="00DA2B0E">
        <w:rPr>
          <w:rFonts w:ascii="Times New Roman" w:hAnsi="Times New Roman" w:cs="Times New Roman"/>
          <w:sz w:val="28"/>
          <w:szCs w:val="28"/>
        </w:rPr>
        <w:t xml:space="preserve">параллельности, </w:t>
      </w:r>
      <w:r w:rsidR="00A01B26" w:rsidRPr="00DA2B0E">
        <w:rPr>
          <w:rFonts w:ascii="Times New Roman" w:hAnsi="Times New Roman" w:cs="Times New Roman"/>
          <w:sz w:val="28"/>
          <w:szCs w:val="28"/>
        </w:rPr>
        <w:t>ОДНОВРЕМЕННО</w:t>
      </w:r>
      <w:r w:rsidR="00F57E93" w:rsidRPr="00DA2B0E">
        <w:rPr>
          <w:rFonts w:ascii="Times New Roman" w:hAnsi="Times New Roman" w:cs="Times New Roman"/>
          <w:sz w:val="28"/>
          <w:szCs w:val="28"/>
        </w:rPr>
        <w:t>СТИ</w:t>
      </w:r>
      <w:r w:rsidR="0091477B" w:rsidRPr="00DA2B0E">
        <w:rPr>
          <w:rFonts w:ascii="Times New Roman" w:hAnsi="Times New Roman" w:cs="Times New Roman"/>
          <w:sz w:val="28"/>
          <w:szCs w:val="28"/>
        </w:rPr>
        <w:t xml:space="preserve"> процессов</w:t>
      </w:r>
      <w:r w:rsidR="009708CA">
        <w:rPr>
          <w:rFonts w:ascii="Times New Roman" w:hAnsi="Times New Roman" w:cs="Times New Roman"/>
          <w:sz w:val="28"/>
          <w:szCs w:val="28"/>
        </w:rPr>
        <w:t xml:space="preserve"> </w:t>
      </w:r>
      <w:r w:rsidR="00A01B26" w:rsidRPr="00DA2B0E">
        <w:rPr>
          <w:rFonts w:ascii="Times New Roman" w:hAnsi="Times New Roman" w:cs="Times New Roman"/>
          <w:sz w:val="28"/>
          <w:szCs w:val="28"/>
        </w:rPr>
        <w:t>потому, что поскольку ничего или почти ничего заранее</w:t>
      </w:r>
      <w:r w:rsidRPr="00DA2B0E">
        <w:rPr>
          <w:rFonts w:ascii="Times New Roman" w:hAnsi="Times New Roman" w:cs="Times New Roman"/>
          <w:sz w:val="28"/>
          <w:szCs w:val="28"/>
        </w:rPr>
        <w:t xml:space="preserve"> </w:t>
      </w:r>
      <w:r w:rsidR="00A01B26" w:rsidRPr="00DA2B0E">
        <w:rPr>
          <w:rFonts w:ascii="Times New Roman" w:hAnsi="Times New Roman" w:cs="Times New Roman"/>
          <w:sz w:val="28"/>
          <w:szCs w:val="28"/>
        </w:rPr>
        <w:t>неизвестно</w:t>
      </w:r>
      <w:r w:rsidR="00D7259E" w:rsidRPr="00DA2B0E">
        <w:rPr>
          <w:rFonts w:ascii="Times New Roman" w:hAnsi="Times New Roman" w:cs="Times New Roman"/>
          <w:sz w:val="28"/>
          <w:szCs w:val="28"/>
        </w:rPr>
        <w:t xml:space="preserve"> </w:t>
      </w:r>
      <w:r w:rsidR="00326ED7" w:rsidRPr="00DA2B0E">
        <w:rPr>
          <w:rFonts w:ascii="Times New Roman" w:hAnsi="Times New Roman" w:cs="Times New Roman"/>
          <w:sz w:val="28"/>
          <w:szCs w:val="28"/>
        </w:rPr>
        <w:t xml:space="preserve">и </w:t>
      </w:r>
      <w:r w:rsidR="00D7259E" w:rsidRPr="00DA2B0E">
        <w:rPr>
          <w:rFonts w:ascii="Times New Roman" w:hAnsi="Times New Roman" w:cs="Times New Roman"/>
          <w:sz w:val="28"/>
          <w:szCs w:val="28"/>
        </w:rPr>
        <w:t>«другых рэсурсов у нас для вас нэт»</w:t>
      </w:r>
      <w:r w:rsidR="00A01B26" w:rsidRPr="00DA2B0E">
        <w:rPr>
          <w:rFonts w:ascii="Times New Roman" w:hAnsi="Times New Roman" w:cs="Times New Roman"/>
          <w:sz w:val="28"/>
          <w:szCs w:val="28"/>
        </w:rPr>
        <w:t xml:space="preserve">, </w:t>
      </w:r>
      <w:r w:rsidR="00D96D9A" w:rsidRPr="00DA2B0E">
        <w:rPr>
          <w:rFonts w:ascii="Times New Roman" w:hAnsi="Times New Roman" w:cs="Times New Roman"/>
          <w:sz w:val="28"/>
          <w:szCs w:val="28"/>
        </w:rPr>
        <w:t>нам только</w:t>
      </w:r>
      <w:r w:rsidR="00690F5D" w:rsidRPr="00DA2B0E">
        <w:rPr>
          <w:rFonts w:ascii="Times New Roman" w:hAnsi="Times New Roman" w:cs="Times New Roman"/>
          <w:sz w:val="28"/>
          <w:szCs w:val="28"/>
        </w:rPr>
        <w:t xml:space="preserve"> остается</w:t>
      </w:r>
      <w:r w:rsidRPr="00DA2B0E">
        <w:rPr>
          <w:rFonts w:ascii="Times New Roman" w:hAnsi="Times New Roman" w:cs="Times New Roman"/>
          <w:sz w:val="28"/>
          <w:szCs w:val="28"/>
        </w:rPr>
        <w:t xml:space="preserve"> </w:t>
      </w:r>
      <w:r w:rsidR="00A01B26" w:rsidRPr="00DA2B0E">
        <w:rPr>
          <w:rFonts w:ascii="Times New Roman" w:hAnsi="Times New Roman" w:cs="Times New Roman"/>
          <w:i/>
          <w:iCs/>
          <w:sz w:val="28"/>
          <w:szCs w:val="28"/>
          <w:u w:val="single"/>
        </w:rPr>
        <w:t>каждый процесс</w:t>
      </w:r>
      <w:r w:rsidRPr="00DA2B0E">
        <w:rPr>
          <w:rFonts w:ascii="Times New Roman" w:hAnsi="Times New Roman" w:cs="Times New Roman"/>
          <w:i/>
          <w:iCs/>
          <w:sz w:val="28"/>
          <w:szCs w:val="28"/>
          <w:u w:val="single"/>
        </w:rPr>
        <w:t xml:space="preserve"> и его результаты</w:t>
      </w:r>
      <w:r w:rsidR="003A644D" w:rsidRPr="00DA2B0E">
        <w:rPr>
          <w:rFonts w:ascii="Times New Roman" w:hAnsi="Times New Roman" w:cs="Times New Roman"/>
          <w:i/>
          <w:iCs/>
          <w:sz w:val="28"/>
          <w:szCs w:val="28"/>
          <w:u w:val="single"/>
        </w:rPr>
        <w:t xml:space="preserve"> поня</w:t>
      </w:r>
      <w:r w:rsidR="00A01B26" w:rsidRPr="00DA2B0E">
        <w:rPr>
          <w:rFonts w:ascii="Times New Roman" w:hAnsi="Times New Roman" w:cs="Times New Roman"/>
          <w:i/>
          <w:iCs/>
          <w:sz w:val="28"/>
          <w:szCs w:val="28"/>
          <w:u w:val="single"/>
        </w:rPr>
        <w:t>ть как ресурс</w:t>
      </w:r>
      <w:r w:rsidR="00D03343" w:rsidRPr="00DA2B0E">
        <w:rPr>
          <w:rFonts w:ascii="Times New Roman" w:hAnsi="Times New Roman" w:cs="Times New Roman"/>
          <w:i/>
          <w:iCs/>
          <w:sz w:val="28"/>
          <w:szCs w:val="28"/>
          <w:u w:val="single"/>
        </w:rPr>
        <w:t xml:space="preserve"> и </w:t>
      </w:r>
      <w:r w:rsidR="009E6BC2" w:rsidRPr="00DA2B0E">
        <w:rPr>
          <w:rFonts w:ascii="Times New Roman" w:hAnsi="Times New Roman" w:cs="Times New Roman"/>
          <w:i/>
          <w:iCs/>
          <w:sz w:val="28"/>
          <w:szCs w:val="28"/>
          <w:u w:val="single"/>
        </w:rPr>
        <w:t>обра</w:t>
      </w:r>
      <w:r w:rsidR="006753ED" w:rsidRPr="00DA2B0E">
        <w:rPr>
          <w:rFonts w:ascii="Times New Roman" w:hAnsi="Times New Roman" w:cs="Times New Roman"/>
          <w:i/>
          <w:iCs/>
          <w:sz w:val="28"/>
          <w:szCs w:val="28"/>
          <w:u w:val="single"/>
        </w:rPr>
        <w:t>щаться с ним, как с</w:t>
      </w:r>
      <w:r w:rsidR="009708CA">
        <w:rPr>
          <w:rFonts w:ascii="Times New Roman" w:hAnsi="Times New Roman" w:cs="Times New Roman"/>
          <w:i/>
          <w:iCs/>
          <w:sz w:val="28"/>
          <w:szCs w:val="28"/>
          <w:u w:val="single"/>
        </w:rPr>
        <w:t xml:space="preserve"> </w:t>
      </w:r>
      <w:r w:rsidR="00D03343" w:rsidRPr="00DA2B0E">
        <w:rPr>
          <w:rFonts w:ascii="Times New Roman" w:hAnsi="Times New Roman" w:cs="Times New Roman"/>
          <w:i/>
          <w:iCs/>
          <w:sz w:val="28"/>
          <w:szCs w:val="28"/>
          <w:u w:val="single"/>
        </w:rPr>
        <w:t>ресурс</w:t>
      </w:r>
      <w:r w:rsidR="00F46F49" w:rsidRPr="00DA2B0E">
        <w:rPr>
          <w:rFonts w:ascii="Times New Roman" w:hAnsi="Times New Roman" w:cs="Times New Roman"/>
          <w:i/>
          <w:iCs/>
          <w:sz w:val="28"/>
          <w:szCs w:val="28"/>
          <w:u w:val="single"/>
        </w:rPr>
        <w:t>ом</w:t>
      </w:r>
      <w:r w:rsidR="00A01B26" w:rsidRPr="00DA2B0E">
        <w:rPr>
          <w:rFonts w:ascii="Times New Roman" w:hAnsi="Times New Roman" w:cs="Times New Roman"/>
          <w:i/>
          <w:iCs/>
          <w:sz w:val="28"/>
          <w:szCs w:val="28"/>
          <w:u w:val="single"/>
        </w:rPr>
        <w:t xml:space="preserve"> для продвижения других процессов</w:t>
      </w:r>
      <w:r w:rsidRPr="00DA2B0E">
        <w:rPr>
          <w:rFonts w:ascii="Times New Roman" w:hAnsi="Times New Roman" w:cs="Times New Roman"/>
          <w:sz w:val="28"/>
          <w:szCs w:val="28"/>
        </w:rPr>
        <w:t xml:space="preserve">. </w:t>
      </w:r>
      <w:r w:rsidR="00F54E7C" w:rsidRPr="00DA2B0E">
        <w:rPr>
          <w:rFonts w:ascii="Times New Roman" w:hAnsi="Times New Roman" w:cs="Times New Roman"/>
          <w:i/>
          <w:iCs/>
          <w:sz w:val="28"/>
          <w:szCs w:val="28"/>
        </w:rPr>
        <w:t>Программный подход</w:t>
      </w:r>
      <w:r w:rsidR="002E753C" w:rsidRPr="00DA2B0E">
        <w:rPr>
          <w:rFonts w:ascii="Times New Roman" w:hAnsi="Times New Roman" w:cs="Times New Roman"/>
          <w:i/>
          <w:iCs/>
          <w:sz w:val="28"/>
          <w:szCs w:val="28"/>
        </w:rPr>
        <w:t xml:space="preserve"> есть то, что</w:t>
      </w:r>
      <w:r w:rsidR="009708CA">
        <w:rPr>
          <w:rFonts w:ascii="Times New Roman" w:hAnsi="Times New Roman" w:cs="Times New Roman"/>
          <w:i/>
          <w:iCs/>
          <w:sz w:val="28"/>
          <w:szCs w:val="28"/>
        </w:rPr>
        <w:t xml:space="preserve"> </w:t>
      </w:r>
      <w:r w:rsidR="00F54E7C" w:rsidRPr="00DA2B0E">
        <w:rPr>
          <w:rFonts w:ascii="Times New Roman" w:hAnsi="Times New Roman" w:cs="Times New Roman"/>
          <w:i/>
          <w:iCs/>
          <w:sz w:val="28"/>
          <w:szCs w:val="28"/>
        </w:rPr>
        <w:t>реализует э</w:t>
      </w:r>
      <w:r w:rsidRPr="00DA2B0E">
        <w:rPr>
          <w:rFonts w:ascii="Times New Roman" w:hAnsi="Times New Roman" w:cs="Times New Roman"/>
          <w:i/>
          <w:iCs/>
          <w:sz w:val="28"/>
          <w:szCs w:val="28"/>
        </w:rPr>
        <w:t>тот важнейший принцип</w:t>
      </w:r>
      <w:r w:rsidR="00F54E7C" w:rsidRPr="00DA2B0E">
        <w:rPr>
          <w:rFonts w:ascii="Times New Roman" w:hAnsi="Times New Roman" w:cs="Times New Roman"/>
          <w:i/>
          <w:iCs/>
          <w:sz w:val="28"/>
          <w:szCs w:val="28"/>
        </w:rPr>
        <w:t xml:space="preserve"> </w:t>
      </w:r>
      <w:r w:rsidRPr="00DA2B0E">
        <w:rPr>
          <w:rFonts w:ascii="Times New Roman" w:hAnsi="Times New Roman" w:cs="Times New Roman"/>
          <w:i/>
          <w:iCs/>
          <w:sz w:val="28"/>
          <w:szCs w:val="28"/>
        </w:rPr>
        <w:t>путем рефлексивного связывания процессов</w:t>
      </w:r>
      <w:r w:rsidR="008C26ED" w:rsidRPr="00DA2B0E">
        <w:rPr>
          <w:rFonts w:ascii="Times New Roman" w:hAnsi="Times New Roman" w:cs="Times New Roman"/>
          <w:i/>
          <w:iCs/>
          <w:sz w:val="28"/>
          <w:szCs w:val="28"/>
        </w:rPr>
        <w:t xml:space="preserve"> в</w:t>
      </w:r>
      <w:r w:rsidR="00417B2B" w:rsidRPr="00DA2B0E">
        <w:rPr>
          <w:rFonts w:ascii="Times New Roman" w:hAnsi="Times New Roman" w:cs="Times New Roman"/>
          <w:i/>
          <w:iCs/>
          <w:sz w:val="28"/>
          <w:szCs w:val="28"/>
        </w:rPr>
        <w:t xml:space="preserve"> одновременности их движения</w:t>
      </w:r>
      <w:r w:rsidR="00F57E93" w:rsidRPr="00DA2B0E">
        <w:rPr>
          <w:rFonts w:ascii="Times New Roman" w:hAnsi="Times New Roman" w:cs="Times New Roman"/>
          <w:i/>
          <w:iCs/>
          <w:sz w:val="28"/>
          <w:szCs w:val="28"/>
        </w:rPr>
        <w:t xml:space="preserve">, </w:t>
      </w:r>
      <w:r w:rsidR="00D96D9A" w:rsidRPr="00DA2B0E">
        <w:rPr>
          <w:rFonts w:ascii="Times New Roman" w:hAnsi="Times New Roman" w:cs="Times New Roman"/>
          <w:i/>
          <w:iCs/>
          <w:sz w:val="28"/>
          <w:szCs w:val="28"/>
        </w:rPr>
        <w:t>а</w:t>
      </w:r>
      <w:r w:rsidR="009708CA">
        <w:rPr>
          <w:rFonts w:ascii="Times New Roman" w:hAnsi="Times New Roman" w:cs="Times New Roman"/>
          <w:i/>
          <w:iCs/>
          <w:sz w:val="28"/>
          <w:szCs w:val="28"/>
        </w:rPr>
        <w:t xml:space="preserve"> </w:t>
      </w:r>
      <w:r w:rsidR="00F57E93" w:rsidRPr="00DA2B0E">
        <w:rPr>
          <w:rFonts w:ascii="Times New Roman" w:hAnsi="Times New Roman" w:cs="Times New Roman"/>
          <w:i/>
          <w:iCs/>
          <w:sz w:val="28"/>
          <w:szCs w:val="28"/>
        </w:rPr>
        <w:t xml:space="preserve">программа есть </w:t>
      </w:r>
      <w:r w:rsidR="00B75C5F" w:rsidRPr="00DA2B0E">
        <w:rPr>
          <w:rFonts w:ascii="Times New Roman" w:hAnsi="Times New Roman" w:cs="Times New Roman"/>
          <w:i/>
          <w:iCs/>
          <w:sz w:val="28"/>
          <w:szCs w:val="28"/>
        </w:rPr>
        <w:t>строящаяся</w:t>
      </w:r>
      <w:r w:rsidR="000C0798">
        <w:rPr>
          <w:rFonts w:ascii="Times New Roman" w:hAnsi="Times New Roman" w:cs="Times New Roman"/>
          <w:i/>
          <w:iCs/>
          <w:sz w:val="28"/>
          <w:szCs w:val="28"/>
        </w:rPr>
        <w:t xml:space="preserve"> и престраивающаяся</w:t>
      </w:r>
      <w:r w:rsidR="00B75C5F" w:rsidRPr="00DA2B0E">
        <w:rPr>
          <w:rFonts w:ascii="Times New Roman" w:hAnsi="Times New Roman" w:cs="Times New Roman"/>
          <w:i/>
          <w:iCs/>
          <w:sz w:val="28"/>
          <w:szCs w:val="28"/>
        </w:rPr>
        <w:t xml:space="preserve"> </w:t>
      </w:r>
      <w:r w:rsidR="00F57E93" w:rsidRPr="00DA2B0E">
        <w:rPr>
          <w:rFonts w:ascii="Times New Roman" w:hAnsi="Times New Roman" w:cs="Times New Roman"/>
          <w:i/>
          <w:iCs/>
          <w:sz w:val="28"/>
          <w:szCs w:val="28"/>
        </w:rPr>
        <w:t>структур</w:t>
      </w:r>
      <w:r w:rsidR="0046044D" w:rsidRPr="00DA2B0E">
        <w:rPr>
          <w:rFonts w:ascii="Times New Roman" w:hAnsi="Times New Roman" w:cs="Times New Roman"/>
          <w:i/>
          <w:iCs/>
          <w:sz w:val="28"/>
          <w:szCs w:val="28"/>
        </w:rPr>
        <w:t>а</w:t>
      </w:r>
      <w:r w:rsidR="009708CA">
        <w:rPr>
          <w:rFonts w:ascii="Times New Roman" w:hAnsi="Times New Roman" w:cs="Times New Roman"/>
          <w:i/>
          <w:iCs/>
          <w:sz w:val="28"/>
          <w:szCs w:val="28"/>
        </w:rPr>
        <w:t xml:space="preserve"> </w:t>
      </w:r>
      <w:r w:rsidR="00F57E93" w:rsidRPr="00DA2B0E">
        <w:rPr>
          <w:rFonts w:ascii="Times New Roman" w:hAnsi="Times New Roman" w:cs="Times New Roman"/>
          <w:i/>
          <w:iCs/>
          <w:sz w:val="28"/>
          <w:szCs w:val="28"/>
        </w:rPr>
        <w:t>рефлексивных связей</w:t>
      </w:r>
      <w:r w:rsidR="003C6053">
        <w:rPr>
          <w:rFonts w:ascii="Times New Roman" w:hAnsi="Times New Roman" w:cs="Times New Roman"/>
          <w:i/>
          <w:iCs/>
          <w:sz w:val="28"/>
          <w:szCs w:val="28"/>
        </w:rPr>
        <w:t xml:space="preserve"> процессов</w:t>
      </w:r>
      <w:r w:rsidR="00D96D9A" w:rsidRPr="00DA2B0E">
        <w:rPr>
          <w:rStyle w:val="af9"/>
          <w:rFonts w:ascii="Times New Roman" w:hAnsi="Times New Roman" w:cs="Times New Roman"/>
          <w:sz w:val="28"/>
          <w:szCs w:val="28"/>
        </w:rPr>
        <w:endnoteReference w:id="90"/>
      </w:r>
      <w:r w:rsidR="00D96D9A" w:rsidRPr="00DA2B0E">
        <w:rPr>
          <w:rFonts w:ascii="Times New Roman" w:hAnsi="Times New Roman" w:cs="Times New Roman"/>
          <w:i/>
          <w:iCs/>
          <w:sz w:val="28"/>
          <w:szCs w:val="28"/>
        </w:rPr>
        <w:t>.</w:t>
      </w:r>
      <w:r w:rsidR="002C1FAF" w:rsidRPr="00DA2B0E">
        <w:rPr>
          <w:rFonts w:ascii="Times New Roman" w:hAnsi="Times New Roman" w:cs="Times New Roman"/>
          <w:i/>
          <w:iCs/>
          <w:sz w:val="28"/>
          <w:szCs w:val="28"/>
        </w:rPr>
        <w:t xml:space="preserve"> </w:t>
      </w:r>
      <w:r w:rsidR="00CE25F4" w:rsidRPr="00DA2B0E">
        <w:rPr>
          <w:rFonts w:ascii="Times New Roman" w:hAnsi="Times New Roman" w:cs="Times New Roman"/>
          <w:sz w:val="28"/>
          <w:szCs w:val="28"/>
        </w:rPr>
        <w:t xml:space="preserve">И </w:t>
      </w:r>
      <w:r w:rsidR="0032417F" w:rsidRPr="00DA2B0E">
        <w:rPr>
          <w:rFonts w:ascii="Times New Roman" w:hAnsi="Times New Roman" w:cs="Times New Roman"/>
          <w:sz w:val="28"/>
          <w:szCs w:val="28"/>
        </w:rPr>
        <w:t>на выходе</w:t>
      </w:r>
      <w:r w:rsidR="001F3905" w:rsidRPr="00DA2B0E">
        <w:rPr>
          <w:rFonts w:ascii="Times New Roman" w:hAnsi="Times New Roman" w:cs="Times New Roman"/>
          <w:sz w:val="28"/>
          <w:szCs w:val="28"/>
        </w:rPr>
        <w:t xml:space="preserve"> </w:t>
      </w:r>
      <w:r w:rsidR="001B317B" w:rsidRPr="00DA2B0E">
        <w:rPr>
          <w:rFonts w:ascii="Times New Roman" w:hAnsi="Times New Roman" w:cs="Times New Roman"/>
          <w:sz w:val="28"/>
          <w:szCs w:val="28"/>
        </w:rPr>
        <w:t>программного</w:t>
      </w:r>
      <w:r w:rsidR="009708CA">
        <w:rPr>
          <w:rFonts w:ascii="Times New Roman" w:hAnsi="Times New Roman" w:cs="Times New Roman"/>
          <w:sz w:val="28"/>
          <w:szCs w:val="28"/>
        </w:rPr>
        <w:t xml:space="preserve"> </w:t>
      </w:r>
      <w:r w:rsidR="001F3905" w:rsidRPr="00DA2B0E">
        <w:rPr>
          <w:rFonts w:ascii="Times New Roman" w:hAnsi="Times New Roman" w:cs="Times New Roman"/>
          <w:sz w:val="28"/>
          <w:szCs w:val="28"/>
        </w:rPr>
        <w:t>подхода</w:t>
      </w:r>
      <w:r w:rsidR="0032417F" w:rsidRPr="00DA2B0E">
        <w:rPr>
          <w:rFonts w:ascii="Times New Roman" w:hAnsi="Times New Roman" w:cs="Times New Roman"/>
          <w:sz w:val="28"/>
          <w:szCs w:val="28"/>
        </w:rPr>
        <w:t xml:space="preserve"> должна</w:t>
      </w:r>
      <w:r w:rsidR="009708CA">
        <w:rPr>
          <w:rFonts w:ascii="Times New Roman" w:hAnsi="Times New Roman" w:cs="Times New Roman"/>
          <w:sz w:val="28"/>
          <w:szCs w:val="28"/>
        </w:rPr>
        <w:t xml:space="preserve"> </w:t>
      </w:r>
      <w:r w:rsidR="0032417F" w:rsidRPr="00DA2B0E">
        <w:rPr>
          <w:rFonts w:ascii="Times New Roman" w:hAnsi="Times New Roman" w:cs="Times New Roman"/>
          <w:sz w:val="28"/>
          <w:szCs w:val="28"/>
        </w:rPr>
        <w:t>появи</w:t>
      </w:r>
      <w:r w:rsidR="00CE25F4" w:rsidRPr="00DA2B0E">
        <w:rPr>
          <w:rFonts w:ascii="Times New Roman" w:hAnsi="Times New Roman" w:cs="Times New Roman"/>
          <w:sz w:val="28"/>
          <w:szCs w:val="28"/>
        </w:rPr>
        <w:t>т</w:t>
      </w:r>
      <w:r w:rsidR="0032417F" w:rsidRPr="00DA2B0E">
        <w:rPr>
          <w:rFonts w:ascii="Times New Roman" w:hAnsi="Times New Roman" w:cs="Times New Roman"/>
          <w:sz w:val="28"/>
          <w:szCs w:val="28"/>
        </w:rPr>
        <w:t>ь</w:t>
      </w:r>
      <w:r w:rsidR="00CE25F4" w:rsidRPr="00DA2B0E">
        <w:rPr>
          <w:rFonts w:ascii="Times New Roman" w:hAnsi="Times New Roman" w:cs="Times New Roman"/>
          <w:sz w:val="28"/>
          <w:szCs w:val="28"/>
        </w:rPr>
        <w:t xml:space="preserve">ся не </w:t>
      </w:r>
      <w:r w:rsidR="001B317B" w:rsidRPr="00DA2B0E">
        <w:rPr>
          <w:rFonts w:ascii="Times New Roman" w:hAnsi="Times New Roman" w:cs="Times New Roman"/>
          <w:sz w:val="28"/>
          <w:szCs w:val="28"/>
        </w:rPr>
        <w:t>желаемая</w:t>
      </w:r>
      <w:r w:rsidR="00CE25F4" w:rsidRPr="00DA2B0E">
        <w:rPr>
          <w:rFonts w:ascii="Times New Roman" w:hAnsi="Times New Roman" w:cs="Times New Roman"/>
          <w:sz w:val="28"/>
          <w:szCs w:val="28"/>
        </w:rPr>
        <w:t xml:space="preserve"> ситуация, а организация,</w:t>
      </w:r>
      <w:r w:rsidR="00DD549C" w:rsidRPr="00DA2B0E">
        <w:rPr>
          <w:rFonts w:ascii="Times New Roman" w:hAnsi="Times New Roman" w:cs="Times New Roman"/>
          <w:sz w:val="28"/>
          <w:szCs w:val="28"/>
        </w:rPr>
        <w:t xml:space="preserve"> назначение которой состоит</w:t>
      </w:r>
      <w:r w:rsidR="001E1A0C" w:rsidRPr="00DA2B0E">
        <w:rPr>
          <w:rFonts w:ascii="Times New Roman" w:hAnsi="Times New Roman" w:cs="Times New Roman"/>
          <w:sz w:val="28"/>
          <w:szCs w:val="28"/>
        </w:rPr>
        <w:t xml:space="preserve"> в преобраз</w:t>
      </w:r>
      <w:r w:rsidR="00DD549C" w:rsidRPr="00DA2B0E">
        <w:rPr>
          <w:rFonts w:ascii="Times New Roman" w:hAnsi="Times New Roman" w:cs="Times New Roman"/>
          <w:sz w:val="28"/>
          <w:szCs w:val="28"/>
        </w:rPr>
        <w:t>овании текущей ситуации в соответствии с</w:t>
      </w:r>
      <w:r w:rsidR="004776D9" w:rsidRPr="00DA2B0E">
        <w:rPr>
          <w:rFonts w:ascii="Times New Roman" w:hAnsi="Times New Roman" w:cs="Times New Roman"/>
          <w:sz w:val="28"/>
          <w:szCs w:val="28"/>
        </w:rPr>
        <w:t xml:space="preserve"> механизмами,</w:t>
      </w:r>
      <w:r w:rsidR="009708CA">
        <w:rPr>
          <w:rFonts w:ascii="Times New Roman" w:hAnsi="Times New Roman" w:cs="Times New Roman"/>
          <w:sz w:val="28"/>
          <w:szCs w:val="28"/>
        </w:rPr>
        <w:t xml:space="preserve"> </w:t>
      </w:r>
      <w:r w:rsidR="00DD549C" w:rsidRPr="00DA2B0E">
        <w:rPr>
          <w:rFonts w:ascii="Times New Roman" w:hAnsi="Times New Roman" w:cs="Times New Roman"/>
          <w:sz w:val="28"/>
          <w:szCs w:val="28"/>
        </w:rPr>
        <w:t xml:space="preserve">критериями и нормами, </w:t>
      </w:r>
      <w:r w:rsidR="001F3905" w:rsidRPr="00DA2B0E">
        <w:rPr>
          <w:rFonts w:ascii="Times New Roman" w:hAnsi="Times New Roman" w:cs="Times New Roman"/>
          <w:sz w:val="28"/>
          <w:szCs w:val="28"/>
        </w:rPr>
        <w:t>полученными в подходе</w:t>
      </w:r>
      <w:r w:rsidR="0052378B"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52378B" w:rsidRPr="00DA2B0E">
        <w:rPr>
          <w:rFonts w:ascii="Times New Roman" w:hAnsi="Times New Roman" w:cs="Times New Roman"/>
          <w:sz w:val="28"/>
          <w:szCs w:val="28"/>
        </w:rPr>
        <w:t>Т</w:t>
      </w:r>
      <w:r w:rsidR="00A819FF" w:rsidRPr="00DA2B0E">
        <w:rPr>
          <w:rFonts w:ascii="Times New Roman" w:hAnsi="Times New Roman" w:cs="Times New Roman"/>
          <w:sz w:val="28"/>
          <w:szCs w:val="28"/>
        </w:rPr>
        <w:t xml:space="preserve">.е. </w:t>
      </w:r>
      <w:r w:rsidR="001F721E" w:rsidRPr="00DA2B0E">
        <w:rPr>
          <w:rFonts w:ascii="Times New Roman" w:hAnsi="Times New Roman" w:cs="Times New Roman"/>
          <w:sz w:val="28"/>
          <w:szCs w:val="28"/>
        </w:rPr>
        <w:t>программа создает</w:t>
      </w:r>
      <w:r w:rsidR="00D96D9A" w:rsidRPr="00DA2B0E">
        <w:rPr>
          <w:rFonts w:ascii="Times New Roman" w:hAnsi="Times New Roman" w:cs="Times New Roman"/>
          <w:sz w:val="28"/>
          <w:szCs w:val="28"/>
        </w:rPr>
        <w:t xml:space="preserve"> </w:t>
      </w:r>
      <w:r w:rsidR="001F721E" w:rsidRPr="00DA2B0E">
        <w:rPr>
          <w:rFonts w:ascii="Times New Roman" w:hAnsi="Times New Roman" w:cs="Times New Roman"/>
          <w:sz w:val="28"/>
          <w:szCs w:val="28"/>
        </w:rPr>
        <w:t>корову</w:t>
      </w:r>
      <w:r w:rsidR="00A819FF" w:rsidRPr="00DA2B0E">
        <w:rPr>
          <w:rFonts w:ascii="Times New Roman" w:hAnsi="Times New Roman" w:cs="Times New Roman"/>
          <w:sz w:val="28"/>
          <w:szCs w:val="28"/>
        </w:rPr>
        <w:t>, а не молоко</w:t>
      </w:r>
      <w:r w:rsidR="0032417F" w:rsidRPr="00DA2B0E">
        <w:rPr>
          <w:rFonts w:ascii="Times New Roman" w:hAnsi="Times New Roman" w:cs="Times New Roman"/>
          <w:sz w:val="28"/>
          <w:szCs w:val="28"/>
        </w:rPr>
        <w:t>, и называется корова «оргпроектом»</w:t>
      </w:r>
      <w:r w:rsidR="0052378B" w:rsidRPr="00DA2B0E">
        <w:rPr>
          <w:rFonts w:ascii="Times New Roman" w:hAnsi="Times New Roman" w:cs="Times New Roman"/>
          <w:sz w:val="28"/>
          <w:szCs w:val="28"/>
        </w:rPr>
        <w:t>, в него</w:t>
      </w:r>
      <w:r w:rsidR="009C69D4" w:rsidRPr="00DA2B0E">
        <w:rPr>
          <w:rFonts w:ascii="Times New Roman" w:hAnsi="Times New Roman" w:cs="Times New Roman"/>
          <w:sz w:val="28"/>
          <w:szCs w:val="28"/>
        </w:rPr>
        <w:t xml:space="preserve"> сворачиваются рефлексивные связи программы, преобразуясь в организационные связи</w:t>
      </w:r>
      <w:r w:rsidR="00A819FF" w:rsidRPr="00DA2B0E">
        <w:rPr>
          <w:rFonts w:ascii="Times New Roman" w:hAnsi="Times New Roman" w:cs="Times New Roman"/>
          <w:sz w:val="28"/>
          <w:szCs w:val="28"/>
        </w:rPr>
        <w:t>.</w:t>
      </w:r>
      <w:r w:rsidR="00551B6F" w:rsidRPr="00DA2B0E">
        <w:rPr>
          <w:rFonts w:ascii="Times New Roman" w:hAnsi="Times New Roman" w:cs="Times New Roman"/>
          <w:sz w:val="28"/>
          <w:szCs w:val="28"/>
        </w:rPr>
        <w:t xml:space="preserve"> </w:t>
      </w:r>
      <w:r w:rsidR="00451565" w:rsidRPr="00DA2B0E">
        <w:rPr>
          <w:rFonts w:ascii="Times New Roman" w:hAnsi="Times New Roman" w:cs="Times New Roman"/>
          <w:sz w:val="28"/>
          <w:szCs w:val="28"/>
        </w:rPr>
        <w:t>В этом отношении программа есть то, что организует мышление об</w:t>
      </w:r>
      <w:r w:rsidR="00C332F1" w:rsidRPr="00DA2B0E">
        <w:rPr>
          <w:rFonts w:ascii="Times New Roman" w:hAnsi="Times New Roman" w:cs="Times New Roman"/>
          <w:sz w:val="28"/>
          <w:szCs w:val="28"/>
        </w:rPr>
        <w:t xml:space="preserve"> </w:t>
      </w:r>
      <w:r w:rsidR="0032417F" w:rsidRPr="00DA2B0E">
        <w:rPr>
          <w:rFonts w:ascii="Times New Roman" w:hAnsi="Times New Roman" w:cs="Times New Roman"/>
          <w:sz w:val="28"/>
          <w:szCs w:val="28"/>
        </w:rPr>
        <w:t>оргпроекте</w:t>
      </w:r>
      <w:r w:rsidR="00C332F1" w:rsidRPr="00DA2B0E">
        <w:rPr>
          <w:rFonts w:ascii="Times New Roman" w:hAnsi="Times New Roman" w:cs="Times New Roman"/>
          <w:sz w:val="28"/>
          <w:szCs w:val="28"/>
        </w:rPr>
        <w:t xml:space="preserve">, </w:t>
      </w:r>
      <w:r w:rsidR="000D1050" w:rsidRPr="00DA2B0E">
        <w:rPr>
          <w:rFonts w:ascii="Times New Roman" w:hAnsi="Times New Roman" w:cs="Times New Roman"/>
          <w:sz w:val="28"/>
          <w:szCs w:val="28"/>
        </w:rPr>
        <w:t xml:space="preserve">последующая </w:t>
      </w:r>
      <w:r w:rsidR="0032417F" w:rsidRPr="00DA2B0E">
        <w:rPr>
          <w:rFonts w:ascii="Times New Roman" w:hAnsi="Times New Roman" w:cs="Times New Roman"/>
          <w:sz w:val="28"/>
          <w:szCs w:val="28"/>
        </w:rPr>
        <w:t>деятельность которого должна преобразовать</w:t>
      </w:r>
      <w:r w:rsidR="006753ED" w:rsidRPr="00DA2B0E">
        <w:rPr>
          <w:rFonts w:ascii="Times New Roman" w:hAnsi="Times New Roman" w:cs="Times New Roman"/>
          <w:sz w:val="28"/>
          <w:szCs w:val="28"/>
        </w:rPr>
        <w:t xml:space="preserve"> текущую</w:t>
      </w:r>
      <w:r w:rsidR="00C332F1" w:rsidRPr="00DA2B0E">
        <w:rPr>
          <w:rFonts w:ascii="Times New Roman" w:hAnsi="Times New Roman" w:cs="Times New Roman"/>
          <w:sz w:val="28"/>
          <w:szCs w:val="28"/>
        </w:rPr>
        <w:t xml:space="preserve"> ситуацию</w:t>
      </w:r>
      <w:r w:rsidR="006753ED" w:rsidRPr="00DA2B0E">
        <w:rPr>
          <w:rFonts w:ascii="Times New Roman" w:hAnsi="Times New Roman" w:cs="Times New Roman"/>
          <w:sz w:val="28"/>
          <w:szCs w:val="28"/>
        </w:rPr>
        <w:t xml:space="preserve"> к </w:t>
      </w:r>
      <w:r w:rsidR="00E61904" w:rsidRPr="00DA2B0E">
        <w:rPr>
          <w:rFonts w:ascii="Times New Roman" w:hAnsi="Times New Roman" w:cs="Times New Roman"/>
          <w:sz w:val="28"/>
          <w:szCs w:val="28"/>
        </w:rPr>
        <w:t>лучшему</w:t>
      </w:r>
      <w:r w:rsidR="002B6CC7" w:rsidRPr="00DA2B0E">
        <w:rPr>
          <w:rFonts w:ascii="Times New Roman" w:hAnsi="Times New Roman" w:cs="Times New Roman"/>
          <w:sz w:val="28"/>
          <w:szCs w:val="28"/>
        </w:rPr>
        <w:t xml:space="preserve"> («получа</w:t>
      </w:r>
      <w:r w:rsidR="00715750" w:rsidRPr="00DA2B0E">
        <w:rPr>
          <w:rFonts w:ascii="Times New Roman" w:hAnsi="Times New Roman" w:cs="Times New Roman"/>
          <w:sz w:val="28"/>
          <w:szCs w:val="28"/>
        </w:rPr>
        <w:t>ть молоко»)</w:t>
      </w:r>
      <w:r w:rsidR="006753ED" w:rsidRPr="00DA2B0E">
        <w:rPr>
          <w:rFonts w:ascii="Times New Roman" w:hAnsi="Times New Roman" w:cs="Times New Roman"/>
          <w:sz w:val="28"/>
          <w:szCs w:val="28"/>
        </w:rPr>
        <w:t>.</w:t>
      </w:r>
      <w:r w:rsidR="00C53B53" w:rsidRPr="00DA2B0E">
        <w:rPr>
          <w:rFonts w:ascii="Times New Roman" w:hAnsi="Times New Roman" w:cs="Times New Roman"/>
          <w:sz w:val="28"/>
          <w:szCs w:val="28"/>
        </w:rPr>
        <w:t xml:space="preserve"> </w:t>
      </w:r>
    </w:p>
    <w:p w:rsidR="00CF4970" w:rsidRPr="00DA2B0E" w:rsidRDefault="00FE59D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Если хотите метафору подхода</w:t>
      </w:r>
      <w:r w:rsidR="00336BA2" w:rsidRPr="00DA2B0E">
        <w:rPr>
          <w:rFonts w:ascii="Times New Roman" w:hAnsi="Times New Roman" w:cs="Times New Roman"/>
          <w:sz w:val="28"/>
          <w:szCs w:val="28"/>
        </w:rPr>
        <w:t xml:space="preserve"> и любите художественную литературу</w:t>
      </w:r>
      <w:r w:rsidRPr="00DA2B0E">
        <w:rPr>
          <w:rFonts w:ascii="Times New Roman" w:hAnsi="Times New Roman" w:cs="Times New Roman"/>
          <w:sz w:val="28"/>
          <w:szCs w:val="28"/>
        </w:rPr>
        <w:t>, вспомните, как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барон Мюнхгаузен вытащил из болота себя, да еще вместе с конем. </w:t>
      </w:r>
      <w:r w:rsidR="00890306" w:rsidRPr="00DA2B0E">
        <w:rPr>
          <w:rFonts w:ascii="Times New Roman" w:hAnsi="Times New Roman" w:cs="Times New Roman"/>
          <w:sz w:val="28"/>
          <w:szCs w:val="28"/>
        </w:rPr>
        <w:t>«За волосы». А если читали сочинения Николая Александровича Бердяева, наверняка встретилась вам такая картин</w:t>
      </w:r>
      <w:r w:rsidR="003A644D" w:rsidRPr="00DA2B0E">
        <w:rPr>
          <w:rFonts w:ascii="Times New Roman" w:hAnsi="Times New Roman" w:cs="Times New Roman"/>
          <w:sz w:val="28"/>
          <w:szCs w:val="28"/>
        </w:rPr>
        <w:t>к</w:t>
      </w:r>
      <w:r w:rsidR="00890306" w:rsidRPr="00DA2B0E">
        <w:rPr>
          <w:rFonts w:ascii="Times New Roman" w:hAnsi="Times New Roman" w:cs="Times New Roman"/>
          <w:sz w:val="28"/>
          <w:szCs w:val="28"/>
        </w:rPr>
        <w:t>а: чтобы совершить невозможное – подняться на высоту без опоры, человек</w:t>
      </w:r>
      <w:r w:rsidR="001A0BD4" w:rsidRPr="00DA2B0E">
        <w:rPr>
          <w:rFonts w:ascii="Times New Roman" w:hAnsi="Times New Roman" w:cs="Times New Roman"/>
          <w:sz w:val="28"/>
          <w:szCs w:val="28"/>
        </w:rPr>
        <w:t xml:space="preserve"> – эх, была,</w:t>
      </w:r>
      <w:r w:rsidR="009708CA">
        <w:rPr>
          <w:rFonts w:ascii="Times New Roman" w:hAnsi="Times New Roman" w:cs="Times New Roman"/>
          <w:sz w:val="28"/>
          <w:szCs w:val="28"/>
        </w:rPr>
        <w:t xml:space="preserve"> </w:t>
      </w:r>
      <w:r w:rsidR="001A0BD4" w:rsidRPr="00DA2B0E">
        <w:rPr>
          <w:rFonts w:ascii="Times New Roman" w:hAnsi="Times New Roman" w:cs="Times New Roman"/>
          <w:sz w:val="28"/>
          <w:szCs w:val="28"/>
        </w:rPr>
        <w:t>не была!</w:t>
      </w:r>
      <w:r w:rsidR="00D73483" w:rsidRPr="00DA2B0E">
        <w:rPr>
          <w:rFonts w:ascii="Times New Roman" w:hAnsi="Times New Roman" w:cs="Times New Roman"/>
          <w:sz w:val="28"/>
          <w:szCs w:val="28"/>
        </w:rPr>
        <w:t xml:space="preserve"> </w:t>
      </w:r>
      <w:r w:rsidR="002C23FA" w:rsidRPr="00DA2B0E">
        <w:rPr>
          <w:rFonts w:ascii="Times New Roman" w:hAnsi="Times New Roman" w:cs="Times New Roman"/>
          <w:sz w:val="28"/>
          <w:szCs w:val="28"/>
        </w:rPr>
        <w:t xml:space="preserve">деваться </w:t>
      </w:r>
      <w:r w:rsidR="00D73483" w:rsidRPr="00DA2B0E">
        <w:rPr>
          <w:rFonts w:ascii="Times New Roman" w:hAnsi="Times New Roman" w:cs="Times New Roman"/>
          <w:sz w:val="28"/>
          <w:szCs w:val="28"/>
        </w:rPr>
        <w:t>некуда</w:t>
      </w:r>
      <w:r w:rsidR="001A0BD4" w:rsidRPr="00DA2B0E">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00890306" w:rsidRPr="00DA2B0E">
        <w:rPr>
          <w:rFonts w:ascii="Times New Roman" w:hAnsi="Times New Roman" w:cs="Times New Roman"/>
          <w:sz w:val="28"/>
          <w:szCs w:val="28"/>
        </w:rPr>
        <w:t>забрасывает вверх</w:t>
      </w:r>
      <w:r w:rsidR="00336BA2" w:rsidRPr="00DA2B0E">
        <w:rPr>
          <w:rFonts w:ascii="Times New Roman" w:hAnsi="Times New Roman" w:cs="Times New Roman"/>
          <w:sz w:val="28"/>
          <w:szCs w:val="28"/>
        </w:rPr>
        <w:t>, в пустоту неба</w:t>
      </w:r>
      <w:r w:rsidR="00890306" w:rsidRPr="00DA2B0E">
        <w:rPr>
          <w:rFonts w:ascii="Times New Roman" w:hAnsi="Times New Roman" w:cs="Times New Roman"/>
          <w:sz w:val="28"/>
          <w:szCs w:val="28"/>
        </w:rPr>
        <w:t xml:space="preserve"> веревку с крючком на конце, </w:t>
      </w:r>
      <w:r w:rsidR="001A0BD4" w:rsidRPr="00DA2B0E">
        <w:rPr>
          <w:rFonts w:ascii="Times New Roman" w:hAnsi="Times New Roman" w:cs="Times New Roman"/>
          <w:sz w:val="28"/>
          <w:szCs w:val="28"/>
        </w:rPr>
        <w:t xml:space="preserve">«вдруг» </w:t>
      </w:r>
      <w:r w:rsidR="00890306" w:rsidRPr="00DA2B0E">
        <w:rPr>
          <w:rFonts w:ascii="Times New Roman" w:hAnsi="Times New Roman" w:cs="Times New Roman"/>
          <w:sz w:val="28"/>
          <w:szCs w:val="28"/>
        </w:rPr>
        <w:t>крючок за что-то там цепляется и человек по веревке поднимается вверх. Вот за что он цепляется? У Н.А. – за</w:t>
      </w:r>
      <w:r w:rsidR="001A0BD4" w:rsidRPr="00DA2B0E">
        <w:rPr>
          <w:rFonts w:ascii="Times New Roman" w:hAnsi="Times New Roman" w:cs="Times New Roman"/>
          <w:sz w:val="28"/>
          <w:szCs w:val="28"/>
        </w:rPr>
        <w:t xml:space="preserve"> веру в</w:t>
      </w:r>
      <w:r w:rsidR="00890306" w:rsidRPr="00DA2B0E">
        <w:rPr>
          <w:rFonts w:ascii="Times New Roman" w:hAnsi="Times New Roman" w:cs="Times New Roman"/>
          <w:sz w:val="28"/>
          <w:szCs w:val="28"/>
        </w:rPr>
        <w:t xml:space="preserve"> </w:t>
      </w:r>
      <w:r w:rsidR="001F5920" w:rsidRPr="00DA2B0E">
        <w:rPr>
          <w:rFonts w:ascii="Times New Roman" w:hAnsi="Times New Roman" w:cs="Times New Roman"/>
          <w:sz w:val="28"/>
          <w:szCs w:val="28"/>
        </w:rPr>
        <w:t>Него.</w:t>
      </w:r>
      <w:r w:rsidR="00287209" w:rsidRPr="00DA2B0E">
        <w:rPr>
          <w:rFonts w:ascii="Times New Roman" w:hAnsi="Times New Roman" w:cs="Times New Roman"/>
          <w:sz w:val="28"/>
          <w:szCs w:val="28"/>
        </w:rPr>
        <w:t xml:space="preserve"> </w:t>
      </w:r>
      <w:r w:rsidR="001F5920" w:rsidRPr="00DA2B0E">
        <w:rPr>
          <w:rFonts w:ascii="Times New Roman" w:hAnsi="Times New Roman" w:cs="Times New Roman"/>
          <w:sz w:val="28"/>
          <w:szCs w:val="28"/>
        </w:rPr>
        <w:t>А</w:t>
      </w:r>
      <w:r w:rsidR="00287209" w:rsidRPr="00DA2B0E">
        <w:rPr>
          <w:rFonts w:ascii="Times New Roman" w:hAnsi="Times New Roman" w:cs="Times New Roman"/>
          <w:sz w:val="28"/>
          <w:szCs w:val="28"/>
        </w:rPr>
        <w:t xml:space="preserve"> </w:t>
      </w:r>
      <w:r w:rsidR="001F5920" w:rsidRPr="00DA2B0E">
        <w:rPr>
          <w:rFonts w:ascii="Times New Roman" w:hAnsi="Times New Roman" w:cs="Times New Roman"/>
          <w:sz w:val="28"/>
          <w:szCs w:val="28"/>
        </w:rPr>
        <w:t>может,</w:t>
      </w:r>
      <w:r w:rsidR="00890306" w:rsidRPr="00DA2B0E">
        <w:rPr>
          <w:rFonts w:ascii="Times New Roman" w:hAnsi="Times New Roman" w:cs="Times New Roman"/>
          <w:sz w:val="28"/>
          <w:szCs w:val="28"/>
        </w:rPr>
        <w:t xml:space="preserve"> </w:t>
      </w:r>
      <w:r w:rsidR="00287209" w:rsidRPr="00DA2B0E">
        <w:rPr>
          <w:rFonts w:ascii="Times New Roman" w:hAnsi="Times New Roman" w:cs="Times New Roman"/>
          <w:sz w:val="28"/>
          <w:szCs w:val="28"/>
        </w:rPr>
        <w:t>за соб</w:t>
      </w:r>
      <w:r w:rsidR="001F5920" w:rsidRPr="00DA2B0E">
        <w:rPr>
          <w:rFonts w:ascii="Times New Roman" w:hAnsi="Times New Roman" w:cs="Times New Roman"/>
          <w:sz w:val="28"/>
          <w:szCs w:val="28"/>
        </w:rPr>
        <w:t>ственную рефлексию?</w:t>
      </w:r>
    </w:p>
    <w:p w:rsidR="00CF4970" w:rsidRPr="00DA2B0E" w:rsidRDefault="00CF4970" w:rsidP="00B85A67">
      <w:pPr>
        <w:spacing w:line="240" w:lineRule="auto"/>
        <w:ind w:left="1416"/>
        <w:rPr>
          <w:rFonts w:ascii="Times New Roman" w:hAnsi="Times New Roman" w:cs="Times New Roman"/>
          <w:sz w:val="28"/>
          <w:szCs w:val="28"/>
        </w:rPr>
      </w:pPr>
      <w:r w:rsidRPr="00DA2B0E">
        <w:rPr>
          <w:rFonts w:ascii="Times New Roman" w:hAnsi="Times New Roman" w:cs="Times New Roman"/>
          <w:sz w:val="28"/>
          <w:szCs w:val="28"/>
        </w:rPr>
        <w:t>В общем,</w:t>
      </w:r>
      <w:r w:rsidR="001D3809" w:rsidRPr="00DA2B0E">
        <w:rPr>
          <w:rFonts w:ascii="Times New Roman" w:hAnsi="Times New Roman" w:cs="Times New Roman"/>
          <w:sz w:val="28"/>
          <w:szCs w:val="28"/>
        </w:rPr>
        <w:t xml:space="preserve"> </w:t>
      </w:r>
      <w:r w:rsidR="001D3809" w:rsidRPr="00DA2B0E">
        <w:rPr>
          <w:rFonts w:ascii="Times New Roman" w:hAnsi="Times New Roman" w:cs="Times New Roman"/>
          <w:i/>
          <w:iCs/>
          <w:sz w:val="28"/>
          <w:szCs w:val="28"/>
        </w:rPr>
        <w:t>смысл программы -</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 xml:space="preserve">вытащить </w:t>
      </w:r>
      <w:r w:rsidR="002C23FA" w:rsidRPr="00DA2B0E">
        <w:rPr>
          <w:rFonts w:ascii="Times New Roman" w:hAnsi="Times New Roman" w:cs="Times New Roman"/>
          <w:i/>
          <w:iCs/>
          <w:sz w:val="28"/>
          <w:szCs w:val="28"/>
        </w:rPr>
        <w:t xml:space="preserve">ресурсы </w:t>
      </w:r>
      <w:r w:rsidR="001D3809" w:rsidRPr="00DA2B0E">
        <w:rPr>
          <w:rFonts w:ascii="Times New Roman" w:hAnsi="Times New Roman" w:cs="Times New Roman"/>
          <w:i/>
          <w:iCs/>
          <w:sz w:val="28"/>
          <w:szCs w:val="28"/>
        </w:rPr>
        <w:t>Развития</w:t>
      </w:r>
      <w:r w:rsidR="002C23FA" w:rsidRPr="00DA2B0E">
        <w:rPr>
          <w:rFonts w:ascii="Times New Roman" w:hAnsi="Times New Roman" w:cs="Times New Roman"/>
          <w:i/>
          <w:iCs/>
          <w:sz w:val="28"/>
          <w:szCs w:val="28"/>
        </w:rPr>
        <w:t xml:space="preserve"> </w:t>
      </w:r>
      <w:r w:rsidRPr="00DA2B0E">
        <w:rPr>
          <w:rFonts w:ascii="Times New Roman" w:hAnsi="Times New Roman" w:cs="Times New Roman"/>
          <w:i/>
          <w:iCs/>
          <w:sz w:val="28"/>
          <w:szCs w:val="28"/>
        </w:rPr>
        <w:t xml:space="preserve">из </w:t>
      </w:r>
      <w:r w:rsidR="002C23FA" w:rsidRPr="00DA2B0E">
        <w:rPr>
          <w:rFonts w:ascii="Times New Roman" w:hAnsi="Times New Roman" w:cs="Times New Roman"/>
          <w:i/>
          <w:iCs/>
          <w:sz w:val="28"/>
          <w:szCs w:val="28"/>
        </w:rPr>
        <w:t xml:space="preserve">самого </w:t>
      </w:r>
      <w:r w:rsidRPr="00DA2B0E">
        <w:rPr>
          <w:rFonts w:ascii="Times New Roman" w:hAnsi="Times New Roman" w:cs="Times New Roman"/>
          <w:i/>
          <w:iCs/>
          <w:sz w:val="28"/>
          <w:szCs w:val="28"/>
        </w:rPr>
        <w:t>се</w:t>
      </w:r>
      <w:r w:rsidR="00A02870" w:rsidRPr="00DA2B0E">
        <w:rPr>
          <w:rFonts w:ascii="Times New Roman" w:hAnsi="Times New Roman" w:cs="Times New Roman"/>
          <w:i/>
          <w:iCs/>
          <w:sz w:val="28"/>
          <w:szCs w:val="28"/>
        </w:rPr>
        <w:t>бя</w:t>
      </w:r>
      <w:r w:rsidR="00F46F49" w:rsidRPr="00DA2B0E">
        <w:rPr>
          <w:rFonts w:ascii="Times New Roman" w:hAnsi="Times New Roman" w:cs="Times New Roman"/>
          <w:i/>
          <w:iCs/>
          <w:sz w:val="28"/>
          <w:szCs w:val="28"/>
        </w:rPr>
        <w:t>.</w:t>
      </w:r>
      <w:r w:rsidRPr="00DA2B0E">
        <w:rPr>
          <w:rFonts w:ascii="Times New Roman" w:hAnsi="Times New Roman" w:cs="Times New Roman"/>
          <w:i/>
          <w:iCs/>
          <w:sz w:val="28"/>
          <w:szCs w:val="28"/>
        </w:rPr>
        <w:t xml:space="preserve"> </w:t>
      </w:r>
      <w:r w:rsidR="00064C3E" w:rsidRPr="00DA2B0E">
        <w:rPr>
          <w:rFonts w:ascii="Times New Roman" w:hAnsi="Times New Roman" w:cs="Times New Roman"/>
          <w:sz w:val="28"/>
          <w:szCs w:val="28"/>
        </w:rPr>
        <w:t>(Со стороны эти манипуляции могут казаться фокусами, как многим представляется деятельность, например,</w:t>
      </w:r>
      <w:r w:rsidR="009708CA">
        <w:rPr>
          <w:rFonts w:ascii="Times New Roman" w:hAnsi="Times New Roman" w:cs="Times New Roman"/>
          <w:sz w:val="28"/>
          <w:szCs w:val="28"/>
        </w:rPr>
        <w:t xml:space="preserve"> </w:t>
      </w:r>
      <w:r w:rsidR="00064C3E" w:rsidRPr="00DA2B0E">
        <w:rPr>
          <w:rFonts w:ascii="Times New Roman" w:hAnsi="Times New Roman" w:cs="Times New Roman"/>
          <w:sz w:val="28"/>
          <w:szCs w:val="28"/>
        </w:rPr>
        <w:t xml:space="preserve">Илона Маска – </w:t>
      </w:r>
      <w:r w:rsidR="00164A27" w:rsidRPr="00DA2B0E">
        <w:rPr>
          <w:rFonts w:ascii="Times New Roman" w:hAnsi="Times New Roman" w:cs="Times New Roman"/>
          <w:sz w:val="28"/>
          <w:szCs w:val="28"/>
        </w:rPr>
        <w:t>«</w:t>
      </w:r>
      <w:r w:rsidR="00064C3E" w:rsidRPr="00DA2B0E">
        <w:rPr>
          <w:rFonts w:ascii="Times New Roman" w:hAnsi="Times New Roman" w:cs="Times New Roman"/>
          <w:sz w:val="28"/>
          <w:szCs w:val="28"/>
        </w:rPr>
        <w:t>деньги из воздуха</w:t>
      </w:r>
      <w:r w:rsidR="00164A27" w:rsidRPr="00DA2B0E">
        <w:rPr>
          <w:rFonts w:ascii="Times New Roman" w:hAnsi="Times New Roman" w:cs="Times New Roman"/>
          <w:sz w:val="28"/>
          <w:szCs w:val="28"/>
        </w:rPr>
        <w:t>»</w:t>
      </w:r>
      <w:r w:rsidR="00064C3E" w:rsidRPr="00DA2B0E">
        <w:rPr>
          <w:rFonts w:ascii="Times New Roman" w:hAnsi="Times New Roman" w:cs="Times New Roman"/>
          <w:sz w:val="28"/>
          <w:szCs w:val="28"/>
        </w:rPr>
        <w:t>).</w:t>
      </w:r>
      <w:r w:rsidR="001D3809" w:rsidRPr="00DA2B0E">
        <w:rPr>
          <w:rFonts w:ascii="Times New Roman" w:hAnsi="Times New Roman" w:cs="Times New Roman"/>
          <w:sz w:val="28"/>
          <w:szCs w:val="28"/>
        </w:rPr>
        <w:t xml:space="preserve"> </w:t>
      </w:r>
      <w:r w:rsidR="006044C5" w:rsidRPr="00DA2B0E">
        <w:rPr>
          <w:rFonts w:ascii="Times New Roman" w:hAnsi="Times New Roman" w:cs="Times New Roman"/>
          <w:sz w:val="28"/>
          <w:szCs w:val="28"/>
        </w:rPr>
        <w:t>И этот инструмент худо-бедно работает</w:t>
      </w:r>
      <w:r w:rsidR="008C26ED" w:rsidRPr="00DA2B0E">
        <w:rPr>
          <w:rFonts w:ascii="Times New Roman" w:hAnsi="Times New Roman" w:cs="Times New Roman"/>
          <w:sz w:val="28"/>
          <w:szCs w:val="28"/>
        </w:rPr>
        <w:t>, пока вне конкуренции.</w:t>
      </w:r>
    </w:p>
    <w:p w:rsidR="00C53B53" w:rsidRPr="00DA2B0E" w:rsidRDefault="00C53B53" w:rsidP="002F2360">
      <w:pPr>
        <w:spacing w:line="240" w:lineRule="auto"/>
        <w:rPr>
          <w:rFonts w:ascii="Times New Roman" w:hAnsi="Times New Roman" w:cs="Times New Roman"/>
          <w:sz w:val="28"/>
          <w:szCs w:val="28"/>
        </w:rPr>
      </w:pPr>
      <w:r w:rsidRPr="00DA2B0E">
        <w:rPr>
          <w:rFonts w:ascii="Times New Roman" w:hAnsi="Times New Roman" w:cs="Times New Roman"/>
          <w:sz w:val="28"/>
          <w:szCs w:val="28"/>
        </w:rPr>
        <w:t>Такую работу одном</w:t>
      </w:r>
      <w:r w:rsidR="00F77431" w:rsidRPr="00DA2B0E">
        <w:rPr>
          <w:rFonts w:ascii="Times New Roman" w:hAnsi="Times New Roman" w:cs="Times New Roman"/>
          <w:sz w:val="28"/>
          <w:szCs w:val="28"/>
        </w:rPr>
        <w:t xml:space="preserve">у человеку делать очень трудно – в одной голове удерживать много разных процессов и структур, да еще в динамике и т.п. </w:t>
      </w:r>
      <w:r w:rsidR="001E3772" w:rsidRPr="00DA2B0E">
        <w:rPr>
          <w:rFonts w:ascii="Times New Roman" w:hAnsi="Times New Roman" w:cs="Times New Roman"/>
          <w:sz w:val="28"/>
          <w:szCs w:val="28"/>
        </w:rPr>
        <w:t>мало кому</w:t>
      </w:r>
      <w:r w:rsidR="00F77431" w:rsidRPr="00DA2B0E">
        <w:rPr>
          <w:rFonts w:ascii="Times New Roman" w:hAnsi="Times New Roman" w:cs="Times New Roman"/>
          <w:sz w:val="28"/>
          <w:szCs w:val="28"/>
        </w:rPr>
        <w:t xml:space="preserve"> удается. Поэтому </w:t>
      </w:r>
      <w:r w:rsidR="00D9630B">
        <w:rPr>
          <w:rFonts w:ascii="Times New Roman" w:hAnsi="Times New Roman" w:cs="Times New Roman"/>
          <w:sz w:val="28"/>
          <w:szCs w:val="28"/>
        </w:rPr>
        <w:t>надо привлекать несколько голов. И тут возникает проблема организации</w:t>
      </w:r>
      <w:r w:rsidR="00F77431" w:rsidRPr="00DA2B0E">
        <w:rPr>
          <w:rFonts w:ascii="Times New Roman" w:hAnsi="Times New Roman" w:cs="Times New Roman"/>
          <w:sz w:val="28"/>
          <w:szCs w:val="28"/>
        </w:rPr>
        <w:t xml:space="preserve"> коллективной работы</w:t>
      </w:r>
      <w:r w:rsidR="00D9630B">
        <w:rPr>
          <w:rFonts w:ascii="Times New Roman" w:hAnsi="Times New Roman" w:cs="Times New Roman"/>
          <w:sz w:val="28"/>
          <w:szCs w:val="28"/>
        </w:rPr>
        <w:t>,</w:t>
      </w:r>
      <w:r w:rsidR="00F77431" w:rsidRPr="00DA2B0E">
        <w:rPr>
          <w:rFonts w:ascii="Times New Roman" w:hAnsi="Times New Roman" w:cs="Times New Roman"/>
          <w:sz w:val="28"/>
          <w:szCs w:val="28"/>
        </w:rPr>
        <w:t xml:space="preserve"> не менее важна</w:t>
      </w:r>
      <w:r w:rsidR="00D9630B">
        <w:rPr>
          <w:rFonts w:ascii="Times New Roman" w:hAnsi="Times New Roman" w:cs="Times New Roman"/>
          <w:sz w:val="28"/>
          <w:szCs w:val="28"/>
        </w:rPr>
        <w:t>я</w:t>
      </w:r>
      <w:r w:rsidR="00F77431" w:rsidRPr="00DA2B0E">
        <w:rPr>
          <w:rFonts w:ascii="Times New Roman" w:hAnsi="Times New Roman" w:cs="Times New Roman"/>
          <w:sz w:val="28"/>
          <w:szCs w:val="28"/>
        </w:rPr>
        <w:t>, чем содержание</w:t>
      </w:r>
      <w:r w:rsidR="00D9630B">
        <w:rPr>
          <w:rFonts w:ascii="Times New Roman" w:hAnsi="Times New Roman" w:cs="Times New Roman"/>
          <w:sz w:val="28"/>
          <w:szCs w:val="28"/>
        </w:rPr>
        <w:t xml:space="preserve"> самой</w:t>
      </w:r>
      <w:r w:rsidR="00F77431" w:rsidRPr="00DA2B0E">
        <w:rPr>
          <w:rFonts w:ascii="Times New Roman" w:hAnsi="Times New Roman" w:cs="Times New Roman"/>
          <w:sz w:val="28"/>
          <w:szCs w:val="28"/>
        </w:rPr>
        <w:t xml:space="preserve"> работы</w:t>
      </w:r>
      <w:r w:rsidR="00FF4178" w:rsidRPr="00DA2B0E">
        <w:rPr>
          <w:rFonts w:ascii="Times New Roman" w:hAnsi="Times New Roman" w:cs="Times New Roman"/>
          <w:sz w:val="28"/>
          <w:szCs w:val="28"/>
        </w:rPr>
        <w:t>, организация становится как бы частью содержательной работы.</w:t>
      </w:r>
      <w:r w:rsidR="00F77431" w:rsidRPr="00DA2B0E">
        <w:rPr>
          <w:rFonts w:ascii="Times New Roman" w:hAnsi="Times New Roman" w:cs="Times New Roman"/>
          <w:sz w:val="28"/>
          <w:szCs w:val="28"/>
        </w:rPr>
        <w:t xml:space="preserve"> </w:t>
      </w:r>
      <w:r w:rsidR="00D9630B">
        <w:rPr>
          <w:rFonts w:ascii="Times New Roman" w:hAnsi="Times New Roman" w:cs="Times New Roman"/>
          <w:sz w:val="28"/>
          <w:szCs w:val="28"/>
        </w:rPr>
        <w:t>Проблема – потому, что какая организация окажется подходящей в каждом конкретном случае, заранее неизвестно.</w:t>
      </w:r>
      <w:r w:rsidR="00C37AAC">
        <w:rPr>
          <w:rFonts w:ascii="Times New Roman" w:hAnsi="Times New Roman" w:cs="Times New Roman"/>
          <w:sz w:val="28"/>
          <w:szCs w:val="28"/>
        </w:rPr>
        <w:t xml:space="preserve"> Известно только, что какую создашь, такой и будет результат. И это несколько отрезвляет</w:t>
      </w:r>
      <w:r w:rsidR="002F2360">
        <w:rPr>
          <w:rFonts w:ascii="Times New Roman" w:hAnsi="Times New Roman" w:cs="Times New Roman"/>
          <w:sz w:val="28"/>
          <w:szCs w:val="28"/>
        </w:rPr>
        <w:t>, заставляет помнить об ответственности.</w:t>
      </w:r>
      <w:r w:rsidR="00C37AAC">
        <w:rPr>
          <w:rFonts w:ascii="Times New Roman" w:hAnsi="Times New Roman" w:cs="Times New Roman"/>
          <w:sz w:val="28"/>
          <w:szCs w:val="28"/>
        </w:rPr>
        <w:t xml:space="preserve"> </w:t>
      </w:r>
      <w:r w:rsidR="00F77431" w:rsidRPr="00DA2B0E">
        <w:rPr>
          <w:rFonts w:ascii="Times New Roman" w:hAnsi="Times New Roman" w:cs="Times New Roman"/>
          <w:sz w:val="28"/>
          <w:szCs w:val="28"/>
        </w:rPr>
        <w:t xml:space="preserve">Практически используют игровые формы или близкие к семинару. </w:t>
      </w:r>
      <w:r w:rsidR="002821B7">
        <w:rPr>
          <w:rFonts w:ascii="Times New Roman" w:hAnsi="Times New Roman" w:cs="Times New Roman"/>
          <w:sz w:val="28"/>
          <w:szCs w:val="28"/>
        </w:rPr>
        <w:t>И если такой организации удается хорошо сработать, она сама может стать прообразом, образцом искомой «установки для получения молока» .</w:t>
      </w:r>
    </w:p>
    <w:p w:rsidR="00217C3F" w:rsidRPr="00DA2B0E" w:rsidRDefault="007F6F4E" w:rsidP="00563C5F">
      <w:pPr>
        <w:spacing w:line="240" w:lineRule="auto"/>
        <w:rPr>
          <w:rFonts w:ascii="Times New Roman" w:hAnsi="Times New Roman" w:cs="Times New Roman"/>
          <w:sz w:val="28"/>
          <w:szCs w:val="28"/>
        </w:rPr>
      </w:pPr>
      <w:r w:rsidRPr="00DA2B0E">
        <w:rPr>
          <w:rFonts w:ascii="Times New Roman" w:hAnsi="Times New Roman" w:cs="Times New Roman"/>
          <w:sz w:val="28"/>
          <w:szCs w:val="28"/>
        </w:rPr>
        <w:t>У программирования</w:t>
      </w:r>
      <w:r w:rsidR="001D3809" w:rsidRPr="00DA2B0E">
        <w:rPr>
          <w:rFonts w:ascii="Times New Roman" w:hAnsi="Times New Roman" w:cs="Times New Roman"/>
          <w:sz w:val="28"/>
          <w:szCs w:val="28"/>
        </w:rPr>
        <w:t xml:space="preserve"> (а значит, у Развития)</w:t>
      </w:r>
      <w:r w:rsidRPr="00DA2B0E">
        <w:rPr>
          <w:rFonts w:ascii="Times New Roman" w:hAnsi="Times New Roman" w:cs="Times New Roman"/>
          <w:sz w:val="28"/>
          <w:szCs w:val="28"/>
        </w:rPr>
        <w:t xml:space="preserve"> есть</w:t>
      </w:r>
      <w:r w:rsidR="00C46EA2" w:rsidRPr="00DA2B0E">
        <w:rPr>
          <w:rFonts w:ascii="Times New Roman" w:hAnsi="Times New Roman" w:cs="Times New Roman"/>
          <w:sz w:val="28"/>
          <w:szCs w:val="28"/>
        </w:rPr>
        <w:t xml:space="preserve"> не очень приятная, но на сегодня неустранимая</w:t>
      </w:r>
      <w:r w:rsidRPr="00DA2B0E">
        <w:rPr>
          <w:rFonts w:ascii="Times New Roman" w:hAnsi="Times New Roman" w:cs="Times New Roman"/>
          <w:sz w:val="28"/>
          <w:szCs w:val="28"/>
        </w:rPr>
        <w:t xml:space="preserve"> особенность:</w:t>
      </w:r>
      <w:r w:rsidR="00C90A81" w:rsidRPr="00DA2B0E">
        <w:rPr>
          <w:rFonts w:ascii="Times New Roman" w:hAnsi="Times New Roman" w:cs="Times New Roman"/>
          <w:sz w:val="28"/>
          <w:szCs w:val="28"/>
        </w:rPr>
        <w:t xml:space="preserve"> пока работа</w:t>
      </w:r>
      <w:r w:rsidR="009708CA">
        <w:rPr>
          <w:rFonts w:ascii="Times New Roman" w:hAnsi="Times New Roman" w:cs="Times New Roman"/>
          <w:sz w:val="28"/>
          <w:szCs w:val="28"/>
        </w:rPr>
        <w:t xml:space="preserve"> </w:t>
      </w:r>
      <w:r w:rsidR="00C90A81" w:rsidRPr="00DA2B0E">
        <w:rPr>
          <w:rFonts w:ascii="Times New Roman" w:hAnsi="Times New Roman" w:cs="Times New Roman"/>
          <w:sz w:val="28"/>
          <w:szCs w:val="28"/>
        </w:rPr>
        <w:t>не доведена до конца</w:t>
      </w:r>
      <w:r w:rsidR="000F3F97" w:rsidRPr="00DA2B0E">
        <w:rPr>
          <w:rFonts w:ascii="Times New Roman" w:hAnsi="Times New Roman" w:cs="Times New Roman"/>
          <w:sz w:val="28"/>
          <w:szCs w:val="28"/>
        </w:rPr>
        <w:t xml:space="preserve"> (хотя бы условного)</w:t>
      </w:r>
      <w:r w:rsidR="00C90A81" w:rsidRPr="00DA2B0E">
        <w:rPr>
          <w:rFonts w:ascii="Times New Roman" w:hAnsi="Times New Roman" w:cs="Times New Roman"/>
          <w:sz w:val="28"/>
          <w:szCs w:val="28"/>
        </w:rPr>
        <w:t>, каждый ее этап, каждый шаг – под сомнением: мы не можем контролировать его близость к «конечной точке»</w:t>
      </w:r>
      <w:r w:rsidR="00896E92">
        <w:rPr>
          <w:rFonts w:ascii="Times New Roman" w:hAnsi="Times New Roman" w:cs="Times New Roman"/>
          <w:sz w:val="28"/>
          <w:szCs w:val="28"/>
        </w:rPr>
        <w:t xml:space="preserve"> (цели)</w:t>
      </w:r>
      <w:r w:rsidR="00C90A81" w:rsidRPr="00DA2B0E">
        <w:rPr>
          <w:rFonts w:ascii="Times New Roman" w:hAnsi="Times New Roman" w:cs="Times New Roman"/>
          <w:sz w:val="28"/>
          <w:szCs w:val="28"/>
        </w:rPr>
        <w:t xml:space="preserve">, т.к. ее нет. </w:t>
      </w:r>
      <w:r w:rsidR="001D3526">
        <w:rPr>
          <w:rFonts w:ascii="Times New Roman" w:hAnsi="Times New Roman" w:cs="Times New Roman"/>
          <w:sz w:val="28"/>
          <w:szCs w:val="28"/>
        </w:rPr>
        <w:t xml:space="preserve">Ведь под «конечной точкой» мы привыкли понимать нечто предметное, овеществленное, чего не было и вот - появилось: построили здание, открыли школу, посетили Японию, выбрали Президента, успокоили арабов, открыли новое </w:t>
      </w:r>
      <w:r w:rsidR="00563C5F">
        <w:rPr>
          <w:rFonts w:ascii="Times New Roman" w:hAnsi="Times New Roman" w:cs="Times New Roman"/>
          <w:sz w:val="28"/>
          <w:szCs w:val="28"/>
        </w:rPr>
        <w:t>шоссе, …</w:t>
      </w:r>
      <w:r w:rsidR="001D3526">
        <w:rPr>
          <w:rFonts w:ascii="Times New Roman" w:hAnsi="Times New Roman" w:cs="Times New Roman"/>
          <w:sz w:val="28"/>
          <w:szCs w:val="28"/>
        </w:rPr>
        <w:t xml:space="preserve"> В натуралистическом подходе такие предметн</w:t>
      </w:r>
      <w:r w:rsidR="00563C5F">
        <w:rPr>
          <w:rFonts w:ascii="Times New Roman" w:hAnsi="Times New Roman" w:cs="Times New Roman"/>
          <w:sz w:val="28"/>
          <w:szCs w:val="28"/>
        </w:rPr>
        <w:t>ые точки есть, а в Развитии нет</w:t>
      </w:r>
      <w:r w:rsidR="001D3526">
        <w:rPr>
          <w:rFonts w:ascii="Times New Roman" w:hAnsi="Times New Roman" w:cs="Times New Roman"/>
          <w:sz w:val="28"/>
          <w:szCs w:val="28"/>
        </w:rPr>
        <w:t xml:space="preserve">.  </w:t>
      </w:r>
      <w:r w:rsidR="00C90A81" w:rsidRPr="00DA2B0E">
        <w:rPr>
          <w:rFonts w:ascii="Times New Roman" w:hAnsi="Times New Roman" w:cs="Times New Roman"/>
          <w:sz w:val="28"/>
          <w:szCs w:val="28"/>
        </w:rPr>
        <w:t>И тогда</w:t>
      </w:r>
      <w:r w:rsidRPr="00DA2B0E">
        <w:rPr>
          <w:rFonts w:ascii="Times New Roman" w:hAnsi="Times New Roman" w:cs="Times New Roman"/>
          <w:sz w:val="28"/>
          <w:szCs w:val="28"/>
        </w:rPr>
        <w:t xml:space="preserve"> </w:t>
      </w:r>
      <w:r w:rsidR="00C46EA2" w:rsidRPr="00DA2B0E">
        <w:rPr>
          <w:rFonts w:ascii="Times New Roman" w:hAnsi="Times New Roman" w:cs="Times New Roman"/>
          <w:sz w:val="28"/>
          <w:szCs w:val="28"/>
        </w:rPr>
        <w:t>«одним ударом», «на одном</w:t>
      </w:r>
      <w:r w:rsidR="00F40279" w:rsidRPr="00DA2B0E">
        <w:rPr>
          <w:rFonts w:ascii="Times New Roman" w:hAnsi="Times New Roman" w:cs="Times New Roman"/>
          <w:sz w:val="28"/>
          <w:szCs w:val="28"/>
        </w:rPr>
        <w:t xml:space="preserve"> дыхании» ничего сделать нельзя:</w:t>
      </w:r>
      <w:r w:rsidR="00C46EA2" w:rsidRPr="00DA2B0E">
        <w:rPr>
          <w:rFonts w:ascii="Times New Roman" w:hAnsi="Times New Roman" w:cs="Times New Roman"/>
          <w:sz w:val="28"/>
          <w:szCs w:val="28"/>
        </w:rPr>
        <w:t xml:space="preserve"> </w:t>
      </w:r>
      <w:r w:rsidRPr="00DA2B0E">
        <w:rPr>
          <w:rFonts w:ascii="Times New Roman" w:hAnsi="Times New Roman" w:cs="Times New Roman"/>
          <w:sz w:val="28"/>
          <w:szCs w:val="28"/>
        </w:rPr>
        <w:t>по ходу работ</w:t>
      </w:r>
      <w:r w:rsidR="002D54FE" w:rsidRPr="00DA2B0E">
        <w:rPr>
          <w:rFonts w:ascii="Times New Roman" w:hAnsi="Times New Roman" w:cs="Times New Roman"/>
          <w:sz w:val="28"/>
          <w:szCs w:val="28"/>
        </w:rPr>
        <w:t xml:space="preserve"> выявляются</w:t>
      </w:r>
      <w:r w:rsidR="00EF183B" w:rsidRPr="00DA2B0E">
        <w:rPr>
          <w:rFonts w:ascii="Times New Roman" w:hAnsi="Times New Roman" w:cs="Times New Roman"/>
          <w:sz w:val="28"/>
          <w:szCs w:val="28"/>
        </w:rPr>
        <w:t xml:space="preserve"> не только новые возможности, но и </w:t>
      </w:r>
      <w:r w:rsidR="002D54FE" w:rsidRPr="00DA2B0E">
        <w:rPr>
          <w:rFonts w:ascii="Times New Roman" w:hAnsi="Times New Roman" w:cs="Times New Roman"/>
          <w:sz w:val="28"/>
          <w:szCs w:val="28"/>
        </w:rPr>
        <w:t>тупики</w:t>
      </w:r>
      <w:r w:rsidR="00EF183B" w:rsidRPr="00DA2B0E">
        <w:rPr>
          <w:rFonts w:ascii="Times New Roman" w:hAnsi="Times New Roman" w:cs="Times New Roman"/>
          <w:sz w:val="28"/>
          <w:szCs w:val="28"/>
        </w:rPr>
        <w:t>,</w:t>
      </w:r>
      <w:r w:rsidR="002D54FE" w:rsidRPr="00DA2B0E">
        <w:rPr>
          <w:rFonts w:ascii="Times New Roman" w:hAnsi="Times New Roman" w:cs="Times New Roman"/>
          <w:sz w:val="28"/>
          <w:szCs w:val="28"/>
        </w:rPr>
        <w:t xml:space="preserve"> и</w:t>
      </w:r>
      <w:r w:rsidRPr="00DA2B0E">
        <w:rPr>
          <w:rFonts w:ascii="Times New Roman" w:hAnsi="Times New Roman" w:cs="Times New Roman"/>
          <w:sz w:val="28"/>
          <w:szCs w:val="28"/>
        </w:rPr>
        <w:t xml:space="preserve"> не раз </w:t>
      </w:r>
      <w:r w:rsidR="00C46EA2" w:rsidRPr="00DA2B0E">
        <w:rPr>
          <w:rFonts w:ascii="Times New Roman" w:hAnsi="Times New Roman" w:cs="Times New Roman"/>
          <w:sz w:val="28"/>
          <w:szCs w:val="28"/>
        </w:rPr>
        <w:t>приходится</w:t>
      </w:r>
      <w:r w:rsidR="00084DAA" w:rsidRPr="00DA2B0E">
        <w:rPr>
          <w:rFonts w:ascii="Times New Roman" w:hAnsi="Times New Roman" w:cs="Times New Roman"/>
          <w:sz w:val="28"/>
          <w:szCs w:val="28"/>
        </w:rPr>
        <w:t xml:space="preserve"> возвращаться и пробовать дышать иначе</w:t>
      </w:r>
      <w:r w:rsidR="00C46EA2" w:rsidRPr="00DA2B0E">
        <w:rPr>
          <w:rFonts w:ascii="Times New Roman" w:hAnsi="Times New Roman" w:cs="Times New Roman"/>
          <w:sz w:val="28"/>
          <w:szCs w:val="28"/>
        </w:rPr>
        <w:t xml:space="preserve"> </w:t>
      </w:r>
      <w:r w:rsidRPr="00DA2B0E">
        <w:rPr>
          <w:rFonts w:ascii="Times New Roman" w:hAnsi="Times New Roman" w:cs="Times New Roman"/>
          <w:sz w:val="28"/>
          <w:szCs w:val="28"/>
        </w:rPr>
        <w:t>–</w:t>
      </w:r>
      <w:r w:rsidR="001D3526">
        <w:rPr>
          <w:rFonts w:ascii="Times New Roman" w:hAnsi="Times New Roman" w:cs="Times New Roman"/>
          <w:sz w:val="28"/>
          <w:szCs w:val="28"/>
        </w:rPr>
        <w:t xml:space="preserve"> </w:t>
      </w:r>
      <w:r w:rsidR="00C46EA2" w:rsidRPr="00DA2B0E">
        <w:rPr>
          <w:rFonts w:ascii="Times New Roman" w:hAnsi="Times New Roman" w:cs="Times New Roman"/>
          <w:sz w:val="28"/>
          <w:szCs w:val="28"/>
        </w:rPr>
        <w:t>пересамоопределяться</w:t>
      </w:r>
      <w:r w:rsidR="001D3809"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1D3809" w:rsidRPr="00DA2B0E">
        <w:rPr>
          <w:rFonts w:ascii="Times New Roman" w:hAnsi="Times New Roman" w:cs="Times New Roman"/>
          <w:sz w:val="28"/>
          <w:szCs w:val="28"/>
        </w:rPr>
        <w:t>перепроблематизировать</w:t>
      </w:r>
      <w:r w:rsidR="009708CA">
        <w:rPr>
          <w:rFonts w:ascii="Times New Roman" w:hAnsi="Times New Roman" w:cs="Times New Roman"/>
          <w:sz w:val="28"/>
          <w:szCs w:val="28"/>
        </w:rPr>
        <w:t xml:space="preserve"> </w:t>
      </w:r>
      <w:r w:rsidR="001D3809" w:rsidRPr="00DA2B0E">
        <w:rPr>
          <w:rFonts w:ascii="Times New Roman" w:hAnsi="Times New Roman" w:cs="Times New Roman"/>
          <w:sz w:val="28"/>
          <w:szCs w:val="28"/>
        </w:rPr>
        <w:t xml:space="preserve"> </w:t>
      </w:r>
      <w:r w:rsidRPr="00DA2B0E">
        <w:rPr>
          <w:rFonts w:ascii="Times New Roman" w:hAnsi="Times New Roman" w:cs="Times New Roman"/>
          <w:sz w:val="28"/>
          <w:szCs w:val="28"/>
        </w:rPr>
        <w:t>и</w:t>
      </w:r>
      <w:r w:rsidR="009708CA">
        <w:rPr>
          <w:rFonts w:ascii="Times New Roman" w:hAnsi="Times New Roman" w:cs="Times New Roman"/>
          <w:sz w:val="28"/>
          <w:szCs w:val="28"/>
        </w:rPr>
        <w:t xml:space="preserve"> </w:t>
      </w:r>
      <w:r w:rsidR="00C90A81" w:rsidRPr="00DA2B0E">
        <w:rPr>
          <w:rFonts w:ascii="Times New Roman" w:hAnsi="Times New Roman" w:cs="Times New Roman"/>
          <w:sz w:val="28"/>
          <w:szCs w:val="28"/>
        </w:rPr>
        <w:t xml:space="preserve">др. пере-. </w:t>
      </w:r>
      <w:r w:rsidR="00480D3A" w:rsidRPr="00DA2B0E">
        <w:rPr>
          <w:rFonts w:ascii="Times New Roman" w:hAnsi="Times New Roman" w:cs="Times New Roman"/>
          <w:sz w:val="28"/>
          <w:szCs w:val="28"/>
        </w:rPr>
        <w:t xml:space="preserve">Пересматривать </w:t>
      </w:r>
      <w:r w:rsidR="00D03343" w:rsidRPr="00DA2B0E">
        <w:rPr>
          <w:rFonts w:ascii="Times New Roman" w:hAnsi="Times New Roman" w:cs="Times New Roman"/>
          <w:sz w:val="28"/>
          <w:szCs w:val="28"/>
        </w:rPr>
        <w:t xml:space="preserve">основания </w:t>
      </w:r>
      <w:r w:rsidR="008945CD" w:rsidRPr="00DA2B0E">
        <w:rPr>
          <w:rFonts w:ascii="Times New Roman" w:hAnsi="Times New Roman" w:cs="Times New Roman"/>
          <w:sz w:val="28"/>
          <w:szCs w:val="28"/>
        </w:rPr>
        <w:t>уже сделанных работ</w:t>
      </w:r>
      <w:r w:rsidR="00D03343"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CE25F4" w:rsidRPr="00DA2B0E">
        <w:rPr>
          <w:rFonts w:ascii="Times New Roman" w:hAnsi="Times New Roman" w:cs="Times New Roman"/>
          <w:sz w:val="28"/>
          <w:szCs w:val="28"/>
        </w:rPr>
        <w:t xml:space="preserve">И та же судьба ожидает </w:t>
      </w:r>
      <w:r w:rsidR="001E1A0C" w:rsidRPr="00DA2B0E">
        <w:rPr>
          <w:rFonts w:ascii="Times New Roman" w:hAnsi="Times New Roman" w:cs="Times New Roman"/>
          <w:sz w:val="28"/>
          <w:szCs w:val="28"/>
        </w:rPr>
        <w:t>получ</w:t>
      </w:r>
      <w:r w:rsidR="00417B2B" w:rsidRPr="00DA2B0E">
        <w:rPr>
          <w:rFonts w:ascii="Times New Roman" w:hAnsi="Times New Roman" w:cs="Times New Roman"/>
          <w:sz w:val="28"/>
          <w:szCs w:val="28"/>
        </w:rPr>
        <w:t>аемую</w:t>
      </w:r>
      <w:r w:rsidR="00CE25F4" w:rsidRPr="00DA2B0E">
        <w:rPr>
          <w:rFonts w:ascii="Times New Roman" w:hAnsi="Times New Roman" w:cs="Times New Roman"/>
          <w:sz w:val="28"/>
          <w:szCs w:val="28"/>
        </w:rPr>
        <w:t xml:space="preserve"> в программировании организацию.</w:t>
      </w:r>
      <w:r w:rsidR="00060B0E" w:rsidRPr="00DA2B0E">
        <w:rPr>
          <w:rFonts w:ascii="Times New Roman" w:hAnsi="Times New Roman" w:cs="Times New Roman"/>
          <w:sz w:val="28"/>
          <w:szCs w:val="28"/>
        </w:rPr>
        <w:t xml:space="preserve"> Досадно.</w:t>
      </w:r>
      <w:r w:rsidR="009708CA">
        <w:rPr>
          <w:rFonts w:ascii="Times New Roman" w:hAnsi="Times New Roman" w:cs="Times New Roman"/>
          <w:sz w:val="28"/>
          <w:szCs w:val="28"/>
        </w:rPr>
        <w:t xml:space="preserve"> </w:t>
      </w:r>
      <w:r w:rsidR="00F40279" w:rsidRPr="00DA2B0E">
        <w:rPr>
          <w:rFonts w:ascii="Times New Roman" w:hAnsi="Times New Roman" w:cs="Times New Roman"/>
          <w:sz w:val="28"/>
          <w:szCs w:val="28"/>
        </w:rPr>
        <w:t>Приходится идти на</w:t>
      </w:r>
      <w:r w:rsidR="009708CA">
        <w:rPr>
          <w:rFonts w:ascii="Times New Roman" w:hAnsi="Times New Roman" w:cs="Times New Roman"/>
          <w:sz w:val="28"/>
          <w:szCs w:val="28"/>
        </w:rPr>
        <w:t xml:space="preserve"> </w:t>
      </w:r>
      <w:r w:rsidR="002C1FAF" w:rsidRPr="00DA2B0E">
        <w:rPr>
          <w:rFonts w:ascii="Times New Roman" w:hAnsi="Times New Roman" w:cs="Times New Roman"/>
          <w:sz w:val="28"/>
          <w:szCs w:val="28"/>
        </w:rPr>
        <w:t xml:space="preserve">дополнительные затраты, </w:t>
      </w:r>
      <w:r w:rsidR="002D54FE" w:rsidRPr="00DA2B0E">
        <w:rPr>
          <w:rFonts w:ascii="Times New Roman" w:hAnsi="Times New Roman" w:cs="Times New Roman"/>
          <w:sz w:val="28"/>
          <w:szCs w:val="28"/>
        </w:rPr>
        <w:t xml:space="preserve">но мы привычные - ведь и </w:t>
      </w:r>
      <w:r w:rsidR="002C1FAF" w:rsidRPr="00DA2B0E">
        <w:rPr>
          <w:rFonts w:ascii="Times New Roman" w:hAnsi="Times New Roman" w:cs="Times New Roman"/>
          <w:i/>
          <w:iCs/>
          <w:sz w:val="28"/>
          <w:szCs w:val="28"/>
        </w:rPr>
        <w:t>наше мышление</w:t>
      </w:r>
      <w:r w:rsidR="00326ED7" w:rsidRPr="00DA2B0E">
        <w:rPr>
          <w:rFonts w:ascii="Times New Roman" w:hAnsi="Times New Roman" w:cs="Times New Roman"/>
          <w:i/>
          <w:iCs/>
          <w:sz w:val="28"/>
          <w:szCs w:val="28"/>
        </w:rPr>
        <w:t xml:space="preserve"> работает по </w:t>
      </w:r>
      <w:r w:rsidR="00417B2B" w:rsidRPr="00DA2B0E">
        <w:rPr>
          <w:rFonts w:ascii="Times New Roman" w:hAnsi="Times New Roman" w:cs="Times New Roman"/>
          <w:i/>
          <w:iCs/>
          <w:sz w:val="28"/>
          <w:szCs w:val="28"/>
        </w:rPr>
        <w:t>этому самому</w:t>
      </w:r>
      <w:r w:rsidR="009857F6" w:rsidRPr="00DA2B0E">
        <w:rPr>
          <w:rFonts w:ascii="Times New Roman" w:hAnsi="Times New Roman" w:cs="Times New Roman"/>
          <w:i/>
          <w:iCs/>
          <w:sz w:val="28"/>
          <w:szCs w:val="28"/>
        </w:rPr>
        <w:t xml:space="preserve"> </w:t>
      </w:r>
      <w:r w:rsidR="00326ED7" w:rsidRPr="00DA2B0E">
        <w:rPr>
          <w:rFonts w:ascii="Times New Roman" w:hAnsi="Times New Roman" w:cs="Times New Roman"/>
          <w:i/>
          <w:iCs/>
          <w:sz w:val="28"/>
          <w:szCs w:val="28"/>
        </w:rPr>
        <w:t>принципу</w:t>
      </w:r>
      <w:r w:rsidR="002323C7" w:rsidRPr="00DA2B0E">
        <w:rPr>
          <w:rFonts w:ascii="Times New Roman" w:hAnsi="Times New Roman" w:cs="Times New Roman"/>
          <w:i/>
          <w:iCs/>
          <w:sz w:val="28"/>
          <w:szCs w:val="28"/>
        </w:rPr>
        <w:t xml:space="preserve"> </w:t>
      </w:r>
      <w:r w:rsidR="001032E4" w:rsidRPr="00DA2B0E">
        <w:rPr>
          <w:rFonts w:ascii="Times New Roman" w:hAnsi="Times New Roman" w:cs="Times New Roman"/>
          <w:i/>
          <w:iCs/>
          <w:sz w:val="28"/>
          <w:szCs w:val="28"/>
        </w:rPr>
        <w:t>параллелизма</w:t>
      </w:r>
      <w:r w:rsidR="00683BCB" w:rsidRPr="00DA2B0E">
        <w:rPr>
          <w:rFonts w:ascii="Times New Roman" w:hAnsi="Times New Roman" w:cs="Times New Roman"/>
          <w:i/>
          <w:iCs/>
          <w:sz w:val="28"/>
          <w:szCs w:val="28"/>
        </w:rPr>
        <w:t>,</w:t>
      </w:r>
      <w:r w:rsidR="0078457B" w:rsidRPr="00DA2B0E">
        <w:rPr>
          <w:rFonts w:ascii="Times New Roman" w:hAnsi="Times New Roman" w:cs="Times New Roman"/>
          <w:i/>
          <w:iCs/>
          <w:sz w:val="28"/>
          <w:szCs w:val="28"/>
        </w:rPr>
        <w:t xml:space="preserve"> программный подход</w:t>
      </w:r>
      <w:r w:rsidR="00C526CA" w:rsidRPr="00DA2B0E">
        <w:rPr>
          <w:rFonts w:ascii="Times New Roman" w:hAnsi="Times New Roman" w:cs="Times New Roman"/>
          <w:i/>
          <w:iCs/>
          <w:sz w:val="28"/>
          <w:szCs w:val="28"/>
        </w:rPr>
        <w:t xml:space="preserve"> есть</w:t>
      </w:r>
      <w:r w:rsidR="0078457B" w:rsidRPr="00DA2B0E">
        <w:rPr>
          <w:rFonts w:ascii="Times New Roman" w:hAnsi="Times New Roman" w:cs="Times New Roman"/>
          <w:i/>
          <w:iCs/>
          <w:sz w:val="28"/>
          <w:szCs w:val="28"/>
        </w:rPr>
        <w:t xml:space="preserve"> </w:t>
      </w:r>
      <w:r w:rsidR="00202E28" w:rsidRPr="00DA2B0E">
        <w:rPr>
          <w:rFonts w:ascii="Times New Roman" w:hAnsi="Times New Roman" w:cs="Times New Roman"/>
          <w:i/>
          <w:iCs/>
          <w:sz w:val="28"/>
          <w:szCs w:val="28"/>
        </w:rPr>
        <w:t>просто</w:t>
      </w:r>
      <w:r w:rsidR="00471713" w:rsidRPr="00DA2B0E">
        <w:rPr>
          <w:rFonts w:ascii="Times New Roman" w:hAnsi="Times New Roman" w:cs="Times New Roman"/>
          <w:i/>
          <w:iCs/>
          <w:sz w:val="28"/>
          <w:szCs w:val="28"/>
        </w:rPr>
        <w:t xml:space="preserve"> объективация</w:t>
      </w:r>
      <w:r w:rsidR="0078457B" w:rsidRPr="00DA2B0E">
        <w:rPr>
          <w:rFonts w:ascii="Times New Roman" w:hAnsi="Times New Roman" w:cs="Times New Roman"/>
          <w:i/>
          <w:iCs/>
          <w:sz w:val="28"/>
          <w:szCs w:val="28"/>
        </w:rPr>
        <w:t xml:space="preserve"> </w:t>
      </w:r>
      <w:r w:rsidR="00A20907" w:rsidRPr="00DA2B0E">
        <w:rPr>
          <w:rFonts w:ascii="Times New Roman" w:hAnsi="Times New Roman" w:cs="Times New Roman"/>
          <w:i/>
          <w:iCs/>
          <w:sz w:val="28"/>
          <w:szCs w:val="28"/>
        </w:rPr>
        <w:t>этого принципа</w:t>
      </w:r>
      <w:r w:rsidR="00A20907" w:rsidRPr="00DA2B0E">
        <w:rPr>
          <w:rFonts w:ascii="Times New Roman" w:hAnsi="Times New Roman" w:cs="Times New Roman"/>
          <w:sz w:val="28"/>
          <w:szCs w:val="28"/>
        </w:rPr>
        <w:t>,</w:t>
      </w:r>
      <w:r w:rsidR="00683BCB" w:rsidRPr="00DA2B0E">
        <w:rPr>
          <w:rFonts w:ascii="Times New Roman" w:hAnsi="Times New Roman" w:cs="Times New Roman"/>
          <w:sz w:val="28"/>
          <w:szCs w:val="28"/>
        </w:rPr>
        <w:t xml:space="preserve"> а</w:t>
      </w:r>
      <w:r w:rsidR="00060B0E" w:rsidRPr="00DA2B0E">
        <w:rPr>
          <w:rFonts w:ascii="Times New Roman" w:hAnsi="Times New Roman" w:cs="Times New Roman"/>
          <w:sz w:val="28"/>
          <w:szCs w:val="28"/>
        </w:rPr>
        <w:t xml:space="preserve"> сами</w:t>
      </w:r>
      <w:r w:rsidR="00683BCB" w:rsidRPr="00DA2B0E">
        <w:rPr>
          <w:rFonts w:ascii="Times New Roman" w:hAnsi="Times New Roman" w:cs="Times New Roman"/>
          <w:sz w:val="28"/>
          <w:szCs w:val="28"/>
        </w:rPr>
        <w:t xml:space="preserve"> мы </w:t>
      </w:r>
      <w:r w:rsidR="002C1FAF" w:rsidRPr="00DA2B0E">
        <w:rPr>
          <w:rFonts w:ascii="Times New Roman" w:hAnsi="Times New Roman" w:cs="Times New Roman"/>
          <w:sz w:val="28"/>
          <w:szCs w:val="28"/>
        </w:rPr>
        <w:t>пока</w:t>
      </w:r>
      <w:r w:rsidR="00C46EA2" w:rsidRPr="00DA2B0E">
        <w:rPr>
          <w:rFonts w:ascii="Times New Roman" w:hAnsi="Times New Roman" w:cs="Times New Roman"/>
          <w:sz w:val="28"/>
          <w:szCs w:val="28"/>
        </w:rPr>
        <w:t xml:space="preserve"> </w:t>
      </w:r>
      <w:r w:rsidR="004776D9" w:rsidRPr="00DA2B0E">
        <w:rPr>
          <w:rFonts w:ascii="Times New Roman" w:hAnsi="Times New Roman" w:cs="Times New Roman"/>
          <w:sz w:val="28"/>
          <w:szCs w:val="28"/>
        </w:rPr>
        <w:t>лучшего</w:t>
      </w:r>
      <w:r w:rsidR="009708CA">
        <w:rPr>
          <w:rFonts w:ascii="Times New Roman" w:hAnsi="Times New Roman" w:cs="Times New Roman"/>
          <w:sz w:val="28"/>
          <w:szCs w:val="28"/>
        </w:rPr>
        <w:t xml:space="preserve"> </w:t>
      </w:r>
      <w:r w:rsidR="002C1FAF" w:rsidRPr="00DA2B0E">
        <w:rPr>
          <w:rFonts w:ascii="Times New Roman" w:hAnsi="Times New Roman" w:cs="Times New Roman"/>
          <w:sz w:val="28"/>
          <w:szCs w:val="28"/>
        </w:rPr>
        <w:t>не придумали.</w:t>
      </w:r>
      <w:r w:rsidR="00F35B17" w:rsidRPr="00DA2B0E">
        <w:rPr>
          <w:rFonts w:ascii="Times New Roman" w:hAnsi="Times New Roman" w:cs="Times New Roman"/>
          <w:sz w:val="28"/>
          <w:szCs w:val="28"/>
        </w:rPr>
        <w:br/>
      </w:r>
      <w:r w:rsidR="002C1FAF" w:rsidRPr="00DA2B0E">
        <w:rPr>
          <w:rFonts w:ascii="Times New Roman" w:hAnsi="Times New Roman" w:cs="Times New Roman"/>
          <w:sz w:val="28"/>
          <w:szCs w:val="28"/>
        </w:rPr>
        <w:t xml:space="preserve"> </w:t>
      </w:r>
      <w:r w:rsidR="00217C3F" w:rsidRPr="00DA2B0E">
        <w:rPr>
          <w:rFonts w:ascii="Times New Roman" w:hAnsi="Times New Roman" w:cs="Times New Roman"/>
          <w:sz w:val="28"/>
          <w:szCs w:val="28"/>
        </w:rPr>
        <w:t>Как у всякой технологии, у программного подхода есть свои ноу хау, о них не будем</w:t>
      </w:r>
      <w:r w:rsidR="0046044D" w:rsidRPr="00DA2B0E">
        <w:rPr>
          <w:rStyle w:val="af9"/>
          <w:rFonts w:ascii="Times New Roman" w:hAnsi="Times New Roman" w:cs="Times New Roman"/>
          <w:sz w:val="28"/>
          <w:szCs w:val="28"/>
        </w:rPr>
        <w:endnoteReference w:id="91"/>
      </w:r>
      <w:r w:rsidR="00217C3F" w:rsidRPr="00DA2B0E">
        <w:rPr>
          <w:rFonts w:ascii="Times New Roman" w:hAnsi="Times New Roman" w:cs="Times New Roman"/>
          <w:sz w:val="28"/>
          <w:szCs w:val="28"/>
        </w:rPr>
        <w:t xml:space="preserve">. </w:t>
      </w:r>
    </w:p>
    <w:p w:rsidR="00D44697" w:rsidRPr="00DA2B0E" w:rsidRDefault="00A27A07" w:rsidP="00564291">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Результат </w:t>
      </w:r>
      <w:r w:rsidR="00896E92">
        <w:rPr>
          <w:rFonts w:ascii="Times New Roman" w:hAnsi="Times New Roman" w:cs="Times New Roman"/>
          <w:sz w:val="28"/>
          <w:szCs w:val="28"/>
        </w:rPr>
        <w:t>раз</w:t>
      </w:r>
      <w:r w:rsidRPr="00DA2B0E">
        <w:rPr>
          <w:rFonts w:ascii="Times New Roman" w:hAnsi="Times New Roman" w:cs="Times New Roman"/>
          <w:sz w:val="28"/>
          <w:szCs w:val="28"/>
        </w:rPr>
        <w:t>решения проблем – это пакет</w:t>
      </w:r>
      <w:r w:rsidR="00B1403C" w:rsidRPr="00DA2B0E">
        <w:rPr>
          <w:rFonts w:ascii="Times New Roman" w:hAnsi="Times New Roman" w:cs="Times New Roman"/>
          <w:sz w:val="28"/>
          <w:szCs w:val="28"/>
        </w:rPr>
        <w:t xml:space="preserve"> новых</w:t>
      </w:r>
      <w:r w:rsidRPr="00DA2B0E">
        <w:rPr>
          <w:rFonts w:ascii="Times New Roman" w:hAnsi="Times New Roman" w:cs="Times New Roman"/>
          <w:sz w:val="28"/>
          <w:szCs w:val="28"/>
        </w:rPr>
        <w:t xml:space="preserve"> задач, которые </w:t>
      </w:r>
      <w:r w:rsidR="00896E92">
        <w:rPr>
          <w:rFonts w:ascii="Times New Roman" w:hAnsi="Times New Roman" w:cs="Times New Roman"/>
          <w:sz w:val="28"/>
          <w:szCs w:val="28"/>
        </w:rPr>
        <w:t>решаются</w:t>
      </w:r>
      <w:r w:rsidRPr="00DA2B0E">
        <w:rPr>
          <w:rFonts w:ascii="Times New Roman" w:hAnsi="Times New Roman" w:cs="Times New Roman"/>
          <w:sz w:val="28"/>
          <w:szCs w:val="28"/>
        </w:rPr>
        <w:t xml:space="preserve"> с помощью</w:t>
      </w:r>
      <w:r w:rsidR="000675AB" w:rsidRPr="00DA2B0E">
        <w:rPr>
          <w:rFonts w:ascii="Times New Roman" w:hAnsi="Times New Roman" w:cs="Times New Roman"/>
          <w:sz w:val="28"/>
          <w:szCs w:val="28"/>
        </w:rPr>
        <w:t xml:space="preserve"> в том числе</w:t>
      </w:r>
      <w:r w:rsidRPr="00DA2B0E">
        <w:rPr>
          <w:rFonts w:ascii="Times New Roman" w:hAnsi="Times New Roman" w:cs="Times New Roman"/>
          <w:sz w:val="28"/>
          <w:szCs w:val="28"/>
        </w:rPr>
        <w:t xml:space="preserve"> новых средств, способов, подходов и т.д., найденных в ходе решения проблем. </w:t>
      </w:r>
      <w:r w:rsidR="00CF4FD9">
        <w:rPr>
          <w:rFonts w:ascii="Times New Roman" w:hAnsi="Times New Roman" w:cs="Times New Roman"/>
          <w:sz w:val="28"/>
          <w:szCs w:val="28"/>
        </w:rPr>
        <w:t>Результаты решения задач предметные</w:t>
      </w:r>
      <w:r w:rsidR="00564291">
        <w:rPr>
          <w:rFonts w:ascii="Times New Roman" w:hAnsi="Times New Roman" w:cs="Times New Roman"/>
          <w:sz w:val="28"/>
          <w:szCs w:val="28"/>
        </w:rPr>
        <w:t xml:space="preserve"> и конкретные – с учетом места, времени и ресурсов.</w:t>
      </w:r>
      <w:r w:rsidR="00CF4FD9">
        <w:rPr>
          <w:rFonts w:ascii="Times New Roman" w:hAnsi="Times New Roman" w:cs="Times New Roman"/>
          <w:sz w:val="28"/>
          <w:szCs w:val="28"/>
        </w:rPr>
        <w:t xml:space="preserve"> </w:t>
      </w:r>
      <w:r w:rsidR="00301813" w:rsidRPr="00DA2B0E">
        <w:rPr>
          <w:rFonts w:ascii="Times New Roman" w:hAnsi="Times New Roman" w:cs="Times New Roman"/>
          <w:sz w:val="28"/>
          <w:szCs w:val="28"/>
        </w:rPr>
        <w:t>Кому же вручается</w:t>
      </w:r>
      <w:r w:rsidR="00526EA8" w:rsidRPr="00DA2B0E">
        <w:rPr>
          <w:rFonts w:ascii="Times New Roman" w:hAnsi="Times New Roman" w:cs="Times New Roman"/>
          <w:sz w:val="28"/>
          <w:szCs w:val="28"/>
        </w:rPr>
        <w:t xml:space="preserve"> пакет</w:t>
      </w:r>
      <w:r w:rsidR="00301813" w:rsidRPr="00DA2B0E">
        <w:rPr>
          <w:rFonts w:ascii="Times New Roman" w:hAnsi="Times New Roman" w:cs="Times New Roman"/>
          <w:sz w:val="28"/>
          <w:szCs w:val="28"/>
        </w:rPr>
        <w:t>?</w:t>
      </w:r>
      <w:r w:rsidR="00301813" w:rsidRPr="00DA2B0E">
        <w:rPr>
          <w:rFonts w:ascii="Times New Roman" w:hAnsi="Times New Roman" w:cs="Times New Roman"/>
          <w:sz w:val="28"/>
          <w:szCs w:val="28"/>
        </w:rPr>
        <w:br/>
      </w:r>
      <w:r w:rsidR="00526EA8" w:rsidRPr="00DA2B0E">
        <w:rPr>
          <w:rFonts w:ascii="Times New Roman" w:hAnsi="Times New Roman" w:cs="Times New Roman"/>
          <w:i/>
          <w:iCs/>
          <w:sz w:val="28"/>
          <w:szCs w:val="28"/>
        </w:rPr>
        <w:t>Оргпроекту</w:t>
      </w:r>
      <w:r w:rsidR="00526EA8" w:rsidRPr="00DA2B0E">
        <w:rPr>
          <w:rStyle w:val="af9"/>
          <w:rFonts w:ascii="Times New Roman" w:hAnsi="Times New Roman" w:cs="Times New Roman"/>
          <w:sz w:val="28"/>
          <w:szCs w:val="28"/>
        </w:rPr>
        <w:endnoteReference w:id="92"/>
      </w:r>
      <w:r w:rsidR="00526EA8" w:rsidRPr="00DA2B0E">
        <w:rPr>
          <w:rFonts w:ascii="Times New Roman" w:hAnsi="Times New Roman" w:cs="Times New Roman"/>
          <w:sz w:val="28"/>
          <w:szCs w:val="28"/>
        </w:rPr>
        <w:t>,</w:t>
      </w:r>
      <w:r w:rsidR="009708CA">
        <w:rPr>
          <w:rFonts w:ascii="Times New Roman" w:hAnsi="Times New Roman" w:cs="Times New Roman"/>
          <w:i/>
          <w:iCs/>
          <w:sz w:val="28"/>
          <w:szCs w:val="28"/>
        </w:rPr>
        <w:t xml:space="preserve"> </w:t>
      </w:r>
      <w:r w:rsidR="003C7625" w:rsidRPr="00DA2B0E">
        <w:rPr>
          <w:rFonts w:ascii="Times New Roman" w:hAnsi="Times New Roman" w:cs="Times New Roman"/>
          <w:sz w:val="28"/>
          <w:szCs w:val="28"/>
        </w:rPr>
        <w:t xml:space="preserve">а сама </w:t>
      </w:r>
      <w:r w:rsidR="001E1A0C" w:rsidRPr="00DA2B0E">
        <w:rPr>
          <w:rFonts w:ascii="Times New Roman" w:hAnsi="Times New Roman" w:cs="Times New Roman"/>
          <w:sz w:val="28"/>
          <w:szCs w:val="28"/>
        </w:rPr>
        <w:t>раз</w:t>
      </w:r>
      <w:r w:rsidR="003C7625" w:rsidRPr="00DA2B0E">
        <w:rPr>
          <w:rFonts w:ascii="Times New Roman" w:hAnsi="Times New Roman" w:cs="Times New Roman"/>
          <w:sz w:val="28"/>
          <w:szCs w:val="28"/>
        </w:rPr>
        <w:t xml:space="preserve">работка </w:t>
      </w:r>
      <w:r w:rsidR="00BB09CB" w:rsidRPr="00DA2B0E">
        <w:rPr>
          <w:rFonts w:ascii="Times New Roman" w:hAnsi="Times New Roman" w:cs="Times New Roman"/>
          <w:sz w:val="28"/>
          <w:szCs w:val="28"/>
        </w:rPr>
        <w:t>и реализация оргпроекта осуществляю</w:t>
      </w:r>
      <w:r w:rsidR="003C7625" w:rsidRPr="00DA2B0E">
        <w:rPr>
          <w:rFonts w:ascii="Times New Roman" w:hAnsi="Times New Roman" w:cs="Times New Roman"/>
          <w:sz w:val="28"/>
          <w:szCs w:val="28"/>
        </w:rPr>
        <w:t>тся</w:t>
      </w:r>
      <w:r w:rsidR="00526EA8" w:rsidRPr="00DA2B0E">
        <w:rPr>
          <w:rFonts w:ascii="Times New Roman" w:hAnsi="Times New Roman" w:cs="Times New Roman"/>
          <w:sz w:val="28"/>
          <w:szCs w:val="28"/>
        </w:rPr>
        <w:t>, как сказано выше,</w:t>
      </w:r>
      <w:r w:rsidR="003C7625" w:rsidRPr="00DA2B0E">
        <w:rPr>
          <w:rFonts w:ascii="Times New Roman" w:hAnsi="Times New Roman" w:cs="Times New Roman"/>
          <w:sz w:val="28"/>
          <w:szCs w:val="28"/>
        </w:rPr>
        <w:t xml:space="preserve"> в рамках программного подхода</w:t>
      </w:r>
      <w:r w:rsidR="00F9354F" w:rsidRPr="00DA2B0E">
        <w:rPr>
          <w:rFonts w:ascii="Times New Roman" w:hAnsi="Times New Roman" w:cs="Times New Roman"/>
          <w:sz w:val="28"/>
          <w:szCs w:val="28"/>
        </w:rPr>
        <w:t xml:space="preserve">, потому что </w:t>
      </w:r>
      <w:r w:rsidR="00AE7855" w:rsidRPr="00DA2B0E">
        <w:rPr>
          <w:rFonts w:ascii="Times New Roman" w:hAnsi="Times New Roman" w:cs="Times New Roman"/>
          <w:sz w:val="28"/>
          <w:szCs w:val="28"/>
        </w:rPr>
        <w:t xml:space="preserve">создание оргпроекта и его деятельность </w:t>
      </w:r>
      <w:r w:rsidR="00F9354F" w:rsidRPr="00DA2B0E">
        <w:rPr>
          <w:rFonts w:ascii="Times New Roman" w:hAnsi="Times New Roman" w:cs="Times New Roman"/>
          <w:sz w:val="28"/>
          <w:szCs w:val="28"/>
        </w:rPr>
        <w:t>тоже входят в рефлексивную связку параллельных процессов</w:t>
      </w:r>
      <w:r w:rsidR="007E01F3" w:rsidRPr="00DA2B0E">
        <w:rPr>
          <w:rFonts w:ascii="Times New Roman" w:hAnsi="Times New Roman" w:cs="Times New Roman"/>
          <w:sz w:val="28"/>
          <w:szCs w:val="28"/>
        </w:rPr>
        <w:t>:</w:t>
      </w:r>
      <w:r w:rsidR="00301813" w:rsidRPr="00DA2B0E">
        <w:rPr>
          <w:rFonts w:ascii="Times New Roman" w:hAnsi="Times New Roman" w:cs="Times New Roman"/>
          <w:sz w:val="28"/>
          <w:szCs w:val="28"/>
        </w:rPr>
        <w:t xml:space="preserve"> </w:t>
      </w:r>
      <w:r w:rsidR="007E01F3" w:rsidRPr="00DA2B0E">
        <w:rPr>
          <w:rFonts w:ascii="Times New Roman" w:hAnsi="Times New Roman" w:cs="Times New Roman"/>
          <w:sz w:val="28"/>
          <w:szCs w:val="28"/>
        </w:rPr>
        <w:t xml:space="preserve">как </w:t>
      </w:r>
      <w:r w:rsidR="00301813" w:rsidRPr="00DA2B0E">
        <w:rPr>
          <w:rFonts w:ascii="Times New Roman" w:hAnsi="Times New Roman" w:cs="Times New Roman"/>
          <w:sz w:val="28"/>
          <w:szCs w:val="28"/>
        </w:rPr>
        <w:t>будто две разных группы процессов, но это как посмотрет</w:t>
      </w:r>
      <w:r w:rsidR="007E01F3" w:rsidRPr="00DA2B0E">
        <w:rPr>
          <w:rFonts w:ascii="Times New Roman" w:hAnsi="Times New Roman" w:cs="Times New Roman"/>
          <w:sz w:val="28"/>
          <w:szCs w:val="28"/>
        </w:rPr>
        <w:t>ь.</w:t>
      </w:r>
      <w:r w:rsidR="00301813" w:rsidRPr="00DA2B0E">
        <w:rPr>
          <w:rFonts w:ascii="Times New Roman" w:hAnsi="Times New Roman" w:cs="Times New Roman"/>
          <w:sz w:val="28"/>
          <w:szCs w:val="28"/>
        </w:rPr>
        <w:t xml:space="preserve"> </w:t>
      </w:r>
      <w:r w:rsidR="007E01F3" w:rsidRPr="00DA2B0E">
        <w:rPr>
          <w:rFonts w:ascii="Times New Roman" w:hAnsi="Times New Roman" w:cs="Times New Roman"/>
          <w:sz w:val="28"/>
          <w:szCs w:val="28"/>
        </w:rPr>
        <w:t>С</w:t>
      </w:r>
      <w:r w:rsidR="00301813" w:rsidRPr="00DA2B0E">
        <w:rPr>
          <w:rFonts w:ascii="Times New Roman" w:hAnsi="Times New Roman" w:cs="Times New Roman"/>
          <w:sz w:val="28"/>
          <w:szCs w:val="28"/>
        </w:rPr>
        <w:t xml:space="preserve"> позиции оргпроектировщиков это один процесс. </w:t>
      </w:r>
      <w:r w:rsidR="008B3687" w:rsidRPr="00DA2B0E">
        <w:rPr>
          <w:rFonts w:ascii="Times New Roman" w:hAnsi="Times New Roman" w:cs="Times New Roman"/>
          <w:sz w:val="28"/>
          <w:szCs w:val="28"/>
        </w:rPr>
        <w:t xml:space="preserve">Непривычно? </w:t>
      </w:r>
      <w:r w:rsidR="00AE7855" w:rsidRPr="00DA2B0E">
        <w:rPr>
          <w:rFonts w:ascii="Times New Roman" w:hAnsi="Times New Roman" w:cs="Times New Roman"/>
          <w:sz w:val="28"/>
          <w:szCs w:val="28"/>
        </w:rPr>
        <w:t>Конечно,</w:t>
      </w:r>
      <w:r w:rsidR="007E01F3" w:rsidRPr="00DA2B0E">
        <w:rPr>
          <w:rFonts w:ascii="Times New Roman" w:hAnsi="Times New Roman" w:cs="Times New Roman"/>
          <w:sz w:val="28"/>
          <w:szCs w:val="28"/>
        </w:rPr>
        <w:t xml:space="preserve"> удобнее</w:t>
      </w:r>
      <w:r w:rsidR="008B3687" w:rsidRPr="00DA2B0E">
        <w:rPr>
          <w:rFonts w:ascii="Times New Roman" w:hAnsi="Times New Roman" w:cs="Times New Roman"/>
          <w:sz w:val="28"/>
          <w:szCs w:val="28"/>
        </w:rPr>
        <w:t xml:space="preserve"> все делать последовательно, по логике «причина- следствие»,</w:t>
      </w:r>
      <w:r w:rsidR="006A639B" w:rsidRPr="00DA2B0E">
        <w:rPr>
          <w:rFonts w:ascii="Times New Roman" w:hAnsi="Times New Roman" w:cs="Times New Roman"/>
          <w:sz w:val="28"/>
          <w:szCs w:val="28"/>
        </w:rPr>
        <w:t xml:space="preserve"> чтобы одно вытекало из другого. Однако</w:t>
      </w:r>
      <w:r w:rsidR="009708CA">
        <w:rPr>
          <w:rFonts w:ascii="Times New Roman" w:hAnsi="Times New Roman" w:cs="Times New Roman"/>
          <w:sz w:val="28"/>
          <w:szCs w:val="28"/>
        </w:rPr>
        <w:t xml:space="preserve"> </w:t>
      </w:r>
      <w:r w:rsidR="006A639B" w:rsidRPr="00DA2B0E">
        <w:rPr>
          <w:rFonts w:ascii="Times New Roman" w:hAnsi="Times New Roman" w:cs="Times New Roman"/>
          <w:sz w:val="28"/>
          <w:szCs w:val="28"/>
        </w:rPr>
        <w:t xml:space="preserve">так </w:t>
      </w:r>
      <w:r w:rsidR="008B3687" w:rsidRPr="00DA2B0E">
        <w:rPr>
          <w:rFonts w:ascii="Times New Roman" w:hAnsi="Times New Roman" w:cs="Times New Roman"/>
          <w:sz w:val="28"/>
          <w:szCs w:val="28"/>
        </w:rPr>
        <w:t>можно работать только, когда заранее знаешь, что и как делать</w:t>
      </w:r>
      <w:r w:rsidR="00387D51">
        <w:rPr>
          <w:rFonts w:ascii="Times New Roman" w:hAnsi="Times New Roman" w:cs="Times New Roman"/>
          <w:sz w:val="28"/>
          <w:szCs w:val="28"/>
        </w:rPr>
        <w:t xml:space="preserve"> и к чему хочешь прийти </w:t>
      </w:r>
      <w:r w:rsidR="008B3687" w:rsidRPr="00DA2B0E">
        <w:rPr>
          <w:rFonts w:ascii="Times New Roman" w:hAnsi="Times New Roman" w:cs="Times New Roman"/>
          <w:sz w:val="28"/>
          <w:szCs w:val="28"/>
        </w:rPr>
        <w:t>… Т.е. когда проблем</w:t>
      </w:r>
      <w:r w:rsidR="009C1242" w:rsidRPr="00DA2B0E">
        <w:rPr>
          <w:rFonts w:ascii="Times New Roman" w:hAnsi="Times New Roman" w:cs="Times New Roman"/>
          <w:sz w:val="28"/>
          <w:szCs w:val="28"/>
        </w:rPr>
        <w:t>ы уже разрешены</w:t>
      </w:r>
      <w:r w:rsidR="00CB6A41" w:rsidRPr="00DA2B0E">
        <w:rPr>
          <w:rFonts w:ascii="Times New Roman" w:hAnsi="Times New Roman" w:cs="Times New Roman"/>
          <w:sz w:val="28"/>
          <w:szCs w:val="28"/>
        </w:rPr>
        <w:t xml:space="preserve">, все </w:t>
      </w:r>
      <w:r w:rsidR="0032417F" w:rsidRPr="00DA2B0E">
        <w:rPr>
          <w:rFonts w:ascii="Times New Roman" w:hAnsi="Times New Roman" w:cs="Times New Roman"/>
          <w:sz w:val="28"/>
          <w:szCs w:val="28"/>
        </w:rPr>
        <w:t xml:space="preserve">само крутится </w:t>
      </w:r>
      <w:r w:rsidR="0070222B" w:rsidRPr="00DA2B0E">
        <w:rPr>
          <w:rFonts w:ascii="Times New Roman" w:hAnsi="Times New Roman" w:cs="Times New Roman"/>
          <w:sz w:val="28"/>
          <w:szCs w:val="28"/>
        </w:rPr>
        <w:t>в режиме воспроизводства</w:t>
      </w:r>
      <w:r w:rsidR="008F7193">
        <w:rPr>
          <w:rFonts w:ascii="Times New Roman" w:hAnsi="Times New Roman" w:cs="Times New Roman"/>
          <w:sz w:val="28"/>
          <w:szCs w:val="28"/>
        </w:rPr>
        <w:t>, вытекая из одного определенного, втекая в другое …</w:t>
      </w:r>
      <w:r w:rsidR="00F7558D" w:rsidRPr="00DA2B0E">
        <w:rPr>
          <w:rFonts w:ascii="Times New Roman" w:hAnsi="Times New Roman" w:cs="Times New Roman"/>
          <w:sz w:val="28"/>
          <w:szCs w:val="28"/>
        </w:rPr>
        <w:t>, все хорошо и безоблачно,</w:t>
      </w:r>
      <w:r w:rsidR="00CB6A41" w:rsidRPr="00DA2B0E">
        <w:rPr>
          <w:rFonts w:ascii="Times New Roman" w:hAnsi="Times New Roman" w:cs="Times New Roman"/>
          <w:sz w:val="28"/>
          <w:szCs w:val="28"/>
        </w:rPr>
        <w:t xml:space="preserve"> завтра выходной и ничего менять не нужно…</w:t>
      </w:r>
      <w:r w:rsidR="008B3687" w:rsidRPr="00DA2B0E">
        <w:rPr>
          <w:rFonts w:ascii="Times New Roman" w:hAnsi="Times New Roman" w:cs="Times New Roman"/>
          <w:sz w:val="28"/>
          <w:szCs w:val="28"/>
        </w:rPr>
        <w:t xml:space="preserve">. </w:t>
      </w:r>
      <w:r w:rsidR="006A639B" w:rsidRPr="00DA2B0E">
        <w:rPr>
          <w:rFonts w:ascii="Times New Roman" w:hAnsi="Times New Roman" w:cs="Times New Roman"/>
          <w:sz w:val="28"/>
          <w:szCs w:val="28"/>
        </w:rPr>
        <w:t xml:space="preserve">А тут оно </w:t>
      </w:r>
      <w:r w:rsidR="002C1D1C" w:rsidRPr="00DA2B0E">
        <w:rPr>
          <w:rFonts w:ascii="Times New Roman" w:hAnsi="Times New Roman" w:cs="Times New Roman"/>
          <w:sz w:val="28"/>
          <w:szCs w:val="28"/>
        </w:rPr>
        <w:t xml:space="preserve">тоже </w:t>
      </w:r>
      <w:r w:rsidR="006A639B" w:rsidRPr="00DA2B0E">
        <w:rPr>
          <w:rFonts w:ascii="Times New Roman" w:hAnsi="Times New Roman" w:cs="Times New Roman"/>
          <w:sz w:val="28"/>
          <w:szCs w:val="28"/>
        </w:rPr>
        <w:t>должно вытекать, но не и</w:t>
      </w:r>
      <w:r w:rsidR="00AE7855" w:rsidRPr="00DA2B0E">
        <w:rPr>
          <w:rFonts w:ascii="Times New Roman" w:hAnsi="Times New Roman" w:cs="Times New Roman"/>
          <w:sz w:val="28"/>
          <w:szCs w:val="28"/>
        </w:rPr>
        <w:t>з другого, а из с</w:t>
      </w:r>
      <w:r w:rsidR="006A639B" w:rsidRPr="00DA2B0E">
        <w:rPr>
          <w:rFonts w:ascii="Times New Roman" w:hAnsi="Times New Roman" w:cs="Times New Roman"/>
          <w:sz w:val="28"/>
          <w:szCs w:val="28"/>
        </w:rPr>
        <w:t xml:space="preserve">ебя. </w:t>
      </w:r>
      <w:r w:rsidR="00C24ABA" w:rsidRPr="00DA2B0E">
        <w:rPr>
          <w:rFonts w:ascii="Times New Roman" w:hAnsi="Times New Roman" w:cs="Times New Roman"/>
          <w:sz w:val="28"/>
          <w:szCs w:val="28"/>
        </w:rPr>
        <w:t>Потому что в наличии</w:t>
      </w:r>
      <w:r w:rsidR="0070222B" w:rsidRPr="00DA2B0E">
        <w:rPr>
          <w:rFonts w:ascii="Times New Roman" w:hAnsi="Times New Roman" w:cs="Times New Roman"/>
          <w:sz w:val="28"/>
          <w:szCs w:val="28"/>
        </w:rPr>
        <w:t>, кроме тебя, - никого</w:t>
      </w:r>
      <w:r w:rsidR="00C24ABA" w:rsidRPr="00DA2B0E">
        <w:rPr>
          <w:rFonts w:ascii="Times New Roman" w:hAnsi="Times New Roman" w:cs="Times New Roman"/>
          <w:sz w:val="28"/>
          <w:szCs w:val="28"/>
        </w:rPr>
        <w:t xml:space="preserve">. </w:t>
      </w:r>
      <w:r w:rsidR="002821B7">
        <w:rPr>
          <w:rFonts w:ascii="Times New Roman" w:hAnsi="Times New Roman" w:cs="Times New Roman"/>
          <w:sz w:val="28"/>
          <w:szCs w:val="28"/>
        </w:rPr>
        <w:t xml:space="preserve">В ходе работ Оргпроект строит сам себя, получаемого на выходе как результат работ. </w:t>
      </w:r>
      <w:r w:rsidR="00CB6A41" w:rsidRPr="00DA2B0E">
        <w:rPr>
          <w:rFonts w:ascii="Times New Roman" w:hAnsi="Times New Roman" w:cs="Times New Roman"/>
          <w:sz w:val="28"/>
          <w:szCs w:val="28"/>
        </w:rPr>
        <w:t xml:space="preserve">И если мы </w:t>
      </w:r>
      <w:r w:rsidR="00C24ABA" w:rsidRPr="00DA2B0E">
        <w:rPr>
          <w:rFonts w:ascii="Times New Roman" w:hAnsi="Times New Roman" w:cs="Times New Roman"/>
          <w:sz w:val="28"/>
          <w:szCs w:val="28"/>
        </w:rPr>
        <w:t>начинаем понимать</w:t>
      </w:r>
      <w:r w:rsidR="00CB6A41" w:rsidRPr="00DA2B0E">
        <w:rPr>
          <w:rFonts w:ascii="Times New Roman" w:hAnsi="Times New Roman" w:cs="Times New Roman"/>
          <w:sz w:val="28"/>
          <w:szCs w:val="28"/>
        </w:rPr>
        <w:t xml:space="preserve"> такие сложности, то уж, конечно, ради </w:t>
      </w:r>
      <w:r w:rsidR="00417B2B" w:rsidRPr="00DA2B0E">
        <w:rPr>
          <w:rFonts w:ascii="Times New Roman" w:hAnsi="Times New Roman" w:cs="Times New Roman"/>
          <w:sz w:val="28"/>
          <w:szCs w:val="28"/>
        </w:rPr>
        <w:t xml:space="preserve">необходимых и неизбежных </w:t>
      </w:r>
      <w:r w:rsidR="00CB6A41" w:rsidRPr="00DA2B0E">
        <w:rPr>
          <w:rFonts w:ascii="Times New Roman" w:hAnsi="Times New Roman" w:cs="Times New Roman"/>
          <w:sz w:val="28"/>
          <w:szCs w:val="28"/>
        </w:rPr>
        <w:t>изменений.</w:t>
      </w:r>
      <w:r w:rsidR="00FE59DE" w:rsidRPr="00DA2B0E">
        <w:rPr>
          <w:rFonts w:ascii="Times New Roman" w:hAnsi="Times New Roman" w:cs="Times New Roman"/>
          <w:sz w:val="28"/>
          <w:szCs w:val="28"/>
        </w:rPr>
        <w:t xml:space="preserve"> </w:t>
      </w:r>
      <w:r w:rsidR="00387D51">
        <w:rPr>
          <w:rFonts w:ascii="Times New Roman" w:hAnsi="Times New Roman" w:cs="Times New Roman"/>
          <w:sz w:val="28"/>
          <w:szCs w:val="28"/>
        </w:rPr>
        <w:t>Не ради любопытства.</w:t>
      </w:r>
      <w:r w:rsidR="00AE7855" w:rsidRPr="00DA2B0E">
        <w:rPr>
          <w:rFonts w:ascii="Times New Roman" w:hAnsi="Times New Roman" w:cs="Times New Roman"/>
          <w:sz w:val="28"/>
          <w:szCs w:val="28"/>
        </w:rPr>
        <w:br/>
      </w:r>
      <w:r w:rsidR="008B3687" w:rsidRPr="00DA2B0E">
        <w:rPr>
          <w:rFonts w:ascii="Times New Roman" w:hAnsi="Times New Roman" w:cs="Times New Roman"/>
          <w:sz w:val="28"/>
          <w:szCs w:val="28"/>
        </w:rPr>
        <w:t xml:space="preserve">А может, </w:t>
      </w:r>
      <w:r w:rsidR="006A639B" w:rsidRPr="00DA2B0E">
        <w:rPr>
          <w:rFonts w:ascii="Times New Roman" w:hAnsi="Times New Roman" w:cs="Times New Roman"/>
          <w:sz w:val="28"/>
          <w:szCs w:val="28"/>
        </w:rPr>
        <w:t>проблемы</w:t>
      </w:r>
      <w:r w:rsidR="008B3687" w:rsidRPr="00DA2B0E">
        <w:rPr>
          <w:rFonts w:ascii="Times New Roman" w:hAnsi="Times New Roman" w:cs="Times New Roman"/>
          <w:sz w:val="28"/>
          <w:szCs w:val="28"/>
        </w:rPr>
        <w:t xml:space="preserve"> есть всегда, но мы их н</w:t>
      </w:r>
      <w:r w:rsidR="006157A4" w:rsidRPr="00DA2B0E">
        <w:rPr>
          <w:rFonts w:ascii="Times New Roman" w:hAnsi="Times New Roman" w:cs="Times New Roman"/>
          <w:sz w:val="28"/>
          <w:szCs w:val="28"/>
        </w:rPr>
        <w:t>е умеем</w:t>
      </w:r>
      <w:r w:rsidR="00CE62A2" w:rsidRPr="00DA2B0E">
        <w:rPr>
          <w:rFonts w:ascii="Times New Roman" w:hAnsi="Times New Roman" w:cs="Times New Roman"/>
          <w:sz w:val="28"/>
          <w:szCs w:val="28"/>
        </w:rPr>
        <w:t xml:space="preserve"> вовремя</w:t>
      </w:r>
      <w:r w:rsidR="006157A4" w:rsidRPr="00DA2B0E">
        <w:rPr>
          <w:rFonts w:ascii="Times New Roman" w:hAnsi="Times New Roman" w:cs="Times New Roman"/>
          <w:sz w:val="28"/>
          <w:szCs w:val="28"/>
        </w:rPr>
        <w:t xml:space="preserve"> </w:t>
      </w:r>
      <w:r w:rsidR="00727C82" w:rsidRPr="00DA2B0E">
        <w:rPr>
          <w:rFonts w:ascii="Times New Roman" w:hAnsi="Times New Roman" w:cs="Times New Roman"/>
          <w:sz w:val="28"/>
          <w:szCs w:val="28"/>
        </w:rPr>
        <w:t>у</w:t>
      </w:r>
      <w:r w:rsidR="006157A4" w:rsidRPr="00DA2B0E">
        <w:rPr>
          <w:rFonts w:ascii="Times New Roman" w:hAnsi="Times New Roman" w:cs="Times New Roman"/>
          <w:sz w:val="28"/>
          <w:szCs w:val="28"/>
        </w:rPr>
        <w:t>видеть</w:t>
      </w:r>
      <w:r w:rsidR="008B3687" w:rsidRPr="00DA2B0E">
        <w:rPr>
          <w:rFonts w:ascii="Times New Roman" w:hAnsi="Times New Roman" w:cs="Times New Roman"/>
          <w:sz w:val="28"/>
          <w:szCs w:val="28"/>
        </w:rPr>
        <w:t xml:space="preserve"> – не хватает</w:t>
      </w:r>
      <w:r w:rsidR="009708CA">
        <w:rPr>
          <w:rFonts w:ascii="Times New Roman" w:hAnsi="Times New Roman" w:cs="Times New Roman"/>
          <w:sz w:val="28"/>
          <w:szCs w:val="28"/>
        </w:rPr>
        <w:t xml:space="preserve"> </w:t>
      </w:r>
      <w:r w:rsidR="008B3687" w:rsidRPr="00DA2B0E">
        <w:rPr>
          <w:rFonts w:ascii="Times New Roman" w:hAnsi="Times New Roman" w:cs="Times New Roman"/>
          <w:sz w:val="28"/>
          <w:szCs w:val="28"/>
        </w:rPr>
        <w:t>«прибора</w:t>
      </w:r>
      <w:r w:rsidR="009708CA">
        <w:rPr>
          <w:rFonts w:ascii="Times New Roman" w:hAnsi="Times New Roman" w:cs="Times New Roman"/>
          <w:sz w:val="28"/>
          <w:szCs w:val="28"/>
        </w:rPr>
        <w:t xml:space="preserve"> </w:t>
      </w:r>
      <w:r w:rsidR="008B3687" w:rsidRPr="00DA2B0E">
        <w:rPr>
          <w:rFonts w:ascii="Times New Roman" w:hAnsi="Times New Roman" w:cs="Times New Roman"/>
          <w:sz w:val="28"/>
          <w:szCs w:val="28"/>
        </w:rPr>
        <w:t>видения»</w:t>
      </w:r>
      <w:r w:rsidR="006157A4" w:rsidRPr="00DA2B0E">
        <w:rPr>
          <w:rFonts w:ascii="Times New Roman" w:hAnsi="Times New Roman" w:cs="Times New Roman"/>
          <w:sz w:val="28"/>
          <w:szCs w:val="28"/>
        </w:rPr>
        <w:t>, а точнее,</w:t>
      </w:r>
      <w:r w:rsidR="00782E8C">
        <w:rPr>
          <w:rFonts w:ascii="Times New Roman" w:hAnsi="Times New Roman" w:cs="Times New Roman"/>
          <w:sz w:val="28"/>
          <w:szCs w:val="28"/>
        </w:rPr>
        <w:t xml:space="preserve"> инструментов и</w:t>
      </w:r>
      <w:r w:rsidR="006157A4" w:rsidRPr="00DA2B0E">
        <w:rPr>
          <w:rFonts w:ascii="Times New Roman" w:hAnsi="Times New Roman" w:cs="Times New Roman"/>
          <w:sz w:val="28"/>
          <w:szCs w:val="28"/>
        </w:rPr>
        <w:t xml:space="preserve"> опыта мышления</w:t>
      </w:r>
      <w:r w:rsidR="00CE62A2" w:rsidRPr="00DA2B0E">
        <w:rPr>
          <w:rFonts w:ascii="Times New Roman" w:hAnsi="Times New Roman" w:cs="Times New Roman"/>
          <w:sz w:val="28"/>
          <w:szCs w:val="28"/>
        </w:rPr>
        <w:t>,</w:t>
      </w:r>
      <w:r w:rsidR="006157A4" w:rsidRPr="00DA2B0E">
        <w:rPr>
          <w:rFonts w:ascii="Times New Roman" w:hAnsi="Times New Roman" w:cs="Times New Roman"/>
          <w:sz w:val="28"/>
          <w:szCs w:val="28"/>
        </w:rPr>
        <w:t xml:space="preserve"> и мы это уже </w:t>
      </w:r>
      <w:r w:rsidR="00ED4978" w:rsidRPr="00DA2B0E">
        <w:rPr>
          <w:rFonts w:ascii="Times New Roman" w:hAnsi="Times New Roman" w:cs="Times New Roman"/>
          <w:sz w:val="28"/>
          <w:szCs w:val="28"/>
        </w:rPr>
        <w:t xml:space="preserve">замечали (см. сноску </w:t>
      </w:r>
      <w:r w:rsidR="00D330C8">
        <w:rPr>
          <w:rFonts w:ascii="Times New Roman" w:hAnsi="Times New Roman" w:cs="Times New Roman"/>
          <w:sz w:val="28"/>
          <w:szCs w:val="28"/>
        </w:rPr>
        <w:t>5</w:t>
      </w:r>
      <w:r w:rsidR="005A1558">
        <w:rPr>
          <w:rFonts w:ascii="Times New Roman" w:hAnsi="Times New Roman" w:cs="Times New Roman"/>
          <w:sz w:val="28"/>
          <w:szCs w:val="28"/>
        </w:rPr>
        <w:t>6</w:t>
      </w:r>
      <w:r w:rsidR="00CF4FD9">
        <w:rPr>
          <w:rFonts w:ascii="Times New Roman" w:hAnsi="Times New Roman" w:cs="Times New Roman"/>
          <w:sz w:val="28"/>
          <w:szCs w:val="28"/>
        </w:rPr>
        <w:t xml:space="preserve"> </w:t>
      </w:r>
      <w:r w:rsidR="005A1558">
        <w:rPr>
          <w:rFonts w:ascii="Times New Roman" w:hAnsi="Times New Roman" w:cs="Times New Roman"/>
          <w:sz w:val="28"/>
          <w:szCs w:val="28"/>
        </w:rPr>
        <w:t>к стр. 27</w:t>
      </w:r>
      <w:r w:rsidR="00727C82"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CB6A41" w:rsidRPr="00DA2B0E">
        <w:rPr>
          <w:rFonts w:ascii="Times New Roman" w:hAnsi="Times New Roman" w:cs="Times New Roman"/>
          <w:sz w:val="28"/>
          <w:szCs w:val="28"/>
        </w:rPr>
        <w:t xml:space="preserve">мышление </w:t>
      </w:r>
      <w:r w:rsidR="00727C82" w:rsidRPr="00DA2B0E">
        <w:rPr>
          <w:rFonts w:ascii="Times New Roman" w:hAnsi="Times New Roman" w:cs="Times New Roman"/>
          <w:sz w:val="28"/>
          <w:szCs w:val="28"/>
        </w:rPr>
        <w:t xml:space="preserve">редко, потому что изменяет мир, а желать </w:t>
      </w:r>
      <w:r w:rsidR="0032417F" w:rsidRPr="00DA2B0E">
        <w:rPr>
          <w:rFonts w:ascii="Times New Roman" w:hAnsi="Times New Roman" w:cs="Times New Roman"/>
          <w:sz w:val="28"/>
          <w:szCs w:val="28"/>
        </w:rPr>
        <w:t>частых</w:t>
      </w:r>
      <w:r w:rsidR="00727C82" w:rsidRPr="00DA2B0E">
        <w:rPr>
          <w:rFonts w:ascii="Times New Roman" w:hAnsi="Times New Roman" w:cs="Times New Roman"/>
          <w:sz w:val="28"/>
          <w:szCs w:val="28"/>
        </w:rPr>
        <w:t xml:space="preserve"> изменений может только </w:t>
      </w:r>
      <w:r w:rsidR="00343765" w:rsidRPr="00DA2B0E">
        <w:rPr>
          <w:rFonts w:ascii="Times New Roman" w:hAnsi="Times New Roman" w:cs="Times New Roman"/>
          <w:sz w:val="28"/>
          <w:szCs w:val="28"/>
        </w:rPr>
        <w:t>идиот</w:t>
      </w:r>
      <w:r w:rsidR="00727C82" w:rsidRPr="00DA2B0E">
        <w:rPr>
          <w:rFonts w:ascii="Times New Roman" w:hAnsi="Times New Roman" w:cs="Times New Roman"/>
          <w:sz w:val="28"/>
          <w:szCs w:val="28"/>
        </w:rPr>
        <w:t>)</w:t>
      </w:r>
      <w:r w:rsidR="00130376" w:rsidRPr="00DA2B0E">
        <w:rPr>
          <w:rStyle w:val="af9"/>
          <w:rFonts w:ascii="Times New Roman" w:hAnsi="Times New Roman" w:cs="Times New Roman"/>
          <w:sz w:val="28"/>
          <w:szCs w:val="28"/>
        </w:rPr>
        <w:endnoteReference w:id="93"/>
      </w:r>
      <w:r w:rsidR="00CB6A41" w:rsidRPr="00DA2B0E">
        <w:rPr>
          <w:rFonts w:ascii="Times New Roman" w:hAnsi="Times New Roman" w:cs="Times New Roman"/>
          <w:sz w:val="28"/>
          <w:szCs w:val="28"/>
        </w:rPr>
        <w:t>.</w:t>
      </w:r>
      <w:r w:rsidR="006157A4" w:rsidRPr="00DA2B0E">
        <w:rPr>
          <w:rFonts w:ascii="Times New Roman" w:hAnsi="Times New Roman" w:cs="Times New Roman"/>
          <w:sz w:val="28"/>
          <w:szCs w:val="28"/>
        </w:rPr>
        <w:t xml:space="preserve"> </w:t>
      </w:r>
    </w:p>
    <w:p w:rsidR="00F87E3D" w:rsidRPr="00DA2B0E" w:rsidRDefault="00315BED"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Многое на схемах не показано</w:t>
      </w:r>
      <w:r w:rsidR="00564291">
        <w:rPr>
          <w:rFonts w:ascii="Times New Roman" w:hAnsi="Times New Roman" w:cs="Times New Roman"/>
          <w:sz w:val="28"/>
          <w:szCs w:val="28"/>
        </w:rPr>
        <w:t xml:space="preserve">: </w:t>
      </w:r>
      <w:r w:rsidR="00CE62A2" w:rsidRPr="00DA2B0E">
        <w:rPr>
          <w:rFonts w:ascii="Times New Roman" w:hAnsi="Times New Roman" w:cs="Times New Roman"/>
          <w:sz w:val="28"/>
          <w:szCs w:val="28"/>
        </w:rPr>
        <w:t xml:space="preserve">процессы анализа, </w:t>
      </w:r>
      <w:r w:rsidR="00A8365E" w:rsidRPr="00DA2B0E">
        <w:rPr>
          <w:rFonts w:ascii="Times New Roman" w:hAnsi="Times New Roman" w:cs="Times New Roman"/>
          <w:sz w:val="28"/>
          <w:szCs w:val="28"/>
        </w:rPr>
        <w:t>необходимые знания, средства, ресурсы, кооперации, критерии, промежуточные цели</w:t>
      </w:r>
      <w:r w:rsidR="00BB5E78" w:rsidRPr="00DA2B0E">
        <w:rPr>
          <w:rFonts w:ascii="Times New Roman" w:hAnsi="Times New Roman" w:cs="Times New Roman"/>
          <w:sz w:val="28"/>
          <w:szCs w:val="28"/>
        </w:rPr>
        <w:t>,</w:t>
      </w:r>
      <w:r w:rsidR="00A8365E" w:rsidRPr="00DA2B0E">
        <w:rPr>
          <w:rFonts w:ascii="Times New Roman" w:hAnsi="Times New Roman" w:cs="Times New Roman"/>
          <w:sz w:val="28"/>
          <w:szCs w:val="28"/>
        </w:rPr>
        <w:t xml:space="preserve"> </w:t>
      </w:r>
      <w:r w:rsidR="00BB5E78" w:rsidRPr="00DA2B0E">
        <w:rPr>
          <w:rFonts w:ascii="Times New Roman" w:hAnsi="Times New Roman" w:cs="Times New Roman"/>
          <w:sz w:val="28"/>
          <w:szCs w:val="28"/>
        </w:rPr>
        <w:t>некоторые</w:t>
      </w:r>
      <w:r w:rsidR="00564291">
        <w:rPr>
          <w:rFonts w:ascii="Times New Roman" w:hAnsi="Times New Roman" w:cs="Times New Roman"/>
          <w:sz w:val="28"/>
          <w:szCs w:val="28"/>
        </w:rPr>
        <w:t xml:space="preserve"> дополнительные действия и т.д.</w:t>
      </w:r>
      <w:r w:rsidR="00BB5E78" w:rsidRPr="00DA2B0E">
        <w:rPr>
          <w:rFonts w:ascii="Times New Roman" w:hAnsi="Times New Roman" w:cs="Times New Roman"/>
          <w:sz w:val="28"/>
          <w:szCs w:val="28"/>
        </w:rPr>
        <w:t>,</w:t>
      </w:r>
      <w:r w:rsidR="00D46AD6" w:rsidRPr="00DA2B0E">
        <w:rPr>
          <w:rFonts w:ascii="Times New Roman" w:hAnsi="Times New Roman" w:cs="Times New Roman"/>
          <w:sz w:val="28"/>
          <w:szCs w:val="28"/>
        </w:rPr>
        <w:t xml:space="preserve"> </w:t>
      </w:r>
      <w:r w:rsidR="009B452A" w:rsidRPr="00DA2B0E">
        <w:rPr>
          <w:rFonts w:ascii="Times New Roman" w:hAnsi="Times New Roman" w:cs="Times New Roman"/>
          <w:sz w:val="28"/>
          <w:szCs w:val="28"/>
        </w:rPr>
        <w:t xml:space="preserve">не показано, где и зачем появляется в этой конструкции </w:t>
      </w:r>
      <w:r w:rsidR="009B452A" w:rsidRPr="00DA2B0E">
        <w:rPr>
          <w:rFonts w:ascii="Times New Roman" w:hAnsi="Times New Roman" w:cs="Times New Roman"/>
          <w:i/>
          <w:iCs/>
          <w:sz w:val="28"/>
          <w:szCs w:val="28"/>
        </w:rPr>
        <w:t>управление и в чем оно состоит</w:t>
      </w:r>
      <w:r w:rsidR="009B452A" w:rsidRPr="00DA2B0E">
        <w:rPr>
          <w:rFonts w:ascii="Times New Roman" w:hAnsi="Times New Roman" w:cs="Times New Roman"/>
          <w:sz w:val="28"/>
          <w:szCs w:val="28"/>
        </w:rPr>
        <w:t xml:space="preserve">, </w:t>
      </w:r>
      <w:r w:rsidR="00D46AD6" w:rsidRPr="00DA2B0E">
        <w:rPr>
          <w:rFonts w:ascii="Times New Roman" w:hAnsi="Times New Roman" w:cs="Times New Roman"/>
          <w:sz w:val="28"/>
          <w:szCs w:val="28"/>
        </w:rPr>
        <w:t>не описаны</w:t>
      </w:r>
      <w:r w:rsidR="00A8365E" w:rsidRPr="00DA2B0E">
        <w:rPr>
          <w:rFonts w:ascii="Times New Roman" w:hAnsi="Times New Roman" w:cs="Times New Roman"/>
          <w:sz w:val="28"/>
          <w:szCs w:val="28"/>
        </w:rPr>
        <w:t xml:space="preserve"> структуры и процессы проблемати</w:t>
      </w:r>
      <w:r w:rsidR="00D46AD6" w:rsidRPr="00DA2B0E">
        <w:rPr>
          <w:rFonts w:ascii="Times New Roman" w:hAnsi="Times New Roman" w:cs="Times New Roman"/>
          <w:sz w:val="28"/>
          <w:szCs w:val="28"/>
        </w:rPr>
        <w:t>зации и построения представлений</w:t>
      </w:r>
      <w:r w:rsidR="00A8365E" w:rsidRPr="00DA2B0E">
        <w:rPr>
          <w:rFonts w:ascii="Times New Roman" w:hAnsi="Times New Roman" w:cs="Times New Roman"/>
          <w:sz w:val="28"/>
          <w:szCs w:val="28"/>
        </w:rPr>
        <w:t xml:space="preserve"> мира</w:t>
      </w:r>
      <w:r w:rsidR="00A90115" w:rsidRPr="00DA2B0E">
        <w:rPr>
          <w:rFonts w:ascii="Times New Roman" w:hAnsi="Times New Roman" w:cs="Times New Roman"/>
          <w:sz w:val="28"/>
          <w:szCs w:val="28"/>
        </w:rPr>
        <w:t xml:space="preserve"> (онтологий)</w:t>
      </w:r>
      <w:r w:rsidR="00A8365E" w:rsidRPr="00DA2B0E">
        <w:rPr>
          <w:rFonts w:ascii="Times New Roman" w:hAnsi="Times New Roman" w:cs="Times New Roman"/>
          <w:sz w:val="28"/>
          <w:szCs w:val="28"/>
        </w:rPr>
        <w:t xml:space="preserve"> в действительности мышления.</w:t>
      </w:r>
      <w:r w:rsidR="00335A4A" w:rsidRPr="00DA2B0E">
        <w:rPr>
          <w:rFonts w:ascii="Times New Roman" w:hAnsi="Times New Roman" w:cs="Times New Roman"/>
          <w:sz w:val="28"/>
          <w:szCs w:val="28"/>
        </w:rPr>
        <w:t xml:space="preserve"> Кроме того, практически важно различать развитие личное и развитие коллективное</w:t>
      </w:r>
      <w:r w:rsidR="003D6190" w:rsidRPr="00DA2B0E">
        <w:rPr>
          <w:rFonts w:ascii="Times New Roman" w:hAnsi="Times New Roman" w:cs="Times New Roman"/>
          <w:sz w:val="28"/>
          <w:szCs w:val="28"/>
        </w:rPr>
        <w:t xml:space="preserve"> – есть разница в их организации</w:t>
      </w:r>
      <w:r w:rsidR="00202E28" w:rsidRPr="00DA2B0E">
        <w:rPr>
          <w:rFonts w:ascii="Times New Roman" w:hAnsi="Times New Roman" w:cs="Times New Roman"/>
          <w:sz w:val="28"/>
          <w:szCs w:val="28"/>
        </w:rPr>
        <w:t xml:space="preserve"> и назначении</w:t>
      </w:r>
      <w:r w:rsidR="003D6190" w:rsidRPr="00DA2B0E">
        <w:rPr>
          <w:rFonts w:ascii="Times New Roman" w:hAnsi="Times New Roman" w:cs="Times New Roman"/>
          <w:sz w:val="28"/>
          <w:szCs w:val="28"/>
        </w:rPr>
        <w:t>.</w:t>
      </w:r>
      <w:r w:rsidR="00335A4A" w:rsidRPr="00DA2B0E">
        <w:rPr>
          <w:rFonts w:ascii="Times New Roman" w:hAnsi="Times New Roman" w:cs="Times New Roman"/>
          <w:sz w:val="28"/>
          <w:szCs w:val="28"/>
        </w:rPr>
        <w:t xml:space="preserve"> </w:t>
      </w:r>
      <w:r w:rsidR="00345432" w:rsidRPr="00DA2B0E">
        <w:rPr>
          <w:rFonts w:ascii="Times New Roman" w:hAnsi="Times New Roman" w:cs="Times New Roman"/>
          <w:sz w:val="28"/>
          <w:szCs w:val="28"/>
        </w:rPr>
        <w:t>То, что я не затронул</w:t>
      </w:r>
      <w:r w:rsidR="003614A2" w:rsidRPr="00DA2B0E">
        <w:rPr>
          <w:rFonts w:ascii="Times New Roman" w:hAnsi="Times New Roman" w:cs="Times New Roman"/>
          <w:sz w:val="28"/>
          <w:szCs w:val="28"/>
        </w:rPr>
        <w:t xml:space="preserve"> управления программированием, </w:t>
      </w:r>
      <w:r w:rsidR="00345432" w:rsidRPr="00DA2B0E">
        <w:rPr>
          <w:rFonts w:ascii="Times New Roman" w:hAnsi="Times New Roman" w:cs="Times New Roman"/>
          <w:sz w:val="28"/>
          <w:szCs w:val="28"/>
        </w:rPr>
        <w:t>не означает</w:t>
      </w:r>
      <w:r w:rsidR="003614A2" w:rsidRPr="00DA2B0E">
        <w:rPr>
          <w:rFonts w:ascii="Times New Roman" w:hAnsi="Times New Roman" w:cs="Times New Roman"/>
          <w:sz w:val="28"/>
          <w:szCs w:val="28"/>
        </w:rPr>
        <w:t>, что программирование происходит «само собой» и</w:t>
      </w:r>
      <w:r w:rsidR="009708CA">
        <w:rPr>
          <w:rFonts w:ascii="Times New Roman" w:hAnsi="Times New Roman" w:cs="Times New Roman"/>
          <w:sz w:val="28"/>
          <w:szCs w:val="28"/>
        </w:rPr>
        <w:t xml:space="preserve"> </w:t>
      </w:r>
      <w:r w:rsidR="003614A2" w:rsidRPr="00DA2B0E">
        <w:rPr>
          <w:rFonts w:ascii="Times New Roman" w:hAnsi="Times New Roman" w:cs="Times New Roman"/>
          <w:sz w:val="28"/>
          <w:szCs w:val="28"/>
        </w:rPr>
        <w:t xml:space="preserve">управлять </w:t>
      </w:r>
      <w:r w:rsidR="00345432" w:rsidRPr="00DA2B0E">
        <w:rPr>
          <w:rFonts w:ascii="Times New Roman" w:hAnsi="Times New Roman" w:cs="Times New Roman"/>
          <w:sz w:val="28"/>
          <w:szCs w:val="28"/>
        </w:rPr>
        <w:t>им</w:t>
      </w:r>
      <w:r w:rsidR="003614A2" w:rsidRPr="00DA2B0E">
        <w:rPr>
          <w:rFonts w:ascii="Times New Roman" w:hAnsi="Times New Roman" w:cs="Times New Roman"/>
          <w:sz w:val="28"/>
          <w:szCs w:val="28"/>
        </w:rPr>
        <w:t xml:space="preserve"> не надо. Как раз наоборот</w:t>
      </w:r>
      <w:r w:rsidR="00F17206" w:rsidRPr="00DA2B0E">
        <w:rPr>
          <w:rFonts w:ascii="Times New Roman" w:hAnsi="Times New Roman" w:cs="Times New Roman"/>
          <w:sz w:val="28"/>
          <w:szCs w:val="28"/>
        </w:rPr>
        <w:t xml:space="preserve"> (и возможность для этого есть – рефлексивное замыкание мы</w:t>
      </w:r>
      <w:r w:rsidR="001C5F0A">
        <w:rPr>
          <w:rFonts w:ascii="Times New Roman" w:hAnsi="Times New Roman" w:cs="Times New Roman"/>
          <w:sz w:val="28"/>
          <w:szCs w:val="28"/>
        </w:rPr>
        <w:t>шления, о котором выше говорили</w:t>
      </w:r>
      <w:r w:rsidR="00F17206" w:rsidRPr="00DA2B0E">
        <w:rPr>
          <w:rFonts w:ascii="Times New Roman" w:hAnsi="Times New Roman" w:cs="Times New Roman"/>
          <w:sz w:val="28"/>
          <w:szCs w:val="28"/>
        </w:rPr>
        <w:t>)</w:t>
      </w:r>
      <w:r w:rsidR="003614A2"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335A4A"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Все это, конечно, - к вопросу</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«Как мыслить о Развитии?»</w:t>
      </w:r>
      <w:r w:rsidR="002D50A9" w:rsidRPr="00DA2B0E">
        <w:rPr>
          <w:rStyle w:val="af9"/>
          <w:rFonts w:ascii="Times New Roman" w:hAnsi="Times New Roman" w:cs="Times New Roman"/>
          <w:sz w:val="28"/>
          <w:szCs w:val="28"/>
        </w:rPr>
        <w:endnoteReference w:id="94"/>
      </w:r>
      <w:r w:rsidR="007A6106" w:rsidRPr="00DA2B0E">
        <w:rPr>
          <w:rFonts w:ascii="Times New Roman" w:hAnsi="Times New Roman" w:cs="Times New Roman"/>
          <w:sz w:val="28"/>
          <w:szCs w:val="28"/>
        </w:rPr>
        <w:t>, но</w:t>
      </w:r>
      <w:r w:rsidR="00345432" w:rsidRPr="00DA2B0E">
        <w:rPr>
          <w:rFonts w:ascii="Times New Roman" w:hAnsi="Times New Roman" w:cs="Times New Roman"/>
          <w:sz w:val="28"/>
          <w:szCs w:val="28"/>
        </w:rPr>
        <w:t xml:space="preserve"> подробности</w:t>
      </w:r>
      <w:r w:rsidR="009708CA">
        <w:rPr>
          <w:rFonts w:ascii="Times New Roman" w:hAnsi="Times New Roman" w:cs="Times New Roman"/>
          <w:sz w:val="28"/>
          <w:szCs w:val="28"/>
        </w:rPr>
        <w:t xml:space="preserve"> </w:t>
      </w:r>
      <w:r w:rsidR="00345432" w:rsidRPr="00DA2B0E">
        <w:rPr>
          <w:rFonts w:ascii="Times New Roman" w:hAnsi="Times New Roman" w:cs="Times New Roman"/>
          <w:sz w:val="28"/>
          <w:szCs w:val="28"/>
        </w:rPr>
        <w:t>пока не нужны</w:t>
      </w:r>
      <w:r w:rsidR="009B452A" w:rsidRPr="00DA2B0E">
        <w:rPr>
          <w:rFonts w:ascii="Times New Roman" w:hAnsi="Times New Roman" w:cs="Times New Roman"/>
          <w:sz w:val="28"/>
          <w:szCs w:val="28"/>
        </w:rPr>
        <w:t>, к тому же, разговоры об этом мало что дают</w:t>
      </w:r>
      <w:r w:rsidR="0096325C" w:rsidRPr="00DA2B0E">
        <w:rPr>
          <w:rFonts w:ascii="Times New Roman" w:hAnsi="Times New Roman" w:cs="Times New Roman"/>
          <w:sz w:val="28"/>
          <w:szCs w:val="28"/>
        </w:rPr>
        <w:t>, чтобы понять то, о чем мы здесь говорим</w:t>
      </w:r>
      <w:r w:rsidR="00D56BB4" w:rsidRPr="00DA2B0E">
        <w:rPr>
          <w:rFonts w:ascii="Times New Roman" w:hAnsi="Times New Roman" w:cs="Times New Roman"/>
          <w:sz w:val="28"/>
          <w:szCs w:val="28"/>
        </w:rPr>
        <w:t>,</w:t>
      </w:r>
      <w:r w:rsidR="0096325C" w:rsidRPr="00DA2B0E">
        <w:rPr>
          <w:rFonts w:ascii="Times New Roman" w:hAnsi="Times New Roman" w:cs="Times New Roman"/>
          <w:sz w:val="28"/>
          <w:szCs w:val="28"/>
        </w:rPr>
        <w:t xml:space="preserve"> и освоить программирование, надо его делать – и</w:t>
      </w:r>
      <w:r w:rsidR="009708CA">
        <w:rPr>
          <w:rFonts w:ascii="Times New Roman" w:hAnsi="Times New Roman" w:cs="Times New Roman"/>
          <w:sz w:val="28"/>
          <w:szCs w:val="28"/>
        </w:rPr>
        <w:t xml:space="preserve"> </w:t>
      </w:r>
      <w:r w:rsidR="0096325C" w:rsidRPr="00DA2B0E">
        <w:rPr>
          <w:rFonts w:ascii="Times New Roman" w:hAnsi="Times New Roman" w:cs="Times New Roman"/>
          <w:sz w:val="28"/>
          <w:szCs w:val="28"/>
        </w:rPr>
        <w:t xml:space="preserve">регулярно. </w:t>
      </w:r>
    </w:p>
    <w:p w:rsidR="00F87E3D" w:rsidRPr="00DA2B0E" w:rsidRDefault="007B5400" w:rsidP="00BA06BF">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Главное, что я хочу донести:</w:t>
      </w:r>
      <w:r w:rsidR="00A8365E" w:rsidRPr="00DA2B0E">
        <w:rPr>
          <w:rFonts w:ascii="Times New Roman" w:hAnsi="Times New Roman" w:cs="Times New Roman"/>
          <w:sz w:val="28"/>
          <w:szCs w:val="28"/>
        </w:rPr>
        <w:t xml:space="preserve"> это то, что</w:t>
      </w:r>
      <w:r w:rsidR="0006421C"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1) </w:t>
      </w:r>
      <w:r w:rsidR="0006421C" w:rsidRPr="00DA2B0E">
        <w:rPr>
          <w:rFonts w:ascii="Times New Roman" w:hAnsi="Times New Roman" w:cs="Times New Roman"/>
          <w:sz w:val="28"/>
          <w:szCs w:val="28"/>
        </w:rPr>
        <w:t>инструментализация</w:t>
      </w:r>
      <w:r w:rsidR="00A8365E" w:rsidRPr="00DA2B0E">
        <w:rPr>
          <w:rFonts w:ascii="Times New Roman" w:hAnsi="Times New Roman" w:cs="Times New Roman"/>
          <w:sz w:val="28"/>
          <w:szCs w:val="28"/>
        </w:rPr>
        <w:t xml:space="preserve"> </w:t>
      </w:r>
      <w:r w:rsidR="0006421C" w:rsidRPr="00DA2B0E">
        <w:rPr>
          <w:rFonts w:ascii="Times New Roman" w:hAnsi="Times New Roman" w:cs="Times New Roman"/>
          <w:sz w:val="28"/>
          <w:szCs w:val="28"/>
        </w:rPr>
        <w:t>в этой работе</w:t>
      </w:r>
      <w:r w:rsidR="009708CA">
        <w:rPr>
          <w:rFonts w:ascii="Times New Roman" w:hAnsi="Times New Roman" w:cs="Times New Roman"/>
          <w:sz w:val="28"/>
          <w:szCs w:val="28"/>
        </w:rPr>
        <w:t xml:space="preserve"> </w:t>
      </w:r>
      <w:r w:rsidR="005B288F" w:rsidRPr="00DA2B0E">
        <w:rPr>
          <w:rFonts w:ascii="Times New Roman" w:hAnsi="Times New Roman" w:cs="Times New Roman"/>
          <w:sz w:val="28"/>
          <w:szCs w:val="28"/>
        </w:rPr>
        <w:t>существует</w:t>
      </w:r>
      <w:r w:rsidR="00801FCF" w:rsidRPr="00DA2B0E">
        <w:rPr>
          <w:rFonts w:ascii="Times New Roman" w:hAnsi="Times New Roman" w:cs="Times New Roman"/>
          <w:sz w:val="28"/>
          <w:szCs w:val="28"/>
        </w:rPr>
        <w:t>, используется и может быть освоена;</w:t>
      </w:r>
      <w:r w:rsidR="0072684F">
        <w:rPr>
          <w:rFonts w:ascii="Times New Roman" w:hAnsi="Times New Roman" w:cs="Times New Roman"/>
          <w:sz w:val="28"/>
          <w:szCs w:val="28"/>
        </w:rPr>
        <w:t xml:space="preserve"> 2) хотя это непросто: предполагает изменение мировоззрения, отказ  от многих догм</w:t>
      </w:r>
      <w:r w:rsidR="009807E1">
        <w:rPr>
          <w:rFonts w:ascii="Times New Roman" w:hAnsi="Times New Roman" w:cs="Times New Roman"/>
          <w:sz w:val="28"/>
          <w:szCs w:val="28"/>
        </w:rPr>
        <w:t>, креативность</w:t>
      </w:r>
      <w:r w:rsidR="0072684F">
        <w:rPr>
          <w:rFonts w:ascii="Times New Roman" w:hAnsi="Times New Roman" w:cs="Times New Roman"/>
          <w:sz w:val="28"/>
          <w:szCs w:val="28"/>
        </w:rPr>
        <w:t xml:space="preserve"> и </w:t>
      </w:r>
      <w:r w:rsidR="00BA06BF">
        <w:rPr>
          <w:rFonts w:ascii="Times New Roman" w:hAnsi="Times New Roman" w:cs="Times New Roman"/>
          <w:sz w:val="28"/>
          <w:szCs w:val="28"/>
        </w:rPr>
        <w:t>некоторый фанатизм</w:t>
      </w:r>
      <w:r w:rsidR="0072684F">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0072684F">
        <w:rPr>
          <w:rFonts w:ascii="Times New Roman" w:hAnsi="Times New Roman" w:cs="Times New Roman"/>
          <w:sz w:val="28"/>
          <w:szCs w:val="28"/>
        </w:rPr>
        <w:t>3</w:t>
      </w:r>
      <w:r w:rsidRPr="00DA2B0E">
        <w:rPr>
          <w:rFonts w:ascii="Times New Roman" w:hAnsi="Times New Roman" w:cs="Times New Roman"/>
          <w:i/>
          <w:iCs/>
          <w:sz w:val="28"/>
          <w:szCs w:val="28"/>
        </w:rPr>
        <w:t xml:space="preserve">) </w:t>
      </w:r>
      <w:r w:rsidR="00BB4469" w:rsidRPr="00DA2B0E">
        <w:rPr>
          <w:rFonts w:ascii="Times New Roman" w:hAnsi="Times New Roman" w:cs="Times New Roman"/>
          <w:i/>
          <w:iCs/>
          <w:sz w:val="28"/>
          <w:szCs w:val="28"/>
        </w:rPr>
        <w:t>подход</w:t>
      </w:r>
      <w:r w:rsidR="00BB4469" w:rsidRPr="00DA2B0E">
        <w:rPr>
          <w:rFonts w:ascii="Times New Roman" w:hAnsi="Times New Roman" w:cs="Times New Roman"/>
          <w:sz w:val="28"/>
          <w:szCs w:val="28"/>
        </w:rPr>
        <w:t xml:space="preserve"> </w:t>
      </w:r>
      <w:r w:rsidR="00A8365E" w:rsidRPr="00DA2B0E">
        <w:rPr>
          <w:rFonts w:ascii="Times New Roman" w:hAnsi="Times New Roman" w:cs="Times New Roman"/>
          <w:i/>
          <w:iCs/>
          <w:sz w:val="28"/>
          <w:szCs w:val="28"/>
        </w:rPr>
        <w:t xml:space="preserve">может </w:t>
      </w:r>
      <w:r w:rsidR="00345432" w:rsidRPr="00DA2B0E">
        <w:rPr>
          <w:rFonts w:ascii="Times New Roman" w:hAnsi="Times New Roman" w:cs="Times New Roman"/>
          <w:i/>
          <w:iCs/>
          <w:sz w:val="28"/>
          <w:szCs w:val="28"/>
        </w:rPr>
        <w:t>применяться</w:t>
      </w:r>
      <w:r w:rsidR="001761DA" w:rsidRPr="00DA2B0E">
        <w:rPr>
          <w:rFonts w:ascii="Times New Roman" w:hAnsi="Times New Roman" w:cs="Times New Roman"/>
          <w:i/>
          <w:iCs/>
          <w:sz w:val="28"/>
          <w:szCs w:val="28"/>
        </w:rPr>
        <w:t xml:space="preserve"> не только </w:t>
      </w:r>
      <w:r w:rsidR="00345432" w:rsidRPr="00DA2B0E">
        <w:rPr>
          <w:rFonts w:ascii="Times New Roman" w:hAnsi="Times New Roman" w:cs="Times New Roman"/>
          <w:i/>
          <w:iCs/>
          <w:sz w:val="28"/>
          <w:szCs w:val="28"/>
        </w:rPr>
        <w:t>к развитию</w:t>
      </w:r>
      <w:r w:rsidR="001761DA" w:rsidRPr="00DA2B0E">
        <w:rPr>
          <w:rFonts w:ascii="Times New Roman" w:hAnsi="Times New Roman" w:cs="Times New Roman"/>
          <w:i/>
          <w:iCs/>
          <w:sz w:val="28"/>
          <w:szCs w:val="28"/>
        </w:rPr>
        <w:t xml:space="preserve">, а и </w:t>
      </w:r>
      <w:r w:rsidR="00701832" w:rsidRPr="00DA2B0E">
        <w:rPr>
          <w:rFonts w:ascii="Times New Roman" w:hAnsi="Times New Roman" w:cs="Times New Roman"/>
          <w:i/>
          <w:iCs/>
          <w:sz w:val="28"/>
          <w:szCs w:val="28"/>
        </w:rPr>
        <w:t>для</w:t>
      </w:r>
      <w:r w:rsidR="00A8365E" w:rsidRPr="00DA2B0E">
        <w:rPr>
          <w:rFonts w:ascii="Times New Roman" w:hAnsi="Times New Roman" w:cs="Times New Roman"/>
          <w:i/>
          <w:iCs/>
          <w:sz w:val="28"/>
          <w:szCs w:val="28"/>
        </w:rPr>
        <w:t xml:space="preserve"> пр</w:t>
      </w:r>
      <w:r w:rsidR="00701832" w:rsidRPr="00DA2B0E">
        <w:rPr>
          <w:rFonts w:ascii="Times New Roman" w:hAnsi="Times New Roman" w:cs="Times New Roman"/>
          <w:i/>
          <w:iCs/>
          <w:sz w:val="28"/>
          <w:szCs w:val="28"/>
        </w:rPr>
        <w:t>одвижения</w:t>
      </w:r>
      <w:r w:rsidR="00A8365E" w:rsidRPr="00DA2B0E">
        <w:rPr>
          <w:rFonts w:ascii="Times New Roman" w:hAnsi="Times New Roman" w:cs="Times New Roman"/>
          <w:i/>
          <w:iCs/>
          <w:sz w:val="28"/>
          <w:szCs w:val="28"/>
        </w:rPr>
        <w:t xml:space="preserve"> СЦИ</w:t>
      </w:r>
      <w:r w:rsidR="007124F5" w:rsidRPr="00DA2B0E">
        <w:rPr>
          <w:rStyle w:val="af9"/>
          <w:rFonts w:ascii="Times New Roman" w:hAnsi="Times New Roman" w:cs="Times New Roman"/>
          <w:i/>
          <w:iCs/>
          <w:sz w:val="28"/>
          <w:szCs w:val="28"/>
        </w:rPr>
        <w:endnoteReference w:id="95"/>
      </w:r>
      <w:r w:rsidR="00A8365E" w:rsidRPr="00DA2B0E">
        <w:rPr>
          <w:rFonts w:ascii="Times New Roman" w:hAnsi="Times New Roman" w:cs="Times New Roman"/>
          <w:i/>
          <w:iCs/>
          <w:sz w:val="28"/>
          <w:szCs w:val="28"/>
        </w:rPr>
        <w:t>.</w:t>
      </w:r>
      <w:r w:rsidR="009708CA">
        <w:rPr>
          <w:rFonts w:ascii="Times New Roman" w:hAnsi="Times New Roman" w:cs="Times New Roman"/>
          <w:i/>
          <w:iCs/>
          <w:sz w:val="28"/>
          <w:szCs w:val="28"/>
        </w:rPr>
        <w:t xml:space="preserve"> </w:t>
      </w:r>
      <w:r w:rsidR="00A8365E" w:rsidRPr="00DA2B0E">
        <w:rPr>
          <w:rFonts w:ascii="Times New Roman" w:hAnsi="Times New Roman" w:cs="Times New Roman"/>
          <w:sz w:val="28"/>
          <w:szCs w:val="28"/>
        </w:rPr>
        <w:t>Но обратите внимание на рамку «культура», в которой протекают все процессы в схеме Рис.5</w:t>
      </w:r>
      <w:r w:rsidR="00A8365E" w:rsidRPr="00DA2B0E">
        <w:rPr>
          <w:rFonts w:ascii="Times New Roman" w:hAnsi="Times New Roman" w:cs="Times New Roman"/>
          <w:sz w:val="22"/>
          <w:szCs w:val="22"/>
        </w:rPr>
        <w:t>б</w:t>
      </w:r>
      <w:r w:rsidR="00A8365E" w:rsidRPr="00DA2B0E">
        <w:rPr>
          <w:rFonts w:ascii="Times New Roman" w:hAnsi="Times New Roman" w:cs="Times New Roman"/>
          <w:sz w:val="28"/>
          <w:szCs w:val="28"/>
        </w:rPr>
        <w:t xml:space="preserve"> –</w:t>
      </w:r>
      <w:r w:rsidR="00FB5C06"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в </w:t>
      </w:r>
      <w:r w:rsidR="00AA0233">
        <w:rPr>
          <w:rFonts w:ascii="Times New Roman" w:hAnsi="Times New Roman" w:cs="Times New Roman"/>
          <w:sz w:val="28"/>
          <w:szCs w:val="28"/>
        </w:rPr>
        <w:t>этой рамке</w:t>
      </w:r>
      <w:r w:rsidR="00A8365E" w:rsidRPr="00DA2B0E">
        <w:rPr>
          <w:rFonts w:ascii="Times New Roman" w:hAnsi="Times New Roman" w:cs="Times New Roman"/>
          <w:sz w:val="28"/>
          <w:szCs w:val="28"/>
        </w:rPr>
        <w:t xml:space="preserve"> принципиальное отличие Развития от СЦИ. </w:t>
      </w:r>
    </w:p>
    <w:p w:rsidR="005648DD" w:rsidRDefault="00A8365E" w:rsidP="001C5F0A">
      <w:pPr>
        <w:spacing w:line="240" w:lineRule="auto"/>
        <w:rPr>
          <w:rFonts w:ascii="Times New Roman" w:hAnsi="Times New Roman" w:cs="Times New Roman"/>
          <w:sz w:val="28"/>
          <w:szCs w:val="28"/>
        </w:rPr>
      </w:pPr>
      <w:r w:rsidRPr="00DA2B0E">
        <w:rPr>
          <w:rFonts w:ascii="Times New Roman" w:hAnsi="Times New Roman" w:cs="Times New Roman"/>
          <w:sz w:val="28"/>
          <w:szCs w:val="28"/>
        </w:rPr>
        <w:t>Остановимся на этом пункте.</w:t>
      </w:r>
      <w:r w:rsidR="00801FCF" w:rsidRPr="00DA2B0E">
        <w:rPr>
          <w:rFonts w:ascii="Times New Roman" w:hAnsi="Times New Roman" w:cs="Times New Roman"/>
          <w:sz w:val="28"/>
          <w:szCs w:val="28"/>
        </w:rPr>
        <w:br/>
      </w:r>
      <w:r w:rsidR="003D0DB6" w:rsidRPr="00DA2B0E">
        <w:rPr>
          <w:rFonts w:ascii="Times New Roman" w:hAnsi="Times New Roman" w:cs="Times New Roman"/>
          <w:sz w:val="28"/>
          <w:szCs w:val="28"/>
        </w:rPr>
        <w:t xml:space="preserve">Рамка Развития </w:t>
      </w:r>
      <w:r w:rsidRPr="00DA2B0E">
        <w:rPr>
          <w:rFonts w:ascii="Times New Roman" w:hAnsi="Times New Roman" w:cs="Times New Roman"/>
          <w:sz w:val="28"/>
          <w:szCs w:val="28"/>
        </w:rPr>
        <w:t>требует культуросообразности от всей работы и конечных результатов. Что это значит?</w:t>
      </w:r>
      <w:r w:rsidR="004C70D1" w:rsidRPr="00DA2B0E">
        <w:rPr>
          <w:rFonts w:ascii="Times New Roman" w:hAnsi="Times New Roman" w:cs="Times New Roman"/>
          <w:sz w:val="28"/>
          <w:szCs w:val="28"/>
        </w:rPr>
        <w:t xml:space="preserve"> </w:t>
      </w:r>
      <w:r w:rsidR="00EC4D2E" w:rsidRPr="00DA2B0E">
        <w:rPr>
          <w:rFonts w:ascii="Times New Roman" w:hAnsi="Times New Roman" w:cs="Times New Roman"/>
          <w:sz w:val="28"/>
          <w:szCs w:val="28"/>
        </w:rPr>
        <w:br/>
      </w:r>
      <w:r w:rsidRPr="00DA2B0E">
        <w:rPr>
          <w:rFonts w:ascii="Times New Roman" w:hAnsi="Times New Roman" w:cs="Times New Roman"/>
          <w:sz w:val="28"/>
          <w:szCs w:val="28"/>
        </w:rPr>
        <w:t xml:space="preserve">Совсем не то, чтобы соответствовать всем наличным нормам культуры: это значило бы представлять себе мир неизменным и ничего по сути не менять, </w:t>
      </w:r>
      <w:r w:rsidR="00CF4FD9">
        <w:rPr>
          <w:rFonts w:ascii="Times New Roman" w:hAnsi="Times New Roman" w:cs="Times New Roman"/>
          <w:sz w:val="28"/>
          <w:szCs w:val="28"/>
        </w:rPr>
        <w:t xml:space="preserve">жить за счет </w:t>
      </w:r>
      <w:r w:rsidR="00017E4C">
        <w:rPr>
          <w:rFonts w:ascii="Times New Roman" w:hAnsi="Times New Roman" w:cs="Times New Roman"/>
          <w:sz w:val="28"/>
          <w:szCs w:val="28"/>
        </w:rPr>
        <w:t>следующих</w:t>
      </w:r>
      <w:r w:rsidR="00CF4FD9">
        <w:rPr>
          <w:rFonts w:ascii="Times New Roman" w:hAnsi="Times New Roman" w:cs="Times New Roman"/>
          <w:sz w:val="28"/>
          <w:szCs w:val="28"/>
        </w:rPr>
        <w:t xml:space="preserve"> поколений и </w:t>
      </w:r>
      <w:r w:rsidRPr="00DA2B0E">
        <w:rPr>
          <w:rFonts w:ascii="Times New Roman" w:hAnsi="Times New Roman" w:cs="Times New Roman"/>
          <w:sz w:val="28"/>
          <w:szCs w:val="28"/>
        </w:rPr>
        <w:t xml:space="preserve">наводить косметику. </w:t>
      </w:r>
      <w:r w:rsidR="004C70D1" w:rsidRPr="00DA2B0E">
        <w:rPr>
          <w:rFonts w:ascii="Times New Roman" w:hAnsi="Times New Roman" w:cs="Times New Roman"/>
          <w:sz w:val="28"/>
          <w:szCs w:val="28"/>
        </w:rPr>
        <w:t xml:space="preserve">С другой стороны, развитие </w:t>
      </w:r>
      <w:r w:rsidR="00EC4D2E" w:rsidRPr="00DA2B0E">
        <w:rPr>
          <w:rFonts w:ascii="Times New Roman" w:hAnsi="Times New Roman" w:cs="Times New Roman"/>
          <w:sz w:val="28"/>
          <w:szCs w:val="28"/>
        </w:rPr>
        <w:t>не имеет ничего общего с идеологией</w:t>
      </w:r>
      <w:r w:rsidR="004C70D1" w:rsidRPr="00DA2B0E">
        <w:rPr>
          <w:rFonts w:ascii="Times New Roman" w:hAnsi="Times New Roman" w:cs="Times New Roman"/>
          <w:sz w:val="28"/>
          <w:szCs w:val="28"/>
        </w:rPr>
        <w:t xml:space="preserve"> </w:t>
      </w:r>
      <w:r w:rsidR="00EC4D2E" w:rsidRPr="00DA2B0E">
        <w:rPr>
          <w:rFonts w:ascii="Times New Roman" w:hAnsi="Times New Roman" w:cs="Times New Roman"/>
          <w:sz w:val="28"/>
          <w:szCs w:val="28"/>
        </w:rPr>
        <w:t>безумцев и варваров:</w:t>
      </w:r>
      <w:r w:rsidR="009708CA">
        <w:rPr>
          <w:rFonts w:ascii="Times New Roman" w:hAnsi="Times New Roman" w:cs="Times New Roman"/>
          <w:sz w:val="28"/>
          <w:szCs w:val="28"/>
        </w:rPr>
        <w:t xml:space="preserve"> </w:t>
      </w:r>
      <w:r w:rsidR="004C70D1" w:rsidRPr="00DA2B0E">
        <w:rPr>
          <w:rFonts w:ascii="Times New Roman" w:hAnsi="Times New Roman" w:cs="Times New Roman"/>
          <w:sz w:val="28"/>
          <w:szCs w:val="28"/>
        </w:rPr>
        <w:t>«все разрушим, а потом…»</w:t>
      </w:r>
      <w:r w:rsidR="00EC4D2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Развитии проблемы разрешаются за счет изменений наличной</w:t>
      </w:r>
      <w:r w:rsidR="000C1C98" w:rsidRPr="00DA2B0E">
        <w:rPr>
          <w:rFonts w:ascii="Times New Roman" w:hAnsi="Times New Roman" w:cs="Times New Roman"/>
          <w:sz w:val="28"/>
          <w:szCs w:val="28"/>
        </w:rPr>
        <w:t xml:space="preserve"> конфигурации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МД. При этом нет </w:t>
      </w:r>
      <w:r w:rsidR="000C6572">
        <w:rPr>
          <w:rFonts w:ascii="Times New Roman" w:hAnsi="Times New Roman" w:cs="Times New Roman"/>
          <w:sz w:val="28"/>
          <w:szCs w:val="28"/>
        </w:rPr>
        <w:t xml:space="preserve">необходимости что-то уничтожать: ведь уничтожать ты будешь основание своей сегодняшней жизни, тот сук, на котором ты сейчас сидишь, те ресурсы для </w:t>
      </w:r>
      <w:r w:rsidR="008E63DC">
        <w:rPr>
          <w:rFonts w:ascii="Times New Roman" w:hAnsi="Times New Roman" w:cs="Times New Roman"/>
          <w:sz w:val="28"/>
          <w:szCs w:val="28"/>
        </w:rPr>
        <w:t>Будущего</w:t>
      </w:r>
      <w:r w:rsidR="000C6572">
        <w:rPr>
          <w:rFonts w:ascii="Times New Roman" w:hAnsi="Times New Roman" w:cs="Times New Roman"/>
          <w:sz w:val="28"/>
          <w:szCs w:val="28"/>
        </w:rPr>
        <w:t xml:space="preserve">, кроме которых, </w:t>
      </w:r>
      <w:r w:rsidR="001C5F0A">
        <w:rPr>
          <w:rFonts w:ascii="Times New Roman" w:hAnsi="Times New Roman" w:cs="Times New Roman"/>
          <w:sz w:val="28"/>
          <w:szCs w:val="28"/>
        </w:rPr>
        <w:t xml:space="preserve">сейчас </w:t>
      </w:r>
      <w:r w:rsidR="000C6572">
        <w:rPr>
          <w:rFonts w:ascii="Times New Roman" w:hAnsi="Times New Roman" w:cs="Times New Roman"/>
          <w:sz w:val="28"/>
          <w:szCs w:val="28"/>
        </w:rPr>
        <w:t>других нет.</w:t>
      </w:r>
      <w:r w:rsidR="006D4C6E">
        <w:rPr>
          <w:rFonts w:ascii="Times New Roman" w:hAnsi="Times New Roman" w:cs="Times New Roman"/>
          <w:sz w:val="28"/>
          <w:szCs w:val="28"/>
        </w:rPr>
        <w:t xml:space="preserve"> Выше мы видели, что </w:t>
      </w:r>
      <w:r w:rsidR="008E63DC">
        <w:rPr>
          <w:rFonts w:ascii="Times New Roman" w:hAnsi="Times New Roman" w:cs="Times New Roman"/>
          <w:sz w:val="28"/>
          <w:szCs w:val="28"/>
        </w:rPr>
        <w:t>Будущее, если оно наступает, начинается в Настоящем</w:t>
      </w:r>
      <w:r w:rsidR="006D4C6E">
        <w:rPr>
          <w:rFonts w:ascii="Times New Roman" w:hAnsi="Times New Roman" w:cs="Times New Roman"/>
          <w:sz w:val="28"/>
          <w:szCs w:val="28"/>
        </w:rPr>
        <w:t>, и значит</w:t>
      </w:r>
      <w:r w:rsidR="00DB7B50">
        <w:rPr>
          <w:rFonts w:ascii="Times New Roman" w:hAnsi="Times New Roman" w:cs="Times New Roman"/>
          <w:sz w:val="28"/>
          <w:szCs w:val="28"/>
        </w:rPr>
        <w:t>, ты будешь уничтожать сво</w:t>
      </w:r>
      <w:r w:rsidR="008E63DC">
        <w:rPr>
          <w:rFonts w:ascii="Times New Roman" w:hAnsi="Times New Roman" w:cs="Times New Roman"/>
          <w:sz w:val="28"/>
          <w:szCs w:val="28"/>
        </w:rPr>
        <w:t>е</w:t>
      </w:r>
      <w:r w:rsidR="00DB7B50">
        <w:rPr>
          <w:rFonts w:ascii="Times New Roman" w:hAnsi="Times New Roman" w:cs="Times New Roman"/>
          <w:sz w:val="28"/>
          <w:szCs w:val="28"/>
        </w:rPr>
        <w:t xml:space="preserve"> Будущее, каким бы светлым ты его себе ни представлял,</w:t>
      </w:r>
      <w:r w:rsidR="006D4C6E">
        <w:rPr>
          <w:rFonts w:ascii="Times New Roman" w:hAnsi="Times New Roman" w:cs="Times New Roman"/>
          <w:sz w:val="28"/>
          <w:szCs w:val="28"/>
        </w:rPr>
        <w:t xml:space="preserve"> </w:t>
      </w:r>
      <w:r w:rsidR="00DB7B50">
        <w:rPr>
          <w:rFonts w:ascii="Times New Roman" w:hAnsi="Times New Roman" w:cs="Times New Roman"/>
          <w:sz w:val="28"/>
          <w:szCs w:val="28"/>
        </w:rPr>
        <w:t>и</w:t>
      </w:r>
      <w:r w:rsidR="006D4C6E">
        <w:rPr>
          <w:rFonts w:ascii="Times New Roman" w:hAnsi="Times New Roman" w:cs="Times New Roman"/>
          <w:sz w:val="28"/>
          <w:szCs w:val="28"/>
        </w:rPr>
        <w:t xml:space="preserve"> все твои действия будут против тебя самого, ненавистного.</w:t>
      </w:r>
      <w:r w:rsidR="000C6572">
        <w:rPr>
          <w:rFonts w:ascii="Times New Roman" w:hAnsi="Times New Roman" w:cs="Times New Roman"/>
          <w:sz w:val="28"/>
          <w:szCs w:val="28"/>
        </w:rPr>
        <w:t xml:space="preserve"> Поэтому </w:t>
      </w:r>
      <w:r w:rsidRPr="00DA2B0E">
        <w:rPr>
          <w:rFonts w:ascii="Times New Roman" w:hAnsi="Times New Roman" w:cs="Times New Roman"/>
          <w:sz w:val="28"/>
          <w:szCs w:val="28"/>
        </w:rPr>
        <w:t xml:space="preserve">следует отнестись к наличным структурам </w:t>
      </w:r>
      <w:r w:rsidR="000C1C98" w:rsidRPr="00DA2B0E">
        <w:rPr>
          <w:rFonts w:ascii="Times New Roman" w:hAnsi="Times New Roman" w:cs="Times New Roman"/>
          <w:sz w:val="28"/>
          <w:szCs w:val="28"/>
        </w:rPr>
        <w:t>Д</w:t>
      </w:r>
      <w:r w:rsidRPr="00DA2B0E">
        <w:rPr>
          <w:rFonts w:ascii="Times New Roman" w:hAnsi="Times New Roman" w:cs="Times New Roman"/>
          <w:sz w:val="28"/>
          <w:szCs w:val="28"/>
        </w:rPr>
        <w:t xml:space="preserve"> как ресурсам для новых деятельностей, а для этого нужно их разобрать (мысленно),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перефункционализировать и собрать из них новые организованности деятельности</w:t>
      </w:r>
      <w:r w:rsidR="000C1C98" w:rsidRPr="00DA2B0E">
        <w:rPr>
          <w:rFonts w:ascii="Times New Roman" w:hAnsi="Times New Roman" w:cs="Times New Roman"/>
          <w:sz w:val="28"/>
          <w:szCs w:val="28"/>
        </w:rPr>
        <w:t>, возможно, с дополнениями</w:t>
      </w:r>
      <w:r w:rsidR="00C63294" w:rsidRPr="00DA2B0E">
        <w:rPr>
          <w:rFonts w:ascii="Times New Roman" w:hAnsi="Times New Roman" w:cs="Times New Roman"/>
          <w:sz w:val="28"/>
          <w:szCs w:val="28"/>
        </w:rPr>
        <w:t xml:space="preserve"> (эти задачи решаются в процессах программирования и проектирования)</w:t>
      </w:r>
      <w:r w:rsidRPr="00DA2B0E">
        <w:rPr>
          <w:rFonts w:ascii="Times New Roman" w:hAnsi="Times New Roman" w:cs="Times New Roman"/>
          <w:sz w:val="28"/>
          <w:szCs w:val="28"/>
        </w:rPr>
        <w:t>.</w:t>
      </w:r>
      <w:r w:rsidR="00BE4CB1" w:rsidRPr="00DA2B0E">
        <w:rPr>
          <w:rFonts w:ascii="Times New Roman" w:hAnsi="Times New Roman" w:cs="Times New Roman"/>
          <w:sz w:val="28"/>
          <w:szCs w:val="28"/>
        </w:rPr>
        <w:t xml:space="preserve"> Стало быть, к</w:t>
      </w:r>
      <w:r w:rsidR="00155133" w:rsidRPr="00DA2B0E">
        <w:rPr>
          <w:rFonts w:ascii="Times New Roman" w:hAnsi="Times New Roman" w:cs="Times New Roman"/>
          <w:sz w:val="28"/>
          <w:szCs w:val="28"/>
        </w:rPr>
        <w:t>ультуросообразность требует от развития</w:t>
      </w:r>
      <w:r w:rsidR="00F221C0" w:rsidRPr="00DA2B0E">
        <w:rPr>
          <w:rFonts w:ascii="Times New Roman" w:hAnsi="Times New Roman" w:cs="Times New Roman"/>
          <w:sz w:val="28"/>
          <w:szCs w:val="28"/>
        </w:rPr>
        <w:t xml:space="preserve"> </w:t>
      </w:r>
      <w:r w:rsidR="00155133" w:rsidRPr="00DA2B0E">
        <w:rPr>
          <w:rFonts w:ascii="Times New Roman" w:hAnsi="Times New Roman" w:cs="Times New Roman"/>
          <w:sz w:val="28"/>
          <w:szCs w:val="28"/>
        </w:rPr>
        <w:t>сохранения и приумножения содержания культуры:</w:t>
      </w:r>
      <w:r w:rsidR="009708CA">
        <w:rPr>
          <w:rFonts w:ascii="Times New Roman" w:hAnsi="Times New Roman" w:cs="Times New Roman"/>
          <w:sz w:val="28"/>
          <w:szCs w:val="28"/>
        </w:rPr>
        <w:t xml:space="preserve"> </w:t>
      </w:r>
      <w:r w:rsidR="00155133" w:rsidRPr="00DA2B0E">
        <w:rPr>
          <w:rFonts w:ascii="Times New Roman" w:hAnsi="Times New Roman" w:cs="Times New Roman"/>
          <w:sz w:val="28"/>
          <w:szCs w:val="28"/>
        </w:rPr>
        <w:t xml:space="preserve">новые </w:t>
      </w:r>
      <w:r w:rsidRPr="00DA2B0E">
        <w:rPr>
          <w:rFonts w:ascii="Times New Roman" w:hAnsi="Times New Roman" w:cs="Times New Roman"/>
          <w:sz w:val="28"/>
          <w:szCs w:val="28"/>
        </w:rPr>
        <w:t>решения должны</w:t>
      </w:r>
      <w:r w:rsidR="00132D91" w:rsidRPr="00DA2B0E">
        <w:rPr>
          <w:rFonts w:ascii="Times New Roman" w:hAnsi="Times New Roman" w:cs="Times New Roman"/>
          <w:sz w:val="28"/>
          <w:szCs w:val="28"/>
        </w:rPr>
        <w:t xml:space="preserve"> не отвергать, а</w:t>
      </w:r>
      <w:r w:rsidRPr="00DA2B0E">
        <w:rPr>
          <w:rFonts w:ascii="Times New Roman" w:hAnsi="Times New Roman" w:cs="Times New Roman"/>
          <w:sz w:val="28"/>
          <w:szCs w:val="28"/>
        </w:rPr>
        <w:t xml:space="preserve"> ассимилировать </w:t>
      </w:r>
      <w:r w:rsidR="00EF183B" w:rsidRPr="00DA2B0E">
        <w:rPr>
          <w:rFonts w:ascii="Times New Roman" w:hAnsi="Times New Roman" w:cs="Times New Roman"/>
          <w:sz w:val="28"/>
          <w:szCs w:val="28"/>
        </w:rPr>
        <w:t>содержащиеся в культуре</w:t>
      </w:r>
      <w:r w:rsidRPr="00DA2B0E">
        <w:rPr>
          <w:rFonts w:ascii="Times New Roman" w:hAnsi="Times New Roman" w:cs="Times New Roman"/>
          <w:sz w:val="28"/>
          <w:szCs w:val="28"/>
        </w:rPr>
        <w:t xml:space="preserve"> компоненты, найти им эквивалентные функциональные места в новых и обновленных структурах деятельности</w:t>
      </w:r>
      <w:r w:rsidRPr="00DA2B0E">
        <w:rPr>
          <w:rStyle w:val="af9"/>
          <w:rFonts w:ascii="Times New Roman" w:hAnsi="Times New Roman" w:cs="Times New Roman"/>
          <w:sz w:val="28"/>
          <w:szCs w:val="28"/>
        </w:rPr>
        <w:endnoteReference w:id="96"/>
      </w:r>
      <w:r w:rsidRPr="00DA2B0E">
        <w:rPr>
          <w:rFonts w:ascii="Times New Roman" w:hAnsi="Times New Roman" w:cs="Times New Roman"/>
          <w:sz w:val="28"/>
          <w:szCs w:val="28"/>
        </w:rPr>
        <w:t xml:space="preserve">. Образно говоря, Развитие </w:t>
      </w:r>
      <w:r w:rsidR="00155133" w:rsidRPr="00DA2B0E">
        <w:rPr>
          <w:rFonts w:ascii="Times New Roman" w:hAnsi="Times New Roman" w:cs="Times New Roman"/>
          <w:sz w:val="28"/>
          <w:szCs w:val="28"/>
        </w:rPr>
        <w:t>не прерыва</w:t>
      </w:r>
      <w:r w:rsidR="0039325C" w:rsidRPr="00DA2B0E">
        <w:rPr>
          <w:rFonts w:ascii="Times New Roman" w:hAnsi="Times New Roman" w:cs="Times New Roman"/>
          <w:sz w:val="28"/>
          <w:szCs w:val="28"/>
        </w:rPr>
        <w:t>е</w:t>
      </w:r>
      <w:r w:rsidRPr="00DA2B0E">
        <w:rPr>
          <w:rFonts w:ascii="Times New Roman" w:hAnsi="Times New Roman" w:cs="Times New Roman"/>
          <w:sz w:val="28"/>
          <w:szCs w:val="28"/>
        </w:rPr>
        <w:t>т</w:t>
      </w:r>
      <w:r w:rsidR="00155133" w:rsidRPr="00DA2B0E">
        <w:rPr>
          <w:rFonts w:ascii="Times New Roman" w:hAnsi="Times New Roman" w:cs="Times New Roman"/>
          <w:sz w:val="28"/>
          <w:szCs w:val="28"/>
        </w:rPr>
        <w:t xml:space="preserve"> текущие процессы, а изменя</w:t>
      </w:r>
      <w:r w:rsidR="0039325C" w:rsidRPr="00DA2B0E">
        <w:rPr>
          <w:rFonts w:ascii="Times New Roman" w:hAnsi="Times New Roman" w:cs="Times New Roman"/>
          <w:sz w:val="28"/>
          <w:szCs w:val="28"/>
        </w:rPr>
        <w:t>е</w:t>
      </w:r>
      <w:r w:rsidRPr="00DA2B0E">
        <w:rPr>
          <w:rFonts w:ascii="Times New Roman" w:hAnsi="Times New Roman" w:cs="Times New Roman"/>
          <w:sz w:val="28"/>
          <w:szCs w:val="28"/>
        </w:rPr>
        <w:t>т их направление и/или интенсивность, Для зак</w:t>
      </w:r>
      <w:r w:rsidR="00B23CD4" w:rsidRPr="00DA2B0E">
        <w:rPr>
          <w:rFonts w:ascii="Times New Roman" w:hAnsi="Times New Roman" w:cs="Times New Roman"/>
          <w:sz w:val="28"/>
          <w:szCs w:val="28"/>
        </w:rPr>
        <w:t xml:space="preserve">репления результатов, </w:t>
      </w:r>
      <w:r w:rsidR="00A16804" w:rsidRPr="00DA2B0E">
        <w:rPr>
          <w:rFonts w:ascii="Times New Roman" w:hAnsi="Times New Roman" w:cs="Times New Roman"/>
          <w:sz w:val="28"/>
          <w:szCs w:val="28"/>
        </w:rPr>
        <w:t>вводят</w:t>
      </w:r>
      <w:r w:rsidR="00B23CD4"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новые культурные нормы. </w:t>
      </w:r>
    </w:p>
    <w:p w:rsidR="001413D7" w:rsidRPr="00DA2B0E" w:rsidRDefault="00F67B52" w:rsidP="00017E4C">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Вы, конечно, обратили внимание </w:t>
      </w:r>
      <w:r w:rsidR="00A16804" w:rsidRPr="00DA2B0E">
        <w:rPr>
          <w:rFonts w:ascii="Times New Roman" w:hAnsi="Times New Roman" w:cs="Times New Roman"/>
          <w:sz w:val="28"/>
          <w:szCs w:val="28"/>
        </w:rPr>
        <w:t xml:space="preserve">на некое родство </w:t>
      </w:r>
      <w:r w:rsidR="00D06D9B" w:rsidRPr="00DA2B0E">
        <w:rPr>
          <w:rFonts w:ascii="Times New Roman" w:hAnsi="Times New Roman" w:cs="Times New Roman"/>
          <w:sz w:val="28"/>
          <w:szCs w:val="28"/>
        </w:rPr>
        <w:t xml:space="preserve">Развития </w:t>
      </w:r>
      <w:r w:rsidR="00A16804" w:rsidRPr="00DA2B0E">
        <w:rPr>
          <w:rFonts w:ascii="Times New Roman" w:hAnsi="Times New Roman" w:cs="Times New Roman"/>
          <w:sz w:val="28"/>
          <w:szCs w:val="28"/>
        </w:rPr>
        <w:t>и СЦИ: у них</w:t>
      </w:r>
      <w:r w:rsidR="00D06D9B" w:rsidRPr="00DA2B0E">
        <w:rPr>
          <w:rFonts w:ascii="Times New Roman" w:hAnsi="Times New Roman" w:cs="Times New Roman"/>
          <w:sz w:val="28"/>
          <w:szCs w:val="28"/>
        </w:rPr>
        <w:t xml:space="preserve"> один</w:t>
      </w:r>
      <w:r w:rsidR="00A16804" w:rsidRPr="00DA2B0E">
        <w:rPr>
          <w:rFonts w:ascii="Times New Roman" w:hAnsi="Times New Roman" w:cs="Times New Roman"/>
          <w:sz w:val="28"/>
          <w:szCs w:val="28"/>
        </w:rPr>
        <w:t xml:space="preserve"> кор</w:t>
      </w:r>
      <w:r w:rsidR="00D06D9B" w:rsidRPr="00DA2B0E">
        <w:rPr>
          <w:rFonts w:ascii="Times New Roman" w:hAnsi="Times New Roman" w:cs="Times New Roman"/>
          <w:sz w:val="28"/>
          <w:szCs w:val="28"/>
        </w:rPr>
        <w:t>ень</w:t>
      </w:r>
      <w:r w:rsidR="0087672D" w:rsidRPr="00DA2B0E">
        <w:rPr>
          <w:rFonts w:ascii="Times New Roman" w:hAnsi="Times New Roman" w:cs="Times New Roman"/>
          <w:sz w:val="28"/>
          <w:szCs w:val="28"/>
        </w:rPr>
        <w:t xml:space="preserve"> – витальная ситуация</w:t>
      </w:r>
      <w:r w:rsidR="00A16804"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7C00E5" w:rsidRPr="00DA2B0E">
        <w:rPr>
          <w:rFonts w:ascii="Times New Roman" w:hAnsi="Times New Roman" w:cs="Times New Roman"/>
          <w:sz w:val="28"/>
          <w:szCs w:val="28"/>
        </w:rPr>
        <w:t xml:space="preserve">Мне хочется </w:t>
      </w:r>
      <w:r w:rsidR="00D06D9B" w:rsidRPr="00DA2B0E">
        <w:rPr>
          <w:rFonts w:ascii="Times New Roman" w:hAnsi="Times New Roman" w:cs="Times New Roman"/>
          <w:sz w:val="28"/>
          <w:szCs w:val="28"/>
        </w:rPr>
        <w:t>закончить этот пункт</w:t>
      </w:r>
      <w:r w:rsidR="0087672D" w:rsidRPr="00DA2B0E">
        <w:rPr>
          <w:rFonts w:ascii="Times New Roman" w:hAnsi="Times New Roman" w:cs="Times New Roman"/>
          <w:sz w:val="28"/>
          <w:szCs w:val="28"/>
        </w:rPr>
        <w:t xml:space="preserve"> банальной</w:t>
      </w:r>
      <w:r w:rsidR="00101295" w:rsidRPr="00DA2B0E">
        <w:rPr>
          <w:rFonts w:ascii="Times New Roman" w:hAnsi="Times New Roman" w:cs="Times New Roman"/>
          <w:sz w:val="28"/>
          <w:szCs w:val="28"/>
        </w:rPr>
        <w:t xml:space="preserve"> метафорой</w:t>
      </w:r>
      <w:r w:rsidRPr="00DA2B0E">
        <w:rPr>
          <w:rFonts w:ascii="Times New Roman" w:hAnsi="Times New Roman" w:cs="Times New Roman"/>
          <w:sz w:val="28"/>
          <w:szCs w:val="28"/>
        </w:rPr>
        <w:t>: культура есть</w:t>
      </w:r>
      <w:r w:rsidR="00A16804" w:rsidRPr="00DA2B0E">
        <w:rPr>
          <w:rFonts w:ascii="Times New Roman" w:hAnsi="Times New Roman" w:cs="Times New Roman"/>
          <w:sz w:val="28"/>
          <w:szCs w:val="28"/>
        </w:rPr>
        <w:t xml:space="preserve"> </w:t>
      </w:r>
      <w:r w:rsidR="007C00E5" w:rsidRPr="00DA2B0E">
        <w:rPr>
          <w:rFonts w:ascii="Times New Roman" w:hAnsi="Times New Roman" w:cs="Times New Roman"/>
          <w:sz w:val="28"/>
          <w:szCs w:val="28"/>
        </w:rPr>
        <w:t>необходимая среда для</w:t>
      </w:r>
      <w:r w:rsidR="00A16804" w:rsidRPr="00DA2B0E">
        <w:rPr>
          <w:rFonts w:ascii="Times New Roman" w:hAnsi="Times New Roman" w:cs="Times New Roman"/>
          <w:sz w:val="28"/>
          <w:szCs w:val="28"/>
        </w:rPr>
        <w:t xml:space="preserve"> выращивани</w:t>
      </w:r>
      <w:r w:rsidR="007C00E5" w:rsidRPr="00DA2B0E">
        <w:rPr>
          <w:rFonts w:ascii="Times New Roman" w:hAnsi="Times New Roman" w:cs="Times New Roman"/>
          <w:sz w:val="28"/>
          <w:szCs w:val="28"/>
        </w:rPr>
        <w:t>я</w:t>
      </w:r>
      <w:r w:rsidR="00A16804" w:rsidRPr="00DA2B0E">
        <w:rPr>
          <w:rFonts w:ascii="Times New Roman" w:hAnsi="Times New Roman" w:cs="Times New Roman"/>
          <w:sz w:val="28"/>
          <w:szCs w:val="28"/>
        </w:rPr>
        <w:t xml:space="preserve"> из этого корня полезных цветов и плодов. </w:t>
      </w:r>
      <w:r w:rsidR="00D06D9B" w:rsidRPr="00DA2B0E">
        <w:rPr>
          <w:rFonts w:ascii="Times New Roman" w:hAnsi="Times New Roman" w:cs="Times New Roman"/>
          <w:sz w:val="28"/>
          <w:szCs w:val="28"/>
        </w:rPr>
        <w:t>Без культуры из того же корня вырастает чертополох</w:t>
      </w:r>
      <w:r w:rsidR="007F0774" w:rsidRPr="00DA2B0E">
        <w:rPr>
          <w:rStyle w:val="af9"/>
          <w:rFonts w:ascii="Times New Roman" w:hAnsi="Times New Roman" w:cs="Times New Roman"/>
          <w:sz w:val="28"/>
          <w:szCs w:val="28"/>
        </w:rPr>
        <w:endnoteReference w:id="97"/>
      </w:r>
      <w:r w:rsidR="00D06D9B" w:rsidRPr="00DA2B0E">
        <w:rPr>
          <w:rFonts w:ascii="Times New Roman" w:hAnsi="Times New Roman" w:cs="Times New Roman"/>
          <w:sz w:val="28"/>
          <w:szCs w:val="28"/>
        </w:rPr>
        <w:t>.</w:t>
      </w:r>
      <w:r w:rsidR="00E157C8" w:rsidRPr="00DA2B0E">
        <w:rPr>
          <w:rFonts w:ascii="Times New Roman" w:hAnsi="Times New Roman" w:cs="Times New Roman"/>
          <w:sz w:val="28"/>
          <w:szCs w:val="28"/>
        </w:rPr>
        <w:t xml:space="preserve"> Но</w:t>
      </w:r>
      <w:r w:rsidR="0087672D" w:rsidRPr="00DA2B0E">
        <w:rPr>
          <w:rFonts w:ascii="Times New Roman" w:hAnsi="Times New Roman" w:cs="Times New Roman"/>
          <w:sz w:val="28"/>
          <w:szCs w:val="28"/>
        </w:rPr>
        <w:t>, повторю,</w:t>
      </w:r>
      <w:r w:rsidR="00E157C8" w:rsidRPr="00DA2B0E">
        <w:rPr>
          <w:rFonts w:ascii="Times New Roman" w:hAnsi="Times New Roman" w:cs="Times New Roman"/>
          <w:sz w:val="28"/>
          <w:szCs w:val="28"/>
        </w:rPr>
        <w:t xml:space="preserve"> то и</w:t>
      </w:r>
      <w:r w:rsidR="00101295" w:rsidRPr="00DA2B0E">
        <w:rPr>
          <w:rFonts w:ascii="Times New Roman" w:hAnsi="Times New Roman" w:cs="Times New Roman"/>
          <w:sz w:val="28"/>
          <w:szCs w:val="28"/>
        </w:rPr>
        <w:t>ли</w:t>
      </w:r>
      <w:r w:rsidR="00E157C8" w:rsidRPr="00DA2B0E">
        <w:rPr>
          <w:rFonts w:ascii="Times New Roman" w:hAnsi="Times New Roman" w:cs="Times New Roman"/>
          <w:sz w:val="28"/>
          <w:szCs w:val="28"/>
        </w:rPr>
        <w:t xml:space="preserve"> другое – дело очень рискованное.</w:t>
      </w:r>
    </w:p>
    <w:p w:rsidR="00A12B50" w:rsidRDefault="00A8365E" w:rsidP="00A12B50">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2. Второе: результаты разрешения проблем - </w:t>
      </w:r>
      <w:r w:rsidR="00C63294" w:rsidRPr="00DA2B0E">
        <w:rPr>
          <w:rFonts w:ascii="Times New Roman" w:hAnsi="Times New Roman" w:cs="Times New Roman"/>
          <w:sz w:val="28"/>
          <w:szCs w:val="28"/>
        </w:rPr>
        <w:t>пакеты</w:t>
      </w:r>
      <w:r w:rsidRPr="00DA2B0E">
        <w:rPr>
          <w:rFonts w:ascii="Times New Roman" w:hAnsi="Times New Roman" w:cs="Times New Roman"/>
          <w:sz w:val="28"/>
          <w:szCs w:val="28"/>
        </w:rPr>
        <w:t xml:space="preserve"> </w:t>
      </w:r>
      <w:r w:rsidR="00C63294" w:rsidRPr="00DA2B0E">
        <w:rPr>
          <w:rFonts w:ascii="Times New Roman" w:hAnsi="Times New Roman" w:cs="Times New Roman"/>
          <w:sz w:val="28"/>
          <w:szCs w:val="28"/>
        </w:rPr>
        <w:t>задач -</w:t>
      </w:r>
      <w:r w:rsidRPr="00DA2B0E">
        <w:rPr>
          <w:rFonts w:ascii="Times New Roman" w:hAnsi="Times New Roman" w:cs="Times New Roman"/>
          <w:sz w:val="28"/>
          <w:szCs w:val="28"/>
        </w:rPr>
        <w:t xml:space="preserve"> могут быть вселенского масштаба, но их </w:t>
      </w:r>
      <w:r w:rsidRPr="00DA2B0E">
        <w:rPr>
          <w:rFonts w:ascii="Times New Roman" w:hAnsi="Times New Roman" w:cs="Times New Roman"/>
          <w:i/>
          <w:iCs/>
          <w:sz w:val="28"/>
          <w:szCs w:val="28"/>
        </w:rPr>
        <w:t>реализации</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должны быть локальны</w:t>
      </w:r>
      <w:r w:rsidRPr="00DA2B0E">
        <w:rPr>
          <w:rFonts w:ascii="Times New Roman" w:hAnsi="Times New Roman" w:cs="Times New Roman"/>
          <w:sz w:val="28"/>
          <w:szCs w:val="28"/>
        </w:rPr>
        <w:t xml:space="preserve"> (Принцип Карла Поппера).</w:t>
      </w:r>
      <w:r w:rsidR="00A75A52" w:rsidRPr="00DA2B0E">
        <w:rPr>
          <w:rFonts w:ascii="Times New Roman" w:hAnsi="Times New Roman" w:cs="Times New Roman"/>
          <w:sz w:val="28"/>
          <w:szCs w:val="28"/>
        </w:rPr>
        <w:t xml:space="preserve"> Это</w:t>
      </w:r>
      <w:r w:rsidR="003D75FC" w:rsidRPr="00DA2B0E">
        <w:rPr>
          <w:rFonts w:ascii="Times New Roman" w:hAnsi="Times New Roman" w:cs="Times New Roman"/>
          <w:sz w:val="28"/>
          <w:szCs w:val="28"/>
        </w:rPr>
        <w:t xml:space="preserve"> одна сторона</w:t>
      </w:r>
      <w:r w:rsidR="00A75A52" w:rsidRPr="00DA2B0E">
        <w:rPr>
          <w:rFonts w:ascii="Times New Roman" w:hAnsi="Times New Roman" w:cs="Times New Roman"/>
          <w:sz w:val="28"/>
          <w:szCs w:val="28"/>
        </w:rPr>
        <w:t xml:space="preserve"> принцип</w:t>
      </w:r>
      <w:r w:rsidR="003D75FC" w:rsidRPr="00DA2B0E">
        <w:rPr>
          <w:rFonts w:ascii="Times New Roman" w:hAnsi="Times New Roman" w:cs="Times New Roman"/>
          <w:sz w:val="28"/>
          <w:szCs w:val="28"/>
        </w:rPr>
        <w:t>а</w:t>
      </w:r>
      <w:r w:rsidR="00A75A52" w:rsidRPr="00DA2B0E">
        <w:rPr>
          <w:rFonts w:ascii="Times New Roman" w:hAnsi="Times New Roman" w:cs="Times New Roman"/>
          <w:sz w:val="28"/>
          <w:szCs w:val="28"/>
        </w:rPr>
        <w:t xml:space="preserve"> безопасности</w:t>
      </w:r>
      <w:r w:rsidR="003D75FC" w:rsidRPr="00DA2B0E">
        <w:rPr>
          <w:rFonts w:ascii="Times New Roman" w:hAnsi="Times New Roman" w:cs="Times New Roman"/>
          <w:sz w:val="28"/>
          <w:szCs w:val="28"/>
        </w:rPr>
        <w:t xml:space="preserve"> на переходах в Будущее</w:t>
      </w:r>
      <w:r w:rsidR="00A75A52"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A75A52" w:rsidRPr="00DA2B0E">
        <w:rPr>
          <w:rFonts w:ascii="Times New Roman" w:hAnsi="Times New Roman" w:cs="Times New Roman"/>
          <w:sz w:val="28"/>
          <w:szCs w:val="28"/>
        </w:rPr>
        <w:t xml:space="preserve">Другая </w:t>
      </w:r>
      <w:r w:rsidR="003D75FC" w:rsidRPr="00DA2B0E">
        <w:rPr>
          <w:rFonts w:ascii="Times New Roman" w:hAnsi="Times New Roman" w:cs="Times New Roman"/>
          <w:sz w:val="28"/>
          <w:szCs w:val="28"/>
        </w:rPr>
        <w:t>сторона:</w:t>
      </w:r>
      <w:r w:rsidR="009708CA">
        <w:rPr>
          <w:rFonts w:ascii="Times New Roman" w:hAnsi="Times New Roman" w:cs="Times New Roman"/>
          <w:sz w:val="28"/>
          <w:szCs w:val="28"/>
        </w:rPr>
        <w:t xml:space="preserve"> </w:t>
      </w:r>
      <w:r w:rsidR="00056D10" w:rsidRPr="00DA2B0E">
        <w:rPr>
          <w:rFonts w:ascii="Times New Roman" w:hAnsi="Times New Roman" w:cs="Times New Roman"/>
          <w:i/>
          <w:iCs/>
          <w:sz w:val="28"/>
          <w:szCs w:val="28"/>
        </w:rPr>
        <w:t>социальное</w:t>
      </w:r>
      <w:r w:rsidR="009708CA">
        <w:rPr>
          <w:rFonts w:ascii="Times New Roman" w:hAnsi="Times New Roman" w:cs="Times New Roman"/>
          <w:i/>
          <w:iCs/>
          <w:sz w:val="28"/>
          <w:szCs w:val="28"/>
        </w:rPr>
        <w:t xml:space="preserve"> </w:t>
      </w:r>
      <w:r w:rsidR="00056D10" w:rsidRPr="00DA2B0E">
        <w:rPr>
          <w:rFonts w:ascii="Times New Roman" w:hAnsi="Times New Roman" w:cs="Times New Roman"/>
          <w:i/>
          <w:iCs/>
          <w:sz w:val="28"/>
          <w:szCs w:val="28"/>
        </w:rPr>
        <w:t>действие не должно</w:t>
      </w:r>
      <w:r w:rsidRPr="00DA2B0E">
        <w:rPr>
          <w:rFonts w:ascii="Times New Roman" w:hAnsi="Times New Roman" w:cs="Times New Roman"/>
          <w:i/>
          <w:iCs/>
          <w:sz w:val="28"/>
          <w:szCs w:val="28"/>
        </w:rPr>
        <w:t xml:space="preserve"> опережать</w:t>
      </w:r>
      <w:r w:rsidR="00056D10" w:rsidRPr="00DA2B0E">
        <w:rPr>
          <w:rFonts w:ascii="Times New Roman" w:hAnsi="Times New Roman" w:cs="Times New Roman"/>
          <w:i/>
          <w:iCs/>
          <w:sz w:val="28"/>
          <w:szCs w:val="28"/>
        </w:rPr>
        <w:t xml:space="preserve"> мысль</w:t>
      </w:r>
      <w:r w:rsidR="003D75FC" w:rsidRPr="00DA2B0E">
        <w:rPr>
          <w:rFonts w:ascii="Times New Roman" w:hAnsi="Times New Roman" w:cs="Times New Roman"/>
          <w:i/>
          <w:iCs/>
          <w:sz w:val="28"/>
          <w:szCs w:val="28"/>
        </w:rPr>
        <w:t xml:space="preserve"> </w:t>
      </w:r>
      <w:r w:rsidR="003D75FC" w:rsidRPr="00DA2B0E">
        <w:rPr>
          <w:rFonts w:ascii="Times New Roman" w:hAnsi="Times New Roman" w:cs="Times New Roman"/>
          <w:sz w:val="28"/>
          <w:szCs w:val="28"/>
        </w:rPr>
        <w:t>(иначе теряется контроль</w:t>
      </w:r>
      <w:r w:rsidR="00983B95" w:rsidRPr="00DA2B0E">
        <w:rPr>
          <w:rFonts w:ascii="Times New Roman" w:hAnsi="Times New Roman" w:cs="Times New Roman"/>
          <w:sz w:val="28"/>
          <w:szCs w:val="28"/>
        </w:rPr>
        <w:t xml:space="preserve"> и начинается </w:t>
      </w:r>
      <w:r w:rsidR="00CF4FD9">
        <w:rPr>
          <w:rFonts w:ascii="Times New Roman" w:hAnsi="Times New Roman" w:cs="Times New Roman"/>
          <w:sz w:val="28"/>
          <w:szCs w:val="28"/>
        </w:rPr>
        <w:t>хаос</w:t>
      </w:r>
      <w:r w:rsidR="003D75FC" w:rsidRPr="00DA2B0E">
        <w:rPr>
          <w:rFonts w:ascii="Times New Roman" w:hAnsi="Times New Roman" w:cs="Times New Roman"/>
          <w:sz w:val="28"/>
          <w:szCs w:val="28"/>
        </w:rPr>
        <w:t>)</w:t>
      </w:r>
      <w:r w:rsidRPr="00DA2B0E">
        <w:rPr>
          <w:rFonts w:ascii="Times New Roman" w:hAnsi="Times New Roman" w:cs="Times New Roman"/>
          <w:i/>
          <w:iCs/>
          <w:sz w:val="28"/>
          <w:szCs w:val="28"/>
        </w:rPr>
        <w:t>.</w:t>
      </w:r>
      <w:r w:rsidR="00055047" w:rsidRPr="00DA2B0E">
        <w:rPr>
          <w:rFonts w:ascii="Times New Roman" w:hAnsi="Times New Roman" w:cs="Times New Roman"/>
          <w:i/>
          <w:iCs/>
          <w:sz w:val="28"/>
          <w:szCs w:val="28"/>
        </w:rPr>
        <w:t xml:space="preserve"> </w:t>
      </w:r>
    </w:p>
    <w:p w:rsidR="00637D5B" w:rsidRDefault="00A12B50" w:rsidP="0011567E">
      <w:pPr>
        <w:spacing w:line="240" w:lineRule="auto"/>
        <w:rPr>
          <w:rFonts w:ascii="Times New Roman" w:hAnsi="Times New Roman" w:cs="Times New Roman"/>
          <w:sz w:val="28"/>
          <w:szCs w:val="28"/>
        </w:rPr>
      </w:pPr>
      <w:r>
        <w:rPr>
          <w:rFonts w:ascii="Times New Roman" w:hAnsi="Times New Roman" w:cs="Times New Roman"/>
          <w:sz w:val="28"/>
          <w:szCs w:val="28"/>
        </w:rPr>
        <w:t>В</w:t>
      </w:r>
      <w:r w:rsidR="005F16A3">
        <w:rPr>
          <w:rFonts w:ascii="Times New Roman" w:hAnsi="Times New Roman" w:cs="Times New Roman"/>
          <w:sz w:val="28"/>
          <w:szCs w:val="28"/>
        </w:rPr>
        <w:t xml:space="preserve"> этом месте надо был</w:t>
      </w:r>
      <w:r w:rsidR="00B90531">
        <w:rPr>
          <w:rFonts w:ascii="Times New Roman" w:hAnsi="Times New Roman" w:cs="Times New Roman"/>
          <w:sz w:val="28"/>
          <w:szCs w:val="28"/>
        </w:rPr>
        <w:t>о бы обсуждать стратегии и пути</w:t>
      </w:r>
      <w:r>
        <w:rPr>
          <w:rFonts w:ascii="Times New Roman" w:hAnsi="Times New Roman" w:cs="Times New Roman"/>
          <w:sz w:val="28"/>
          <w:szCs w:val="28"/>
        </w:rPr>
        <w:t xml:space="preserve"> Развития.</w:t>
      </w:r>
      <w:r w:rsidR="005F16A3">
        <w:rPr>
          <w:rFonts w:ascii="Times New Roman" w:hAnsi="Times New Roman" w:cs="Times New Roman"/>
          <w:sz w:val="28"/>
          <w:szCs w:val="28"/>
        </w:rPr>
        <w:t xml:space="preserve"> </w:t>
      </w:r>
      <w:r>
        <w:rPr>
          <w:rFonts w:ascii="Times New Roman" w:hAnsi="Times New Roman" w:cs="Times New Roman"/>
          <w:sz w:val="28"/>
          <w:szCs w:val="28"/>
        </w:rPr>
        <w:t>Сделаем это позже, а пока</w:t>
      </w:r>
      <w:r w:rsidR="00D0210D">
        <w:rPr>
          <w:rFonts w:ascii="Times New Roman" w:hAnsi="Times New Roman" w:cs="Times New Roman"/>
          <w:sz w:val="28"/>
          <w:szCs w:val="28"/>
        </w:rPr>
        <w:t xml:space="preserve"> стоит упомянуть, что указанный принцип</w:t>
      </w:r>
      <w:r w:rsidR="005F16A3">
        <w:rPr>
          <w:rFonts w:ascii="Times New Roman" w:hAnsi="Times New Roman" w:cs="Times New Roman"/>
          <w:sz w:val="28"/>
          <w:szCs w:val="28"/>
        </w:rPr>
        <w:t xml:space="preserve"> вход</w:t>
      </w:r>
      <w:r w:rsidR="00D0210D">
        <w:rPr>
          <w:rFonts w:ascii="Times New Roman" w:hAnsi="Times New Roman" w:cs="Times New Roman"/>
          <w:sz w:val="28"/>
          <w:szCs w:val="28"/>
        </w:rPr>
        <w:t>и</w:t>
      </w:r>
      <w:r w:rsidR="005F16A3">
        <w:rPr>
          <w:rFonts w:ascii="Times New Roman" w:hAnsi="Times New Roman" w:cs="Times New Roman"/>
          <w:sz w:val="28"/>
          <w:szCs w:val="28"/>
        </w:rPr>
        <w:t xml:space="preserve">т в </w:t>
      </w:r>
      <w:r w:rsidR="005F16A3" w:rsidRPr="005F16A3">
        <w:rPr>
          <w:rFonts w:ascii="Times New Roman" w:hAnsi="Times New Roman" w:cs="Times New Roman"/>
          <w:i/>
          <w:iCs/>
          <w:sz w:val="28"/>
          <w:szCs w:val="28"/>
        </w:rPr>
        <w:t>стратегию</w:t>
      </w:r>
      <w:r w:rsidR="005F16A3">
        <w:rPr>
          <w:rFonts w:ascii="Times New Roman" w:hAnsi="Times New Roman" w:cs="Times New Roman"/>
          <w:sz w:val="28"/>
          <w:szCs w:val="28"/>
        </w:rPr>
        <w:t xml:space="preserve"> Развития. Также </w:t>
      </w:r>
      <w:r w:rsidR="003E17C6">
        <w:rPr>
          <w:rFonts w:ascii="Times New Roman" w:hAnsi="Times New Roman" w:cs="Times New Roman"/>
          <w:sz w:val="28"/>
          <w:szCs w:val="28"/>
        </w:rPr>
        <w:t>можно спросить</w:t>
      </w:r>
      <w:r w:rsidR="005F16A3">
        <w:rPr>
          <w:rFonts w:ascii="Times New Roman" w:hAnsi="Times New Roman" w:cs="Times New Roman"/>
          <w:sz w:val="28"/>
          <w:szCs w:val="28"/>
        </w:rPr>
        <w:t xml:space="preserve"> </w:t>
      </w:r>
      <w:r w:rsidR="00783296">
        <w:rPr>
          <w:rFonts w:ascii="Times New Roman" w:hAnsi="Times New Roman" w:cs="Times New Roman"/>
          <w:sz w:val="28"/>
          <w:szCs w:val="28"/>
        </w:rPr>
        <w:t>агента развития о его</w:t>
      </w:r>
      <w:r w:rsidR="005F16A3">
        <w:rPr>
          <w:rFonts w:ascii="Times New Roman" w:hAnsi="Times New Roman" w:cs="Times New Roman"/>
          <w:sz w:val="28"/>
          <w:szCs w:val="28"/>
        </w:rPr>
        <w:t xml:space="preserve"> ответственности: за что и перед кем? </w:t>
      </w:r>
      <w:r w:rsidR="003E17C6">
        <w:rPr>
          <w:rFonts w:ascii="Times New Roman" w:hAnsi="Times New Roman" w:cs="Times New Roman"/>
          <w:sz w:val="28"/>
          <w:szCs w:val="28"/>
        </w:rPr>
        <w:t xml:space="preserve">Очевидно, за </w:t>
      </w:r>
      <w:r w:rsidR="000C4B4A">
        <w:rPr>
          <w:rFonts w:ascii="Times New Roman" w:hAnsi="Times New Roman" w:cs="Times New Roman"/>
          <w:sz w:val="28"/>
          <w:szCs w:val="28"/>
        </w:rPr>
        <w:t>соответствие своего мышления задачам создания Будущ</w:t>
      </w:r>
      <w:r w:rsidR="0011567E">
        <w:rPr>
          <w:rFonts w:ascii="Times New Roman" w:hAnsi="Times New Roman" w:cs="Times New Roman"/>
          <w:sz w:val="28"/>
          <w:szCs w:val="28"/>
        </w:rPr>
        <w:t>е</w:t>
      </w:r>
      <w:r w:rsidR="000C4B4A">
        <w:rPr>
          <w:rFonts w:ascii="Times New Roman" w:hAnsi="Times New Roman" w:cs="Times New Roman"/>
          <w:sz w:val="28"/>
          <w:szCs w:val="28"/>
        </w:rPr>
        <w:t>го</w:t>
      </w:r>
      <w:r w:rsidR="00494BAB">
        <w:rPr>
          <w:rFonts w:ascii="Times New Roman" w:hAnsi="Times New Roman" w:cs="Times New Roman"/>
          <w:sz w:val="28"/>
          <w:szCs w:val="28"/>
        </w:rPr>
        <w:t>-в-Настоящем</w:t>
      </w:r>
      <w:r w:rsidR="00F922F0">
        <w:rPr>
          <w:rFonts w:ascii="Times New Roman" w:hAnsi="Times New Roman" w:cs="Times New Roman"/>
          <w:sz w:val="28"/>
          <w:szCs w:val="28"/>
        </w:rPr>
        <w:t xml:space="preserve"> (</w:t>
      </w:r>
      <w:r w:rsidR="00494BAB">
        <w:rPr>
          <w:rFonts w:ascii="Times New Roman" w:hAnsi="Times New Roman" w:cs="Times New Roman"/>
          <w:sz w:val="28"/>
          <w:szCs w:val="28"/>
        </w:rPr>
        <w:t>см. с. 22</w:t>
      </w:r>
      <w:r w:rsidR="00F922F0">
        <w:rPr>
          <w:rFonts w:ascii="Times New Roman" w:hAnsi="Times New Roman" w:cs="Times New Roman"/>
          <w:sz w:val="28"/>
          <w:szCs w:val="28"/>
        </w:rPr>
        <w:t>)</w:t>
      </w:r>
      <w:r w:rsidR="0011567E">
        <w:rPr>
          <w:rFonts w:ascii="Times New Roman" w:hAnsi="Times New Roman" w:cs="Times New Roman"/>
          <w:sz w:val="28"/>
          <w:szCs w:val="28"/>
        </w:rPr>
        <w:t>.</w:t>
      </w:r>
      <w:r w:rsidR="000C4B4A">
        <w:rPr>
          <w:rFonts w:ascii="Times New Roman" w:hAnsi="Times New Roman" w:cs="Times New Roman"/>
          <w:sz w:val="28"/>
          <w:szCs w:val="28"/>
        </w:rPr>
        <w:t xml:space="preserve"> </w:t>
      </w:r>
      <w:r w:rsidR="0011567E">
        <w:rPr>
          <w:rFonts w:ascii="Times New Roman" w:hAnsi="Times New Roman" w:cs="Times New Roman"/>
          <w:sz w:val="28"/>
          <w:szCs w:val="28"/>
        </w:rPr>
        <w:t>А вот перед кем? Наверно,</w:t>
      </w:r>
      <w:r w:rsidR="003E17C6">
        <w:rPr>
          <w:rFonts w:ascii="Times New Roman" w:hAnsi="Times New Roman" w:cs="Times New Roman"/>
          <w:sz w:val="28"/>
          <w:szCs w:val="28"/>
        </w:rPr>
        <w:t xml:space="preserve"> перед своей </w:t>
      </w:r>
      <w:r w:rsidR="00DD6FC7">
        <w:rPr>
          <w:rFonts w:ascii="Times New Roman" w:hAnsi="Times New Roman" w:cs="Times New Roman"/>
          <w:sz w:val="28"/>
          <w:szCs w:val="28"/>
        </w:rPr>
        <w:t>актуальной</w:t>
      </w:r>
      <w:r w:rsidR="003E17C6">
        <w:rPr>
          <w:rFonts w:ascii="Times New Roman" w:hAnsi="Times New Roman" w:cs="Times New Roman"/>
          <w:sz w:val="28"/>
          <w:szCs w:val="28"/>
        </w:rPr>
        <w:t xml:space="preserve"> совестью (об этом феномене мы упоминали</w:t>
      </w:r>
      <w:r w:rsidR="006D17E8">
        <w:rPr>
          <w:rFonts w:ascii="Times New Roman" w:hAnsi="Times New Roman" w:cs="Times New Roman"/>
          <w:sz w:val="28"/>
          <w:szCs w:val="28"/>
        </w:rPr>
        <w:t xml:space="preserve"> выше,</w:t>
      </w:r>
      <w:r w:rsidR="003E17C6">
        <w:rPr>
          <w:rFonts w:ascii="Times New Roman" w:hAnsi="Times New Roman" w:cs="Times New Roman"/>
          <w:sz w:val="28"/>
          <w:szCs w:val="28"/>
        </w:rPr>
        <w:t xml:space="preserve"> на с. </w:t>
      </w:r>
      <w:r w:rsidR="005A1558">
        <w:rPr>
          <w:rFonts w:ascii="Times New Roman" w:hAnsi="Times New Roman" w:cs="Times New Roman"/>
          <w:sz w:val="28"/>
          <w:szCs w:val="28"/>
        </w:rPr>
        <w:t>31</w:t>
      </w:r>
      <w:r w:rsidR="006D17E8">
        <w:rPr>
          <w:rFonts w:ascii="Times New Roman" w:hAnsi="Times New Roman" w:cs="Times New Roman"/>
          <w:sz w:val="28"/>
          <w:szCs w:val="28"/>
        </w:rPr>
        <w:t>)</w:t>
      </w:r>
      <w:r w:rsidR="00DD6FC7">
        <w:rPr>
          <w:rFonts w:ascii="Times New Roman" w:hAnsi="Times New Roman" w:cs="Times New Roman"/>
          <w:sz w:val="28"/>
          <w:szCs w:val="28"/>
        </w:rPr>
        <w:t xml:space="preserve">, </w:t>
      </w:r>
      <w:r w:rsidR="0011567E">
        <w:rPr>
          <w:rFonts w:ascii="Times New Roman" w:hAnsi="Times New Roman" w:cs="Times New Roman"/>
          <w:sz w:val="28"/>
          <w:szCs w:val="28"/>
        </w:rPr>
        <w:t xml:space="preserve">другой предельной рамки пока не вижу. </w:t>
      </w:r>
      <w:r w:rsidR="00637D5B">
        <w:rPr>
          <w:rFonts w:ascii="Times New Roman" w:hAnsi="Times New Roman" w:cs="Times New Roman"/>
          <w:sz w:val="28"/>
          <w:szCs w:val="28"/>
        </w:rPr>
        <w:t xml:space="preserve"> </w:t>
      </w:r>
      <w:r w:rsidR="00AE48EE">
        <w:rPr>
          <w:rFonts w:ascii="Times New Roman" w:hAnsi="Times New Roman" w:cs="Times New Roman"/>
          <w:sz w:val="28"/>
          <w:szCs w:val="28"/>
        </w:rPr>
        <w:t>Вот мы и добрались до вопроса: этично ли Развитие? Но дальше в этом направлении я не пойду, попробуйте сами.</w:t>
      </w:r>
    </w:p>
    <w:p w:rsidR="00452AC7" w:rsidRDefault="006319C3" w:rsidP="00AD41CA">
      <w:pPr>
        <w:spacing w:line="240" w:lineRule="auto"/>
        <w:rPr>
          <w:rFonts w:ascii="Times New Roman" w:hAnsi="Times New Roman" w:cs="Times New Roman"/>
          <w:sz w:val="28"/>
          <w:szCs w:val="28"/>
        </w:rPr>
      </w:pPr>
      <w:r>
        <w:rPr>
          <w:rFonts w:ascii="Times New Roman" w:hAnsi="Times New Roman" w:cs="Times New Roman"/>
          <w:sz w:val="28"/>
          <w:szCs w:val="28"/>
        </w:rPr>
        <w:t xml:space="preserve">А </w:t>
      </w:r>
      <w:r w:rsidR="00637D5B">
        <w:rPr>
          <w:rFonts w:ascii="Times New Roman" w:hAnsi="Times New Roman" w:cs="Times New Roman"/>
          <w:sz w:val="28"/>
          <w:szCs w:val="28"/>
        </w:rPr>
        <w:t xml:space="preserve">с какой стати мне захотелось помянуть стратегию? </w:t>
      </w:r>
      <w:r w:rsidR="00DF686D">
        <w:rPr>
          <w:rFonts w:ascii="Times New Roman" w:hAnsi="Times New Roman" w:cs="Times New Roman"/>
          <w:sz w:val="28"/>
          <w:szCs w:val="28"/>
        </w:rPr>
        <w:t xml:space="preserve">Не сразу, но сообразил: я же до сих пор ничего не сказал о «целях развития»! И в самом деле, почему? Ведь как же можно что-то делать и вообще жить –  без целей? Тем более, в </w:t>
      </w:r>
      <w:r>
        <w:rPr>
          <w:rFonts w:ascii="Times New Roman" w:hAnsi="Times New Roman" w:cs="Times New Roman"/>
          <w:sz w:val="28"/>
          <w:szCs w:val="28"/>
        </w:rPr>
        <w:t>развитии -  ответственном и важном процессе</w:t>
      </w:r>
      <w:r w:rsidR="00DF686D">
        <w:rPr>
          <w:rFonts w:ascii="Times New Roman" w:hAnsi="Times New Roman" w:cs="Times New Roman"/>
          <w:sz w:val="28"/>
          <w:szCs w:val="28"/>
        </w:rPr>
        <w:t xml:space="preserve">? Оказывается, можно и даже должно: в развитии целей нет и быть не может. Чтобы в этом убедиться, вернитесь немного назад, к </w:t>
      </w:r>
      <w:r w:rsidR="00DB79E4">
        <w:rPr>
          <w:rFonts w:ascii="Times New Roman" w:hAnsi="Times New Roman" w:cs="Times New Roman"/>
          <w:sz w:val="28"/>
          <w:szCs w:val="28"/>
        </w:rPr>
        <w:t>разделу</w:t>
      </w:r>
      <w:r>
        <w:rPr>
          <w:rFonts w:ascii="Times New Roman" w:hAnsi="Times New Roman" w:cs="Times New Roman"/>
          <w:sz w:val="28"/>
          <w:szCs w:val="28"/>
        </w:rPr>
        <w:t xml:space="preserve"> </w:t>
      </w:r>
      <w:r w:rsidR="00DB79E4">
        <w:rPr>
          <w:rFonts w:ascii="Times New Roman" w:hAnsi="Times New Roman" w:cs="Times New Roman"/>
          <w:sz w:val="28"/>
          <w:szCs w:val="28"/>
        </w:rPr>
        <w:t>Дайджест</w:t>
      </w:r>
      <w:r w:rsidR="00AD41CA">
        <w:rPr>
          <w:rFonts w:ascii="Times New Roman" w:hAnsi="Times New Roman" w:cs="Times New Roman"/>
          <w:sz w:val="28"/>
          <w:szCs w:val="28"/>
        </w:rPr>
        <w:t xml:space="preserve"> </w:t>
      </w:r>
      <w:r w:rsidR="00DB79E4">
        <w:rPr>
          <w:rFonts w:ascii="Times New Roman" w:hAnsi="Times New Roman" w:cs="Times New Roman"/>
          <w:sz w:val="28"/>
          <w:szCs w:val="28"/>
        </w:rPr>
        <w:t>мировоззренческих основ</w:t>
      </w:r>
      <w:r w:rsidR="00161F04">
        <w:rPr>
          <w:rFonts w:ascii="Times New Roman" w:hAnsi="Times New Roman" w:cs="Times New Roman"/>
          <w:sz w:val="28"/>
          <w:szCs w:val="28"/>
        </w:rPr>
        <w:t xml:space="preserve">… (с.36) и перечтите до сих </w:t>
      </w:r>
      <w:r w:rsidR="000116AC">
        <w:rPr>
          <w:rFonts w:ascii="Times New Roman" w:hAnsi="Times New Roman" w:cs="Times New Roman"/>
          <w:sz w:val="28"/>
          <w:szCs w:val="28"/>
        </w:rPr>
        <w:t>пор. А когда</w:t>
      </w:r>
      <w:r w:rsidR="00161F04">
        <w:rPr>
          <w:rFonts w:ascii="Times New Roman" w:hAnsi="Times New Roman" w:cs="Times New Roman"/>
          <w:sz w:val="28"/>
          <w:szCs w:val="28"/>
        </w:rPr>
        <w:t xml:space="preserve"> нет целей, чт</w:t>
      </w:r>
      <w:r w:rsidR="00161F04" w:rsidRPr="000116AC">
        <w:rPr>
          <w:rFonts w:ascii="Times New Roman" w:hAnsi="Times New Roman" w:cs="Times New Roman"/>
          <w:b/>
          <w:bCs/>
          <w:sz w:val="36"/>
          <w:szCs w:val="36"/>
        </w:rPr>
        <w:t>о</w:t>
      </w:r>
      <w:r w:rsidR="00452AC7" w:rsidRPr="000116AC">
        <w:rPr>
          <w:rFonts w:ascii="Times New Roman" w:hAnsi="Times New Roman" w:cs="Times New Roman"/>
          <w:b/>
          <w:bCs/>
          <w:sz w:val="32"/>
          <w:szCs w:val="32"/>
        </w:rPr>
        <w:t xml:space="preserve"> </w:t>
      </w:r>
      <w:r w:rsidR="00452AC7">
        <w:rPr>
          <w:rFonts w:ascii="Times New Roman" w:hAnsi="Times New Roman" w:cs="Times New Roman"/>
          <w:sz w:val="28"/>
          <w:szCs w:val="28"/>
        </w:rPr>
        <w:t>задает вектор движения?</w:t>
      </w:r>
      <w:r w:rsidR="00161F04">
        <w:rPr>
          <w:rFonts w:ascii="Times New Roman" w:hAnsi="Times New Roman" w:cs="Times New Roman"/>
          <w:sz w:val="28"/>
          <w:szCs w:val="28"/>
        </w:rPr>
        <w:t xml:space="preserve"> </w:t>
      </w:r>
      <w:r w:rsidR="00452AC7">
        <w:rPr>
          <w:rFonts w:ascii="Times New Roman" w:hAnsi="Times New Roman" w:cs="Times New Roman"/>
          <w:sz w:val="28"/>
          <w:szCs w:val="28"/>
        </w:rPr>
        <w:t>Стратегия</w:t>
      </w:r>
      <w:r w:rsidR="00161F04">
        <w:rPr>
          <w:rFonts w:ascii="Times New Roman" w:hAnsi="Times New Roman" w:cs="Times New Roman"/>
          <w:sz w:val="28"/>
          <w:szCs w:val="28"/>
        </w:rPr>
        <w:t xml:space="preserve">. </w:t>
      </w:r>
      <w:r w:rsidR="00452AC7">
        <w:rPr>
          <w:rFonts w:ascii="Times New Roman" w:hAnsi="Times New Roman" w:cs="Times New Roman"/>
          <w:sz w:val="28"/>
          <w:szCs w:val="28"/>
        </w:rPr>
        <w:t xml:space="preserve">Вот я </w:t>
      </w:r>
      <w:r w:rsidR="0093362A">
        <w:rPr>
          <w:rFonts w:ascii="Times New Roman" w:hAnsi="Times New Roman" w:cs="Times New Roman"/>
          <w:sz w:val="28"/>
          <w:szCs w:val="28"/>
        </w:rPr>
        <w:t>о ней и вспомнил.</w:t>
      </w:r>
      <w:r w:rsidR="00452AC7">
        <w:rPr>
          <w:rFonts w:ascii="Times New Roman" w:hAnsi="Times New Roman" w:cs="Times New Roman"/>
          <w:sz w:val="28"/>
          <w:szCs w:val="28"/>
        </w:rPr>
        <w:t xml:space="preserve"> Но продолжать этот ход не буду, потому </w:t>
      </w:r>
      <w:r w:rsidR="00B73152">
        <w:rPr>
          <w:rFonts w:ascii="Times New Roman" w:hAnsi="Times New Roman" w:cs="Times New Roman"/>
          <w:sz w:val="28"/>
          <w:szCs w:val="28"/>
        </w:rPr>
        <w:t>что</w:t>
      </w:r>
      <w:r w:rsidR="00452AC7">
        <w:rPr>
          <w:rFonts w:ascii="Times New Roman" w:hAnsi="Times New Roman" w:cs="Times New Roman"/>
          <w:sz w:val="28"/>
          <w:szCs w:val="28"/>
        </w:rPr>
        <w:t xml:space="preserve"> моя стратегия рассуждений говорит, что</w:t>
      </w:r>
      <w:r w:rsidR="005E551E">
        <w:rPr>
          <w:rFonts w:ascii="Times New Roman" w:hAnsi="Times New Roman" w:cs="Times New Roman"/>
          <w:sz w:val="28"/>
          <w:szCs w:val="28"/>
        </w:rPr>
        <w:t>, хотя там-то мы встретимся с техникой программирования, где и появятся «цели» (хотя и не Развития</w:t>
      </w:r>
      <w:r w:rsidR="00323A03">
        <w:rPr>
          <w:rFonts w:ascii="Times New Roman" w:hAnsi="Times New Roman" w:cs="Times New Roman"/>
          <w:sz w:val="28"/>
          <w:szCs w:val="28"/>
        </w:rPr>
        <w:t>),</w:t>
      </w:r>
      <w:r w:rsidR="005A52F5">
        <w:rPr>
          <w:rFonts w:ascii="Times New Roman" w:hAnsi="Times New Roman" w:cs="Times New Roman"/>
          <w:sz w:val="28"/>
          <w:szCs w:val="28"/>
        </w:rPr>
        <w:t xml:space="preserve"> но </w:t>
      </w:r>
      <w:r w:rsidR="003F1B5E">
        <w:rPr>
          <w:rFonts w:ascii="Times New Roman" w:hAnsi="Times New Roman" w:cs="Times New Roman"/>
          <w:sz w:val="28"/>
          <w:szCs w:val="28"/>
        </w:rPr>
        <w:t>когда ра</w:t>
      </w:r>
      <w:r w:rsidR="000D594A">
        <w:rPr>
          <w:rFonts w:ascii="Times New Roman" w:hAnsi="Times New Roman" w:cs="Times New Roman"/>
          <w:sz w:val="28"/>
          <w:szCs w:val="28"/>
        </w:rPr>
        <w:t>змышля</w:t>
      </w:r>
      <w:r w:rsidR="003F1B5E">
        <w:rPr>
          <w:rFonts w:ascii="Times New Roman" w:hAnsi="Times New Roman" w:cs="Times New Roman"/>
          <w:sz w:val="28"/>
          <w:szCs w:val="28"/>
        </w:rPr>
        <w:t>ешь о принципиальных вещах,</w:t>
      </w:r>
      <w:r w:rsidR="005E551E">
        <w:rPr>
          <w:rFonts w:ascii="Times New Roman" w:hAnsi="Times New Roman" w:cs="Times New Roman"/>
          <w:sz w:val="28"/>
          <w:szCs w:val="28"/>
        </w:rPr>
        <w:t xml:space="preserve"> </w:t>
      </w:r>
      <w:r w:rsidR="005A52F5">
        <w:rPr>
          <w:rFonts w:ascii="Times New Roman" w:hAnsi="Times New Roman" w:cs="Times New Roman"/>
          <w:sz w:val="28"/>
          <w:szCs w:val="28"/>
        </w:rPr>
        <w:t xml:space="preserve">не </w:t>
      </w:r>
      <w:r w:rsidR="003F1B5E">
        <w:rPr>
          <w:rFonts w:ascii="Times New Roman" w:hAnsi="Times New Roman" w:cs="Times New Roman"/>
          <w:sz w:val="28"/>
          <w:szCs w:val="28"/>
        </w:rPr>
        <w:t>отвлекай</w:t>
      </w:r>
      <w:r w:rsidR="005A52F5">
        <w:rPr>
          <w:rFonts w:ascii="Times New Roman" w:hAnsi="Times New Roman" w:cs="Times New Roman"/>
          <w:sz w:val="28"/>
          <w:szCs w:val="28"/>
        </w:rPr>
        <w:t>ся на детали</w:t>
      </w:r>
      <w:r w:rsidR="005E551E">
        <w:rPr>
          <w:rFonts w:ascii="Times New Roman" w:hAnsi="Times New Roman" w:cs="Times New Roman"/>
          <w:sz w:val="28"/>
          <w:szCs w:val="28"/>
        </w:rPr>
        <w:t>.</w:t>
      </w:r>
    </w:p>
    <w:p w:rsidR="00A8365E" w:rsidRPr="00DA2B0E" w:rsidRDefault="00A8365E" w:rsidP="00634EC3">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Результаты Развития реалистичны, реализуемы и безопасны. Еще один результат Развития – умножение в обществе числа личностей: </w:t>
      </w:r>
      <w:r w:rsidR="00AB7545" w:rsidRPr="00DA2B0E">
        <w:rPr>
          <w:rFonts w:ascii="Times New Roman" w:hAnsi="Times New Roman" w:cs="Times New Roman"/>
          <w:sz w:val="28"/>
          <w:szCs w:val="28"/>
        </w:rPr>
        <w:t>«</w:t>
      </w:r>
      <w:r w:rsidRPr="00DA2B0E">
        <w:rPr>
          <w:rFonts w:ascii="Times New Roman" w:hAnsi="Times New Roman" w:cs="Times New Roman"/>
          <w:sz w:val="28"/>
          <w:szCs w:val="28"/>
        </w:rPr>
        <w:t>развивать что-то</w:t>
      </w:r>
      <w:r w:rsidR="00465F5C" w:rsidRPr="00DA2B0E">
        <w:rPr>
          <w:rFonts w:ascii="Times New Roman" w:hAnsi="Times New Roman" w:cs="Times New Roman"/>
          <w:sz w:val="28"/>
          <w:szCs w:val="28"/>
        </w:rPr>
        <w:t>/кого-то</w:t>
      </w:r>
      <w:r w:rsidR="00AB7545" w:rsidRPr="00DA2B0E">
        <w:rPr>
          <w:rFonts w:ascii="Times New Roman" w:hAnsi="Times New Roman" w:cs="Times New Roman"/>
          <w:sz w:val="28"/>
          <w:szCs w:val="28"/>
        </w:rPr>
        <w:t>» - метафора, на деле речь идет о</w:t>
      </w:r>
      <w:r w:rsidR="009708CA">
        <w:rPr>
          <w:rFonts w:ascii="Times New Roman" w:hAnsi="Times New Roman" w:cs="Times New Roman"/>
          <w:sz w:val="28"/>
          <w:szCs w:val="28"/>
        </w:rPr>
        <w:t xml:space="preserve"> </w:t>
      </w:r>
      <w:r w:rsidR="00AB7545" w:rsidRPr="00DA2B0E">
        <w:rPr>
          <w:rFonts w:ascii="Times New Roman" w:hAnsi="Times New Roman" w:cs="Times New Roman"/>
          <w:sz w:val="28"/>
          <w:szCs w:val="28"/>
        </w:rPr>
        <w:t>собств</w:t>
      </w:r>
      <w:r w:rsidR="004C70D1" w:rsidRPr="00DA2B0E">
        <w:rPr>
          <w:rFonts w:ascii="Times New Roman" w:hAnsi="Times New Roman" w:cs="Times New Roman"/>
          <w:sz w:val="28"/>
          <w:szCs w:val="28"/>
        </w:rPr>
        <w:t>енном</w:t>
      </w:r>
      <w:r w:rsidR="00B934AC" w:rsidRPr="00DA2B0E">
        <w:rPr>
          <w:rFonts w:ascii="Times New Roman" w:hAnsi="Times New Roman" w:cs="Times New Roman"/>
          <w:sz w:val="28"/>
          <w:szCs w:val="28"/>
        </w:rPr>
        <w:t xml:space="preserve"> или коллективном</w:t>
      </w:r>
      <w:r w:rsidR="004C70D1" w:rsidRPr="00DA2B0E">
        <w:rPr>
          <w:rFonts w:ascii="Times New Roman" w:hAnsi="Times New Roman" w:cs="Times New Roman"/>
          <w:sz w:val="28"/>
          <w:szCs w:val="28"/>
        </w:rPr>
        <w:t xml:space="preserve"> развитии:</w:t>
      </w:r>
      <w:r w:rsidR="00AB7545" w:rsidRPr="00DA2B0E">
        <w:rPr>
          <w:rFonts w:ascii="Times New Roman" w:hAnsi="Times New Roman" w:cs="Times New Roman"/>
          <w:sz w:val="28"/>
          <w:szCs w:val="28"/>
        </w:rPr>
        <w:t xml:space="preserve"> начинаешь больше и лучше понимать себя и людей, точнее и эффективнее различать</w:t>
      </w:r>
      <w:r w:rsidR="00830048" w:rsidRPr="00DA2B0E">
        <w:rPr>
          <w:rFonts w:ascii="Times New Roman" w:hAnsi="Times New Roman" w:cs="Times New Roman"/>
          <w:sz w:val="28"/>
          <w:szCs w:val="28"/>
        </w:rPr>
        <w:t xml:space="preserve"> и действовать</w:t>
      </w:r>
      <w:r w:rsidR="00AB7545" w:rsidRPr="00DA2B0E">
        <w:rPr>
          <w:rFonts w:ascii="Times New Roman" w:hAnsi="Times New Roman" w:cs="Times New Roman"/>
          <w:sz w:val="28"/>
          <w:szCs w:val="28"/>
        </w:rPr>
        <w:t>, меньше совершать бессмысленных действий</w:t>
      </w:r>
      <w:r w:rsidR="00C32871" w:rsidRPr="00DA2B0E">
        <w:rPr>
          <w:rFonts w:ascii="Times New Roman" w:hAnsi="Times New Roman" w:cs="Times New Roman"/>
          <w:sz w:val="28"/>
          <w:szCs w:val="28"/>
        </w:rPr>
        <w:t xml:space="preserve">, не разрушать, не </w:t>
      </w:r>
      <w:r w:rsidR="0087672D" w:rsidRPr="00DA2B0E">
        <w:rPr>
          <w:rFonts w:ascii="Times New Roman" w:hAnsi="Times New Roman" w:cs="Times New Roman"/>
          <w:sz w:val="28"/>
          <w:szCs w:val="28"/>
        </w:rPr>
        <w:t>наносить</w:t>
      </w:r>
      <w:r w:rsidR="00C32871" w:rsidRPr="00DA2B0E">
        <w:rPr>
          <w:rFonts w:ascii="Times New Roman" w:hAnsi="Times New Roman" w:cs="Times New Roman"/>
          <w:sz w:val="28"/>
          <w:szCs w:val="28"/>
        </w:rPr>
        <w:t xml:space="preserve"> вреда и</w:t>
      </w:r>
      <w:r w:rsidR="009708CA">
        <w:rPr>
          <w:rFonts w:ascii="Times New Roman" w:hAnsi="Times New Roman" w:cs="Times New Roman"/>
          <w:sz w:val="28"/>
          <w:szCs w:val="28"/>
        </w:rPr>
        <w:t xml:space="preserve"> </w:t>
      </w:r>
      <w:r w:rsidR="00AB7545" w:rsidRPr="00DA2B0E">
        <w:rPr>
          <w:rFonts w:ascii="Times New Roman" w:hAnsi="Times New Roman" w:cs="Times New Roman"/>
          <w:sz w:val="28"/>
          <w:szCs w:val="28"/>
        </w:rPr>
        <w:t>т.д.</w:t>
      </w:r>
      <w:r w:rsidRPr="00DA2B0E">
        <w:rPr>
          <w:rFonts w:ascii="Times New Roman" w:hAnsi="Times New Roman" w:cs="Times New Roman"/>
          <w:sz w:val="28"/>
          <w:szCs w:val="28"/>
        </w:rPr>
        <w:t xml:space="preserve"> </w:t>
      </w:r>
      <w:r w:rsidR="008622F9">
        <w:rPr>
          <w:rFonts w:ascii="Times New Roman" w:hAnsi="Times New Roman" w:cs="Times New Roman"/>
          <w:sz w:val="28"/>
          <w:szCs w:val="28"/>
        </w:rPr>
        <w:t xml:space="preserve">– все это важно </w:t>
      </w:r>
      <w:r w:rsidR="00634EC3">
        <w:rPr>
          <w:rFonts w:ascii="Times New Roman" w:hAnsi="Times New Roman" w:cs="Times New Roman"/>
          <w:sz w:val="28"/>
          <w:szCs w:val="28"/>
        </w:rPr>
        <w:t>как</w:t>
      </w:r>
      <w:r w:rsidR="008622F9">
        <w:rPr>
          <w:rFonts w:ascii="Times New Roman" w:hAnsi="Times New Roman" w:cs="Times New Roman"/>
          <w:sz w:val="28"/>
          <w:szCs w:val="28"/>
        </w:rPr>
        <w:t xml:space="preserve"> для индивида, </w:t>
      </w:r>
      <w:r w:rsidR="00634EC3">
        <w:rPr>
          <w:rFonts w:ascii="Times New Roman" w:hAnsi="Times New Roman" w:cs="Times New Roman"/>
          <w:sz w:val="28"/>
          <w:szCs w:val="28"/>
        </w:rPr>
        <w:t>так</w:t>
      </w:r>
      <w:r w:rsidR="008622F9">
        <w:rPr>
          <w:rFonts w:ascii="Times New Roman" w:hAnsi="Times New Roman" w:cs="Times New Roman"/>
          <w:sz w:val="28"/>
          <w:szCs w:val="28"/>
        </w:rPr>
        <w:t xml:space="preserve"> и для</w:t>
      </w:r>
      <w:r w:rsidR="0013685F">
        <w:rPr>
          <w:rFonts w:ascii="Times New Roman" w:hAnsi="Times New Roman" w:cs="Times New Roman"/>
          <w:sz w:val="28"/>
          <w:szCs w:val="28"/>
        </w:rPr>
        <w:t xml:space="preserve"> участников</w:t>
      </w:r>
      <w:r w:rsidR="008622F9">
        <w:rPr>
          <w:rFonts w:ascii="Times New Roman" w:hAnsi="Times New Roman" w:cs="Times New Roman"/>
          <w:sz w:val="28"/>
          <w:szCs w:val="28"/>
        </w:rPr>
        <w:t xml:space="preserve"> коллективной работы, которая сегодн</w:t>
      </w:r>
      <w:r w:rsidR="00396BE5">
        <w:rPr>
          <w:rFonts w:ascii="Times New Roman" w:hAnsi="Times New Roman" w:cs="Times New Roman"/>
          <w:sz w:val="28"/>
          <w:szCs w:val="28"/>
        </w:rPr>
        <w:t>я становится все более масштабной, сложной</w:t>
      </w:r>
      <w:r w:rsidR="008A745D">
        <w:rPr>
          <w:rFonts w:ascii="Times New Roman" w:hAnsi="Times New Roman" w:cs="Times New Roman"/>
          <w:sz w:val="28"/>
          <w:szCs w:val="28"/>
        </w:rPr>
        <w:t xml:space="preserve"> и значимо</w:t>
      </w:r>
      <w:r w:rsidR="00396BE5">
        <w:rPr>
          <w:rFonts w:ascii="Times New Roman" w:hAnsi="Times New Roman" w:cs="Times New Roman"/>
          <w:sz w:val="28"/>
          <w:szCs w:val="28"/>
        </w:rPr>
        <w:t>й</w:t>
      </w:r>
      <w:r w:rsidR="008622F9">
        <w:rPr>
          <w:rFonts w:ascii="Times New Roman" w:hAnsi="Times New Roman" w:cs="Times New Roman"/>
          <w:sz w:val="28"/>
          <w:szCs w:val="28"/>
        </w:rPr>
        <w:t xml:space="preserve">. </w:t>
      </w:r>
      <w:r w:rsidRPr="00DA2B0E">
        <w:rPr>
          <w:rFonts w:ascii="Times New Roman" w:hAnsi="Times New Roman" w:cs="Times New Roman"/>
          <w:sz w:val="28"/>
          <w:szCs w:val="28"/>
        </w:rPr>
        <w:t>Массовому человеку лучше под ногами Развития не путаться.</w:t>
      </w:r>
      <w:r w:rsidR="009708CA">
        <w:rPr>
          <w:rFonts w:ascii="Times New Roman" w:hAnsi="Times New Roman" w:cs="Times New Roman"/>
          <w:sz w:val="28"/>
          <w:szCs w:val="28"/>
        </w:rPr>
        <w:t xml:space="preserve"> </w:t>
      </w:r>
    </w:p>
    <w:p w:rsidR="0090199E" w:rsidRDefault="00A8365E" w:rsidP="003853A3">
      <w:pPr>
        <w:spacing w:line="240" w:lineRule="auto"/>
        <w:rPr>
          <w:rFonts w:ascii="Times New Roman" w:hAnsi="Times New Roman" w:cs="Times New Roman"/>
          <w:sz w:val="28"/>
          <w:szCs w:val="28"/>
        </w:rPr>
      </w:pPr>
      <w:r w:rsidRPr="00DA2B0E">
        <w:rPr>
          <w:rFonts w:ascii="Times New Roman" w:hAnsi="Times New Roman" w:cs="Times New Roman"/>
          <w:sz w:val="28"/>
          <w:szCs w:val="28"/>
        </w:rPr>
        <w:t>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случае СЦИ</w:t>
      </w:r>
      <w:r w:rsidR="0020535B" w:rsidRPr="00DA2B0E">
        <w:rPr>
          <w:rFonts w:ascii="Times New Roman" w:hAnsi="Times New Roman" w:cs="Times New Roman"/>
          <w:sz w:val="28"/>
          <w:szCs w:val="28"/>
        </w:rPr>
        <w:t xml:space="preserve"> </w:t>
      </w:r>
      <w:r w:rsidR="00605114" w:rsidRPr="00DA2B0E">
        <w:rPr>
          <w:rFonts w:ascii="Times New Roman" w:hAnsi="Times New Roman" w:cs="Times New Roman"/>
          <w:sz w:val="28"/>
          <w:szCs w:val="28"/>
        </w:rPr>
        <w:t>– все не так</w:t>
      </w:r>
      <w:r w:rsidR="004B1BBC"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4B1BBC" w:rsidRPr="00DA2B0E">
        <w:rPr>
          <w:rFonts w:ascii="Times New Roman" w:hAnsi="Times New Roman" w:cs="Times New Roman"/>
          <w:sz w:val="28"/>
          <w:szCs w:val="28"/>
        </w:rPr>
        <w:t>Нет, подождите, сперва</w:t>
      </w:r>
      <w:r w:rsidR="00EA236B" w:rsidRPr="00DA2B0E">
        <w:rPr>
          <w:rFonts w:ascii="Times New Roman" w:hAnsi="Times New Roman" w:cs="Times New Roman"/>
          <w:sz w:val="28"/>
          <w:szCs w:val="28"/>
        </w:rPr>
        <w:t xml:space="preserve"> еще раз</w:t>
      </w:r>
      <w:r w:rsidR="004B1BBC" w:rsidRPr="00DA2B0E">
        <w:rPr>
          <w:rFonts w:ascii="Times New Roman" w:hAnsi="Times New Roman" w:cs="Times New Roman"/>
          <w:sz w:val="28"/>
          <w:szCs w:val="28"/>
        </w:rPr>
        <w:t xml:space="preserve"> подчеркнем то, общее, что есть у Развития и СЦИ: «то, что </w:t>
      </w:r>
      <w:r w:rsidR="004B1BBC" w:rsidRPr="00DA2B0E">
        <w:rPr>
          <w:rFonts w:ascii="Times New Roman" w:hAnsi="Times New Roman" w:cs="Times New Roman"/>
          <w:i/>
          <w:iCs/>
          <w:sz w:val="28"/>
          <w:szCs w:val="28"/>
        </w:rPr>
        <w:t>должно</w:t>
      </w:r>
      <w:r w:rsidR="004B1BBC" w:rsidRPr="00DA2B0E">
        <w:rPr>
          <w:rFonts w:ascii="Times New Roman" w:hAnsi="Times New Roman" w:cs="Times New Roman"/>
          <w:sz w:val="28"/>
          <w:szCs w:val="28"/>
        </w:rPr>
        <w:t xml:space="preserve"> быть</w:t>
      </w:r>
      <w:r w:rsidR="002A4344" w:rsidRPr="00DA2B0E">
        <w:rPr>
          <w:rFonts w:ascii="Times New Roman" w:hAnsi="Times New Roman" w:cs="Times New Roman"/>
          <w:sz w:val="28"/>
          <w:szCs w:val="28"/>
        </w:rPr>
        <w:t>, но не существует</w:t>
      </w:r>
      <w:r w:rsidR="004B1BBC" w:rsidRPr="00DA2B0E">
        <w:rPr>
          <w:rFonts w:ascii="Times New Roman" w:hAnsi="Times New Roman" w:cs="Times New Roman"/>
          <w:sz w:val="28"/>
          <w:szCs w:val="28"/>
        </w:rPr>
        <w:t>» становится для нас (</w:t>
      </w:r>
      <w:r w:rsidR="004B1BBC" w:rsidRPr="00DA2B0E">
        <w:rPr>
          <w:rFonts w:ascii="Times New Roman" w:hAnsi="Times New Roman" w:cs="Times New Roman"/>
          <w:i/>
          <w:iCs/>
          <w:sz w:val="28"/>
          <w:szCs w:val="28"/>
        </w:rPr>
        <w:t>самоопределение</w:t>
      </w:r>
      <w:r w:rsidR="004B1BBC" w:rsidRPr="00DA2B0E">
        <w:rPr>
          <w:rFonts w:ascii="Times New Roman" w:hAnsi="Times New Roman" w:cs="Times New Roman"/>
          <w:sz w:val="28"/>
          <w:szCs w:val="28"/>
        </w:rPr>
        <w:t>!) более ценным,</w:t>
      </w:r>
      <w:r w:rsidR="002A4344" w:rsidRPr="00DA2B0E">
        <w:rPr>
          <w:rFonts w:ascii="Times New Roman" w:hAnsi="Times New Roman" w:cs="Times New Roman"/>
          <w:sz w:val="28"/>
          <w:szCs w:val="28"/>
        </w:rPr>
        <w:t xml:space="preserve"> даже «более реальным»,</w:t>
      </w:r>
      <w:r w:rsidR="004B1BBC" w:rsidRPr="00DA2B0E">
        <w:rPr>
          <w:rFonts w:ascii="Times New Roman" w:hAnsi="Times New Roman" w:cs="Times New Roman"/>
          <w:sz w:val="28"/>
          <w:szCs w:val="28"/>
        </w:rPr>
        <w:t xml:space="preserve"> чем «то, что </w:t>
      </w:r>
      <w:r w:rsidR="004B1BBC" w:rsidRPr="00DA2B0E">
        <w:rPr>
          <w:rFonts w:ascii="Times New Roman" w:hAnsi="Times New Roman" w:cs="Times New Roman"/>
          <w:i/>
          <w:iCs/>
          <w:sz w:val="28"/>
          <w:szCs w:val="28"/>
        </w:rPr>
        <w:t>есть</w:t>
      </w:r>
      <w:r w:rsidR="004B1BBC" w:rsidRPr="00DA2B0E">
        <w:rPr>
          <w:rFonts w:ascii="Times New Roman" w:hAnsi="Times New Roman" w:cs="Times New Roman"/>
          <w:sz w:val="28"/>
          <w:szCs w:val="28"/>
        </w:rPr>
        <w:t>»</w:t>
      </w:r>
      <w:r w:rsidR="00EA236B" w:rsidRPr="00DA2B0E">
        <w:rPr>
          <w:rFonts w:ascii="Times New Roman" w:hAnsi="Times New Roman" w:cs="Times New Roman"/>
          <w:sz w:val="28"/>
          <w:szCs w:val="28"/>
        </w:rPr>
        <w:t>.</w:t>
      </w:r>
      <w:r w:rsidR="001105F9" w:rsidRPr="00DA2B0E">
        <w:rPr>
          <w:rFonts w:ascii="Times New Roman" w:hAnsi="Times New Roman" w:cs="Times New Roman"/>
          <w:sz w:val="28"/>
          <w:szCs w:val="28"/>
        </w:rPr>
        <w:t xml:space="preserve"> </w:t>
      </w:r>
      <w:r w:rsidR="002473C7" w:rsidRPr="00DA2B0E">
        <w:rPr>
          <w:rFonts w:ascii="Times New Roman" w:hAnsi="Times New Roman" w:cs="Times New Roman"/>
          <w:sz w:val="28"/>
          <w:szCs w:val="28"/>
        </w:rPr>
        <w:t xml:space="preserve">А дальше – развилка: как отнестись к </w:t>
      </w:r>
      <w:r w:rsidR="006E7BA5" w:rsidRPr="00DA2B0E">
        <w:rPr>
          <w:rFonts w:ascii="Times New Roman" w:hAnsi="Times New Roman" w:cs="Times New Roman"/>
          <w:sz w:val="28"/>
          <w:szCs w:val="28"/>
        </w:rPr>
        <w:t>такому подарку</w:t>
      </w:r>
      <w:r w:rsidR="00CF4FD9">
        <w:rPr>
          <w:rFonts w:ascii="Times New Roman" w:hAnsi="Times New Roman" w:cs="Times New Roman"/>
          <w:sz w:val="28"/>
          <w:szCs w:val="28"/>
        </w:rPr>
        <w:t xml:space="preserve"> судьбы</w:t>
      </w:r>
      <w:r w:rsidR="00605114" w:rsidRPr="00DA2B0E">
        <w:rPr>
          <w:rFonts w:ascii="Times New Roman" w:hAnsi="Times New Roman" w:cs="Times New Roman"/>
          <w:sz w:val="28"/>
          <w:szCs w:val="28"/>
        </w:rPr>
        <w:t xml:space="preserve">. </w:t>
      </w:r>
      <w:r w:rsidR="00101295" w:rsidRPr="00DA2B0E">
        <w:rPr>
          <w:rFonts w:ascii="Times New Roman" w:hAnsi="Times New Roman" w:cs="Times New Roman"/>
          <w:sz w:val="28"/>
          <w:szCs w:val="28"/>
        </w:rPr>
        <w:br/>
      </w:r>
      <w:r w:rsidR="00605114" w:rsidRPr="00DA2B0E">
        <w:rPr>
          <w:rFonts w:ascii="Times New Roman" w:hAnsi="Times New Roman" w:cs="Times New Roman"/>
          <w:sz w:val="28"/>
          <w:szCs w:val="28"/>
        </w:rPr>
        <w:t>Можно ответственно:</w:t>
      </w:r>
      <w:r w:rsidR="002473C7" w:rsidRPr="00DA2B0E">
        <w:rPr>
          <w:rFonts w:ascii="Times New Roman" w:hAnsi="Times New Roman" w:cs="Times New Roman"/>
          <w:sz w:val="28"/>
          <w:szCs w:val="28"/>
        </w:rPr>
        <w:t xml:space="preserve"> так, чтобы заранее повысить шансы на успех реализации</w:t>
      </w:r>
      <w:r w:rsidR="00616F45" w:rsidRPr="00DA2B0E">
        <w:rPr>
          <w:rFonts w:ascii="Times New Roman" w:hAnsi="Times New Roman" w:cs="Times New Roman"/>
          <w:sz w:val="28"/>
          <w:szCs w:val="28"/>
        </w:rPr>
        <w:t>,</w:t>
      </w:r>
      <w:r w:rsidR="00C85C43" w:rsidRPr="00DA2B0E">
        <w:rPr>
          <w:rFonts w:ascii="Times New Roman" w:hAnsi="Times New Roman" w:cs="Times New Roman"/>
          <w:sz w:val="28"/>
          <w:szCs w:val="28"/>
        </w:rPr>
        <w:t xml:space="preserve"> </w:t>
      </w:r>
      <w:r w:rsidR="00707D58" w:rsidRPr="00DA2B0E">
        <w:rPr>
          <w:rFonts w:ascii="Times New Roman" w:hAnsi="Times New Roman" w:cs="Times New Roman"/>
          <w:sz w:val="28"/>
          <w:szCs w:val="28"/>
        </w:rPr>
        <w:t>поддержанной</w:t>
      </w:r>
      <w:r w:rsidR="009708CA">
        <w:rPr>
          <w:rFonts w:ascii="Times New Roman" w:hAnsi="Times New Roman" w:cs="Times New Roman"/>
          <w:sz w:val="28"/>
          <w:szCs w:val="28"/>
        </w:rPr>
        <w:t xml:space="preserve"> </w:t>
      </w:r>
      <w:r w:rsidR="00C85C43" w:rsidRPr="00DA2B0E">
        <w:rPr>
          <w:rFonts w:ascii="Times New Roman" w:hAnsi="Times New Roman" w:cs="Times New Roman"/>
          <w:sz w:val="28"/>
          <w:szCs w:val="28"/>
        </w:rPr>
        <w:t>средствами безопасности и минимизации вреда.</w:t>
      </w:r>
      <w:r w:rsidR="009708CA">
        <w:rPr>
          <w:rFonts w:ascii="Times New Roman" w:hAnsi="Times New Roman" w:cs="Times New Roman"/>
          <w:sz w:val="28"/>
          <w:szCs w:val="28"/>
        </w:rPr>
        <w:t xml:space="preserve"> </w:t>
      </w:r>
      <w:r w:rsidR="00C85C43" w:rsidRPr="00DA2B0E">
        <w:rPr>
          <w:rFonts w:ascii="Times New Roman" w:hAnsi="Times New Roman" w:cs="Times New Roman"/>
          <w:sz w:val="28"/>
          <w:szCs w:val="28"/>
        </w:rPr>
        <w:t xml:space="preserve">Для </w:t>
      </w:r>
      <w:r w:rsidR="00616F45" w:rsidRPr="00DA2B0E">
        <w:rPr>
          <w:rFonts w:ascii="Times New Roman" w:hAnsi="Times New Roman" w:cs="Times New Roman"/>
          <w:sz w:val="28"/>
          <w:szCs w:val="28"/>
        </w:rPr>
        <w:t>этого, скажем,</w:t>
      </w:r>
      <w:r w:rsidR="002A4344" w:rsidRPr="00DA2B0E">
        <w:rPr>
          <w:rFonts w:ascii="Times New Roman" w:hAnsi="Times New Roman" w:cs="Times New Roman"/>
          <w:sz w:val="28"/>
          <w:szCs w:val="28"/>
        </w:rPr>
        <w:t xml:space="preserve"> взять в союзники культуру,</w:t>
      </w:r>
      <w:r w:rsidR="00616F45" w:rsidRPr="00DA2B0E">
        <w:rPr>
          <w:rFonts w:ascii="Times New Roman" w:hAnsi="Times New Roman" w:cs="Times New Roman"/>
          <w:sz w:val="28"/>
          <w:szCs w:val="28"/>
        </w:rPr>
        <w:t xml:space="preserve"> не игнорировать </w:t>
      </w:r>
      <w:r w:rsidR="002A4344" w:rsidRPr="00DA2B0E">
        <w:rPr>
          <w:rFonts w:ascii="Times New Roman" w:hAnsi="Times New Roman" w:cs="Times New Roman"/>
          <w:sz w:val="28"/>
          <w:szCs w:val="28"/>
        </w:rPr>
        <w:t xml:space="preserve">ее </w:t>
      </w:r>
      <w:r w:rsidR="00616F45" w:rsidRPr="00DA2B0E">
        <w:rPr>
          <w:rFonts w:ascii="Times New Roman" w:hAnsi="Times New Roman" w:cs="Times New Roman"/>
          <w:sz w:val="28"/>
          <w:szCs w:val="28"/>
        </w:rPr>
        <w:t>основания, находить культуросообразные</w:t>
      </w:r>
      <w:r w:rsidR="009708CA">
        <w:rPr>
          <w:rFonts w:ascii="Times New Roman" w:hAnsi="Times New Roman" w:cs="Times New Roman"/>
          <w:sz w:val="28"/>
          <w:szCs w:val="28"/>
        </w:rPr>
        <w:t xml:space="preserve"> </w:t>
      </w:r>
      <w:r w:rsidR="00616F45" w:rsidRPr="00DA2B0E">
        <w:rPr>
          <w:rFonts w:ascii="Times New Roman" w:hAnsi="Times New Roman" w:cs="Times New Roman"/>
          <w:sz w:val="28"/>
          <w:szCs w:val="28"/>
        </w:rPr>
        <w:t>(в вышеприведенном значении) решения.</w:t>
      </w:r>
      <w:r w:rsidR="00FE2D3B" w:rsidRPr="00DA2B0E">
        <w:rPr>
          <w:rFonts w:ascii="Times New Roman" w:hAnsi="Times New Roman" w:cs="Times New Roman"/>
          <w:sz w:val="28"/>
          <w:szCs w:val="28"/>
        </w:rPr>
        <w:t xml:space="preserve"> </w:t>
      </w:r>
      <w:r w:rsidR="00733F03" w:rsidRPr="00DA2B0E">
        <w:rPr>
          <w:rFonts w:ascii="Times New Roman" w:hAnsi="Times New Roman" w:cs="Times New Roman"/>
          <w:sz w:val="28"/>
          <w:szCs w:val="28"/>
        </w:rPr>
        <w:t>Сконфигурировать МД так, чтобы д</w:t>
      </w:r>
      <w:r w:rsidR="00FE2D3B" w:rsidRPr="00DA2B0E">
        <w:rPr>
          <w:rFonts w:ascii="Times New Roman" w:hAnsi="Times New Roman" w:cs="Times New Roman"/>
          <w:sz w:val="28"/>
          <w:szCs w:val="28"/>
        </w:rPr>
        <w:t>ать приоритет разуму перед рассудком.</w:t>
      </w:r>
      <w:r w:rsidR="00616F45" w:rsidRPr="00DA2B0E">
        <w:rPr>
          <w:rFonts w:ascii="Times New Roman" w:hAnsi="Times New Roman" w:cs="Times New Roman"/>
          <w:sz w:val="28"/>
          <w:szCs w:val="28"/>
        </w:rPr>
        <w:t xml:space="preserve"> Но это сложно</w:t>
      </w:r>
      <w:r w:rsidR="00605114" w:rsidRPr="00DA2B0E">
        <w:rPr>
          <w:rFonts w:ascii="Times New Roman" w:hAnsi="Times New Roman" w:cs="Times New Roman"/>
          <w:sz w:val="28"/>
          <w:szCs w:val="28"/>
        </w:rPr>
        <w:t xml:space="preserve"> и зачастую долго: как </w:t>
      </w:r>
      <w:r w:rsidR="002472F2" w:rsidRPr="00DA2B0E">
        <w:rPr>
          <w:rFonts w:ascii="Times New Roman" w:hAnsi="Times New Roman" w:cs="Times New Roman"/>
          <w:sz w:val="28"/>
          <w:szCs w:val="28"/>
        </w:rPr>
        <w:t xml:space="preserve">мы </w:t>
      </w:r>
      <w:r w:rsidR="00F33FFD">
        <w:rPr>
          <w:rFonts w:ascii="Times New Roman" w:hAnsi="Times New Roman" w:cs="Times New Roman"/>
          <w:sz w:val="28"/>
          <w:szCs w:val="28"/>
        </w:rPr>
        <w:t>уже выше за</w:t>
      </w:r>
      <w:r w:rsidR="00605114" w:rsidRPr="00DA2B0E">
        <w:rPr>
          <w:rFonts w:ascii="Times New Roman" w:hAnsi="Times New Roman" w:cs="Times New Roman"/>
          <w:sz w:val="28"/>
          <w:szCs w:val="28"/>
        </w:rPr>
        <w:t xml:space="preserve">мечали, для этого </w:t>
      </w:r>
      <w:r w:rsidR="002472F2" w:rsidRPr="00DA2B0E">
        <w:rPr>
          <w:rFonts w:ascii="Times New Roman" w:hAnsi="Times New Roman" w:cs="Times New Roman"/>
          <w:sz w:val="28"/>
          <w:szCs w:val="28"/>
        </w:rPr>
        <w:t>создается «точка (угол, призма</w:t>
      </w:r>
      <w:r w:rsidR="0020535B" w:rsidRPr="00DA2B0E">
        <w:rPr>
          <w:rFonts w:ascii="Times New Roman" w:hAnsi="Times New Roman" w:cs="Times New Roman"/>
          <w:sz w:val="28"/>
          <w:szCs w:val="28"/>
        </w:rPr>
        <w:t xml:space="preserve"> и </w:t>
      </w:r>
      <w:r w:rsidR="002472F2" w:rsidRPr="00DA2B0E">
        <w:rPr>
          <w:rFonts w:ascii="Times New Roman" w:hAnsi="Times New Roman" w:cs="Times New Roman"/>
          <w:sz w:val="28"/>
          <w:szCs w:val="28"/>
        </w:rPr>
        <w:t>др</w:t>
      </w:r>
      <w:r w:rsidR="0020535B" w:rsidRPr="00DA2B0E">
        <w:rPr>
          <w:rFonts w:ascii="Times New Roman" w:hAnsi="Times New Roman" w:cs="Times New Roman"/>
          <w:sz w:val="28"/>
          <w:szCs w:val="28"/>
        </w:rPr>
        <w:t>.</w:t>
      </w:r>
      <w:r w:rsidR="002472F2" w:rsidRPr="00DA2B0E">
        <w:rPr>
          <w:rFonts w:ascii="Times New Roman" w:hAnsi="Times New Roman" w:cs="Times New Roman"/>
          <w:sz w:val="28"/>
          <w:szCs w:val="28"/>
        </w:rPr>
        <w:t xml:space="preserve"> метафоры интеллектуального обеспечения будущих действий</w:t>
      </w:r>
      <w:r w:rsidR="0020535B" w:rsidRPr="00DA2B0E">
        <w:rPr>
          <w:rFonts w:ascii="Times New Roman" w:hAnsi="Times New Roman" w:cs="Times New Roman"/>
          <w:sz w:val="28"/>
          <w:szCs w:val="28"/>
        </w:rPr>
        <w:t>)» зрения, с которой можно понять,</w:t>
      </w:r>
      <w:r w:rsidR="009708CA">
        <w:rPr>
          <w:rFonts w:ascii="Times New Roman" w:hAnsi="Times New Roman" w:cs="Times New Roman"/>
          <w:sz w:val="28"/>
          <w:szCs w:val="28"/>
        </w:rPr>
        <w:t xml:space="preserve"> </w:t>
      </w:r>
      <w:r w:rsidR="003058CE" w:rsidRPr="00DA2B0E">
        <w:rPr>
          <w:rFonts w:ascii="Times New Roman" w:hAnsi="Times New Roman" w:cs="Times New Roman"/>
          <w:sz w:val="28"/>
          <w:szCs w:val="28"/>
        </w:rPr>
        <w:t>что такое,</w:t>
      </w:r>
      <w:r w:rsidR="00605114" w:rsidRPr="00DA2B0E">
        <w:rPr>
          <w:rFonts w:ascii="Times New Roman" w:hAnsi="Times New Roman" w:cs="Times New Roman"/>
          <w:sz w:val="28"/>
          <w:szCs w:val="28"/>
        </w:rPr>
        <w:t xml:space="preserve"> как устроено то, за что</w:t>
      </w:r>
      <w:r w:rsidR="000954EF" w:rsidRPr="00DA2B0E">
        <w:rPr>
          <w:rFonts w:ascii="Times New Roman" w:hAnsi="Times New Roman" w:cs="Times New Roman"/>
          <w:sz w:val="28"/>
          <w:szCs w:val="28"/>
        </w:rPr>
        <w:t xml:space="preserve"> </w:t>
      </w:r>
      <w:r w:rsidR="00605114" w:rsidRPr="00DA2B0E">
        <w:rPr>
          <w:rFonts w:ascii="Times New Roman" w:hAnsi="Times New Roman" w:cs="Times New Roman"/>
          <w:sz w:val="28"/>
          <w:szCs w:val="28"/>
        </w:rPr>
        <w:t>берешься отвечать</w:t>
      </w:r>
      <w:r w:rsidR="003058CE" w:rsidRPr="00DA2B0E">
        <w:rPr>
          <w:rFonts w:ascii="Times New Roman" w:hAnsi="Times New Roman" w:cs="Times New Roman"/>
          <w:sz w:val="28"/>
          <w:szCs w:val="28"/>
        </w:rPr>
        <w:t>, как и в какую сторону надо его изменять</w:t>
      </w:r>
      <w:r w:rsidR="002A4344" w:rsidRPr="00DA2B0E">
        <w:rPr>
          <w:rFonts w:ascii="Times New Roman" w:hAnsi="Times New Roman" w:cs="Times New Roman"/>
          <w:sz w:val="28"/>
          <w:szCs w:val="28"/>
        </w:rPr>
        <w:t>,</w:t>
      </w:r>
      <w:r w:rsidR="0020535B" w:rsidRPr="00DA2B0E">
        <w:rPr>
          <w:rFonts w:ascii="Times New Roman" w:hAnsi="Times New Roman" w:cs="Times New Roman"/>
          <w:sz w:val="28"/>
          <w:szCs w:val="28"/>
        </w:rPr>
        <w:t xml:space="preserve"> </w:t>
      </w:r>
      <w:r w:rsidR="002A4344" w:rsidRPr="00DA2B0E">
        <w:rPr>
          <w:rFonts w:ascii="Times New Roman" w:hAnsi="Times New Roman" w:cs="Times New Roman"/>
          <w:sz w:val="28"/>
          <w:szCs w:val="28"/>
        </w:rPr>
        <w:t xml:space="preserve">а для этого </w:t>
      </w:r>
      <w:r w:rsidR="003058CE" w:rsidRPr="00DA2B0E">
        <w:rPr>
          <w:rFonts w:ascii="Times New Roman" w:hAnsi="Times New Roman" w:cs="Times New Roman"/>
          <w:sz w:val="28"/>
          <w:szCs w:val="28"/>
        </w:rPr>
        <w:t>решить, кто ты сам и чего хочешь</w:t>
      </w:r>
      <w:r w:rsidR="00CD4884" w:rsidRPr="00DA2B0E">
        <w:rPr>
          <w:rFonts w:ascii="Times New Roman" w:hAnsi="Times New Roman" w:cs="Times New Roman"/>
          <w:sz w:val="28"/>
          <w:szCs w:val="28"/>
        </w:rPr>
        <w:t xml:space="preserve"> (бывает, в разгаре работы вдруг понимаешь: «оно тебе совсем не нужно»!</w:t>
      </w:r>
      <w:r w:rsidR="00DB79E4">
        <w:rPr>
          <w:rFonts w:ascii="Times New Roman" w:hAnsi="Times New Roman" w:cs="Times New Roman"/>
          <w:sz w:val="28"/>
          <w:szCs w:val="28"/>
        </w:rPr>
        <w:t xml:space="preserve"> Драма.</w:t>
      </w:r>
      <w:r w:rsidR="00CD4884" w:rsidRPr="00DA2B0E">
        <w:rPr>
          <w:rFonts w:ascii="Times New Roman" w:hAnsi="Times New Roman" w:cs="Times New Roman"/>
          <w:sz w:val="28"/>
          <w:szCs w:val="28"/>
        </w:rPr>
        <w:t>)</w:t>
      </w:r>
      <w:r w:rsidR="003058CE" w:rsidRPr="00DA2B0E">
        <w:rPr>
          <w:rFonts w:ascii="Times New Roman" w:hAnsi="Times New Roman" w:cs="Times New Roman"/>
          <w:sz w:val="28"/>
          <w:szCs w:val="28"/>
        </w:rPr>
        <w:t>,</w:t>
      </w:r>
      <w:r w:rsidR="002A4344" w:rsidRPr="00DA2B0E">
        <w:rPr>
          <w:rFonts w:ascii="Times New Roman" w:hAnsi="Times New Roman" w:cs="Times New Roman"/>
          <w:sz w:val="28"/>
          <w:szCs w:val="28"/>
        </w:rPr>
        <w:t xml:space="preserve"> </w:t>
      </w:r>
      <w:r w:rsidR="00E32AA6" w:rsidRPr="00DA2B0E">
        <w:rPr>
          <w:rFonts w:ascii="Times New Roman" w:hAnsi="Times New Roman" w:cs="Times New Roman"/>
          <w:sz w:val="28"/>
          <w:szCs w:val="28"/>
        </w:rPr>
        <w:t xml:space="preserve">поработать с тем, что не у всех есть – с </w:t>
      </w:r>
      <w:r w:rsidR="00FE2D3B" w:rsidRPr="00DA2B0E">
        <w:rPr>
          <w:rFonts w:ascii="Times New Roman" w:hAnsi="Times New Roman" w:cs="Times New Roman"/>
          <w:sz w:val="28"/>
          <w:szCs w:val="28"/>
        </w:rPr>
        <w:t>тем же разумом, который пока не получил приоритета</w:t>
      </w:r>
      <w:r w:rsidR="00813460" w:rsidRPr="00DA2B0E">
        <w:rPr>
          <w:rFonts w:ascii="Times New Roman" w:hAnsi="Times New Roman" w:cs="Times New Roman"/>
          <w:sz w:val="28"/>
          <w:szCs w:val="28"/>
        </w:rPr>
        <w:t xml:space="preserve"> и остается</w:t>
      </w:r>
      <w:r w:rsidR="002472F2" w:rsidRPr="00DA2B0E">
        <w:rPr>
          <w:rFonts w:ascii="Times New Roman" w:hAnsi="Times New Roman" w:cs="Times New Roman"/>
          <w:sz w:val="28"/>
          <w:szCs w:val="28"/>
        </w:rPr>
        <w:t xml:space="preserve"> на прежней «точке зрения»,</w:t>
      </w:r>
      <w:r w:rsidR="00813460" w:rsidRPr="00DA2B0E">
        <w:rPr>
          <w:rFonts w:ascii="Times New Roman" w:hAnsi="Times New Roman" w:cs="Times New Roman"/>
          <w:sz w:val="28"/>
          <w:szCs w:val="28"/>
        </w:rPr>
        <w:t xml:space="preserve"> неориентированным на изменения</w:t>
      </w:r>
      <w:r w:rsidR="002472F2" w:rsidRPr="00DA2B0E">
        <w:rPr>
          <w:rFonts w:ascii="Times New Roman" w:hAnsi="Times New Roman" w:cs="Times New Roman"/>
          <w:sz w:val="28"/>
          <w:szCs w:val="28"/>
        </w:rPr>
        <w:t>, заблокированным наличными</w:t>
      </w:r>
      <w:r w:rsidR="002A6936">
        <w:rPr>
          <w:rFonts w:ascii="Times New Roman" w:hAnsi="Times New Roman" w:cs="Times New Roman"/>
          <w:sz w:val="28"/>
          <w:szCs w:val="28"/>
        </w:rPr>
        <w:t xml:space="preserve"> запретами, </w:t>
      </w:r>
      <w:r w:rsidR="0037728B" w:rsidRPr="00DA2B0E">
        <w:rPr>
          <w:rFonts w:ascii="Times New Roman" w:hAnsi="Times New Roman" w:cs="Times New Roman"/>
          <w:sz w:val="28"/>
          <w:szCs w:val="28"/>
        </w:rPr>
        <w:t>штампами,</w:t>
      </w:r>
      <w:r w:rsidR="00813460" w:rsidRPr="00DA2B0E">
        <w:rPr>
          <w:rFonts w:ascii="Times New Roman" w:hAnsi="Times New Roman" w:cs="Times New Roman"/>
          <w:sz w:val="28"/>
          <w:szCs w:val="28"/>
        </w:rPr>
        <w:t xml:space="preserve"> </w:t>
      </w:r>
      <w:r w:rsidR="002A4344" w:rsidRPr="00DA2B0E">
        <w:rPr>
          <w:rFonts w:ascii="Times New Roman" w:hAnsi="Times New Roman" w:cs="Times New Roman"/>
          <w:sz w:val="28"/>
          <w:szCs w:val="28"/>
        </w:rPr>
        <w:t>ну, и т.д.</w:t>
      </w:r>
      <w:r w:rsidR="009708CA">
        <w:rPr>
          <w:rFonts w:ascii="Times New Roman" w:hAnsi="Times New Roman" w:cs="Times New Roman"/>
          <w:sz w:val="28"/>
          <w:szCs w:val="28"/>
        </w:rPr>
        <w:t xml:space="preserve"> </w:t>
      </w:r>
      <w:r w:rsidR="00616F45" w:rsidRPr="00DA2B0E">
        <w:rPr>
          <w:rFonts w:ascii="Times New Roman" w:hAnsi="Times New Roman" w:cs="Times New Roman"/>
          <w:sz w:val="28"/>
          <w:szCs w:val="28"/>
        </w:rPr>
        <w:t>А можно</w:t>
      </w:r>
      <w:r w:rsidR="00146457" w:rsidRPr="00DA2B0E">
        <w:rPr>
          <w:rFonts w:ascii="Times New Roman" w:hAnsi="Times New Roman" w:cs="Times New Roman"/>
          <w:sz w:val="28"/>
          <w:szCs w:val="28"/>
        </w:rPr>
        <w:t xml:space="preserve"> просто и</w:t>
      </w:r>
      <w:r w:rsidR="00605114" w:rsidRPr="00DA2B0E">
        <w:rPr>
          <w:rFonts w:ascii="Times New Roman" w:hAnsi="Times New Roman" w:cs="Times New Roman"/>
          <w:sz w:val="28"/>
          <w:szCs w:val="28"/>
        </w:rPr>
        <w:t xml:space="preserve"> быстро: </w:t>
      </w:r>
      <w:r w:rsidR="00603FBF">
        <w:rPr>
          <w:rFonts w:ascii="Times New Roman" w:hAnsi="Times New Roman" w:cs="Times New Roman"/>
          <w:sz w:val="28"/>
          <w:szCs w:val="28"/>
        </w:rPr>
        <w:t xml:space="preserve">не заниматься реалистичностью и реализуемостью </w:t>
      </w:r>
      <w:r w:rsidR="00616F45" w:rsidRPr="00DA2B0E">
        <w:rPr>
          <w:rFonts w:ascii="Times New Roman" w:hAnsi="Times New Roman" w:cs="Times New Roman"/>
          <w:sz w:val="28"/>
          <w:szCs w:val="28"/>
        </w:rPr>
        <w:t xml:space="preserve">и на культуру </w:t>
      </w:r>
      <w:r w:rsidR="00FE2D3B" w:rsidRPr="00DA2B0E">
        <w:rPr>
          <w:rFonts w:ascii="Times New Roman" w:hAnsi="Times New Roman" w:cs="Times New Roman"/>
          <w:sz w:val="28"/>
          <w:szCs w:val="28"/>
        </w:rPr>
        <w:t xml:space="preserve">вместе с разумом </w:t>
      </w:r>
      <w:r w:rsidR="00616F45" w:rsidRPr="00DA2B0E">
        <w:rPr>
          <w:rFonts w:ascii="Times New Roman" w:hAnsi="Times New Roman" w:cs="Times New Roman"/>
          <w:sz w:val="28"/>
          <w:szCs w:val="28"/>
        </w:rPr>
        <w:t>наплевать</w:t>
      </w:r>
      <w:r w:rsidR="00EA236B" w:rsidRPr="00DA2B0E">
        <w:rPr>
          <w:rStyle w:val="af9"/>
          <w:rFonts w:ascii="Times New Roman" w:hAnsi="Times New Roman" w:cs="Times New Roman"/>
          <w:sz w:val="28"/>
          <w:szCs w:val="28"/>
        </w:rPr>
        <w:endnoteReference w:id="98"/>
      </w:r>
      <w:r w:rsidR="00EA236B"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616F45" w:rsidRPr="00DA2B0E">
        <w:rPr>
          <w:rFonts w:ascii="Times New Roman" w:hAnsi="Times New Roman" w:cs="Times New Roman"/>
          <w:sz w:val="28"/>
          <w:szCs w:val="28"/>
        </w:rPr>
        <w:br/>
        <w:t xml:space="preserve">Замените </w:t>
      </w:r>
      <w:r w:rsidRPr="00DA2B0E">
        <w:rPr>
          <w:rFonts w:ascii="Times New Roman" w:hAnsi="Times New Roman" w:cs="Times New Roman"/>
          <w:sz w:val="28"/>
          <w:szCs w:val="28"/>
        </w:rPr>
        <w:t>на схеме 5</w:t>
      </w:r>
      <w:r w:rsidRPr="00DA2B0E">
        <w:rPr>
          <w:rFonts w:ascii="Times New Roman" w:hAnsi="Times New Roman" w:cs="Times New Roman"/>
          <w:sz w:val="22"/>
          <w:szCs w:val="22"/>
        </w:rPr>
        <w:t>б</w:t>
      </w:r>
      <w:r w:rsidRPr="00DA2B0E">
        <w:rPr>
          <w:rFonts w:ascii="Times New Roman" w:hAnsi="Times New Roman" w:cs="Times New Roman"/>
          <w:sz w:val="28"/>
          <w:szCs w:val="28"/>
        </w:rPr>
        <w:t xml:space="preserve"> рамку культуры на рамку СЦИ</w:t>
      </w:r>
      <w:r w:rsidR="00DD40A3" w:rsidRPr="00DA2B0E">
        <w:rPr>
          <w:rFonts w:ascii="Times New Roman" w:hAnsi="Times New Roman" w:cs="Times New Roman"/>
          <w:sz w:val="28"/>
          <w:szCs w:val="28"/>
        </w:rPr>
        <w:t xml:space="preserve"> (вспомните, она сама себе рамка!</w:t>
      </w:r>
      <w:r w:rsidR="009D2649" w:rsidRPr="00DA2B0E">
        <w:rPr>
          <w:rFonts w:ascii="Times New Roman" w:hAnsi="Times New Roman" w:cs="Times New Roman"/>
          <w:sz w:val="28"/>
          <w:szCs w:val="28"/>
        </w:rPr>
        <w:t xml:space="preserve"> – с.</w:t>
      </w:r>
      <w:r w:rsidR="00D77DA9">
        <w:rPr>
          <w:rFonts w:ascii="Times New Roman" w:hAnsi="Times New Roman" w:cs="Times New Roman"/>
          <w:sz w:val="28"/>
          <w:szCs w:val="28"/>
        </w:rPr>
        <w:t>24</w:t>
      </w:r>
      <w:r w:rsidR="00DD40A3" w:rsidRPr="00DA2B0E">
        <w:rPr>
          <w:rFonts w:ascii="Times New Roman" w:hAnsi="Times New Roman" w:cs="Times New Roman"/>
          <w:sz w:val="28"/>
          <w:szCs w:val="28"/>
        </w:rPr>
        <w:t>)</w:t>
      </w:r>
      <w:r w:rsidRPr="00DA2B0E">
        <w:rPr>
          <w:rFonts w:ascii="Times New Roman" w:hAnsi="Times New Roman" w:cs="Times New Roman"/>
          <w:sz w:val="28"/>
          <w:szCs w:val="28"/>
        </w:rPr>
        <w:t>, получите схему мышления об СЦИ, где мир берется не как целостность, а только в одном измерении – техническом: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мир</w:t>
      </w:r>
      <w:r w:rsidR="00C92351" w:rsidRPr="00DA2B0E">
        <w:rPr>
          <w:rFonts w:ascii="Times New Roman" w:hAnsi="Times New Roman" w:cs="Times New Roman"/>
          <w:sz w:val="28"/>
          <w:szCs w:val="28"/>
        </w:rPr>
        <w:t xml:space="preserve"> действий</w:t>
      </w:r>
      <w:r w:rsidR="001252E2" w:rsidRPr="00DA2B0E">
        <w:rPr>
          <w:rFonts w:ascii="Times New Roman" w:hAnsi="Times New Roman" w:cs="Times New Roman"/>
          <w:sz w:val="28"/>
          <w:szCs w:val="28"/>
        </w:rPr>
        <w:t xml:space="preserve"> как ресурс реализации СЦИ</w:t>
      </w:r>
      <w:r w:rsidR="006678EC" w:rsidRPr="00DA2B0E">
        <w:rPr>
          <w:rFonts w:ascii="Times New Roman" w:hAnsi="Times New Roman" w:cs="Times New Roman"/>
          <w:sz w:val="28"/>
          <w:szCs w:val="28"/>
        </w:rPr>
        <w:t>. Ее</w:t>
      </w:r>
      <w:r w:rsidR="00474189" w:rsidRPr="00DA2B0E">
        <w:rPr>
          <w:rFonts w:ascii="Times New Roman" w:hAnsi="Times New Roman" w:cs="Times New Roman"/>
          <w:sz w:val="28"/>
          <w:szCs w:val="28"/>
        </w:rPr>
        <w:t xml:space="preserve"> </w:t>
      </w:r>
      <w:r w:rsidR="002F7459" w:rsidRPr="00DA2B0E">
        <w:rPr>
          <w:rFonts w:ascii="Times New Roman" w:hAnsi="Times New Roman" w:cs="Times New Roman"/>
          <w:sz w:val="28"/>
          <w:szCs w:val="28"/>
        </w:rPr>
        <w:t xml:space="preserve">тотальным </w:t>
      </w:r>
      <w:r w:rsidR="00474189" w:rsidRPr="00DA2B0E">
        <w:rPr>
          <w:rFonts w:ascii="Times New Roman" w:hAnsi="Times New Roman" w:cs="Times New Roman"/>
          <w:sz w:val="28"/>
          <w:szCs w:val="28"/>
        </w:rPr>
        <w:t>требованиям подчиняю</w:t>
      </w:r>
      <w:r w:rsidRPr="00DA2B0E">
        <w:rPr>
          <w:rFonts w:ascii="Times New Roman" w:hAnsi="Times New Roman" w:cs="Times New Roman"/>
          <w:sz w:val="28"/>
          <w:szCs w:val="28"/>
        </w:rPr>
        <w:t>тся вс</w:t>
      </w:r>
      <w:r w:rsidR="00474189" w:rsidRPr="00DA2B0E">
        <w:rPr>
          <w:rFonts w:ascii="Times New Roman" w:hAnsi="Times New Roman" w:cs="Times New Roman"/>
          <w:sz w:val="28"/>
          <w:szCs w:val="28"/>
        </w:rPr>
        <w:t>е</w:t>
      </w:r>
      <w:r w:rsidRPr="00DA2B0E">
        <w:rPr>
          <w:rFonts w:ascii="Times New Roman" w:hAnsi="Times New Roman" w:cs="Times New Roman"/>
          <w:sz w:val="28"/>
          <w:szCs w:val="28"/>
        </w:rPr>
        <w:t xml:space="preserve"> </w:t>
      </w:r>
      <w:r w:rsidR="00474189" w:rsidRPr="00DA2B0E">
        <w:rPr>
          <w:rFonts w:ascii="Times New Roman" w:hAnsi="Times New Roman" w:cs="Times New Roman"/>
          <w:sz w:val="28"/>
          <w:szCs w:val="28"/>
        </w:rPr>
        <w:t>действия</w:t>
      </w:r>
      <w:r w:rsidRPr="00DA2B0E">
        <w:rPr>
          <w:rStyle w:val="af9"/>
          <w:rFonts w:ascii="Times New Roman" w:hAnsi="Times New Roman" w:cs="Times New Roman"/>
          <w:sz w:val="28"/>
          <w:szCs w:val="28"/>
        </w:rPr>
        <w:endnoteReference w:id="99"/>
      </w:r>
      <w:r w:rsidR="000F4C5E" w:rsidRPr="00DA2B0E">
        <w:rPr>
          <w:rFonts w:ascii="Times New Roman" w:hAnsi="Times New Roman" w:cs="Times New Roman"/>
          <w:sz w:val="28"/>
          <w:szCs w:val="28"/>
        </w:rPr>
        <w:t>, что при этом происходит с культурой, с социумом</w:t>
      </w:r>
      <w:r w:rsidR="008C78A7" w:rsidRPr="00DA2B0E">
        <w:rPr>
          <w:rFonts w:ascii="Times New Roman" w:hAnsi="Times New Roman" w:cs="Times New Roman"/>
          <w:sz w:val="28"/>
          <w:szCs w:val="28"/>
        </w:rPr>
        <w:t xml:space="preserve"> и каждым человеком</w:t>
      </w:r>
      <w:r w:rsidR="00DD40A3" w:rsidRPr="00DA2B0E">
        <w:rPr>
          <w:rFonts w:ascii="Times New Roman" w:hAnsi="Times New Roman" w:cs="Times New Roman"/>
          <w:sz w:val="28"/>
          <w:szCs w:val="28"/>
        </w:rPr>
        <w:t>, роли не играет:</w:t>
      </w:r>
      <w:r w:rsidR="009708CA">
        <w:rPr>
          <w:rFonts w:ascii="Times New Roman" w:hAnsi="Times New Roman" w:cs="Times New Roman"/>
          <w:sz w:val="28"/>
          <w:szCs w:val="28"/>
        </w:rPr>
        <w:t xml:space="preserve"> </w:t>
      </w:r>
      <w:r w:rsidR="00DD40A3" w:rsidRPr="00DA2B0E">
        <w:rPr>
          <w:rFonts w:ascii="Times New Roman" w:hAnsi="Times New Roman" w:cs="Times New Roman"/>
          <w:sz w:val="28"/>
          <w:szCs w:val="28"/>
        </w:rPr>
        <w:t xml:space="preserve">потеряв </w:t>
      </w:r>
      <w:r w:rsidR="000D1779" w:rsidRPr="00DA2B0E">
        <w:rPr>
          <w:rFonts w:ascii="Times New Roman" w:hAnsi="Times New Roman" w:cs="Times New Roman"/>
          <w:sz w:val="28"/>
          <w:szCs w:val="28"/>
        </w:rPr>
        <w:t xml:space="preserve">целостность, </w:t>
      </w:r>
      <w:r w:rsidR="006678EC" w:rsidRPr="00DA2B0E">
        <w:rPr>
          <w:rFonts w:ascii="Times New Roman" w:hAnsi="Times New Roman" w:cs="Times New Roman"/>
          <w:sz w:val="28"/>
          <w:szCs w:val="28"/>
        </w:rPr>
        <w:t xml:space="preserve">вы </w:t>
      </w:r>
      <w:r w:rsidR="00736DFD" w:rsidRPr="00DA2B0E">
        <w:rPr>
          <w:rFonts w:ascii="Times New Roman" w:hAnsi="Times New Roman" w:cs="Times New Roman"/>
          <w:sz w:val="28"/>
          <w:szCs w:val="28"/>
        </w:rPr>
        <w:t>будете иметь дело с уже</w:t>
      </w:r>
      <w:r w:rsidR="00051F55">
        <w:rPr>
          <w:rFonts w:ascii="Times New Roman" w:hAnsi="Times New Roman" w:cs="Times New Roman"/>
          <w:sz w:val="28"/>
          <w:szCs w:val="28"/>
        </w:rPr>
        <w:t xml:space="preserve"> с естественным, </w:t>
      </w:r>
      <w:r w:rsidR="00736DFD" w:rsidRPr="00DA2B0E">
        <w:rPr>
          <w:rFonts w:ascii="Times New Roman" w:hAnsi="Times New Roman" w:cs="Times New Roman"/>
          <w:sz w:val="28"/>
          <w:szCs w:val="28"/>
        </w:rPr>
        <w:t>нечеловеческим миром</w:t>
      </w:r>
      <w:r w:rsidR="009708CA">
        <w:rPr>
          <w:rFonts w:ascii="Times New Roman" w:hAnsi="Times New Roman" w:cs="Times New Roman"/>
          <w:sz w:val="28"/>
          <w:szCs w:val="28"/>
        </w:rPr>
        <w:t xml:space="preserve"> </w:t>
      </w:r>
      <w:r w:rsidR="000D1779" w:rsidRPr="00DA2B0E">
        <w:rPr>
          <w:rFonts w:ascii="Times New Roman" w:hAnsi="Times New Roman" w:cs="Times New Roman"/>
          <w:sz w:val="28"/>
          <w:szCs w:val="28"/>
        </w:rPr>
        <w:t>(</w:t>
      </w:r>
      <w:r w:rsidR="00736DFD" w:rsidRPr="00DA2B0E">
        <w:rPr>
          <w:rFonts w:ascii="Times New Roman" w:hAnsi="Times New Roman" w:cs="Times New Roman"/>
          <w:sz w:val="28"/>
          <w:szCs w:val="28"/>
        </w:rPr>
        <w:t xml:space="preserve">см. </w:t>
      </w:r>
      <w:r w:rsidR="00D967AD">
        <w:rPr>
          <w:rFonts w:ascii="Times New Roman" w:hAnsi="Times New Roman" w:cs="Times New Roman"/>
          <w:sz w:val="28"/>
          <w:szCs w:val="28"/>
        </w:rPr>
        <w:t xml:space="preserve">сноску 56 </w:t>
      </w:r>
      <w:r w:rsidR="00390A1E" w:rsidRPr="00DA2B0E">
        <w:rPr>
          <w:rFonts w:ascii="Times New Roman" w:hAnsi="Times New Roman" w:cs="Times New Roman"/>
          <w:sz w:val="28"/>
          <w:szCs w:val="28"/>
        </w:rPr>
        <w:t>со</w:t>
      </w:r>
      <w:r w:rsidR="00736DFD" w:rsidRPr="00DA2B0E">
        <w:rPr>
          <w:rFonts w:ascii="Times New Roman" w:hAnsi="Times New Roman" w:cs="Times New Roman"/>
          <w:sz w:val="28"/>
          <w:szCs w:val="28"/>
        </w:rPr>
        <w:t xml:space="preserve"> с. 2</w:t>
      </w:r>
      <w:r w:rsidR="00D967AD">
        <w:rPr>
          <w:rFonts w:ascii="Times New Roman" w:hAnsi="Times New Roman" w:cs="Times New Roman"/>
          <w:sz w:val="28"/>
          <w:szCs w:val="28"/>
        </w:rPr>
        <w:t>7</w:t>
      </w:r>
      <w:r w:rsidR="000D1779" w:rsidRPr="00DA2B0E">
        <w:rPr>
          <w:rFonts w:ascii="Times New Roman" w:hAnsi="Times New Roman" w:cs="Times New Roman"/>
          <w:sz w:val="28"/>
          <w:szCs w:val="28"/>
        </w:rPr>
        <w:t>)</w:t>
      </w:r>
      <w:r w:rsidR="00736DFD" w:rsidRPr="00DA2B0E">
        <w:rPr>
          <w:rFonts w:ascii="Times New Roman" w:hAnsi="Times New Roman" w:cs="Times New Roman"/>
          <w:sz w:val="28"/>
          <w:szCs w:val="28"/>
        </w:rPr>
        <w:t>. Останетесь ли вы сами человеком?</w:t>
      </w:r>
      <w:r w:rsidR="0033321A" w:rsidRPr="00DA2B0E">
        <w:rPr>
          <w:rFonts w:ascii="Times New Roman" w:hAnsi="Times New Roman" w:cs="Times New Roman"/>
          <w:sz w:val="28"/>
          <w:szCs w:val="28"/>
        </w:rPr>
        <w:t xml:space="preserve"> </w:t>
      </w:r>
      <w:r w:rsidR="007E553E" w:rsidRPr="00DA2B0E">
        <w:rPr>
          <w:rFonts w:ascii="Times New Roman" w:hAnsi="Times New Roman" w:cs="Times New Roman"/>
          <w:sz w:val="28"/>
          <w:szCs w:val="28"/>
        </w:rPr>
        <w:t>В предельном случае, в</w:t>
      </w:r>
      <w:r w:rsidR="0033321A" w:rsidRPr="00DA2B0E">
        <w:rPr>
          <w:rFonts w:ascii="Times New Roman" w:hAnsi="Times New Roman" w:cs="Times New Roman"/>
          <w:sz w:val="28"/>
          <w:szCs w:val="28"/>
        </w:rPr>
        <w:t>ряд ли, ведь в этом мире нет рефлексии, стало быть</w:t>
      </w:r>
      <w:r w:rsidR="00FB22B2" w:rsidRPr="00DA2B0E">
        <w:rPr>
          <w:rFonts w:ascii="Times New Roman" w:hAnsi="Times New Roman" w:cs="Times New Roman"/>
          <w:sz w:val="28"/>
          <w:szCs w:val="28"/>
        </w:rPr>
        <w:t>,</w:t>
      </w:r>
      <w:r w:rsidR="0033321A" w:rsidRPr="00DA2B0E">
        <w:rPr>
          <w:rFonts w:ascii="Times New Roman" w:hAnsi="Times New Roman" w:cs="Times New Roman"/>
          <w:sz w:val="28"/>
          <w:szCs w:val="28"/>
        </w:rPr>
        <w:t xml:space="preserve"> и в</w:t>
      </w:r>
      <w:r w:rsidR="000F4C5E" w:rsidRPr="00DA2B0E">
        <w:rPr>
          <w:rFonts w:ascii="Times New Roman" w:hAnsi="Times New Roman" w:cs="Times New Roman"/>
          <w:sz w:val="28"/>
          <w:szCs w:val="28"/>
        </w:rPr>
        <w:t>ы</w:t>
      </w:r>
      <w:r w:rsidR="007E553E" w:rsidRPr="00DA2B0E">
        <w:rPr>
          <w:rFonts w:ascii="Times New Roman" w:hAnsi="Times New Roman" w:cs="Times New Roman"/>
          <w:sz w:val="28"/>
          <w:szCs w:val="28"/>
        </w:rPr>
        <w:t xml:space="preserve"> исчезаете</w:t>
      </w:r>
      <w:r w:rsidR="0033321A" w:rsidRPr="00DA2B0E">
        <w:rPr>
          <w:rFonts w:ascii="Times New Roman" w:hAnsi="Times New Roman" w:cs="Times New Roman"/>
          <w:sz w:val="28"/>
          <w:szCs w:val="28"/>
        </w:rPr>
        <w:t xml:space="preserve"> вместе с моралью, историей</w:t>
      </w:r>
      <w:r w:rsidR="00AA3842" w:rsidRPr="00DA2B0E">
        <w:rPr>
          <w:rFonts w:ascii="Times New Roman" w:hAnsi="Times New Roman" w:cs="Times New Roman"/>
          <w:sz w:val="28"/>
          <w:szCs w:val="28"/>
        </w:rPr>
        <w:t>, цивилизацией</w:t>
      </w:r>
      <w:r w:rsidR="000F4C5E" w:rsidRPr="00DA2B0E">
        <w:rPr>
          <w:rFonts w:ascii="Times New Roman" w:hAnsi="Times New Roman" w:cs="Times New Roman"/>
          <w:sz w:val="28"/>
          <w:szCs w:val="28"/>
        </w:rPr>
        <w:t>, мышлением</w:t>
      </w:r>
      <w:r w:rsidR="00AA3842" w:rsidRPr="00DA2B0E">
        <w:rPr>
          <w:rFonts w:ascii="Times New Roman" w:hAnsi="Times New Roman" w:cs="Times New Roman"/>
          <w:sz w:val="28"/>
          <w:szCs w:val="28"/>
        </w:rPr>
        <w:t xml:space="preserve"> и прочими </w:t>
      </w:r>
      <w:r w:rsidR="0044122F" w:rsidRPr="00DA2B0E">
        <w:rPr>
          <w:rFonts w:ascii="Times New Roman" w:hAnsi="Times New Roman" w:cs="Times New Roman"/>
          <w:sz w:val="28"/>
          <w:szCs w:val="28"/>
        </w:rPr>
        <w:t>обретениями человечества</w:t>
      </w:r>
      <w:r w:rsidR="000F4C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A3842" w:rsidRPr="00DA2B0E">
        <w:rPr>
          <w:rFonts w:ascii="Times New Roman" w:hAnsi="Times New Roman" w:cs="Times New Roman"/>
          <w:sz w:val="28"/>
          <w:szCs w:val="28"/>
        </w:rPr>
        <w:t>Остается Дело</w:t>
      </w:r>
      <w:r w:rsidR="005A6226" w:rsidRPr="00DA2B0E">
        <w:rPr>
          <w:rFonts w:ascii="Times New Roman" w:hAnsi="Times New Roman" w:cs="Times New Roman"/>
          <w:sz w:val="28"/>
          <w:szCs w:val="28"/>
        </w:rPr>
        <w:t>, которому вы служите</w:t>
      </w:r>
      <w:r w:rsidR="00242525" w:rsidRPr="00DA2B0E">
        <w:rPr>
          <w:rFonts w:ascii="Times New Roman" w:hAnsi="Times New Roman" w:cs="Times New Roman"/>
          <w:sz w:val="28"/>
          <w:szCs w:val="28"/>
        </w:rPr>
        <w:t xml:space="preserve">. </w:t>
      </w:r>
      <w:r w:rsidR="000D1779" w:rsidRPr="00DA2B0E">
        <w:rPr>
          <w:rFonts w:ascii="Times New Roman" w:hAnsi="Times New Roman" w:cs="Times New Roman"/>
          <w:sz w:val="28"/>
          <w:szCs w:val="28"/>
        </w:rPr>
        <w:t>(</w:t>
      </w:r>
      <w:r w:rsidR="00242525" w:rsidRPr="00DA2B0E">
        <w:rPr>
          <w:rFonts w:ascii="Times New Roman" w:hAnsi="Times New Roman" w:cs="Times New Roman"/>
          <w:sz w:val="28"/>
          <w:szCs w:val="28"/>
        </w:rPr>
        <w:t>Ниже</w:t>
      </w:r>
      <w:r w:rsidR="002E41E5">
        <w:rPr>
          <w:rFonts w:ascii="Times New Roman" w:hAnsi="Times New Roman" w:cs="Times New Roman"/>
          <w:sz w:val="28"/>
          <w:szCs w:val="28"/>
        </w:rPr>
        <w:t>,</w:t>
      </w:r>
      <w:r w:rsidR="00242525" w:rsidRPr="00DA2B0E">
        <w:rPr>
          <w:rFonts w:ascii="Times New Roman" w:hAnsi="Times New Roman" w:cs="Times New Roman"/>
          <w:sz w:val="28"/>
          <w:szCs w:val="28"/>
        </w:rPr>
        <w:t xml:space="preserve"> там, где про Эйхмана, продолжим эту тему</w:t>
      </w:r>
      <w:r w:rsidR="00736DFD" w:rsidRPr="00DA2B0E">
        <w:rPr>
          <w:rFonts w:ascii="Times New Roman" w:hAnsi="Times New Roman" w:cs="Times New Roman"/>
          <w:sz w:val="28"/>
          <w:szCs w:val="28"/>
        </w:rPr>
        <w:t>).</w:t>
      </w:r>
      <w:r w:rsidR="00494BAB">
        <w:rPr>
          <w:rFonts w:ascii="Times New Roman" w:hAnsi="Times New Roman" w:cs="Times New Roman"/>
          <w:sz w:val="28"/>
          <w:szCs w:val="28"/>
        </w:rPr>
        <w:t xml:space="preserve"> </w:t>
      </w:r>
      <w:r w:rsidR="00A65A98">
        <w:rPr>
          <w:rFonts w:ascii="Times New Roman" w:hAnsi="Times New Roman" w:cs="Times New Roman"/>
          <w:sz w:val="28"/>
          <w:szCs w:val="28"/>
        </w:rPr>
        <w:t>Для СЦИ проблем не существует:</w:t>
      </w:r>
      <w:r w:rsidR="00494BAB">
        <w:rPr>
          <w:rFonts w:ascii="Times New Roman" w:hAnsi="Times New Roman" w:cs="Times New Roman"/>
          <w:sz w:val="28"/>
          <w:szCs w:val="28"/>
        </w:rPr>
        <w:t xml:space="preserve"> СЦИ их</w:t>
      </w:r>
      <w:r w:rsidR="00782E8C">
        <w:rPr>
          <w:rFonts w:ascii="Times New Roman" w:hAnsi="Times New Roman" w:cs="Times New Roman"/>
          <w:sz w:val="28"/>
          <w:szCs w:val="28"/>
        </w:rPr>
        <w:t xml:space="preserve"> одним махом</w:t>
      </w:r>
      <w:r w:rsidR="00494BAB">
        <w:rPr>
          <w:rFonts w:ascii="Times New Roman" w:hAnsi="Times New Roman" w:cs="Times New Roman"/>
          <w:sz w:val="28"/>
          <w:szCs w:val="28"/>
        </w:rPr>
        <w:t xml:space="preserve"> «разрешила» путем </w:t>
      </w:r>
      <w:r w:rsidR="00A65A98">
        <w:rPr>
          <w:rFonts w:ascii="Times New Roman" w:hAnsi="Times New Roman" w:cs="Times New Roman"/>
          <w:sz w:val="28"/>
          <w:szCs w:val="28"/>
        </w:rPr>
        <w:t>сведения мира человека к миру природы.</w:t>
      </w:r>
      <w:r w:rsidRPr="00DA2B0E">
        <w:rPr>
          <w:rFonts w:ascii="Times New Roman" w:hAnsi="Times New Roman" w:cs="Times New Roman"/>
          <w:sz w:val="28"/>
          <w:szCs w:val="28"/>
        </w:rPr>
        <w:t xml:space="preserve"> </w:t>
      </w:r>
      <w:r w:rsidR="00CD184C" w:rsidRPr="00DA2B0E">
        <w:rPr>
          <w:rFonts w:ascii="Times New Roman" w:hAnsi="Times New Roman" w:cs="Times New Roman"/>
          <w:sz w:val="28"/>
          <w:szCs w:val="28"/>
        </w:rPr>
        <w:t>Такое радикальное</w:t>
      </w:r>
      <w:r w:rsidR="003950E9" w:rsidRPr="00DA2B0E">
        <w:rPr>
          <w:rFonts w:ascii="Times New Roman" w:hAnsi="Times New Roman" w:cs="Times New Roman"/>
          <w:sz w:val="28"/>
          <w:szCs w:val="28"/>
        </w:rPr>
        <w:t xml:space="preserve"> снижение гетерогенности</w:t>
      </w:r>
      <w:r w:rsidR="008C78A7" w:rsidRPr="00DA2B0E">
        <w:rPr>
          <w:rFonts w:ascii="Times New Roman" w:hAnsi="Times New Roman" w:cs="Times New Roman"/>
          <w:sz w:val="28"/>
          <w:szCs w:val="28"/>
        </w:rPr>
        <w:t xml:space="preserve"> сильно</w:t>
      </w:r>
      <w:r w:rsidR="003639BF" w:rsidRPr="00DA2B0E">
        <w:rPr>
          <w:rFonts w:ascii="Times New Roman" w:hAnsi="Times New Roman" w:cs="Times New Roman"/>
          <w:sz w:val="28"/>
          <w:szCs w:val="28"/>
        </w:rPr>
        <w:t xml:space="preserve"> </w:t>
      </w:r>
      <w:r w:rsidR="007E553E" w:rsidRPr="00DA2B0E">
        <w:rPr>
          <w:rFonts w:ascii="Times New Roman" w:hAnsi="Times New Roman" w:cs="Times New Roman"/>
          <w:sz w:val="28"/>
          <w:szCs w:val="28"/>
        </w:rPr>
        <w:t>упрощает</w:t>
      </w:r>
      <w:r w:rsidR="003639BF" w:rsidRPr="00DA2B0E">
        <w:rPr>
          <w:rFonts w:ascii="Times New Roman" w:hAnsi="Times New Roman" w:cs="Times New Roman"/>
          <w:sz w:val="28"/>
          <w:szCs w:val="28"/>
        </w:rPr>
        <w:t xml:space="preserve"> жизнь</w:t>
      </w:r>
      <w:r w:rsidR="000F4C5E" w:rsidRPr="00DA2B0E">
        <w:rPr>
          <w:rFonts w:ascii="Times New Roman" w:hAnsi="Times New Roman" w:cs="Times New Roman"/>
          <w:sz w:val="28"/>
          <w:szCs w:val="28"/>
        </w:rPr>
        <w:t>: не нужно р</w:t>
      </w:r>
      <w:r w:rsidR="00494BAB">
        <w:rPr>
          <w:rFonts w:ascii="Times New Roman" w:hAnsi="Times New Roman" w:cs="Times New Roman"/>
          <w:sz w:val="28"/>
          <w:szCs w:val="28"/>
        </w:rPr>
        <w:t xml:space="preserve">азличать </w:t>
      </w:r>
      <w:r w:rsidRPr="00DA2B0E">
        <w:rPr>
          <w:rFonts w:ascii="Times New Roman" w:hAnsi="Times New Roman" w:cs="Times New Roman"/>
          <w:sz w:val="28"/>
          <w:szCs w:val="28"/>
        </w:rPr>
        <w:t xml:space="preserve">мир человеческий и </w:t>
      </w:r>
      <w:r w:rsidR="00494BAB">
        <w:rPr>
          <w:rFonts w:ascii="Times New Roman" w:hAnsi="Times New Roman" w:cs="Times New Roman"/>
          <w:sz w:val="28"/>
          <w:szCs w:val="28"/>
        </w:rPr>
        <w:t>природный</w:t>
      </w:r>
      <w:r w:rsidR="003639BF" w:rsidRPr="00DA2B0E">
        <w:rPr>
          <w:rFonts w:ascii="Times New Roman" w:hAnsi="Times New Roman" w:cs="Times New Roman"/>
          <w:sz w:val="28"/>
          <w:szCs w:val="28"/>
        </w:rPr>
        <w:t>, ведь</w:t>
      </w:r>
      <w:r w:rsidRPr="00DA2B0E">
        <w:rPr>
          <w:rFonts w:ascii="Times New Roman" w:hAnsi="Times New Roman" w:cs="Times New Roman"/>
          <w:sz w:val="28"/>
          <w:szCs w:val="28"/>
        </w:rPr>
        <w:t xml:space="preserve"> всё</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ресурс</w:t>
      </w:r>
      <w:r w:rsidR="00AE0F65">
        <w:rPr>
          <w:rFonts w:ascii="Times New Roman" w:hAnsi="Times New Roman" w:cs="Times New Roman"/>
          <w:sz w:val="28"/>
          <w:szCs w:val="28"/>
        </w:rPr>
        <w:t xml:space="preserve"> для Дела</w:t>
      </w:r>
      <w:r w:rsidR="00AE0F65">
        <w:rPr>
          <w:rStyle w:val="af9"/>
          <w:rFonts w:ascii="Times New Roman" w:hAnsi="Times New Roman" w:cs="Times New Roman"/>
          <w:sz w:val="28"/>
          <w:szCs w:val="28"/>
        </w:rPr>
        <w:endnoteReference w:id="100"/>
      </w:r>
      <w:r w:rsidR="00AE0F65">
        <w:rPr>
          <w:rFonts w:ascii="Times New Roman" w:hAnsi="Times New Roman" w:cs="Times New Roman"/>
          <w:sz w:val="28"/>
          <w:szCs w:val="28"/>
        </w:rPr>
        <w:t>.</w:t>
      </w:r>
      <w:r w:rsidR="009708CA">
        <w:rPr>
          <w:rFonts w:ascii="Times New Roman" w:hAnsi="Times New Roman" w:cs="Times New Roman"/>
          <w:sz w:val="28"/>
          <w:szCs w:val="28"/>
        </w:rPr>
        <w:t xml:space="preserve"> </w:t>
      </w:r>
      <w:r w:rsidR="002E41E5">
        <w:rPr>
          <w:rFonts w:ascii="Times New Roman" w:hAnsi="Times New Roman" w:cs="Times New Roman"/>
          <w:sz w:val="28"/>
          <w:szCs w:val="28"/>
        </w:rPr>
        <w:t xml:space="preserve">Можно все недомыслия, просчеты, ошибки списывать на «законы природы», «плохих людей» и ни за что не отвечать. </w:t>
      </w:r>
      <w:r w:rsidR="0090199E">
        <w:rPr>
          <w:rFonts w:ascii="Times New Roman" w:hAnsi="Times New Roman" w:cs="Times New Roman"/>
          <w:sz w:val="28"/>
          <w:szCs w:val="28"/>
        </w:rPr>
        <w:t>Действительно,</w:t>
      </w:r>
      <w:r w:rsidR="00DE13D4">
        <w:rPr>
          <w:rFonts w:ascii="Times New Roman" w:hAnsi="Times New Roman" w:cs="Times New Roman"/>
          <w:sz w:val="28"/>
          <w:szCs w:val="28"/>
        </w:rPr>
        <w:t xml:space="preserve"> агент СЦИ </w:t>
      </w:r>
      <w:r w:rsidR="007F4983">
        <w:rPr>
          <w:rFonts w:ascii="Times New Roman" w:hAnsi="Times New Roman" w:cs="Times New Roman"/>
          <w:sz w:val="28"/>
          <w:szCs w:val="28"/>
        </w:rPr>
        <w:t xml:space="preserve">представляет </w:t>
      </w:r>
      <w:r w:rsidR="004D7665">
        <w:rPr>
          <w:rFonts w:ascii="Times New Roman" w:hAnsi="Times New Roman" w:cs="Times New Roman"/>
          <w:sz w:val="28"/>
          <w:szCs w:val="28"/>
        </w:rPr>
        <w:t xml:space="preserve">себе </w:t>
      </w:r>
      <w:r w:rsidR="007F4983">
        <w:rPr>
          <w:rFonts w:ascii="Times New Roman" w:hAnsi="Times New Roman" w:cs="Times New Roman"/>
          <w:sz w:val="28"/>
          <w:szCs w:val="28"/>
        </w:rPr>
        <w:t xml:space="preserve">Будущее как календарное, а не как историческое, и потому </w:t>
      </w:r>
      <w:r w:rsidR="00505343">
        <w:rPr>
          <w:rFonts w:ascii="Times New Roman" w:hAnsi="Times New Roman" w:cs="Times New Roman"/>
          <w:sz w:val="28"/>
          <w:szCs w:val="28"/>
        </w:rPr>
        <w:t xml:space="preserve">ему доступно </w:t>
      </w:r>
      <w:r w:rsidR="007F4983">
        <w:rPr>
          <w:rFonts w:ascii="Times New Roman" w:hAnsi="Times New Roman" w:cs="Times New Roman"/>
          <w:sz w:val="28"/>
          <w:szCs w:val="28"/>
        </w:rPr>
        <w:t>мыслит</w:t>
      </w:r>
      <w:r w:rsidR="00505343">
        <w:rPr>
          <w:rFonts w:ascii="Times New Roman" w:hAnsi="Times New Roman" w:cs="Times New Roman"/>
          <w:sz w:val="28"/>
          <w:szCs w:val="28"/>
        </w:rPr>
        <w:t>ь</w:t>
      </w:r>
      <w:r w:rsidR="007F4983">
        <w:rPr>
          <w:rFonts w:ascii="Times New Roman" w:hAnsi="Times New Roman" w:cs="Times New Roman"/>
          <w:sz w:val="28"/>
          <w:szCs w:val="28"/>
        </w:rPr>
        <w:t xml:space="preserve"> о людях Будущего </w:t>
      </w:r>
      <w:r w:rsidR="00BA261C">
        <w:rPr>
          <w:rFonts w:ascii="Times New Roman" w:hAnsi="Times New Roman" w:cs="Times New Roman"/>
          <w:sz w:val="28"/>
          <w:szCs w:val="28"/>
        </w:rPr>
        <w:t>лишь</w:t>
      </w:r>
      <w:r w:rsidR="00EE3471">
        <w:rPr>
          <w:rFonts w:ascii="Times New Roman" w:hAnsi="Times New Roman" w:cs="Times New Roman"/>
          <w:sz w:val="28"/>
          <w:szCs w:val="28"/>
        </w:rPr>
        <w:t xml:space="preserve"> так,</w:t>
      </w:r>
      <w:r w:rsidR="00BA261C">
        <w:rPr>
          <w:rFonts w:ascii="Times New Roman" w:hAnsi="Times New Roman" w:cs="Times New Roman"/>
          <w:sz w:val="28"/>
          <w:szCs w:val="28"/>
        </w:rPr>
        <w:t xml:space="preserve"> </w:t>
      </w:r>
      <w:r w:rsidR="007F4983">
        <w:rPr>
          <w:rFonts w:ascii="Times New Roman" w:hAnsi="Times New Roman" w:cs="Times New Roman"/>
          <w:sz w:val="28"/>
          <w:szCs w:val="28"/>
        </w:rPr>
        <w:t>как</w:t>
      </w:r>
      <w:r w:rsidR="00EE3471">
        <w:rPr>
          <w:rFonts w:ascii="Times New Roman" w:hAnsi="Times New Roman" w:cs="Times New Roman"/>
          <w:sz w:val="28"/>
          <w:szCs w:val="28"/>
        </w:rPr>
        <w:t xml:space="preserve"> мыслят</w:t>
      </w:r>
      <w:r w:rsidR="007F4983">
        <w:rPr>
          <w:rFonts w:ascii="Times New Roman" w:hAnsi="Times New Roman" w:cs="Times New Roman"/>
          <w:sz w:val="28"/>
          <w:szCs w:val="28"/>
        </w:rPr>
        <w:t xml:space="preserve"> </w:t>
      </w:r>
      <w:r w:rsidR="00EE3471">
        <w:rPr>
          <w:rFonts w:ascii="Times New Roman" w:hAnsi="Times New Roman" w:cs="Times New Roman"/>
          <w:sz w:val="28"/>
          <w:szCs w:val="28"/>
        </w:rPr>
        <w:t xml:space="preserve">его </w:t>
      </w:r>
      <w:r w:rsidR="007F4983">
        <w:rPr>
          <w:rFonts w:ascii="Times New Roman" w:hAnsi="Times New Roman" w:cs="Times New Roman"/>
          <w:sz w:val="28"/>
          <w:szCs w:val="28"/>
        </w:rPr>
        <w:t>современни</w:t>
      </w:r>
      <w:r w:rsidR="00EE3471">
        <w:rPr>
          <w:rFonts w:ascii="Times New Roman" w:hAnsi="Times New Roman" w:cs="Times New Roman"/>
          <w:sz w:val="28"/>
          <w:szCs w:val="28"/>
        </w:rPr>
        <w:t>ки</w:t>
      </w:r>
      <w:r w:rsidR="007F4983">
        <w:rPr>
          <w:rFonts w:ascii="Times New Roman" w:hAnsi="Times New Roman" w:cs="Times New Roman"/>
          <w:sz w:val="28"/>
          <w:szCs w:val="28"/>
        </w:rPr>
        <w:t>,</w:t>
      </w:r>
      <w:r w:rsidR="00505343">
        <w:rPr>
          <w:rFonts w:ascii="Times New Roman" w:hAnsi="Times New Roman" w:cs="Times New Roman"/>
          <w:sz w:val="28"/>
          <w:szCs w:val="28"/>
        </w:rPr>
        <w:t xml:space="preserve"> </w:t>
      </w:r>
      <w:r w:rsidR="00CC3513">
        <w:rPr>
          <w:rFonts w:ascii="Times New Roman" w:hAnsi="Times New Roman" w:cs="Times New Roman"/>
          <w:sz w:val="28"/>
          <w:szCs w:val="28"/>
        </w:rPr>
        <w:t xml:space="preserve">а значит, </w:t>
      </w:r>
      <w:r w:rsidR="00505343">
        <w:rPr>
          <w:rFonts w:ascii="Times New Roman" w:hAnsi="Times New Roman" w:cs="Times New Roman"/>
          <w:sz w:val="28"/>
          <w:szCs w:val="28"/>
        </w:rPr>
        <w:t>придумывать</w:t>
      </w:r>
      <w:r w:rsidR="007F4983">
        <w:rPr>
          <w:rFonts w:ascii="Times New Roman" w:hAnsi="Times New Roman" w:cs="Times New Roman"/>
          <w:sz w:val="28"/>
          <w:szCs w:val="28"/>
        </w:rPr>
        <w:t xml:space="preserve"> идеальные образы</w:t>
      </w:r>
      <w:r w:rsidR="00923DC5">
        <w:rPr>
          <w:rFonts w:ascii="Times New Roman" w:hAnsi="Times New Roman" w:cs="Times New Roman"/>
          <w:sz w:val="28"/>
          <w:szCs w:val="28"/>
        </w:rPr>
        <w:t xml:space="preserve"> людей Будущего </w:t>
      </w:r>
      <w:r w:rsidR="007F4983">
        <w:rPr>
          <w:rFonts w:ascii="Times New Roman" w:hAnsi="Times New Roman" w:cs="Times New Roman"/>
          <w:sz w:val="28"/>
          <w:szCs w:val="28"/>
        </w:rPr>
        <w:t xml:space="preserve">«из головы» или </w:t>
      </w:r>
      <w:r w:rsidR="00505343">
        <w:rPr>
          <w:rFonts w:ascii="Times New Roman" w:hAnsi="Times New Roman" w:cs="Times New Roman"/>
          <w:sz w:val="28"/>
          <w:szCs w:val="28"/>
        </w:rPr>
        <w:t>экстраполировать</w:t>
      </w:r>
      <w:r w:rsidR="007F4983">
        <w:rPr>
          <w:rFonts w:ascii="Times New Roman" w:hAnsi="Times New Roman" w:cs="Times New Roman"/>
          <w:sz w:val="28"/>
          <w:szCs w:val="28"/>
        </w:rPr>
        <w:t xml:space="preserve"> научными методами сегодняшние представления на Будущее.</w:t>
      </w:r>
      <w:r w:rsidR="00F3114D">
        <w:rPr>
          <w:rFonts w:ascii="Times New Roman" w:hAnsi="Times New Roman" w:cs="Times New Roman"/>
          <w:sz w:val="28"/>
          <w:szCs w:val="28"/>
        </w:rPr>
        <w:t xml:space="preserve"> С формальной точки зрения объектом его ответственности должны быть эти фикции</w:t>
      </w:r>
      <w:r w:rsidR="003853A3">
        <w:rPr>
          <w:rFonts w:ascii="Times New Roman" w:hAnsi="Times New Roman" w:cs="Times New Roman"/>
          <w:sz w:val="28"/>
          <w:szCs w:val="28"/>
        </w:rPr>
        <w:t>, а ответственность – перед людьми Будущего</w:t>
      </w:r>
      <w:r w:rsidR="00F3114D">
        <w:rPr>
          <w:rFonts w:ascii="Times New Roman" w:hAnsi="Times New Roman" w:cs="Times New Roman"/>
          <w:sz w:val="28"/>
          <w:szCs w:val="28"/>
        </w:rPr>
        <w:t xml:space="preserve"> (</w:t>
      </w:r>
      <w:r w:rsidR="003853A3">
        <w:rPr>
          <w:rFonts w:ascii="Times New Roman" w:hAnsi="Times New Roman" w:cs="Times New Roman"/>
          <w:sz w:val="28"/>
          <w:szCs w:val="28"/>
        </w:rPr>
        <w:t>по крайней мере, так прописывается в идеологиях; на деле – ни перед кем и ни за что он не ответственный: как увидим дальше, Будущего не существует</w:t>
      </w:r>
      <w:r w:rsidR="00F3114D">
        <w:rPr>
          <w:rFonts w:ascii="Times New Roman" w:hAnsi="Times New Roman" w:cs="Times New Roman"/>
          <w:sz w:val="28"/>
          <w:szCs w:val="28"/>
        </w:rPr>
        <w:t xml:space="preserve">). </w:t>
      </w:r>
      <w:r w:rsidR="00BA261C">
        <w:rPr>
          <w:rFonts w:ascii="Times New Roman" w:hAnsi="Times New Roman" w:cs="Times New Roman"/>
          <w:sz w:val="28"/>
          <w:szCs w:val="28"/>
        </w:rPr>
        <w:t>Он</w:t>
      </w:r>
      <w:r w:rsidR="00C61FD3">
        <w:rPr>
          <w:rFonts w:ascii="Times New Roman" w:hAnsi="Times New Roman" w:cs="Times New Roman"/>
          <w:sz w:val="28"/>
          <w:szCs w:val="28"/>
        </w:rPr>
        <w:t xml:space="preserve"> может</w:t>
      </w:r>
      <w:r w:rsidR="00BA261C">
        <w:rPr>
          <w:rFonts w:ascii="Times New Roman" w:hAnsi="Times New Roman" w:cs="Times New Roman"/>
          <w:sz w:val="28"/>
          <w:szCs w:val="28"/>
        </w:rPr>
        <w:t xml:space="preserve"> искренне заботит</w:t>
      </w:r>
      <w:r w:rsidR="00C61FD3">
        <w:rPr>
          <w:rFonts w:ascii="Times New Roman" w:hAnsi="Times New Roman" w:cs="Times New Roman"/>
          <w:sz w:val="28"/>
          <w:szCs w:val="28"/>
        </w:rPr>
        <w:t>ь</w:t>
      </w:r>
      <w:r w:rsidR="00BA261C">
        <w:rPr>
          <w:rFonts w:ascii="Times New Roman" w:hAnsi="Times New Roman" w:cs="Times New Roman"/>
          <w:sz w:val="28"/>
          <w:szCs w:val="28"/>
        </w:rPr>
        <w:t>ся о грядущих поколениях</w:t>
      </w:r>
      <w:r w:rsidR="00CC3513">
        <w:rPr>
          <w:rFonts w:ascii="Times New Roman" w:hAnsi="Times New Roman" w:cs="Times New Roman"/>
          <w:sz w:val="28"/>
          <w:szCs w:val="28"/>
        </w:rPr>
        <w:t xml:space="preserve"> и часто ему удается убедить в этом многих</w:t>
      </w:r>
      <w:r w:rsidR="00BA261C">
        <w:rPr>
          <w:rFonts w:ascii="Times New Roman" w:hAnsi="Times New Roman" w:cs="Times New Roman"/>
          <w:sz w:val="28"/>
          <w:szCs w:val="28"/>
        </w:rPr>
        <w:t xml:space="preserve">, но </w:t>
      </w:r>
      <w:r w:rsidR="00F22057">
        <w:rPr>
          <w:rFonts w:ascii="Times New Roman" w:hAnsi="Times New Roman" w:cs="Times New Roman"/>
          <w:sz w:val="28"/>
          <w:szCs w:val="28"/>
        </w:rPr>
        <w:t xml:space="preserve">«люди Будущего» не </w:t>
      </w:r>
      <w:r w:rsidR="00B0679B">
        <w:rPr>
          <w:rFonts w:ascii="Times New Roman" w:hAnsi="Times New Roman" w:cs="Times New Roman"/>
          <w:sz w:val="28"/>
          <w:szCs w:val="28"/>
        </w:rPr>
        <w:t>подписывались</w:t>
      </w:r>
      <w:r w:rsidR="00F22057">
        <w:rPr>
          <w:rFonts w:ascii="Times New Roman" w:hAnsi="Times New Roman" w:cs="Times New Roman"/>
          <w:sz w:val="28"/>
          <w:szCs w:val="28"/>
        </w:rPr>
        <w:t xml:space="preserve"> соответствовать </w:t>
      </w:r>
      <w:r w:rsidR="00BA261C">
        <w:rPr>
          <w:rFonts w:ascii="Times New Roman" w:hAnsi="Times New Roman" w:cs="Times New Roman"/>
          <w:sz w:val="28"/>
          <w:szCs w:val="28"/>
        </w:rPr>
        <w:t>добрым намерениям, порожденным сегодняшним умом и фантазиями</w:t>
      </w:r>
      <w:r w:rsidR="00F22057">
        <w:rPr>
          <w:rFonts w:ascii="Times New Roman" w:hAnsi="Times New Roman" w:cs="Times New Roman"/>
          <w:sz w:val="28"/>
          <w:szCs w:val="28"/>
        </w:rPr>
        <w:t>: у них</w:t>
      </w:r>
      <w:r w:rsidR="00BA261C">
        <w:rPr>
          <w:rFonts w:ascii="Times New Roman" w:hAnsi="Times New Roman" w:cs="Times New Roman"/>
          <w:sz w:val="28"/>
          <w:szCs w:val="28"/>
        </w:rPr>
        <w:t xml:space="preserve"> могут быть другие</w:t>
      </w:r>
      <w:r w:rsidR="00F22057">
        <w:rPr>
          <w:rFonts w:ascii="Times New Roman" w:hAnsi="Times New Roman" w:cs="Times New Roman"/>
          <w:sz w:val="28"/>
          <w:szCs w:val="28"/>
        </w:rPr>
        <w:t xml:space="preserve"> представления</w:t>
      </w:r>
      <w:r w:rsidR="00DB79E4" w:rsidRPr="00DB79E4">
        <w:rPr>
          <w:rFonts w:ascii="Times New Roman" w:hAnsi="Times New Roman" w:cs="Times New Roman"/>
          <w:sz w:val="28"/>
          <w:szCs w:val="28"/>
        </w:rPr>
        <w:t xml:space="preserve"> </w:t>
      </w:r>
      <w:r w:rsidR="00DB79E4">
        <w:rPr>
          <w:rFonts w:ascii="Times New Roman" w:hAnsi="Times New Roman" w:cs="Times New Roman"/>
          <w:sz w:val="28"/>
          <w:szCs w:val="28"/>
        </w:rPr>
        <w:t>о мире и о себе</w:t>
      </w:r>
      <w:r w:rsidR="00F22057">
        <w:rPr>
          <w:rFonts w:ascii="Times New Roman" w:hAnsi="Times New Roman" w:cs="Times New Roman"/>
          <w:sz w:val="28"/>
          <w:szCs w:val="28"/>
        </w:rPr>
        <w:t>, ведь они обладают волей</w:t>
      </w:r>
      <w:r w:rsidR="004D7665">
        <w:rPr>
          <w:rFonts w:ascii="Times New Roman" w:hAnsi="Times New Roman" w:cs="Times New Roman"/>
          <w:sz w:val="28"/>
          <w:szCs w:val="28"/>
        </w:rPr>
        <w:t xml:space="preserve"> и разумом</w:t>
      </w:r>
      <w:r w:rsidR="00F22057">
        <w:rPr>
          <w:rFonts w:ascii="Times New Roman" w:hAnsi="Times New Roman" w:cs="Times New Roman"/>
          <w:sz w:val="28"/>
          <w:szCs w:val="28"/>
        </w:rPr>
        <w:t xml:space="preserve">. Поэтому </w:t>
      </w:r>
      <w:r w:rsidR="00BA261C">
        <w:rPr>
          <w:rFonts w:ascii="Times New Roman" w:hAnsi="Times New Roman" w:cs="Times New Roman"/>
          <w:sz w:val="28"/>
          <w:szCs w:val="28"/>
        </w:rPr>
        <w:t>агент СЦИ</w:t>
      </w:r>
      <w:r w:rsidR="00CC3513">
        <w:rPr>
          <w:rFonts w:ascii="Times New Roman" w:hAnsi="Times New Roman" w:cs="Times New Roman"/>
          <w:sz w:val="28"/>
          <w:szCs w:val="28"/>
        </w:rPr>
        <w:t xml:space="preserve"> на деле</w:t>
      </w:r>
      <w:r w:rsidR="00BA261C">
        <w:rPr>
          <w:rFonts w:ascii="Times New Roman" w:hAnsi="Times New Roman" w:cs="Times New Roman"/>
          <w:sz w:val="28"/>
          <w:szCs w:val="28"/>
        </w:rPr>
        <w:t xml:space="preserve"> не может адекватно представлять себе Будущее</w:t>
      </w:r>
      <w:r w:rsidR="005630A9">
        <w:rPr>
          <w:rFonts w:ascii="Times New Roman" w:hAnsi="Times New Roman" w:cs="Times New Roman"/>
          <w:sz w:val="28"/>
          <w:szCs w:val="28"/>
        </w:rPr>
        <w:t xml:space="preserve"> и</w:t>
      </w:r>
      <w:r w:rsidR="00F22057">
        <w:rPr>
          <w:rFonts w:ascii="Times New Roman" w:hAnsi="Times New Roman" w:cs="Times New Roman"/>
          <w:sz w:val="28"/>
          <w:szCs w:val="28"/>
        </w:rPr>
        <w:t xml:space="preserve"> </w:t>
      </w:r>
      <w:r w:rsidR="006C3D1E">
        <w:rPr>
          <w:rFonts w:ascii="Times New Roman" w:hAnsi="Times New Roman" w:cs="Times New Roman"/>
          <w:sz w:val="28"/>
          <w:szCs w:val="28"/>
        </w:rPr>
        <w:t>принципиально</w:t>
      </w:r>
      <w:r w:rsidR="00A52E71">
        <w:rPr>
          <w:rFonts w:ascii="Times New Roman" w:hAnsi="Times New Roman" w:cs="Times New Roman"/>
          <w:sz w:val="28"/>
          <w:szCs w:val="28"/>
        </w:rPr>
        <w:t xml:space="preserve"> не может </w:t>
      </w:r>
      <w:r w:rsidR="00CC3513">
        <w:rPr>
          <w:rFonts w:ascii="Times New Roman" w:hAnsi="Times New Roman" w:cs="Times New Roman"/>
          <w:sz w:val="28"/>
          <w:szCs w:val="28"/>
        </w:rPr>
        <w:t>отвечать</w:t>
      </w:r>
      <w:r w:rsidR="00F22057">
        <w:rPr>
          <w:rFonts w:ascii="Times New Roman" w:hAnsi="Times New Roman" w:cs="Times New Roman"/>
          <w:sz w:val="28"/>
          <w:szCs w:val="28"/>
        </w:rPr>
        <w:t xml:space="preserve"> за Будущее.</w:t>
      </w:r>
      <w:r w:rsidR="0090199E">
        <w:rPr>
          <w:rFonts w:ascii="Times New Roman" w:hAnsi="Times New Roman" w:cs="Times New Roman"/>
          <w:sz w:val="28"/>
          <w:szCs w:val="28"/>
        </w:rPr>
        <w:t xml:space="preserve"> </w:t>
      </w:r>
      <w:r w:rsidR="00505343">
        <w:rPr>
          <w:rFonts w:ascii="Times New Roman" w:hAnsi="Times New Roman" w:cs="Times New Roman"/>
          <w:sz w:val="28"/>
          <w:szCs w:val="28"/>
        </w:rPr>
        <w:t xml:space="preserve">Результат его усилий </w:t>
      </w:r>
      <w:r w:rsidR="005F5401">
        <w:rPr>
          <w:rFonts w:ascii="Times New Roman" w:hAnsi="Times New Roman" w:cs="Times New Roman"/>
          <w:sz w:val="28"/>
          <w:szCs w:val="28"/>
        </w:rPr>
        <w:t>–</w:t>
      </w:r>
      <w:r w:rsidR="00505343">
        <w:rPr>
          <w:rFonts w:ascii="Times New Roman" w:hAnsi="Times New Roman" w:cs="Times New Roman"/>
          <w:sz w:val="28"/>
          <w:szCs w:val="28"/>
        </w:rPr>
        <w:t xml:space="preserve"> </w:t>
      </w:r>
      <w:r w:rsidR="005630A9">
        <w:rPr>
          <w:rFonts w:ascii="Times New Roman" w:hAnsi="Times New Roman" w:cs="Times New Roman"/>
          <w:sz w:val="28"/>
          <w:szCs w:val="28"/>
        </w:rPr>
        <w:t>топтание на месте (</w:t>
      </w:r>
      <w:r w:rsidR="00393C16">
        <w:rPr>
          <w:rFonts w:ascii="Times New Roman" w:hAnsi="Times New Roman" w:cs="Times New Roman"/>
          <w:sz w:val="28"/>
          <w:szCs w:val="28"/>
        </w:rPr>
        <w:t xml:space="preserve">пока </w:t>
      </w:r>
      <w:r w:rsidR="008F1E2F">
        <w:rPr>
          <w:rFonts w:ascii="Times New Roman" w:hAnsi="Times New Roman" w:cs="Times New Roman"/>
          <w:sz w:val="28"/>
          <w:szCs w:val="28"/>
        </w:rPr>
        <w:t>ресурсов хватает</w:t>
      </w:r>
      <w:r w:rsidR="005630A9">
        <w:rPr>
          <w:rFonts w:ascii="Times New Roman" w:hAnsi="Times New Roman" w:cs="Times New Roman"/>
          <w:sz w:val="28"/>
          <w:szCs w:val="28"/>
        </w:rPr>
        <w:t xml:space="preserve">) или </w:t>
      </w:r>
      <w:r w:rsidR="005F5401">
        <w:rPr>
          <w:rFonts w:ascii="Times New Roman" w:hAnsi="Times New Roman" w:cs="Times New Roman"/>
          <w:sz w:val="28"/>
          <w:szCs w:val="28"/>
        </w:rPr>
        <w:t xml:space="preserve">откат, а </w:t>
      </w:r>
      <w:r w:rsidR="0090199E">
        <w:rPr>
          <w:rFonts w:ascii="Times New Roman" w:hAnsi="Times New Roman" w:cs="Times New Roman"/>
          <w:sz w:val="28"/>
          <w:szCs w:val="28"/>
        </w:rPr>
        <w:t>повторение Прошлого, хоть бы и в других формах, не является Развитием.</w:t>
      </w:r>
    </w:p>
    <w:p w:rsidR="00A8365E" w:rsidRDefault="00A8365E" w:rsidP="00F33FFD">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И дальше все </w:t>
      </w:r>
      <w:r w:rsidR="00197D51" w:rsidRPr="00DA2B0E">
        <w:rPr>
          <w:rFonts w:ascii="Times New Roman" w:hAnsi="Times New Roman" w:cs="Times New Roman"/>
          <w:sz w:val="28"/>
          <w:szCs w:val="28"/>
        </w:rPr>
        <w:t>прелести</w:t>
      </w:r>
      <w:r w:rsidRPr="00DA2B0E">
        <w:rPr>
          <w:rFonts w:ascii="Times New Roman" w:hAnsi="Times New Roman" w:cs="Times New Roman"/>
          <w:sz w:val="28"/>
          <w:szCs w:val="28"/>
        </w:rPr>
        <w:t xml:space="preserve"> СЦИ, о которых мы уже говорили, предопределены. Плюс еще одна: в то время как Развитие увеличивает суммарный интеллектуальный потенциал сообщества за счет умножения числа личностей, СЦИ этот потенциал снижает из-за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производства для собственных нужд массового человека (включая жертв СЦИ), а рост массы массового человека создает еще более благоприятные условия для следующего ХПЯ – процесс ускоренно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интенсифицируется и </w:t>
      </w:r>
      <w:r w:rsidR="00506B5C" w:rsidRPr="00DA2B0E">
        <w:rPr>
          <w:rFonts w:ascii="Times New Roman" w:hAnsi="Times New Roman" w:cs="Times New Roman"/>
          <w:sz w:val="28"/>
          <w:szCs w:val="28"/>
        </w:rPr>
        <w:t>со</w:t>
      </w:r>
      <w:r w:rsidRPr="00DA2B0E">
        <w:rPr>
          <w:rFonts w:ascii="Times New Roman" w:hAnsi="Times New Roman" w:cs="Times New Roman"/>
          <w:sz w:val="28"/>
          <w:szCs w:val="28"/>
        </w:rPr>
        <w:t>общество вступает в полосу тотальной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деградации</w:t>
      </w:r>
      <w:r w:rsidR="00405897" w:rsidRPr="00DA2B0E">
        <w:rPr>
          <w:rStyle w:val="af9"/>
          <w:rFonts w:ascii="Times New Roman" w:hAnsi="Times New Roman" w:cs="Times New Roman"/>
          <w:sz w:val="28"/>
          <w:szCs w:val="28"/>
        </w:rPr>
        <w:endnoteReference w:id="101"/>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p>
    <w:p w:rsidR="0041500F" w:rsidRPr="0085388A" w:rsidRDefault="006B5DE5" w:rsidP="000609D7">
      <w:pPr>
        <w:spacing w:line="240" w:lineRule="auto"/>
        <w:rPr>
          <w:rFonts w:ascii="Times New Roman" w:hAnsi="Times New Roman" w:cs="Times New Roman"/>
          <w:sz w:val="28"/>
          <w:szCs w:val="28"/>
        </w:rPr>
      </w:pPr>
      <w:r>
        <w:rPr>
          <w:rFonts w:ascii="Times New Roman" w:hAnsi="Times New Roman" w:cs="Times New Roman"/>
          <w:sz w:val="28"/>
          <w:szCs w:val="28"/>
        </w:rPr>
        <w:t xml:space="preserve">В этом месте уже можно вернуться (со с.22) к вопросу о соотношении Настоящего и Будущего в мышлении агента Развития и агента СЦИ. Конкретнее: что чего определяет? Основываясь на предыдущем обсуждении, </w:t>
      </w:r>
      <w:r w:rsidR="00393C16">
        <w:rPr>
          <w:rFonts w:ascii="Times New Roman" w:hAnsi="Times New Roman" w:cs="Times New Roman"/>
          <w:sz w:val="28"/>
          <w:szCs w:val="28"/>
        </w:rPr>
        <w:t>видим</w:t>
      </w:r>
      <w:r>
        <w:rPr>
          <w:rFonts w:ascii="Times New Roman" w:hAnsi="Times New Roman" w:cs="Times New Roman"/>
          <w:sz w:val="28"/>
          <w:szCs w:val="28"/>
        </w:rPr>
        <w:t xml:space="preserve">, что в Развитии, где разрешаются сегодняшние проблемы, Настоящее определяет Будущее. А в СЦИ – наоборот, </w:t>
      </w:r>
      <w:r w:rsidR="002A79B5">
        <w:rPr>
          <w:rFonts w:ascii="Times New Roman" w:hAnsi="Times New Roman" w:cs="Times New Roman"/>
          <w:sz w:val="28"/>
          <w:szCs w:val="28"/>
        </w:rPr>
        <w:t>Будущее опреде</w:t>
      </w:r>
      <w:r w:rsidR="000609D7">
        <w:rPr>
          <w:rFonts w:ascii="Times New Roman" w:hAnsi="Times New Roman" w:cs="Times New Roman"/>
          <w:sz w:val="28"/>
          <w:szCs w:val="28"/>
        </w:rPr>
        <w:t>ляет Настоящее. Схематически эти варианты</w:t>
      </w:r>
      <w:r w:rsidR="002A79B5">
        <w:rPr>
          <w:rFonts w:ascii="Times New Roman" w:hAnsi="Times New Roman" w:cs="Times New Roman"/>
          <w:sz w:val="28"/>
          <w:szCs w:val="28"/>
        </w:rPr>
        <w:t xml:space="preserve"> можно представить как вложенность: определяющее объемлет определяемое. </w:t>
      </w:r>
      <w:r w:rsidR="00954D0D">
        <w:rPr>
          <w:rFonts w:ascii="Times New Roman" w:hAnsi="Times New Roman" w:cs="Times New Roman"/>
          <w:sz w:val="28"/>
          <w:szCs w:val="28"/>
        </w:rPr>
        <w:t xml:space="preserve"> </w:t>
      </w:r>
      <w:r w:rsidR="00817961">
        <w:rPr>
          <w:rFonts w:ascii="Times New Roman" w:hAnsi="Times New Roman" w:cs="Times New Roman"/>
          <w:sz w:val="28"/>
          <w:szCs w:val="28"/>
        </w:rPr>
        <w:t>В</w:t>
      </w:r>
      <w:r w:rsidR="00954D0D">
        <w:rPr>
          <w:rFonts w:ascii="Times New Roman" w:hAnsi="Times New Roman" w:cs="Times New Roman"/>
          <w:sz w:val="28"/>
          <w:szCs w:val="28"/>
        </w:rPr>
        <w:t xml:space="preserve"> </w:t>
      </w:r>
      <w:r w:rsidR="00817961">
        <w:rPr>
          <w:rFonts w:ascii="Times New Roman" w:hAnsi="Times New Roman" w:cs="Times New Roman"/>
          <w:sz w:val="28"/>
          <w:szCs w:val="28"/>
        </w:rPr>
        <w:t xml:space="preserve"> Развитии</w:t>
      </w:r>
      <w:r w:rsidR="00954D0D">
        <w:rPr>
          <w:rFonts w:ascii="Times New Roman" w:hAnsi="Times New Roman" w:cs="Times New Roman"/>
          <w:sz w:val="28"/>
          <w:szCs w:val="28"/>
        </w:rPr>
        <w:t xml:space="preserve"> Настоящее объемлет Будущее и эта онтологическа</w:t>
      </w:r>
      <w:r w:rsidR="00817961">
        <w:rPr>
          <w:rFonts w:ascii="Times New Roman" w:hAnsi="Times New Roman" w:cs="Times New Roman"/>
          <w:sz w:val="28"/>
          <w:szCs w:val="28"/>
        </w:rPr>
        <w:t>я особенность выражает стратегическую возможность</w:t>
      </w:r>
      <w:r w:rsidR="00954D0D">
        <w:rPr>
          <w:rFonts w:ascii="Times New Roman" w:hAnsi="Times New Roman" w:cs="Times New Roman"/>
          <w:sz w:val="28"/>
          <w:szCs w:val="28"/>
        </w:rPr>
        <w:t xml:space="preserve"> Развития: выход в Будущее путем разрешения проблем Настоящего. </w:t>
      </w:r>
      <w:r w:rsidR="0085388A">
        <w:rPr>
          <w:rFonts w:ascii="Times New Roman" w:hAnsi="Times New Roman" w:cs="Times New Roman"/>
          <w:sz w:val="28"/>
          <w:szCs w:val="28"/>
        </w:rPr>
        <w:t xml:space="preserve">А случай СЦИ, когда Будущее </w:t>
      </w:r>
      <w:r w:rsidR="000609D7">
        <w:rPr>
          <w:rFonts w:ascii="Times New Roman" w:hAnsi="Times New Roman" w:cs="Times New Roman"/>
          <w:sz w:val="28"/>
          <w:szCs w:val="28"/>
        </w:rPr>
        <w:t>объемлет и определяет</w:t>
      </w:r>
      <w:r w:rsidR="0085388A">
        <w:rPr>
          <w:rFonts w:ascii="Times New Roman" w:hAnsi="Times New Roman" w:cs="Times New Roman"/>
          <w:sz w:val="28"/>
          <w:szCs w:val="28"/>
        </w:rPr>
        <w:t xml:space="preserve"> Настоящее, есть «он</w:t>
      </w:r>
      <w:r w:rsidR="00E570F4">
        <w:rPr>
          <w:rFonts w:ascii="Times New Roman" w:hAnsi="Times New Roman" w:cs="Times New Roman"/>
          <w:sz w:val="28"/>
          <w:szCs w:val="28"/>
        </w:rPr>
        <w:t>тология фантастического мышления</w:t>
      </w:r>
      <w:r w:rsidR="0085388A">
        <w:rPr>
          <w:rFonts w:ascii="Times New Roman" w:hAnsi="Times New Roman" w:cs="Times New Roman"/>
          <w:sz w:val="28"/>
          <w:szCs w:val="28"/>
        </w:rPr>
        <w:t>»</w:t>
      </w:r>
      <w:r w:rsidR="00393C16">
        <w:rPr>
          <w:rFonts w:ascii="Times New Roman" w:hAnsi="Times New Roman" w:cs="Times New Roman"/>
          <w:sz w:val="28"/>
          <w:szCs w:val="28"/>
        </w:rPr>
        <w:t>, если это словосочетание</w:t>
      </w:r>
      <w:r w:rsidR="00661D62">
        <w:rPr>
          <w:rFonts w:ascii="Times New Roman" w:hAnsi="Times New Roman" w:cs="Times New Roman"/>
          <w:sz w:val="28"/>
          <w:szCs w:val="28"/>
        </w:rPr>
        <w:t xml:space="preserve"> вообще </w:t>
      </w:r>
      <w:r w:rsidR="00393C16">
        <w:rPr>
          <w:rFonts w:ascii="Times New Roman" w:hAnsi="Times New Roman" w:cs="Times New Roman"/>
          <w:sz w:val="28"/>
          <w:szCs w:val="28"/>
        </w:rPr>
        <w:t>имеет смысл.</w:t>
      </w:r>
    </w:p>
    <w:p w:rsidR="002075F4" w:rsidRPr="00DA2B0E" w:rsidRDefault="00D92F1E" w:rsidP="00CC3513">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Поскольку</w:t>
      </w:r>
      <w:r w:rsidR="00F17131" w:rsidRPr="00DA2B0E">
        <w:rPr>
          <w:rFonts w:ascii="Times New Roman" w:hAnsi="Times New Roman" w:cs="Times New Roman"/>
          <w:sz w:val="28"/>
          <w:szCs w:val="28"/>
        </w:rPr>
        <w:t xml:space="preserve"> у нас есть</w:t>
      </w:r>
      <w:r w:rsidR="001E6C88" w:rsidRPr="00DA2B0E">
        <w:rPr>
          <w:rFonts w:ascii="Times New Roman" w:hAnsi="Times New Roman" w:cs="Times New Roman"/>
          <w:sz w:val="28"/>
          <w:szCs w:val="28"/>
        </w:rPr>
        <w:t xml:space="preserve"> принципиальная</w:t>
      </w:r>
      <w:r w:rsidR="0067691B" w:rsidRPr="00DA2B0E">
        <w:rPr>
          <w:rFonts w:ascii="Times New Roman" w:hAnsi="Times New Roman" w:cs="Times New Roman"/>
          <w:sz w:val="28"/>
          <w:szCs w:val="28"/>
        </w:rPr>
        <w:t xml:space="preserve"> возможност</w:t>
      </w:r>
      <w:r w:rsidR="00F17131" w:rsidRPr="00DA2B0E">
        <w:rPr>
          <w:rFonts w:ascii="Times New Roman" w:hAnsi="Times New Roman" w:cs="Times New Roman"/>
          <w:sz w:val="28"/>
          <w:szCs w:val="28"/>
        </w:rPr>
        <w:t>ь</w:t>
      </w:r>
      <w:r w:rsidR="0067691B" w:rsidRPr="00DA2B0E">
        <w:rPr>
          <w:rFonts w:ascii="Times New Roman" w:hAnsi="Times New Roman" w:cs="Times New Roman"/>
          <w:sz w:val="28"/>
          <w:szCs w:val="28"/>
        </w:rPr>
        <w:t xml:space="preserve"> </w:t>
      </w:r>
      <w:r w:rsidR="002075F4" w:rsidRPr="00DA2B0E">
        <w:rPr>
          <w:rFonts w:ascii="Times New Roman" w:hAnsi="Times New Roman" w:cs="Times New Roman"/>
          <w:sz w:val="28"/>
          <w:szCs w:val="28"/>
        </w:rPr>
        <w:t>эффективного разрешения витальных ситуаций и безопасно</w:t>
      </w:r>
      <w:r w:rsidR="00F17131" w:rsidRPr="00DA2B0E">
        <w:rPr>
          <w:rFonts w:ascii="Times New Roman" w:hAnsi="Times New Roman" w:cs="Times New Roman"/>
          <w:sz w:val="28"/>
          <w:szCs w:val="28"/>
        </w:rPr>
        <w:t>го продвижения</w:t>
      </w:r>
      <w:r w:rsidR="009708CA">
        <w:rPr>
          <w:rFonts w:ascii="Times New Roman" w:hAnsi="Times New Roman" w:cs="Times New Roman"/>
          <w:sz w:val="28"/>
          <w:szCs w:val="28"/>
        </w:rPr>
        <w:t xml:space="preserve"> </w:t>
      </w:r>
      <w:r w:rsidR="00F17131" w:rsidRPr="00DA2B0E">
        <w:rPr>
          <w:rFonts w:ascii="Times New Roman" w:hAnsi="Times New Roman" w:cs="Times New Roman"/>
          <w:sz w:val="28"/>
          <w:szCs w:val="28"/>
        </w:rPr>
        <w:t>в Будущее, становится</w:t>
      </w:r>
      <w:r w:rsidR="002075F4" w:rsidRPr="00DA2B0E">
        <w:rPr>
          <w:rFonts w:ascii="Times New Roman" w:hAnsi="Times New Roman" w:cs="Times New Roman"/>
          <w:sz w:val="28"/>
          <w:szCs w:val="28"/>
        </w:rPr>
        <w:t xml:space="preserve"> очевидным, что СЦИ и ее порождение </w:t>
      </w:r>
      <w:r w:rsidR="00CC3513">
        <w:rPr>
          <w:rFonts w:ascii="Times New Roman" w:hAnsi="Times New Roman" w:cs="Times New Roman"/>
          <w:sz w:val="28"/>
          <w:szCs w:val="28"/>
        </w:rPr>
        <w:t>−</w:t>
      </w:r>
      <w:r w:rsidR="009708CA">
        <w:rPr>
          <w:rFonts w:ascii="Times New Roman" w:hAnsi="Times New Roman" w:cs="Times New Roman"/>
          <w:sz w:val="28"/>
          <w:szCs w:val="28"/>
        </w:rPr>
        <w:t xml:space="preserve"> </w:t>
      </w:r>
      <w:r w:rsidR="00737CCC" w:rsidRPr="00DA2B0E">
        <w:rPr>
          <w:rFonts w:ascii="Times New Roman" w:hAnsi="Times New Roman" w:cs="Times New Roman"/>
          <w:sz w:val="28"/>
          <w:szCs w:val="28"/>
        </w:rPr>
        <w:t>Холокост</w:t>
      </w:r>
      <w:r w:rsidR="002075F4" w:rsidRPr="00DA2B0E">
        <w:rPr>
          <w:rFonts w:ascii="Times New Roman" w:hAnsi="Times New Roman" w:cs="Times New Roman"/>
          <w:sz w:val="28"/>
          <w:szCs w:val="28"/>
        </w:rPr>
        <w:t xml:space="preserve"> </w:t>
      </w:r>
      <w:r w:rsidR="00CC3513">
        <w:rPr>
          <w:rFonts w:ascii="Times New Roman" w:hAnsi="Times New Roman" w:cs="Times New Roman"/>
          <w:sz w:val="28"/>
          <w:szCs w:val="28"/>
        </w:rPr>
        <w:t>−</w:t>
      </w:r>
      <w:r w:rsidR="00E56783" w:rsidRPr="00DA2B0E">
        <w:rPr>
          <w:rFonts w:ascii="Times New Roman" w:hAnsi="Times New Roman" w:cs="Times New Roman"/>
          <w:sz w:val="28"/>
          <w:szCs w:val="28"/>
        </w:rPr>
        <w:t xml:space="preserve"> </w:t>
      </w:r>
      <w:r w:rsidR="00D048D3" w:rsidRPr="00DA2B0E">
        <w:rPr>
          <w:rFonts w:ascii="Times New Roman" w:hAnsi="Times New Roman" w:cs="Times New Roman"/>
          <w:sz w:val="28"/>
          <w:szCs w:val="28"/>
        </w:rPr>
        <w:t>результат</w:t>
      </w:r>
      <w:r w:rsidR="009708CA">
        <w:rPr>
          <w:rFonts w:ascii="Times New Roman" w:hAnsi="Times New Roman" w:cs="Times New Roman"/>
          <w:sz w:val="28"/>
          <w:szCs w:val="28"/>
        </w:rPr>
        <w:t xml:space="preserve"> </w:t>
      </w:r>
      <w:r w:rsidR="00D048D3" w:rsidRPr="00DA2B0E">
        <w:rPr>
          <w:rFonts w:ascii="Times New Roman" w:hAnsi="Times New Roman" w:cs="Times New Roman"/>
          <w:sz w:val="28"/>
          <w:szCs w:val="28"/>
        </w:rPr>
        <w:t>непонимания</w:t>
      </w:r>
      <w:r w:rsidR="002075F4" w:rsidRPr="00DA2B0E">
        <w:rPr>
          <w:rFonts w:ascii="Times New Roman" w:hAnsi="Times New Roman" w:cs="Times New Roman"/>
          <w:sz w:val="28"/>
          <w:szCs w:val="28"/>
        </w:rPr>
        <w:t xml:space="preserve"> смысла культуры и </w:t>
      </w:r>
      <w:r w:rsidR="00A52484" w:rsidRPr="00DA2B0E">
        <w:rPr>
          <w:rFonts w:ascii="Times New Roman" w:hAnsi="Times New Roman" w:cs="Times New Roman"/>
          <w:sz w:val="28"/>
          <w:szCs w:val="28"/>
        </w:rPr>
        <w:t>недо</w:t>
      </w:r>
      <w:r w:rsidR="002075F4" w:rsidRPr="00DA2B0E">
        <w:rPr>
          <w:rFonts w:ascii="Times New Roman" w:hAnsi="Times New Roman" w:cs="Times New Roman"/>
          <w:sz w:val="28"/>
          <w:szCs w:val="28"/>
        </w:rPr>
        <w:t>мыслия</w:t>
      </w:r>
      <w:r w:rsidR="002075F4" w:rsidRPr="00DA2B0E">
        <w:rPr>
          <w:rStyle w:val="af9"/>
          <w:rFonts w:ascii="Times New Roman" w:hAnsi="Times New Roman" w:cs="Times New Roman"/>
          <w:sz w:val="28"/>
          <w:szCs w:val="28"/>
        </w:rPr>
        <w:endnoteReference w:id="102"/>
      </w:r>
      <w:r w:rsidR="002D1317" w:rsidRPr="00DA2B0E">
        <w:rPr>
          <w:rFonts w:ascii="Times New Roman" w:hAnsi="Times New Roman" w:cs="Times New Roman"/>
          <w:sz w:val="28"/>
          <w:szCs w:val="28"/>
        </w:rPr>
        <w:t>,</w:t>
      </w:r>
      <w:r w:rsidR="00E56783" w:rsidRPr="00DA2B0E">
        <w:rPr>
          <w:rFonts w:ascii="Times New Roman" w:hAnsi="Times New Roman" w:cs="Times New Roman"/>
          <w:sz w:val="28"/>
          <w:szCs w:val="28"/>
        </w:rPr>
        <w:t xml:space="preserve"> и снимает</w:t>
      </w:r>
      <w:r w:rsidR="00F17131" w:rsidRPr="00DA2B0E">
        <w:rPr>
          <w:rFonts w:ascii="Times New Roman" w:hAnsi="Times New Roman" w:cs="Times New Roman"/>
          <w:sz w:val="28"/>
          <w:szCs w:val="28"/>
        </w:rPr>
        <w:t>ся</w:t>
      </w:r>
      <w:r w:rsidR="00E56783" w:rsidRPr="00DA2B0E">
        <w:rPr>
          <w:rFonts w:ascii="Times New Roman" w:hAnsi="Times New Roman" w:cs="Times New Roman"/>
          <w:sz w:val="28"/>
          <w:szCs w:val="28"/>
        </w:rPr>
        <w:t xml:space="preserve"> убеждение в неизбежности СЦИ.</w:t>
      </w:r>
    </w:p>
    <w:p w:rsidR="00A8365E" w:rsidRPr="00DA2B0E" w:rsidRDefault="002075F4"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В дальнейшем</w:t>
      </w:r>
      <w:r w:rsidR="00A8365E" w:rsidRPr="00DA2B0E">
        <w:rPr>
          <w:rFonts w:ascii="Times New Roman" w:hAnsi="Times New Roman" w:cs="Times New Roman"/>
          <w:sz w:val="28"/>
          <w:szCs w:val="28"/>
        </w:rPr>
        <w:t xml:space="preserve"> наша задача исключения повторения Холокоста может параллельно продвигаться в идеологии и тематике работ по созданию безопасного мира, используя уже имеющиеся наработки в этой специфической области деятельности (мне, правда, о них ничего неизвестно). </w:t>
      </w:r>
      <w:r w:rsidRPr="00DA2B0E">
        <w:rPr>
          <w:rFonts w:ascii="Times New Roman" w:hAnsi="Times New Roman" w:cs="Times New Roman"/>
          <w:sz w:val="28"/>
          <w:szCs w:val="28"/>
        </w:rPr>
        <w:t>Другой возможный для продолжения контекст – это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разработка средств и способов достижения консенсуса как варианта </w:t>
      </w:r>
      <w:r w:rsidR="00863F4E" w:rsidRPr="00DA2B0E">
        <w:rPr>
          <w:rFonts w:ascii="Times New Roman" w:hAnsi="Times New Roman" w:cs="Times New Roman"/>
          <w:sz w:val="28"/>
          <w:szCs w:val="28"/>
        </w:rPr>
        <w:t>Развития.</w:t>
      </w:r>
      <w:r w:rsidR="009708CA">
        <w:rPr>
          <w:rFonts w:ascii="Times New Roman" w:hAnsi="Times New Roman" w:cs="Times New Roman"/>
          <w:sz w:val="28"/>
          <w:szCs w:val="28"/>
        </w:rPr>
        <w:t xml:space="preserve"> </w:t>
      </w:r>
    </w:p>
    <w:p w:rsidR="00A8365E" w:rsidRPr="00DA2B0E" w:rsidRDefault="00A8365E" w:rsidP="00B85A67">
      <w:pPr>
        <w:spacing w:line="240" w:lineRule="auto"/>
        <w:rPr>
          <w:rStyle w:val="a8"/>
          <w:rFonts w:ascii="Times New Roman" w:hAnsi="Times New Roman" w:cs="Times New Roman"/>
          <w:color w:val="auto"/>
          <w:sz w:val="28"/>
          <w:szCs w:val="28"/>
          <w:u w:val="none"/>
        </w:rPr>
      </w:pPr>
      <w:r w:rsidRPr="00DA2B0E">
        <w:rPr>
          <w:rFonts w:ascii="Times New Roman" w:hAnsi="Times New Roman" w:cs="Times New Roman"/>
          <w:sz w:val="28"/>
          <w:szCs w:val="28"/>
        </w:rPr>
        <w:t xml:space="preserve">Надеюсь, это кавалерийское обозрение темы дало вам, читатель, общее представление о направлениях и характере работ по исключению СЦИ из нашей жизни. </w:t>
      </w:r>
    </w:p>
    <w:p w:rsidR="00A8365E" w:rsidRPr="00DA2B0E" w:rsidRDefault="00A8365E" w:rsidP="00B85A67">
      <w:pPr>
        <w:pStyle w:val="a4"/>
        <w:spacing w:line="240" w:lineRule="auto"/>
        <w:rPr>
          <w:rFonts w:ascii="Times New Roman" w:hAnsi="Times New Roman" w:cs="Times New Roman"/>
          <w:sz w:val="28"/>
          <w:szCs w:val="28"/>
        </w:rPr>
      </w:pPr>
    </w:p>
    <w:p w:rsidR="00A8365E" w:rsidRDefault="00A8365E" w:rsidP="00B85A67">
      <w:pPr>
        <w:pStyle w:val="2"/>
        <w:spacing w:line="240" w:lineRule="auto"/>
        <w:rPr>
          <w:sz w:val="32"/>
          <w:szCs w:val="32"/>
        </w:rPr>
      </w:pPr>
      <w:r w:rsidRPr="00DA2B0E">
        <w:rPr>
          <w:sz w:val="32"/>
          <w:szCs w:val="32"/>
          <w:lang w:val="en-US"/>
        </w:rPr>
        <w:t>X</w:t>
      </w:r>
      <w:r w:rsidRPr="00DA2B0E">
        <w:rPr>
          <w:sz w:val="32"/>
          <w:szCs w:val="32"/>
        </w:rPr>
        <w:t>. О соотношении Будущего и Прошлого. Продолжение.</w:t>
      </w:r>
    </w:p>
    <w:p w:rsidR="00E824C9" w:rsidRDefault="00E824C9" w:rsidP="00E824C9"/>
    <w:p w:rsidR="00E824C9" w:rsidRPr="005648DD" w:rsidRDefault="00E824C9" w:rsidP="005648DD">
      <w:pPr>
        <w:spacing w:line="240" w:lineRule="auto"/>
        <w:jc w:val="right"/>
        <w:rPr>
          <w:rFonts w:ascii="Times New Roman" w:hAnsi="Times New Roman" w:cs="Times New Roman"/>
          <w:sz w:val="28"/>
          <w:szCs w:val="28"/>
        </w:rPr>
      </w:pPr>
      <w:r w:rsidRPr="005648DD">
        <w:rPr>
          <w:rFonts w:ascii="Times New Roman" w:hAnsi="Times New Roman" w:cs="Times New Roman"/>
          <w:sz w:val="28"/>
          <w:szCs w:val="28"/>
        </w:rPr>
        <w:t>Еще вчера сегодня было завтра</w:t>
      </w:r>
      <w:r w:rsidRPr="005648DD">
        <w:rPr>
          <w:rFonts w:ascii="Times New Roman" w:hAnsi="Times New Roman" w:cs="Times New Roman"/>
          <w:sz w:val="28"/>
          <w:szCs w:val="28"/>
        </w:rPr>
        <w:br/>
        <w:t>Наталья Резник</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Мы должны усмотреть в Будущем возможность явления носителя СЦИ и пред-положить ее в Будущее. Заметьте, наше полагание-усмотрение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лишь предвидение возможности события, наступление которого мы контролировать не можем и которое возникает для нас естественным образом, как, скажем, землетрясение. Поэтому о целеполагании или целевом действии пока нет речи. Но как только мы </w:t>
      </w:r>
      <w:r w:rsidR="00F96B24" w:rsidRPr="00DA2B0E">
        <w:rPr>
          <w:rFonts w:ascii="Times New Roman" w:hAnsi="Times New Roman" w:cs="Times New Roman"/>
          <w:sz w:val="28"/>
          <w:szCs w:val="28"/>
        </w:rPr>
        <w:t>заподозрили</w:t>
      </w:r>
      <w:r w:rsidR="009708CA">
        <w:rPr>
          <w:rFonts w:ascii="Times New Roman" w:hAnsi="Times New Roman" w:cs="Times New Roman"/>
          <w:sz w:val="28"/>
          <w:szCs w:val="28"/>
        </w:rPr>
        <w:t xml:space="preserve"> </w:t>
      </w:r>
      <w:r w:rsidR="00F96B24" w:rsidRPr="00DA2B0E">
        <w:rPr>
          <w:rFonts w:ascii="Times New Roman" w:hAnsi="Times New Roman" w:cs="Times New Roman"/>
          <w:sz w:val="28"/>
          <w:szCs w:val="28"/>
        </w:rPr>
        <w:t>в Будущем возможность события</w:t>
      </w:r>
      <w:r w:rsidRPr="00DA2B0E">
        <w:rPr>
          <w:rFonts w:ascii="Times New Roman" w:hAnsi="Times New Roman" w:cs="Times New Roman"/>
          <w:sz w:val="28"/>
          <w:szCs w:val="28"/>
        </w:rPr>
        <w:t>, оно может (думаю, и должно) стать причиной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нашей озабоченности и работы Сегодня по предотвращению такого Будущего. Это значит, наша сегодняшняя работа – в историческом времени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становится следствием, предшествующим причине, находящейся в историческом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Будущем. Именно это свойство исторического времени дает Сегодня принципиальную возможность изменить причину тогда, как в календарном времени это невозможно.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неважно, что эта причина виртуальна и только возможна: слишком высока цена пренебрежения такой возможностью. То есть для тех, кто ставит задачу влиять на Будущее, виртуальная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причина (по употреблению) становится столь же реальна, как и следствие,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логически ведет к следствию, но в линейном времени не предшествует ему. Что это значит для нашей задачи?</w:t>
      </w:r>
    </w:p>
    <w:p w:rsidR="00A8365E" w:rsidRPr="00DA2B0E" w:rsidRDefault="00A8365E" w:rsidP="001634DC">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Я встречал красивое суждение: «у того, кто не знает своего Прошлого, нет Будущего». Может быть. Но еще хуже, когда свое Будущее напрямую выводишь в святой простоте из знания Прошлого. Мало знать Прошлое, надо еще понимать, для чего и как это знание употребить. Мы же </w:t>
      </w:r>
      <w:r w:rsidR="00C61FD3">
        <w:rPr>
          <w:rFonts w:ascii="Times New Roman" w:hAnsi="Times New Roman" w:cs="Times New Roman"/>
          <w:sz w:val="28"/>
          <w:szCs w:val="28"/>
        </w:rPr>
        <w:t>видели</w:t>
      </w:r>
      <w:r w:rsidRPr="00DA2B0E">
        <w:rPr>
          <w:rFonts w:ascii="Times New Roman" w:hAnsi="Times New Roman" w:cs="Times New Roman"/>
          <w:sz w:val="28"/>
          <w:szCs w:val="28"/>
        </w:rPr>
        <w:t xml:space="preserve">, </w:t>
      </w:r>
      <w:r w:rsidR="00C61FD3">
        <w:rPr>
          <w:rFonts w:ascii="Times New Roman" w:hAnsi="Times New Roman" w:cs="Times New Roman"/>
          <w:sz w:val="28"/>
          <w:szCs w:val="28"/>
        </w:rPr>
        <w:t>как</w:t>
      </w:r>
      <w:r w:rsidRPr="00DA2B0E">
        <w:rPr>
          <w:rFonts w:ascii="Times New Roman" w:hAnsi="Times New Roman" w:cs="Times New Roman"/>
          <w:sz w:val="28"/>
          <w:szCs w:val="28"/>
        </w:rPr>
        <w:t xml:space="preserve"> вера в незыблемость, мощь и защитные функции многовековой немецкой культуры, сгубила немецких евреев: после «Хрустальной ночи», после первых гитлеровских репрессий, публичных заявлений нацистского руководства о будущем, уготованном евреям, и даже депортаций в концлагеря их реакция на все это не была адекватной. Настолько долго они жили на твердой почве, что когда ситуация поплыла, они сочли это временной случайностью. Оказалось, что знание Истории бесполезно для предвидения Исторических (см. выше) Событий: это знание релевантно неизменной, стабильной ситуации – но в такой ситуации исторические события не существуют по понятию. Там нет Истории. То же преувеличение значения знания Прошлого привело к дополнительным жертвам среди советских евреев, старшие родственники которых помнили еще со времен Первой мировой, что «немцы – цивилизованный народ», и значит, уходить не надо</w:t>
      </w:r>
      <w:r w:rsidRPr="00DA2B0E">
        <w:rPr>
          <w:rStyle w:val="af9"/>
          <w:rFonts w:ascii="Times New Roman" w:hAnsi="Times New Roman" w:cs="Times New Roman"/>
          <w:sz w:val="28"/>
          <w:szCs w:val="28"/>
        </w:rPr>
        <w:endnoteReference w:id="103"/>
      </w:r>
      <w:r w:rsidRPr="00DA2B0E">
        <w:rPr>
          <w:rFonts w:ascii="Times New Roman" w:hAnsi="Times New Roman" w:cs="Times New Roman"/>
          <w:sz w:val="28"/>
          <w:szCs w:val="28"/>
        </w:rPr>
        <w:t>. Никакая память, никакое знание о том, что было раньше, не может стать средством</w:t>
      </w:r>
      <w:r w:rsidR="00DB043C" w:rsidRPr="00DA2B0E">
        <w:rPr>
          <w:rFonts w:ascii="Times New Roman" w:hAnsi="Times New Roman" w:cs="Times New Roman"/>
          <w:sz w:val="28"/>
          <w:szCs w:val="28"/>
        </w:rPr>
        <w:t xml:space="preserve"> предвидения или</w:t>
      </w:r>
      <w:r w:rsidRPr="00DA2B0E">
        <w:rPr>
          <w:rFonts w:ascii="Times New Roman" w:hAnsi="Times New Roman" w:cs="Times New Roman"/>
          <w:sz w:val="28"/>
          <w:szCs w:val="28"/>
        </w:rPr>
        <w:t xml:space="preserve"> предотвращения чего-то впредь</w:t>
      </w:r>
      <w:r w:rsidRPr="00DA2B0E">
        <w:rPr>
          <w:rStyle w:val="af9"/>
          <w:rFonts w:ascii="Times New Roman" w:hAnsi="Times New Roman" w:cs="Times New Roman"/>
          <w:sz w:val="28"/>
          <w:szCs w:val="28"/>
        </w:rPr>
        <w:endnoteReference w:id="104"/>
      </w:r>
      <w:r w:rsidRPr="00DA2B0E">
        <w:rPr>
          <w:rFonts w:ascii="Times New Roman" w:hAnsi="Times New Roman" w:cs="Times New Roman"/>
          <w:sz w:val="28"/>
          <w:szCs w:val="28"/>
        </w:rPr>
        <w:t xml:space="preserve">. Тем не менее, </w:t>
      </w:r>
      <w:r w:rsidR="00A90115" w:rsidRPr="00DA2B0E">
        <w:rPr>
          <w:rFonts w:ascii="Times New Roman" w:hAnsi="Times New Roman" w:cs="Times New Roman"/>
          <w:sz w:val="28"/>
          <w:szCs w:val="28"/>
        </w:rPr>
        <w:t xml:space="preserve">с точки зрения нашей задачи </w:t>
      </w:r>
      <w:r w:rsidR="001634DC">
        <w:rPr>
          <w:rFonts w:ascii="Times New Roman" w:hAnsi="Times New Roman" w:cs="Times New Roman"/>
          <w:sz w:val="28"/>
          <w:szCs w:val="28"/>
        </w:rPr>
        <w:t>активность исследования причин Холокоста</w:t>
      </w:r>
      <w:r w:rsidRPr="00DA2B0E">
        <w:rPr>
          <w:rFonts w:ascii="Times New Roman" w:hAnsi="Times New Roman" w:cs="Times New Roman"/>
          <w:sz w:val="28"/>
          <w:szCs w:val="28"/>
        </w:rPr>
        <w:t xml:space="preserve"> намного превышает порог здравого смысла.</w:t>
      </w:r>
      <w:r w:rsidR="009708CA">
        <w:rPr>
          <w:rFonts w:ascii="Times New Roman" w:hAnsi="Times New Roman" w:cs="Times New Roman"/>
          <w:sz w:val="28"/>
          <w:szCs w:val="28"/>
        </w:rPr>
        <w:t xml:space="preserve"> </w:t>
      </w:r>
      <w:r w:rsidR="001634DC">
        <w:rPr>
          <w:rFonts w:ascii="Times New Roman" w:hAnsi="Times New Roman" w:cs="Times New Roman"/>
          <w:sz w:val="28"/>
          <w:szCs w:val="28"/>
        </w:rPr>
        <w:t>Исследователям Холокоста</w:t>
      </w:r>
      <w:r w:rsidRPr="00DA2B0E">
        <w:rPr>
          <w:rFonts w:ascii="Times New Roman" w:hAnsi="Times New Roman" w:cs="Times New Roman"/>
          <w:sz w:val="28"/>
          <w:szCs w:val="28"/>
        </w:rPr>
        <w:t xml:space="preserve"> удалось повесить нам на уши красивую мантру </w:t>
      </w:r>
      <w:r w:rsidRPr="00DA2B0E">
        <w:rPr>
          <w:rFonts w:asciiTheme="majorBidi" w:hAnsiTheme="majorBidi" w:cstheme="majorBidi"/>
          <w:color w:val="000000"/>
          <w:sz w:val="28"/>
          <w:szCs w:val="28"/>
        </w:rPr>
        <w:t>«Холокост должен быть осмыслен»: на их языке это значит</w:t>
      </w:r>
      <w:r w:rsidR="009708CA">
        <w:rPr>
          <w:rFonts w:asciiTheme="majorBidi" w:hAnsiTheme="majorBidi" w:cstheme="majorBidi"/>
          <w:color w:val="000000"/>
          <w:sz w:val="28"/>
          <w:szCs w:val="28"/>
        </w:rPr>
        <w:t xml:space="preserve"> </w:t>
      </w:r>
      <w:r w:rsidRPr="00DA2B0E">
        <w:rPr>
          <w:rFonts w:asciiTheme="majorBidi" w:hAnsiTheme="majorBidi" w:cstheme="majorBidi"/>
          <w:color w:val="000000"/>
          <w:sz w:val="28"/>
          <w:szCs w:val="28"/>
        </w:rPr>
        <w:t xml:space="preserve">выяснить причины Холокоста… А что </w:t>
      </w:r>
      <w:r w:rsidR="00A90115" w:rsidRPr="00DA2B0E">
        <w:rPr>
          <w:rFonts w:asciiTheme="majorBidi" w:hAnsiTheme="majorBidi" w:cstheme="majorBidi"/>
          <w:color w:val="000000"/>
          <w:sz w:val="28"/>
          <w:szCs w:val="28"/>
        </w:rPr>
        <w:t xml:space="preserve">нам </w:t>
      </w:r>
      <w:r w:rsidRPr="00DA2B0E">
        <w:rPr>
          <w:rFonts w:asciiTheme="majorBidi" w:hAnsiTheme="majorBidi" w:cstheme="majorBidi"/>
          <w:color w:val="000000"/>
          <w:sz w:val="28"/>
          <w:szCs w:val="28"/>
        </w:rPr>
        <w:t xml:space="preserve">потом делать с причинами? И мы бессмысленно повторяем эту «формулу осмысления» как заклинание против нашей беспомощности. </w:t>
      </w:r>
      <w:r w:rsidRPr="00DA2B0E">
        <w:rPr>
          <w:rFonts w:asciiTheme="majorBidi" w:hAnsiTheme="majorBidi" w:cstheme="majorBidi"/>
          <w:color w:val="000000"/>
          <w:sz w:val="28"/>
          <w:szCs w:val="28"/>
        </w:rPr>
        <w:br/>
      </w:r>
      <w:r w:rsidRPr="00DA2B0E">
        <w:rPr>
          <w:rFonts w:ascii="Times New Roman" w:hAnsi="Times New Roman" w:cs="Times New Roman"/>
          <w:sz w:val="28"/>
          <w:szCs w:val="28"/>
        </w:rPr>
        <w:t>Следственно-причинная логика говорит, что в этом случае необходимо до наступления нежелательного события успеть проделать специальную работу(!): изменить понимание</w:t>
      </w:r>
      <w:r w:rsidR="00415DFB" w:rsidRPr="00DA2B0E">
        <w:rPr>
          <w:rFonts w:ascii="Times New Roman" w:hAnsi="Times New Roman" w:cs="Times New Roman"/>
          <w:sz w:val="28"/>
          <w:szCs w:val="28"/>
        </w:rPr>
        <w:t xml:space="preserve"> обстоятельств, перевести их в ситуацию</w:t>
      </w:r>
      <w:r w:rsidRPr="00DA2B0E">
        <w:rPr>
          <w:rFonts w:ascii="Times New Roman" w:hAnsi="Times New Roman" w:cs="Times New Roman"/>
          <w:sz w:val="28"/>
          <w:szCs w:val="28"/>
        </w:rPr>
        <w:t xml:space="preserve"> и, стало быть, </w:t>
      </w:r>
      <w:r w:rsidR="00415DFB" w:rsidRPr="00DA2B0E">
        <w:rPr>
          <w:rFonts w:ascii="Times New Roman" w:hAnsi="Times New Roman" w:cs="Times New Roman"/>
          <w:sz w:val="28"/>
          <w:szCs w:val="28"/>
        </w:rPr>
        <w:t xml:space="preserve">изменить </w:t>
      </w:r>
      <w:r w:rsidRPr="00DA2B0E">
        <w:rPr>
          <w:rFonts w:ascii="Times New Roman" w:hAnsi="Times New Roman" w:cs="Times New Roman"/>
          <w:sz w:val="28"/>
          <w:szCs w:val="28"/>
        </w:rPr>
        <w:t>формы мышления о Холокосте. В смене этих форм, собственно, и должна состоять смена отношения к Холокосту и смысл периодизации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постхолокостной истории, о которых мы выше говорили.</w:t>
      </w:r>
      <w:r w:rsidR="00A90115" w:rsidRPr="00DA2B0E">
        <w:rPr>
          <w:rFonts w:ascii="Times New Roman" w:hAnsi="Times New Roman" w:cs="Times New Roman"/>
          <w:sz w:val="28"/>
          <w:szCs w:val="28"/>
        </w:rPr>
        <w:t xml:space="preserve"> А происходит ли это? </w:t>
      </w:r>
    </w:p>
    <w:p w:rsidR="00E17F95"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До сих пор мы продолжаем быть в плену компенсационных задач, что заставляет мыслить и говорить о Холокосте как явлении. Потому в центре нашего внимания - знание о Прошлом. Эта ситуация проблемна: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допуская принципиальную возможность повторения Холокоста, мы при этом не собираемся его помыслить иначе, чем в прежних, известных нам формах и содержании. Но каким новый Холокост явится (если явится) в реальности?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вот вопрос. Кто возьмется утверждать и на основе каких «осмыслений», что он обязательно будет повторен в тех же формах, или что его вызовут те же причины и, стало быть, «исследователи Холокоста» не зря трудились?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кажется ли вам, что уничтожение населения Сирии,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сегодняшний терроризм, вдохновляемый свезхценкой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Всемирного Халифата</w:t>
      </w:r>
      <w:r w:rsidR="001634DC">
        <w:rPr>
          <w:rFonts w:ascii="Times New Roman" w:hAnsi="Times New Roman" w:cs="Times New Roman"/>
          <w:sz w:val="28"/>
          <w:szCs w:val="28"/>
        </w:rPr>
        <w:t>, планомерные массовые убийства в Африке</w:t>
      </w:r>
      <w:r w:rsidRPr="00DA2B0E">
        <w:rPr>
          <w:rFonts w:ascii="Times New Roman" w:hAnsi="Times New Roman" w:cs="Times New Roman"/>
          <w:sz w:val="28"/>
          <w:szCs w:val="28"/>
        </w:rPr>
        <w:t xml:space="preserve"> – тоже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ХПЯ, но в иных формах, по другим причинам, с другими идеологией и «машиной»,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 сущность у них одна?</w:t>
      </w:r>
      <w:r w:rsidR="00D82F0B" w:rsidRPr="00DA2B0E">
        <w:rPr>
          <w:rFonts w:ascii="Times New Roman" w:hAnsi="Times New Roman" w:cs="Times New Roman"/>
          <w:sz w:val="28"/>
          <w:szCs w:val="28"/>
        </w:rPr>
        <w:t xml:space="preserve"> </w:t>
      </w:r>
    </w:p>
    <w:p w:rsidR="0033447C" w:rsidRPr="00DA2B0E" w:rsidRDefault="00D82F0B"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А вдруг причины, формы и машина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те же? Тогда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известно ли вам, к</w:t>
      </w:r>
      <w:r w:rsidR="00907665" w:rsidRPr="00DA2B0E">
        <w:rPr>
          <w:rFonts w:ascii="Times New Roman" w:hAnsi="Times New Roman" w:cs="Times New Roman"/>
          <w:sz w:val="28"/>
          <w:szCs w:val="28"/>
        </w:rPr>
        <w:t>ому</w:t>
      </w:r>
      <w:r w:rsidRPr="00DA2B0E">
        <w:rPr>
          <w:rFonts w:ascii="Times New Roman" w:hAnsi="Times New Roman" w:cs="Times New Roman"/>
          <w:sz w:val="28"/>
          <w:szCs w:val="28"/>
        </w:rPr>
        <w:t xml:space="preserve"> и как</w:t>
      </w:r>
      <w:r w:rsidR="00907665" w:rsidRPr="00DA2B0E">
        <w:rPr>
          <w:rFonts w:ascii="Times New Roman" w:hAnsi="Times New Roman" w:cs="Times New Roman"/>
          <w:sz w:val="28"/>
          <w:szCs w:val="28"/>
        </w:rPr>
        <w:t xml:space="preserve"> удалось использовать</w:t>
      </w:r>
      <w:r w:rsidRPr="00DA2B0E">
        <w:rPr>
          <w:rFonts w:ascii="Times New Roman" w:hAnsi="Times New Roman" w:cs="Times New Roman"/>
          <w:sz w:val="28"/>
          <w:szCs w:val="28"/>
        </w:rPr>
        <w:t xml:space="preserve"> знание о них для предотвращения новых убийств?</w:t>
      </w:r>
      <w:r w:rsidR="009708CA">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 военных академиях говорили, что в них готовят офицеров для прошлой войны. Центрирование на знаниях о Прошлом, преувеличение их значения обрекают нас на </w:t>
      </w:r>
      <w:r w:rsidR="008378F2" w:rsidRPr="00DA2B0E">
        <w:rPr>
          <w:rFonts w:ascii="Times New Roman" w:hAnsi="Times New Roman" w:cs="Times New Roman"/>
          <w:sz w:val="28"/>
          <w:szCs w:val="28"/>
        </w:rPr>
        <w:t>продолжение существования в Прошлом и подготовку к «прошлой войне»</w:t>
      </w:r>
      <w:r w:rsidR="003535CD" w:rsidRPr="00DA2B0E">
        <w:rPr>
          <w:rFonts w:ascii="Times New Roman" w:hAnsi="Times New Roman" w:cs="Times New Roman"/>
          <w:sz w:val="28"/>
          <w:szCs w:val="28"/>
        </w:rPr>
        <w:t xml:space="preserve">. </w:t>
      </w:r>
    </w:p>
    <w:p w:rsidR="00A8365E" w:rsidRPr="00DA2B0E" w:rsidRDefault="00A8365E" w:rsidP="00C36C0C">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Однако то, что Будущее напрямую не выводится из Прошлого, не говорит о бесполезности знания Прошлого. Все дело в том, как и для чего его использовать, т.е. какой смысл оно может для нас иметь. </w:t>
      </w:r>
      <w:r w:rsidR="00134F12" w:rsidRPr="00DA2B0E">
        <w:rPr>
          <w:rFonts w:ascii="Times New Roman" w:hAnsi="Times New Roman" w:cs="Times New Roman"/>
          <w:sz w:val="28"/>
          <w:szCs w:val="28"/>
        </w:rPr>
        <w:t>Надо понять простую вещь: если в</w:t>
      </w:r>
      <w:r w:rsidRPr="00DA2B0E">
        <w:rPr>
          <w:rFonts w:ascii="Times New Roman" w:hAnsi="Times New Roman" w:cs="Times New Roman"/>
          <w:sz w:val="28"/>
          <w:szCs w:val="28"/>
        </w:rPr>
        <w:t>ы верный последователь Экклезиаста</w:t>
      </w:r>
      <w:r w:rsidR="006F1514" w:rsidRPr="00DA2B0E">
        <w:rPr>
          <w:rFonts w:ascii="Times New Roman" w:hAnsi="Times New Roman" w:cs="Times New Roman"/>
          <w:sz w:val="28"/>
          <w:szCs w:val="28"/>
        </w:rPr>
        <w:t>, традиции</w:t>
      </w:r>
      <w:r w:rsidRPr="00DA2B0E">
        <w:rPr>
          <w:rFonts w:ascii="Times New Roman" w:hAnsi="Times New Roman" w:cs="Times New Roman"/>
          <w:sz w:val="28"/>
          <w:szCs w:val="28"/>
        </w:rPr>
        <w:t>, забудь</w:t>
      </w:r>
      <w:r w:rsidR="00134F12" w:rsidRPr="00DA2B0E">
        <w:rPr>
          <w:rFonts w:ascii="Times New Roman" w:hAnsi="Times New Roman" w:cs="Times New Roman"/>
          <w:sz w:val="28"/>
          <w:szCs w:val="28"/>
        </w:rPr>
        <w:t>те</w:t>
      </w:r>
      <w:r w:rsidRPr="00DA2B0E">
        <w:rPr>
          <w:rFonts w:ascii="Times New Roman" w:hAnsi="Times New Roman" w:cs="Times New Roman"/>
          <w:sz w:val="28"/>
          <w:szCs w:val="28"/>
        </w:rPr>
        <w:t xml:space="preserve"> о Будущем</w:t>
      </w:r>
      <w:r w:rsidR="00134F12" w:rsidRPr="00DA2B0E">
        <w:rPr>
          <w:rFonts w:ascii="Times New Roman" w:hAnsi="Times New Roman" w:cs="Times New Roman"/>
          <w:sz w:val="28"/>
          <w:szCs w:val="28"/>
        </w:rPr>
        <w:t>,</w:t>
      </w:r>
      <w:r w:rsidRPr="00DA2B0E">
        <w:rPr>
          <w:rFonts w:ascii="Times New Roman" w:hAnsi="Times New Roman" w:cs="Times New Roman"/>
          <w:sz w:val="28"/>
          <w:szCs w:val="28"/>
        </w:rPr>
        <w:t xml:space="preserve"> живи</w:t>
      </w:r>
      <w:r w:rsidR="00134F12" w:rsidRPr="00DA2B0E">
        <w:rPr>
          <w:rFonts w:ascii="Times New Roman" w:hAnsi="Times New Roman" w:cs="Times New Roman"/>
          <w:sz w:val="28"/>
          <w:szCs w:val="28"/>
        </w:rPr>
        <w:t>те</w:t>
      </w:r>
      <w:r w:rsidRPr="00DA2B0E">
        <w:rPr>
          <w:rFonts w:ascii="Times New Roman" w:hAnsi="Times New Roman" w:cs="Times New Roman"/>
          <w:sz w:val="28"/>
          <w:szCs w:val="28"/>
        </w:rPr>
        <w:t xml:space="preserve"> спокойно в своем календарном времени (до очередного ХПЯ)</w:t>
      </w:r>
      <w:r w:rsidR="00470994" w:rsidRPr="00DA2B0E">
        <w:rPr>
          <w:rFonts w:ascii="Times New Roman" w:hAnsi="Times New Roman" w:cs="Times New Roman"/>
          <w:sz w:val="28"/>
          <w:szCs w:val="28"/>
        </w:rPr>
        <w:t xml:space="preserve"> и</w:t>
      </w:r>
      <w:r w:rsidR="00C16EA7" w:rsidRPr="00DA2B0E">
        <w:rPr>
          <w:rFonts w:ascii="Times New Roman" w:hAnsi="Times New Roman" w:cs="Times New Roman"/>
          <w:sz w:val="28"/>
          <w:szCs w:val="28"/>
        </w:rPr>
        <w:t xml:space="preserve"> утешай</w:t>
      </w:r>
      <w:r w:rsidR="00134F12" w:rsidRPr="00DA2B0E">
        <w:rPr>
          <w:rFonts w:ascii="Times New Roman" w:hAnsi="Times New Roman" w:cs="Times New Roman"/>
          <w:sz w:val="28"/>
          <w:szCs w:val="28"/>
        </w:rPr>
        <w:t>тесь</w:t>
      </w:r>
      <w:r w:rsidR="00C16EA7" w:rsidRPr="00DA2B0E">
        <w:rPr>
          <w:rFonts w:ascii="Times New Roman" w:hAnsi="Times New Roman" w:cs="Times New Roman"/>
          <w:sz w:val="28"/>
          <w:szCs w:val="28"/>
        </w:rPr>
        <w:t xml:space="preserve"> </w:t>
      </w:r>
      <w:r w:rsidR="00C36C0C">
        <w:rPr>
          <w:rFonts w:ascii="Times New Roman" w:hAnsi="Times New Roman" w:cs="Times New Roman"/>
          <w:sz w:val="28"/>
          <w:szCs w:val="28"/>
        </w:rPr>
        <w:t>знанием</w:t>
      </w:r>
      <w:r w:rsidR="003535CD" w:rsidRPr="00DA2B0E">
        <w:rPr>
          <w:rFonts w:ascii="Times New Roman" w:hAnsi="Times New Roman" w:cs="Times New Roman"/>
          <w:sz w:val="28"/>
          <w:szCs w:val="28"/>
        </w:rPr>
        <w:t xml:space="preserve"> о том</w:t>
      </w:r>
      <w:r w:rsidR="00C16EA7" w:rsidRPr="00DA2B0E">
        <w:rPr>
          <w:rFonts w:ascii="Times New Roman" w:hAnsi="Times New Roman" w:cs="Times New Roman"/>
          <w:sz w:val="28"/>
          <w:szCs w:val="28"/>
        </w:rPr>
        <w:t>,</w:t>
      </w:r>
      <w:r w:rsidR="00470994" w:rsidRPr="00DA2B0E">
        <w:rPr>
          <w:rFonts w:ascii="Times New Roman" w:hAnsi="Times New Roman" w:cs="Times New Roman"/>
          <w:sz w:val="28"/>
          <w:szCs w:val="28"/>
        </w:rPr>
        <w:t xml:space="preserve"> «что сделал тебе Амалек»</w:t>
      </w:r>
      <w:r w:rsidR="00134F12" w:rsidRPr="00DA2B0E">
        <w:rPr>
          <w:rFonts w:ascii="Times New Roman" w:hAnsi="Times New Roman" w:cs="Times New Roman"/>
          <w:sz w:val="28"/>
          <w:szCs w:val="28"/>
        </w:rPr>
        <w:t>. А если в</w:t>
      </w:r>
      <w:r w:rsidRPr="00DA2B0E">
        <w:rPr>
          <w:rFonts w:ascii="Times New Roman" w:hAnsi="Times New Roman" w:cs="Times New Roman"/>
          <w:sz w:val="28"/>
          <w:szCs w:val="28"/>
        </w:rPr>
        <w:t>ы решил</w:t>
      </w:r>
      <w:r w:rsidR="00134F12" w:rsidRPr="00DA2B0E">
        <w:rPr>
          <w:rFonts w:ascii="Times New Roman" w:hAnsi="Times New Roman" w:cs="Times New Roman"/>
          <w:sz w:val="28"/>
          <w:szCs w:val="28"/>
        </w:rPr>
        <w:t>и</w:t>
      </w:r>
      <w:r w:rsidRPr="00DA2B0E">
        <w:rPr>
          <w:rFonts w:ascii="Times New Roman" w:hAnsi="Times New Roman" w:cs="Times New Roman"/>
          <w:sz w:val="28"/>
          <w:szCs w:val="28"/>
        </w:rPr>
        <w:t xml:space="preserve"> побеспокоиться о Будущем и жить в историческом времени, нужно отнестись к Прошлому</w:t>
      </w:r>
      <w:r w:rsidR="001B68A6" w:rsidRPr="00DA2B0E">
        <w:rPr>
          <w:rFonts w:ascii="Times New Roman" w:hAnsi="Times New Roman" w:cs="Times New Roman"/>
          <w:sz w:val="28"/>
          <w:szCs w:val="28"/>
        </w:rPr>
        <w:t xml:space="preserve"> не как к «кладезю бесценного опыта», а как</w:t>
      </w:r>
      <w:r w:rsidRPr="00DA2B0E">
        <w:rPr>
          <w:rFonts w:ascii="Times New Roman" w:hAnsi="Times New Roman" w:cs="Times New Roman"/>
          <w:sz w:val="28"/>
          <w:szCs w:val="28"/>
        </w:rPr>
        <w:t xml:space="preserve"> материал</w:t>
      </w:r>
      <w:r w:rsidR="0033447C" w:rsidRPr="00DA2B0E">
        <w:rPr>
          <w:rFonts w:ascii="Times New Roman" w:hAnsi="Times New Roman" w:cs="Times New Roman"/>
          <w:sz w:val="28"/>
          <w:szCs w:val="28"/>
        </w:rPr>
        <w:t>у</w:t>
      </w:r>
      <w:r w:rsidRPr="00DA2B0E">
        <w:rPr>
          <w:rFonts w:ascii="Times New Roman" w:hAnsi="Times New Roman" w:cs="Times New Roman"/>
          <w:sz w:val="28"/>
          <w:szCs w:val="28"/>
        </w:rPr>
        <w:t xml:space="preserve"> для проблематизации: в Прошлом мы ищем ресурсы реше</w:t>
      </w:r>
      <w:r w:rsidR="00CC3513">
        <w:rPr>
          <w:rFonts w:ascii="Times New Roman" w:hAnsi="Times New Roman" w:cs="Times New Roman"/>
          <w:sz w:val="28"/>
          <w:szCs w:val="28"/>
        </w:rPr>
        <w:t xml:space="preserve">ния новых задач, и не находя </w:t>
      </w:r>
      <w:r w:rsidR="00C36C0C">
        <w:rPr>
          <w:rFonts w:ascii="Times New Roman" w:hAnsi="Times New Roman" w:cs="Times New Roman"/>
          <w:sz w:val="28"/>
          <w:szCs w:val="28"/>
        </w:rPr>
        <w:t>их(!),</w:t>
      </w:r>
      <w:r w:rsidR="00C36C0C"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формулируем проблемы – неразрешимые наличными средствами и способами реальные ситуации </w:t>
      </w:r>
      <w:r w:rsidR="00B92AAC"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r w:rsidR="00B92AAC" w:rsidRPr="00DA2B0E">
        <w:rPr>
          <w:rFonts w:ascii="Times New Roman" w:hAnsi="Times New Roman" w:cs="Times New Roman"/>
          <w:sz w:val="28"/>
          <w:szCs w:val="28"/>
        </w:rPr>
        <w:t xml:space="preserve">отсюда </w:t>
      </w:r>
      <w:r w:rsidRPr="00DA2B0E">
        <w:rPr>
          <w:rFonts w:ascii="Times New Roman" w:hAnsi="Times New Roman" w:cs="Times New Roman"/>
          <w:sz w:val="28"/>
          <w:szCs w:val="28"/>
        </w:rPr>
        <w:t>начинается движение в Будущее.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Без учета Прошлого трудно представить себе то, что нам нужно – </w:t>
      </w:r>
      <w:r w:rsidRPr="00DA2B0E">
        <w:rPr>
          <w:rFonts w:ascii="Times New Roman" w:hAnsi="Times New Roman" w:cs="Times New Roman"/>
          <w:i/>
          <w:iCs/>
          <w:sz w:val="28"/>
          <w:szCs w:val="28"/>
        </w:rPr>
        <w:t>сущность</w:t>
      </w:r>
      <w:r w:rsidRPr="00DA2B0E">
        <w:rPr>
          <w:rFonts w:ascii="Times New Roman" w:hAnsi="Times New Roman" w:cs="Times New Roman"/>
          <w:sz w:val="28"/>
          <w:szCs w:val="28"/>
        </w:rPr>
        <w:t xml:space="preserve"> Холокоста. Знание Прошлого создает необходимый эмоциональный фон для толчка к началу работы и «горючее», которое придает энергетику исследованиям сущности</w:t>
      </w:r>
      <w:r w:rsidRPr="00DA2B0E">
        <w:rPr>
          <w:rStyle w:val="af9"/>
          <w:rFonts w:ascii="Times New Roman" w:hAnsi="Times New Roman" w:cs="Times New Roman"/>
          <w:sz w:val="28"/>
          <w:szCs w:val="28"/>
        </w:rPr>
        <w:endnoteReference w:id="105"/>
      </w:r>
      <w:r w:rsidRPr="00DA2B0E">
        <w:rPr>
          <w:rFonts w:ascii="Times New Roman" w:hAnsi="Times New Roman" w:cs="Times New Roman"/>
          <w:sz w:val="28"/>
          <w:szCs w:val="28"/>
        </w:rPr>
        <w:t>; оно может сработать как один из референтов в ходе разработки сущности Холокоста и один из верификаторов полученного знания 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сущности. И я возвращаюсь к метафоре Холокоста на с.</w:t>
      </w:r>
      <w:r w:rsidR="00600744">
        <w:rPr>
          <w:rFonts w:ascii="Times New Roman" w:hAnsi="Times New Roman" w:cs="Times New Roman"/>
          <w:sz w:val="28"/>
          <w:szCs w:val="28"/>
        </w:rPr>
        <w:t>6</w:t>
      </w:r>
      <w:r w:rsidRPr="00DA2B0E">
        <w:rPr>
          <w:rFonts w:ascii="Times New Roman" w:hAnsi="Times New Roman" w:cs="Times New Roman"/>
          <w:sz w:val="28"/>
          <w:szCs w:val="28"/>
        </w:rPr>
        <w:t>: двуликий Янус. Лицо</w:t>
      </w:r>
      <w:r w:rsidR="008A0F2C">
        <w:rPr>
          <w:rFonts w:ascii="Times New Roman" w:hAnsi="Times New Roman" w:cs="Times New Roman"/>
          <w:sz w:val="28"/>
          <w:szCs w:val="28"/>
        </w:rPr>
        <w:t>,</w:t>
      </w:r>
      <w:r w:rsidRPr="00DA2B0E">
        <w:rPr>
          <w:rFonts w:ascii="Times New Roman" w:hAnsi="Times New Roman" w:cs="Times New Roman"/>
          <w:sz w:val="28"/>
          <w:szCs w:val="28"/>
        </w:rPr>
        <w:t xml:space="preserve"> обращенное в Прошлое, и лицо</w:t>
      </w:r>
      <w:r w:rsidR="008A0F2C">
        <w:rPr>
          <w:rFonts w:ascii="Times New Roman" w:hAnsi="Times New Roman" w:cs="Times New Roman"/>
          <w:sz w:val="28"/>
          <w:szCs w:val="28"/>
        </w:rPr>
        <w:t>,</w:t>
      </w:r>
      <w:r w:rsidRPr="00DA2B0E">
        <w:rPr>
          <w:rFonts w:ascii="Times New Roman" w:hAnsi="Times New Roman" w:cs="Times New Roman"/>
          <w:sz w:val="28"/>
          <w:szCs w:val="28"/>
        </w:rPr>
        <w:t xml:space="preserve"> обращенное в Будущее</w:t>
      </w:r>
      <w:r w:rsidR="008A0F2C">
        <w:rPr>
          <w:rFonts w:ascii="Times New Roman" w:hAnsi="Times New Roman" w:cs="Times New Roman"/>
          <w:sz w:val="28"/>
          <w:szCs w:val="28"/>
        </w:rPr>
        <w:t>,</w:t>
      </w:r>
      <w:r w:rsidRPr="00DA2B0E">
        <w:rPr>
          <w:rFonts w:ascii="Times New Roman" w:hAnsi="Times New Roman" w:cs="Times New Roman"/>
          <w:sz w:val="28"/>
          <w:szCs w:val="28"/>
        </w:rPr>
        <w:t xml:space="preserve"> – две автономные ипостаси одной сущности. Суровое лицо Прошлого вопрошает: «Кто виноват?»,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«Какова компенсация?». А на лице, обращенном в Будущее, забота о том, чтобы не допустить повторения трагедии и вопрос: «Какое знание для этого нужно и где его взять?». А связывает эти лица в целое и придает им тот или иной вес наше понимание их историчности, т.е. изменяемост</w:t>
      </w:r>
      <w:r w:rsidR="00472E36">
        <w:rPr>
          <w:rFonts w:ascii="Times New Roman" w:hAnsi="Times New Roman" w:cs="Times New Roman"/>
          <w:sz w:val="28"/>
          <w:szCs w:val="28"/>
        </w:rPr>
        <w:t>и, и наше понимание актуальности текущих задач</w:t>
      </w: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Разные «лица» по-разному видят смысл Холокоста потому, что задачи, которые они решают, разные, а значит, надо быть готовым к тому, что и содержания прочих понятий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«Холокост», «сущность Холокоста»,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«уникальность Холокоста», «причины Холокоста» и т.д. - тоже могут оказаться другими. И даже не просто другими, а другого </w:t>
      </w:r>
      <w:r w:rsidRPr="00DA2B0E">
        <w:rPr>
          <w:rFonts w:ascii="Times New Roman" w:hAnsi="Times New Roman" w:cs="Times New Roman"/>
          <w:i/>
          <w:iCs/>
          <w:sz w:val="28"/>
          <w:szCs w:val="28"/>
        </w:rPr>
        <w:t>типа</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Для нашей дальнейшей работы это означает невозможность прямого переноса представлений, подходов, задач, способов их решения и т.д. от одного «лица» к другому (хотя соблазн такого переноса ой какой!). То есть, «плавного перехода» не получится, нужен «скачек» мысли, возможный лишь если удастся отрешиться от привычных представлений о Холокосте как явлении или критически пересмотреть их на пригодность для новых задач.</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Здесь нужно очень кратко уточнить постановку задачи предупреждения Холокоста. Где нам нужна его сущность?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Поскольку холокостоподобные явления – дело рукотворное, нам важнее знать не столько какова сущность Холокоста, а как нечто </w:t>
      </w:r>
      <w:r w:rsidRPr="00DA2B0E">
        <w:rPr>
          <w:rFonts w:ascii="Times New Roman" w:hAnsi="Times New Roman" w:cs="Times New Roman"/>
          <w:i/>
          <w:iCs/>
          <w:sz w:val="28"/>
          <w:szCs w:val="28"/>
        </w:rPr>
        <w:t>становится</w:t>
      </w:r>
      <w:r w:rsidRPr="00DA2B0E">
        <w:rPr>
          <w:rFonts w:ascii="Times New Roman" w:hAnsi="Times New Roman" w:cs="Times New Roman"/>
          <w:sz w:val="28"/>
          <w:szCs w:val="28"/>
        </w:rPr>
        <w:t xml:space="preserve"> сущностью, как сущность </w:t>
      </w:r>
      <w:r w:rsidRPr="00DA2B0E">
        <w:rPr>
          <w:rFonts w:ascii="Times New Roman" w:hAnsi="Times New Roman" w:cs="Times New Roman"/>
          <w:i/>
          <w:iCs/>
          <w:sz w:val="28"/>
          <w:szCs w:val="28"/>
        </w:rPr>
        <w:t>сотворяеся</w:t>
      </w:r>
      <w:r w:rsidRPr="00DA2B0E">
        <w:rPr>
          <w:rFonts w:ascii="Times New Roman" w:hAnsi="Times New Roman" w:cs="Times New Roman"/>
          <w:sz w:val="28"/>
          <w:szCs w:val="28"/>
        </w:rPr>
        <w:t>. Задача предупреждения Холокоста – профилактическая: змею надо задушить в зародыше. Если дать змее вырасти, придется решать совсем другие задачи - как уносить ноги. Для решения задачи нужен мониторинг хорошо верифицируемых компонентов текущей ситуации. Подготовка ХПЯ – дело небыстрое. Если знать</w:t>
      </w:r>
      <w:r w:rsidR="00600744">
        <w:rPr>
          <w:rFonts w:ascii="Times New Roman" w:hAnsi="Times New Roman" w:cs="Times New Roman"/>
          <w:sz w:val="28"/>
          <w:szCs w:val="28"/>
        </w:rPr>
        <w:t>,</w:t>
      </w:r>
      <w:r w:rsidRPr="00DA2B0E">
        <w:rPr>
          <w:rFonts w:ascii="Times New Roman" w:hAnsi="Times New Roman" w:cs="Times New Roman"/>
          <w:sz w:val="28"/>
          <w:szCs w:val="28"/>
        </w:rPr>
        <w:t xml:space="preserve"> что и как наблюдать, что из увиденного брать в расчет, а на что не стоит обращать внимания, вполне можно успеть. Но среди видимых </w:t>
      </w:r>
      <w:r w:rsidRPr="00DA2B0E">
        <w:rPr>
          <w:rFonts w:ascii="Times New Roman" w:hAnsi="Times New Roman" w:cs="Times New Roman"/>
          <w:b/>
          <w:bCs/>
          <w:sz w:val="28"/>
          <w:szCs w:val="28"/>
        </w:rPr>
        <w:t>известных</w:t>
      </w:r>
      <w:r w:rsidRPr="00DA2B0E">
        <w:rPr>
          <w:rFonts w:ascii="Times New Roman" w:hAnsi="Times New Roman" w:cs="Times New Roman"/>
          <w:sz w:val="28"/>
          <w:szCs w:val="28"/>
        </w:rPr>
        <w:t xml:space="preserve"> нам из Прошлого форм подготовки Катастрофы эти компоненты искать нечего – формы могут быть совсем другими. </w:t>
      </w:r>
      <w:r w:rsidRPr="00DA2B0E">
        <w:rPr>
          <w:rFonts w:ascii="Times New Roman" w:hAnsi="Times New Roman" w:cs="Times New Roman"/>
          <w:i/>
          <w:iCs/>
          <w:sz w:val="28"/>
          <w:szCs w:val="28"/>
        </w:rPr>
        <w:t>Сущность</w:t>
      </w:r>
      <w:r w:rsidRPr="00DA2B0E">
        <w:rPr>
          <w:rFonts w:ascii="Times New Roman" w:hAnsi="Times New Roman" w:cs="Times New Roman"/>
          <w:sz w:val="28"/>
          <w:szCs w:val="28"/>
        </w:rPr>
        <w:t xml:space="preserve"> же ХПЯ есть их константа. И существует сущность в </w:t>
      </w:r>
      <w:r w:rsidR="0033447C" w:rsidRPr="00DA2B0E">
        <w:rPr>
          <w:rFonts w:ascii="Times New Roman" w:hAnsi="Times New Roman" w:cs="Times New Roman"/>
          <w:sz w:val="28"/>
          <w:szCs w:val="28"/>
        </w:rPr>
        <w:t>действительности</w:t>
      </w:r>
      <w:r w:rsidRPr="00DA2B0E">
        <w:rPr>
          <w:rFonts w:ascii="Times New Roman" w:hAnsi="Times New Roman" w:cs="Times New Roman"/>
          <w:sz w:val="28"/>
          <w:szCs w:val="28"/>
        </w:rPr>
        <w:t xml:space="preserve"> мышления, т.е. там, где </w:t>
      </w:r>
      <w:r w:rsidR="001E0B58" w:rsidRPr="00DA2B0E">
        <w:rPr>
          <w:rFonts w:ascii="Times New Roman" w:hAnsi="Times New Roman" w:cs="Times New Roman"/>
          <w:sz w:val="28"/>
          <w:szCs w:val="28"/>
        </w:rPr>
        <w:t>начинаются</w:t>
      </w:r>
      <w:r w:rsidRPr="00DA2B0E">
        <w:rPr>
          <w:rFonts w:ascii="Times New Roman" w:hAnsi="Times New Roman" w:cs="Times New Roman"/>
          <w:sz w:val="28"/>
          <w:szCs w:val="28"/>
        </w:rPr>
        <w:t xml:space="preserve"> все изменения. </w:t>
      </w:r>
      <w:r w:rsidRPr="004E577A">
        <w:rPr>
          <w:rFonts w:ascii="Times New Roman" w:hAnsi="Times New Roman" w:cs="Times New Roman"/>
          <w:i/>
          <w:iCs/>
          <w:sz w:val="28"/>
          <w:szCs w:val="28"/>
        </w:rPr>
        <w:t xml:space="preserve">Признаки ее зарождения и динамику и надо отслеживать. </w:t>
      </w:r>
      <w:r w:rsidRPr="00DA2B0E">
        <w:rPr>
          <w:rFonts w:ascii="Times New Roman" w:hAnsi="Times New Roman" w:cs="Times New Roman"/>
          <w:sz w:val="28"/>
          <w:szCs w:val="28"/>
        </w:rPr>
        <w:t xml:space="preserve">Хотя не только ее, но об этом ниже. </w:t>
      </w:r>
    </w:p>
    <w:p w:rsidR="0087144D" w:rsidRPr="00DA2B0E" w:rsidRDefault="0087144D" w:rsidP="00B85A67">
      <w:pPr>
        <w:spacing w:line="240" w:lineRule="auto"/>
        <w:rPr>
          <w:sz w:val="22"/>
          <w:szCs w:val="22"/>
        </w:rPr>
      </w:pPr>
    </w:p>
    <w:p w:rsidR="00A8365E" w:rsidRPr="00DA2B0E" w:rsidRDefault="00A8365E" w:rsidP="00B85A67">
      <w:pPr>
        <w:pStyle w:val="2"/>
        <w:spacing w:line="240" w:lineRule="auto"/>
        <w:rPr>
          <w:sz w:val="32"/>
          <w:szCs w:val="32"/>
        </w:rPr>
      </w:pPr>
      <w:r w:rsidRPr="00DA2B0E">
        <w:rPr>
          <w:sz w:val="32"/>
          <w:szCs w:val="32"/>
          <w:lang w:val="en-US"/>
        </w:rPr>
        <w:t>XI</w:t>
      </w:r>
      <w:r w:rsidRPr="00DA2B0E">
        <w:rPr>
          <w:sz w:val="32"/>
          <w:szCs w:val="32"/>
        </w:rPr>
        <w:t>. Строим понятие «Холокост»</w:t>
      </w:r>
    </w:p>
    <w:p w:rsidR="00985225" w:rsidRPr="00DA2B0E" w:rsidRDefault="00985225" w:rsidP="00B85A67">
      <w:pPr>
        <w:pStyle w:val="a6"/>
        <w:jc w:val="right"/>
        <w:rPr>
          <w:rFonts w:ascii="Times New Roman" w:hAnsi="Times New Roman" w:cs="Times New Roman"/>
          <w:i/>
          <w:iCs/>
          <w:sz w:val="28"/>
          <w:szCs w:val="28"/>
        </w:rPr>
      </w:pPr>
      <w:r w:rsidRPr="00DA2B0E">
        <w:rPr>
          <w:rFonts w:ascii="Times New Roman" w:hAnsi="Times New Roman" w:cs="Times New Roman"/>
          <w:i/>
          <w:iCs/>
          <w:sz w:val="28"/>
          <w:szCs w:val="28"/>
        </w:rPr>
        <w:t xml:space="preserve">«Понять» значит присвоить другое мышление </w:t>
      </w:r>
      <w:r w:rsidRPr="00DA2B0E">
        <w:rPr>
          <w:rFonts w:ascii="Times New Roman" w:hAnsi="Times New Roman" w:cs="Times New Roman"/>
          <w:i/>
          <w:iCs/>
          <w:sz w:val="28"/>
          <w:szCs w:val="28"/>
        </w:rPr>
        <w:br/>
        <w:t>и/или освоить другую деятельность.</w:t>
      </w:r>
    </w:p>
    <w:p w:rsidR="00985225" w:rsidRPr="00DA2B0E" w:rsidRDefault="00985225" w:rsidP="00B85A67">
      <w:pPr>
        <w:spacing w:line="240" w:lineRule="auto"/>
        <w:jc w:val="right"/>
        <w:rPr>
          <w:sz w:val="22"/>
          <w:szCs w:val="22"/>
        </w:rPr>
      </w:pPr>
    </w:p>
    <w:p w:rsidR="00B25CD9" w:rsidRPr="00DA2B0E" w:rsidRDefault="00B25CD9" w:rsidP="00494C31">
      <w:pPr>
        <w:spacing w:line="240" w:lineRule="auto"/>
        <w:ind w:left="1418"/>
        <w:rPr>
          <w:rFonts w:ascii="Times New Roman" w:hAnsi="Times New Roman" w:cs="Times New Roman"/>
          <w:sz w:val="28"/>
          <w:szCs w:val="28"/>
        </w:rPr>
      </w:pPr>
      <w:r w:rsidRPr="00DA2B0E">
        <w:rPr>
          <w:rFonts w:ascii="Times New Roman" w:hAnsi="Times New Roman" w:cs="Times New Roman"/>
          <w:i/>
          <w:iCs/>
          <w:sz w:val="28"/>
          <w:szCs w:val="28"/>
        </w:rPr>
        <w:t>Замечание 1</w:t>
      </w:r>
      <w:r w:rsidRPr="00DA2B0E">
        <w:rPr>
          <w:rFonts w:ascii="Times New Roman" w:hAnsi="Times New Roman" w:cs="Times New Roman"/>
          <w:sz w:val="28"/>
          <w:szCs w:val="28"/>
        </w:rPr>
        <w:t xml:space="preserve">. </w:t>
      </w:r>
      <w:r w:rsidR="00A8365E" w:rsidRPr="00DA2B0E">
        <w:rPr>
          <w:rFonts w:ascii="Times New Roman" w:hAnsi="Times New Roman" w:cs="Times New Roman"/>
          <w:sz w:val="28"/>
          <w:szCs w:val="28"/>
        </w:rPr>
        <w:t>Правильнее сказать «попробуем построить».</w:t>
      </w:r>
      <w:r w:rsidR="009708CA">
        <w:rPr>
          <w:rFonts w:ascii="Times New Roman" w:hAnsi="Times New Roman" w:cs="Times New Roman"/>
          <w:sz w:val="28"/>
          <w:szCs w:val="28"/>
        </w:rPr>
        <w:t xml:space="preserve"> </w:t>
      </w:r>
      <w:r w:rsidR="00F201FD">
        <w:rPr>
          <w:rFonts w:ascii="Times New Roman" w:hAnsi="Times New Roman" w:cs="Times New Roman"/>
          <w:sz w:val="28"/>
          <w:szCs w:val="28"/>
        </w:rPr>
        <w:t>Даже в таком урезанном</w:t>
      </w:r>
      <w:r w:rsidR="00A8365E" w:rsidRPr="00DA2B0E">
        <w:rPr>
          <w:rFonts w:ascii="Times New Roman" w:hAnsi="Times New Roman" w:cs="Times New Roman"/>
          <w:sz w:val="28"/>
          <w:szCs w:val="28"/>
        </w:rPr>
        <w:t xml:space="preserve"> заявлении есть какой-то оптимизм, основанный на предыдущих рассуждениях.</w:t>
      </w:r>
      <w:r w:rsidRPr="00DA2B0E">
        <w:rPr>
          <w:rFonts w:ascii="Times New Roman" w:hAnsi="Times New Roman" w:cs="Times New Roman"/>
          <w:sz w:val="28"/>
          <w:szCs w:val="28"/>
        </w:rPr>
        <w:t xml:space="preserve"> </w:t>
      </w:r>
    </w:p>
    <w:p w:rsidR="00A8365E" w:rsidRPr="00DA2B0E" w:rsidRDefault="00B25CD9" w:rsidP="00494C31">
      <w:pPr>
        <w:spacing w:line="240" w:lineRule="auto"/>
        <w:ind w:left="1418"/>
        <w:rPr>
          <w:rFonts w:ascii="Times New Roman" w:hAnsi="Times New Roman" w:cs="Times New Roman"/>
          <w:sz w:val="28"/>
          <w:szCs w:val="28"/>
          <w:rtl/>
        </w:rPr>
      </w:pPr>
      <w:r w:rsidRPr="00DA2B0E">
        <w:rPr>
          <w:rFonts w:ascii="Times New Roman" w:hAnsi="Times New Roman" w:cs="Times New Roman"/>
          <w:i/>
          <w:iCs/>
          <w:sz w:val="28"/>
          <w:szCs w:val="28"/>
        </w:rPr>
        <w:t>Замечание 2</w:t>
      </w:r>
      <w:r w:rsidRPr="00DA2B0E">
        <w:rPr>
          <w:rFonts w:ascii="Times New Roman" w:hAnsi="Times New Roman" w:cs="Times New Roman"/>
          <w:sz w:val="28"/>
          <w:szCs w:val="28"/>
        </w:rPr>
        <w:t>. Что значит «присвоить» и «освоить»? Не положить в сундук</w:t>
      </w:r>
      <w:r w:rsidR="00007F19" w:rsidRPr="00DA2B0E">
        <w:rPr>
          <w:rFonts w:ascii="Times New Roman" w:hAnsi="Times New Roman" w:cs="Times New Roman"/>
          <w:sz w:val="28"/>
          <w:szCs w:val="28"/>
        </w:rPr>
        <w:t xml:space="preserve"> как вещь</w:t>
      </w:r>
      <w:r w:rsidRPr="00DA2B0E">
        <w:rPr>
          <w:rFonts w:ascii="Times New Roman" w:hAnsi="Times New Roman" w:cs="Times New Roman"/>
          <w:sz w:val="28"/>
          <w:szCs w:val="28"/>
        </w:rPr>
        <w:t>, а увидеть смысл и найти способы использования в своем мышлении и/или своей деятельности. Зачастую это нелегкая работа.</w:t>
      </w:r>
    </w:p>
    <w:p w:rsidR="00A8365E" w:rsidRPr="00DA2B0E" w:rsidRDefault="00A8365E" w:rsidP="00A35648">
      <w:pPr>
        <w:spacing w:line="240" w:lineRule="auto"/>
        <w:rPr>
          <w:rFonts w:ascii="Times New Roman" w:hAnsi="Times New Roman" w:cs="Times New Roman"/>
          <w:i/>
          <w:iCs/>
          <w:sz w:val="28"/>
          <w:szCs w:val="28"/>
        </w:rPr>
      </w:pPr>
      <w:r w:rsidRPr="00DA2B0E">
        <w:rPr>
          <w:rFonts w:ascii="Times New Roman" w:hAnsi="Times New Roman" w:cs="Times New Roman"/>
          <w:sz w:val="28"/>
          <w:szCs w:val="28"/>
        </w:rPr>
        <w:t>Понятие Холокоста нам нужно</w:t>
      </w:r>
      <w:r w:rsidR="00A35648" w:rsidRPr="00A35648">
        <w:rPr>
          <w:rFonts w:ascii="Times New Roman" w:hAnsi="Times New Roman" w:cs="Times New Roman"/>
          <w:sz w:val="28"/>
          <w:szCs w:val="28"/>
        </w:rPr>
        <w:t xml:space="preserve"> </w:t>
      </w:r>
      <w:r w:rsidR="00A35648">
        <w:rPr>
          <w:rFonts w:ascii="Times New Roman" w:hAnsi="Times New Roman" w:cs="Times New Roman"/>
          <w:sz w:val="28"/>
          <w:szCs w:val="28"/>
        </w:rPr>
        <w:t>не тогда, когда он состоялся, а</w:t>
      </w:r>
      <w:r w:rsidRPr="00DA2B0E">
        <w:rPr>
          <w:rFonts w:ascii="Times New Roman" w:hAnsi="Times New Roman" w:cs="Times New Roman"/>
          <w:sz w:val="28"/>
          <w:szCs w:val="28"/>
        </w:rPr>
        <w:t xml:space="preserve"> чтобы надежно опознать его «в момент зачат</w:t>
      </w:r>
      <w:r w:rsidR="00500E22" w:rsidRPr="00DA2B0E">
        <w:rPr>
          <w:rFonts w:ascii="Times New Roman" w:hAnsi="Times New Roman" w:cs="Times New Roman"/>
          <w:sz w:val="28"/>
          <w:szCs w:val="28"/>
        </w:rPr>
        <w:t>ия</w:t>
      </w:r>
      <w:r w:rsidR="00F201FD" w:rsidRPr="00DA2B0E">
        <w:rPr>
          <w:rFonts w:ascii="Times New Roman" w:hAnsi="Times New Roman" w:cs="Times New Roman"/>
          <w:sz w:val="28"/>
          <w:szCs w:val="28"/>
        </w:rPr>
        <w:t xml:space="preserve">», </w:t>
      </w:r>
      <w:r w:rsidR="00F201FD">
        <w:rPr>
          <w:rFonts w:ascii="Times New Roman" w:hAnsi="Times New Roman" w:cs="Times New Roman"/>
          <w:sz w:val="28"/>
          <w:szCs w:val="28"/>
        </w:rPr>
        <w:t>оповестить</w:t>
      </w:r>
      <w:r w:rsidR="00500E22" w:rsidRPr="00DA2B0E">
        <w:rPr>
          <w:rFonts w:ascii="Times New Roman" w:hAnsi="Times New Roman" w:cs="Times New Roman"/>
          <w:sz w:val="28"/>
          <w:szCs w:val="28"/>
        </w:rPr>
        <w:t xml:space="preserve"> об этом других,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далее решать, </w:t>
      </w:r>
      <w:r w:rsidRPr="00DA2B0E">
        <w:rPr>
          <w:rFonts w:ascii="Times New Roman" w:hAnsi="Times New Roman" w:cs="Times New Roman"/>
          <w:i/>
          <w:iCs/>
          <w:sz w:val="28"/>
          <w:szCs w:val="28"/>
        </w:rPr>
        <w:t>что и как</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с ним делать</w:t>
      </w:r>
      <w:r w:rsidRPr="00DA2B0E">
        <w:rPr>
          <w:rFonts w:ascii="Times New Roman" w:hAnsi="Times New Roman" w:cs="Times New Roman"/>
          <w:sz w:val="28"/>
          <w:szCs w:val="28"/>
        </w:rPr>
        <w:t xml:space="preserve"> и реализовать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действие. </w:t>
      </w:r>
      <w:r w:rsidR="001773C1" w:rsidRPr="00DA2B0E">
        <w:rPr>
          <w:rFonts w:ascii="Times New Roman" w:hAnsi="Times New Roman" w:cs="Times New Roman"/>
          <w:sz w:val="28"/>
          <w:szCs w:val="28"/>
        </w:rPr>
        <w:t xml:space="preserve">Идеал </w:t>
      </w:r>
      <w:r w:rsidRPr="00DA2B0E">
        <w:rPr>
          <w:rFonts w:ascii="Times New Roman" w:hAnsi="Times New Roman" w:cs="Times New Roman"/>
          <w:sz w:val="28"/>
          <w:szCs w:val="28"/>
        </w:rPr>
        <w:t>р. Кахан</w:t>
      </w:r>
      <w:r w:rsidR="00A80457">
        <w:rPr>
          <w:rFonts w:ascii="Times New Roman" w:hAnsi="Times New Roman" w:cs="Times New Roman"/>
          <w:sz w:val="28"/>
          <w:szCs w:val="28"/>
        </w:rPr>
        <w:t>е из нашего предисловия (с.3</w:t>
      </w:r>
      <w:r w:rsidR="001773C1" w:rsidRPr="00DA2B0E">
        <w:rPr>
          <w:rFonts w:ascii="Times New Roman" w:hAnsi="Times New Roman" w:cs="Times New Roman"/>
          <w:sz w:val="28"/>
          <w:szCs w:val="28"/>
        </w:rPr>
        <w:t>)? Возможно.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Для этого нужно представить Холокост в трех разных, но связанных аспектах</w:t>
      </w:r>
      <w:r w:rsidR="00567909" w:rsidRPr="00DA2B0E">
        <w:rPr>
          <w:rFonts w:ascii="Times New Roman" w:hAnsi="Times New Roman" w:cs="Times New Roman"/>
          <w:sz w:val="28"/>
          <w:szCs w:val="28"/>
        </w:rPr>
        <w:t xml:space="preserve">, охватывающих мышление о его сущности, о его устройстве и о </w:t>
      </w:r>
      <w:r w:rsidR="00FD5515" w:rsidRPr="00DA2B0E">
        <w:rPr>
          <w:rFonts w:ascii="Times New Roman" w:hAnsi="Times New Roman" w:cs="Times New Roman"/>
          <w:sz w:val="28"/>
          <w:szCs w:val="28"/>
        </w:rPr>
        <w:t>способах его создания</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i/>
          <w:iCs/>
          <w:sz w:val="28"/>
          <w:szCs w:val="28"/>
        </w:rPr>
        <w:t>- сущность</w:t>
      </w:r>
      <w:r w:rsidRPr="00DA2B0E">
        <w:rPr>
          <w:rFonts w:ascii="Times New Roman" w:hAnsi="Times New Roman" w:cs="Times New Roman"/>
          <w:sz w:val="28"/>
          <w:szCs w:val="28"/>
        </w:rPr>
        <w:t xml:space="preserve"> Холокоста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(способ его существования) –</w:t>
      </w:r>
      <w:r w:rsidR="00567909" w:rsidRPr="00DA2B0E">
        <w:rPr>
          <w:rFonts w:ascii="Times New Roman" w:hAnsi="Times New Roman" w:cs="Times New Roman"/>
          <w:sz w:val="28"/>
          <w:szCs w:val="28"/>
        </w:rPr>
        <w:t xml:space="preserve"> он</w:t>
      </w:r>
      <w:r w:rsidR="009708CA">
        <w:rPr>
          <w:rFonts w:ascii="Times New Roman" w:hAnsi="Times New Roman" w:cs="Times New Roman"/>
          <w:sz w:val="28"/>
          <w:szCs w:val="28"/>
        </w:rPr>
        <w:t xml:space="preserve"> </w:t>
      </w:r>
      <w:r w:rsidR="00952F36" w:rsidRPr="00DA2B0E">
        <w:rPr>
          <w:rFonts w:ascii="Times New Roman" w:hAnsi="Times New Roman" w:cs="Times New Roman"/>
          <w:sz w:val="28"/>
          <w:szCs w:val="28"/>
        </w:rPr>
        <w:t xml:space="preserve">существует </w:t>
      </w:r>
      <w:r w:rsidRPr="00DA2B0E">
        <w:rPr>
          <w:rFonts w:ascii="Times New Roman" w:hAnsi="Times New Roman" w:cs="Times New Roman"/>
          <w:sz w:val="28"/>
          <w:szCs w:val="28"/>
        </w:rPr>
        <w:t>как</w:t>
      </w:r>
      <w:r w:rsidR="00952F36" w:rsidRPr="00DA2B0E">
        <w:rPr>
          <w:rFonts w:ascii="Times New Roman" w:hAnsi="Times New Roman" w:cs="Times New Roman"/>
          <w:sz w:val="28"/>
          <w:szCs w:val="28"/>
        </w:rPr>
        <w:t xml:space="preserve"> что?</w:t>
      </w:r>
      <w:r w:rsidR="00494C31">
        <w:rPr>
          <w:rFonts w:ascii="Times New Roman" w:hAnsi="Times New Roman" w:cs="Times New Roman"/>
          <w:sz w:val="28"/>
          <w:szCs w:val="28"/>
        </w:rPr>
        <w:t xml:space="preserve"> по каким принципам?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за счет чего?</w:t>
      </w:r>
      <w:r w:rsidR="006A3A25" w:rsidRPr="00DA2B0E">
        <w:rPr>
          <w:rStyle w:val="af9"/>
          <w:rFonts w:ascii="Times New Roman" w:hAnsi="Times New Roman" w:cs="Times New Roman"/>
          <w:sz w:val="28"/>
          <w:szCs w:val="28"/>
        </w:rPr>
        <w:t xml:space="preserve"> </w:t>
      </w:r>
      <w:r w:rsidR="006A3A25" w:rsidRPr="00DA2B0E">
        <w:rPr>
          <w:rStyle w:val="af9"/>
          <w:rFonts w:ascii="Times New Roman" w:hAnsi="Times New Roman" w:cs="Times New Roman"/>
          <w:sz w:val="28"/>
          <w:szCs w:val="28"/>
        </w:rPr>
        <w:endnoteReference w:id="106"/>
      </w: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i/>
          <w:iCs/>
          <w:sz w:val="28"/>
          <w:szCs w:val="28"/>
        </w:rPr>
      </w:pP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знание о Холокосте как объекте</w:t>
      </w:r>
      <w:r w:rsidRPr="00DA2B0E">
        <w:rPr>
          <w:rStyle w:val="af9"/>
          <w:rFonts w:ascii="Times New Roman" w:hAnsi="Times New Roman" w:cs="Times New Roman"/>
          <w:i/>
          <w:iCs/>
          <w:sz w:val="28"/>
          <w:szCs w:val="28"/>
        </w:rPr>
        <w:endnoteReference w:id="107"/>
      </w:r>
      <w:r w:rsidRPr="00DA2B0E">
        <w:rPr>
          <w:rFonts w:ascii="Times New Roman" w:hAnsi="Times New Roman" w:cs="Times New Roman"/>
          <w:i/>
          <w:iCs/>
          <w:sz w:val="28"/>
          <w:szCs w:val="28"/>
        </w:rPr>
        <w:t xml:space="preserve"> </w:t>
      </w:r>
      <w:r w:rsidRPr="00DA2B0E">
        <w:rPr>
          <w:rFonts w:ascii="Times New Roman" w:hAnsi="Times New Roman" w:cs="Times New Roman"/>
          <w:sz w:val="28"/>
          <w:szCs w:val="28"/>
        </w:rPr>
        <w:t>(как устроен</w:t>
      </w:r>
      <w:r w:rsidR="00952F36" w:rsidRPr="00DA2B0E">
        <w:rPr>
          <w:rFonts w:ascii="Times New Roman" w:hAnsi="Times New Roman" w:cs="Times New Roman"/>
          <w:sz w:val="28"/>
          <w:szCs w:val="28"/>
        </w:rPr>
        <w:t>а машина Холокоста</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i/>
          <w:iCs/>
          <w:sz w:val="28"/>
          <w:szCs w:val="28"/>
        </w:rPr>
        <w:t xml:space="preserve">– </w:t>
      </w:r>
      <w:r w:rsidRPr="00DA2B0E">
        <w:rPr>
          <w:rFonts w:ascii="Times New Roman" w:hAnsi="Times New Roman" w:cs="Times New Roman"/>
          <w:sz w:val="28"/>
          <w:szCs w:val="28"/>
        </w:rPr>
        <w:t>принципы устройства</w:t>
      </w:r>
      <w:r w:rsidRPr="00DA2B0E">
        <w:rPr>
          <w:rFonts w:ascii="Times New Roman" w:hAnsi="Times New Roman" w:cs="Times New Roman"/>
          <w:i/>
          <w:iCs/>
          <w:sz w:val="28"/>
          <w:szCs w:val="28"/>
        </w:rPr>
        <w:t>,</w:t>
      </w:r>
      <w:r w:rsidRPr="00DA2B0E">
        <w:rPr>
          <w:rFonts w:ascii="Times New Roman" w:hAnsi="Times New Roman" w:cs="Times New Roman"/>
          <w:sz w:val="28"/>
          <w:szCs w:val="28"/>
        </w:rPr>
        <w:t xml:space="preserve"> конструкция, структура, материал,</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рамки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действия,</w:t>
      </w:r>
      <w:r w:rsidR="009708CA">
        <w:rPr>
          <w:rFonts w:ascii="Times New Roman" w:hAnsi="Times New Roman" w:cs="Times New Roman"/>
          <w:i/>
          <w:iCs/>
          <w:sz w:val="28"/>
          <w:szCs w:val="28"/>
        </w:rPr>
        <w:t xml:space="preserve"> </w:t>
      </w:r>
      <w:r w:rsidRPr="00DA2B0E">
        <w:rPr>
          <w:rFonts w:ascii="Times New Roman" w:hAnsi="Times New Roman" w:cs="Times New Roman"/>
          <w:sz w:val="28"/>
          <w:szCs w:val="28"/>
        </w:rPr>
        <w:t>и др.;</w:t>
      </w:r>
      <w:r w:rsidRPr="00DA2B0E">
        <w:rPr>
          <w:rFonts w:ascii="Times New Roman" w:hAnsi="Times New Roman" w:cs="Times New Roman"/>
          <w:i/>
          <w:iCs/>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i/>
          <w:iCs/>
          <w:sz w:val="28"/>
          <w:szCs w:val="28"/>
        </w:rPr>
        <w:t xml:space="preserve">- знание о том, как построить этот объект - </w:t>
      </w:r>
      <w:r w:rsidRPr="00DA2B0E">
        <w:rPr>
          <w:rFonts w:ascii="Times New Roman" w:hAnsi="Times New Roman" w:cs="Times New Roman"/>
          <w:sz w:val="28"/>
          <w:szCs w:val="28"/>
        </w:rPr>
        <w:t xml:space="preserve">способы создания, организация работ, управление.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Содержанием понятия станет</w:t>
      </w:r>
      <w:r w:rsidRPr="00DA2B0E">
        <w:rPr>
          <w:rStyle w:val="af9"/>
          <w:rFonts w:ascii="Times New Roman" w:hAnsi="Times New Roman" w:cs="Times New Roman"/>
          <w:i/>
          <w:iCs/>
          <w:sz w:val="28"/>
          <w:szCs w:val="28"/>
        </w:rPr>
        <w:endnoteReference w:id="108"/>
      </w:r>
      <w:r w:rsidR="001773C1" w:rsidRPr="00DA2B0E">
        <w:rPr>
          <w:rFonts w:ascii="Times New Roman" w:hAnsi="Times New Roman" w:cs="Times New Roman"/>
          <w:sz w:val="28"/>
          <w:szCs w:val="28"/>
        </w:rPr>
        <w:t xml:space="preserve"> «сборка» аспектов.</w:t>
      </w:r>
    </w:p>
    <w:p w:rsidR="00A8365E" w:rsidRPr="00DA2B0E" w:rsidRDefault="00A8365E" w:rsidP="005173CA">
      <w:pPr>
        <w:spacing w:line="240" w:lineRule="auto"/>
        <w:rPr>
          <w:rFonts w:ascii="Times New Roman" w:hAnsi="Times New Roman" w:cs="Times New Roman"/>
          <w:sz w:val="28"/>
          <w:szCs w:val="28"/>
        </w:rPr>
      </w:pPr>
      <w:r w:rsidRPr="00DA2B0E">
        <w:rPr>
          <w:rFonts w:ascii="Times New Roman" w:hAnsi="Times New Roman" w:cs="Times New Roman"/>
          <w:sz w:val="28"/>
          <w:szCs w:val="28"/>
        </w:rPr>
        <w:t>То, что должно получиться, и будет «понятием Холокоста». Возможно, формально оно будет похоже на «инструкцию по созданию ХПЯ», подобно тому, как «понятие Армии» задает организацию работ по созданию реальной Армии, начиная от полагания Военной доктрины до отдельных тактических разработок и требований к подготовке военнослужащих. Но, повторюсь, дело не во внешнем сходстве с чем-то, а в способе и смысле употребления.</w:t>
      </w:r>
    </w:p>
    <w:p w:rsidR="00A8365E" w:rsidRPr="00DA2B0E" w:rsidRDefault="00A35648" w:rsidP="00B85A67">
      <w:pPr>
        <w:spacing w:line="240" w:lineRule="auto"/>
        <w:rPr>
          <w:rFonts w:ascii="Times New Roman" w:hAnsi="Times New Roman" w:cs="Times New Roman"/>
          <w:sz w:val="28"/>
          <w:szCs w:val="28"/>
        </w:rPr>
      </w:pPr>
      <w:r w:rsidRPr="00DA2B0E">
        <w:rPr>
          <w:rFonts w:ascii="Times New Roman" w:hAnsi="Times New Roman" w:cs="Times New Roman"/>
          <w:noProof/>
          <w:sz w:val="28"/>
          <w:szCs w:val="28"/>
        </w:rPr>
        <mc:AlternateContent>
          <mc:Choice Requires="wpg">
            <w:drawing>
              <wp:anchor distT="0" distB="0" distL="114300" distR="114300" simplePos="0" relativeHeight="251658752" behindDoc="0" locked="0" layoutInCell="1" allowOverlap="1" wp14:anchorId="194B904F" wp14:editId="02EBF1B5">
                <wp:simplePos x="0" y="0"/>
                <wp:positionH relativeFrom="column">
                  <wp:posOffset>154305</wp:posOffset>
                </wp:positionH>
                <wp:positionV relativeFrom="paragraph">
                  <wp:posOffset>770890</wp:posOffset>
                </wp:positionV>
                <wp:extent cx="6193155" cy="2265680"/>
                <wp:effectExtent l="0" t="0" r="0" b="1270"/>
                <wp:wrapTopAndBottom/>
                <wp:docPr id="941" name="Группа 941"/>
                <wp:cNvGraphicFramePr/>
                <a:graphic xmlns:a="http://schemas.openxmlformats.org/drawingml/2006/main">
                  <a:graphicData uri="http://schemas.microsoft.com/office/word/2010/wordprocessingGroup">
                    <wpg:wgp>
                      <wpg:cNvGrpSpPr/>
                      <wpg:grpSpPr>
                        <a:xfrm>
                          <a:off x="0" y="0"/>
                          <a:ext cx="6193155" cy="2265680"/>
                          <a:chOff x="0" y="0"/>
                          <a:chExt cx="6193265" cy="2265680"/>
                        </a:xfrm>
                      </wpg:grpSpPr>
                      <wpg:grpSp>
                        <wpg:cNvPr id="906" name="Группа 906"/>
                        <wpg:cNvGrpSpPr/>
                        <wpg:grpSpPr>
                          <a:xfrm>
                            <a:off x="5367130" y="246490"/>
                            <a:ext cx="826135" cy="1853565"/>
                            <a:chOff x="0" y="0"/>
                            <a:chExt cx="826135" cy="1853565"/>
                          </a:xfrm>
                        </wpg:grpSpPr>
                        <wpg:grpSp>
                          <wpg:cNvPr id="907" name="Группа 907"/>
                          <wpg:cNvGrpSpPr/>
                          <wpg:grpSpPr>
                            <a:xfrm>
                              <a:off x="0" y="0"/>
                              <a:ext cx="826135" cy="1853565"/>
                              <a:chOff x="332172" y="-54068"/>
                              <a:chExt cx="827559" cy="1781879"/>
                            </a:xfrm>
                          </wpg:grpSpPr>
                          <wpg:grpSp>
                            <wpg:cNvPr id="908" name="Группа 908"/>
                            <wpg:cNvGrpSpPr/>
                            <wpg:grpSpPr>
                              <a:xfrm>
                                <a:off x="332172" y="-54068"/>
                                <a:ext cx="827559" cy="1414387"/>
                                <a:chOff x="6169" y="-54075"/>
                                <a:chExt cx="827559" cy="1414611"/>
                              </a:xfrm>
                            </wpg:grpSpPr>
                            <wpg:grpSp>
                              <wpg:cNvPr id="909" name="Группа 909"/>
                              <wpg:cNvGrpSpPr/>
                              <wpg:grpSpPr>
                                <a:xfrm>
                                  <a:off x="6169" y="-54075"/>
                                  <a:ext cx="529419" cy="844675"/>
                                  <a:chOff x="5499" y="-54116"/>
                                  <a:chExt cx="471930" cy="845472"/>
                                </a:xfrm>
                              </wpg:grpSpPr>
                              <wpg:grpSp>
                                <wpg:cNvPr id="910" name="Группа 910"/>
                                <wpg:cNvGrpSpPr/>
                                <wpg:grpSpPr>
                                  <a:xfrm>
                                    <a:off x="5499" y="-54116"/>
                                    <a:ext cx="471930" cy="800058"/>
                                    <a:chOff x="5505" y="-54126"/>
                                    <a:chExt cx="472416" cy="800315"/>
                                  </a:xfrm>
                                </wpg:grpSpPr>
                                <wps:wsp>
                                  <wps:cNvPr id="911" name="Поле 911"/>
                                  <wps:cNvSpPr txBox="1"/>
                                  <wps:spPr>
                                    <a:xfrm>
                                      <a:off x="150456" y="228753"/>
                                      <a:ext cx="327465"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8677A3" w:rsidRDefault="0029444A" w:rsidP="003567B8">
                                        <w:pPr>
                                          <w:rPr>
                                            <w:b/>
                                            <w:bCs/>
                                            <w:lang w:val="en-US"/>
                                          </w:rPr>
                                        </w:pPr>
                                        <w:r w:rsidRPr="00DA00CF">
                                          <w:rPr>
                                            <w:b/>
                                            <w:bCs/>
                                          </w:rPr>
                                          <w:t>Д</w:t>
                                        </w:r>
                                        <w:r>
                                          <w:rPr>
                                            <w:b/>
                                            <w:bCs/>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2" name="Группа 912"/>
                                  <wpg:cNvGrpSpPr/>
                                  <wpg:grpSpPr>
                                    <a:xfrm rot="10800000" flipH="1">
                                      <a:off x="5505" y="-54126"/>
                                      <a:ext cx="248439" cy="800315"/>
                                      <a:chOff x="7952" y="-346207"/>
                                      <a:chExt cx="358854" cy="1154829"/>
                                    </a:xfrm>
                                    <a:noFill/>
                                  </wpg:grpSpPr>
                                  <wps:wsp>
                                    <wps:cNvPr id="913" name="Равнобедренный треугольник 913"/>
                                    <wps:cNvSpPr/>
                                    <wps:spPr>
                                      <a:xfrm>
                                        <a:off x="25562" y="-346207"/>
                                        <a:ext cx="190831" cy="282963"/>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Овал 914"/>
                                    <wps:cNvSpPr/>
                                    <wps:spPr>
                                      <a:xfrm>
                                        <a:off x="7952" y="-25719"/>
                                        <a:ext cx="206734" cy="206736"/>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Равнобедренный треугольник 915"/>
                                    <wps:cNvSpPr/>
                                    <wps:spPr>
                                      <a:xfrm>
                                        <a:off x="249986" y="499106"/>
                                        <a:ext cx="116820" cy="153411"/>
                                      </a:xfrm>
                                      <a:prstGeom prst="triangl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Овал 916"/>
                                    <wps:cNvSpPr/>
                                    <wps:spPr>
                                      <a:xfrm>
                                        <a:off x="232375" y="696538"/>
                                        <a:ext cx="126553" cy="112084"/>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7" name="Группа 917"/>
                                <wpg:cNvGrpSpPr/>
                                <wpg:grpSpPr>
                                  <a:xfrm>
                                    <a:off x="226744" y="473931"/>
                                    <a:ext cx="131073" cy="317425"/>
                                    <a:chOff x="35912" y="171781"/>
                                    <a:chExt cx="131073" cy="317425"/>
                                  </a:xfrm>
                                </wpg:grpSpPr>
                                <wps:wsp>
                                  <wps:cNvPr id="918" name="Прямая соединительная линия 918"/>
                                  <wps:cNvCnPr/>
                                  <wps:spPr>
                                    <a:xfrm>
                                      <a:off x="35912" y="171781"/>
                                      <a:ext cx="131073"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919" name="Прямая со стрелкой 919"/>
                                  <wps:cNvCnPr/>
                                  <wps:spPr>
                                    <a:xfrm flipH="1">
                                      <a:off x="164609" y="171781"/>
                                      <a:ext cx="2376" cy="31742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920" name="Группа 920"/>
                              <wpg:cNvGrpSpPr/>
                              <wpg:grpSpPr>
                                <a:xfrm>
                                  <a:off x="115936" y="771277"/>
                                  <a:ext cx="717792" cy="589259"/>
                                  <a:chOff x="-233922" y="0"/>
                                  <a:chExt cx="717792" cy="589259"/>
                                </a:xfrm>
                              </wpg:grpSpPr>
                              <wpg:grpSp>
                                <wpg:cNvPr id="921" name="Группа 921"/>
                                <wpg:cNvGrpSpPr/>
                                <wpg:grpSpPr>
                                  <a:xfrm>
                                    <a:off x="5523" y="0"/>
                                    <a:ext cx="478347" cy="552450"/>
                                    <a:chOff x="5504" y="-159060"/>
                                    <a:chExt cx="476710" cy="506264"/>
                                  </a:xfrm>
                                </wpg:grpSpPr>
                                <wps:wsp>
                                  <wps:cNvPr id="922" name="Поле 922"/>
                                  <wps:cNvSpPr txBox="1"/>
                                  <wps:spPr>
                                    <a:xfrm>
                                      <a:off x="103242" y="-159060"/>
                                      <a:ext cx="378972"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3567B8">
                                        <w:pPr>
                                          <w:rPr>
                                            <w:b/>
                                            <w:bCs/>
                                            <w:lang w:val="en-US"/>
                                          </w:rPr>
                                        </w:pPr>
                                        <w:r w:rsidRPr="00DA00CF">
                                          <w:rPr>
                                            <w:b/>
                                            <w:bCs/>
                                          </w:rPr>
                                          <w:t>Д</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3" name="Группа 923"/>
                                  <wpg:cNvGrpSpPr/>
                                  <wpg:grpSpPr>
                                    <a:xfrm rot="10800000" flipH="1">
                                      <a:off x="5504" y="-71596"/>
                                      <a:ext cx="143123" cy="418800"/>
                                      <a:chOff x="7950" y="229520"/>
                                      <a:chExt cx="206734" cy="604299"/>
                                    </a:xfrm>
                                    <a:noFill/>
                                  </wpg:grpSpPr>
                                  <wps:wsp>
                                    <wps:cNvPr id="924" name="Равнобедренный треугольник 924"/>
                                    <wps:cNvSpPr/>
                                    <wps:spPr>
                                      <a:xfrm>
                                        <a:off x="7952" y="22952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Овал 925"/>
                                    <wps:cNvSpPr/>
                                    <wps:spPr>
                                      <a:xfrm>
                                        <a:off x="7950" y="627084"/>
                                        <a:ext cx="206734" cy="20673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6" name="Арка 926"/>
                                <wps:cNvSpPr/>
                                <wps:spPr>
                                  <a:xfrm rot="10800000">
                                    <a:off x="-233922" y="426064"/>
                                    <a:ext cx="177165" cy="163195"/>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7" name="Группа 927"/>
                                <wpg:cNvGrpSpPr/>
                                <wpg:grpSpPr>
                                  <a:xfrm>
                                    <a:off x="-135780" y="264411"/>
                                    <a:ext cx="79024" cy="210820"/>
                                    <a:chOff x="-264324" y="-220806"/>
                                    <a:chExt cx="65549" cy="211403"/>
                                  </a:xfrm>
                                </wpg:grpSpPr>
                                <wps:wsp>
                                  <wps:cNvPr id="928" name="Прямая соединительная линия 928"/>
                                  <wps:cNvCnPr/>
                                  <wps:spPr>
                                    <a:xfrm flipV="1">
                                      <a:off x="-261643" y="-220806"/>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929" name="Прямая со стрелкой 929"/>
                                  <wps:cNvCnPr/>
                                  <wps:spPr>
                                    <a:xfrm>
                                      <a:off x="-264324" y="-21285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s:wsp>
                            <wps:cNvPr id="930" name="Поле 930"/>
                            <wps:cNvSpPr txBox="1"/>
                            <wps:spPr>
                              <a:xfrm>
                                <a:off x="378606" y="1479319"/>
                                <a:ext cx="603250" cy="248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3567B8">
                                  <w:pPr>
                                    <w:rPr>
                                      <w:b/>
                                      <w:bCs/>
                                    </w:rPr>
                                  </w:pPr>
                                  <w:r w:rsidRPr="00A22F1A">
                                    <w:rPr>
                                      <w:b/>
                                      <w:bCs/>
                                    </w:rPr>
                                    <w:t>Рис.</w:t>
                                  </w:r>
                                  <w:r>
                                    <w:rPr>
                                      <w:b/>
                                      <w:bCs/>
                                    </w:rPr>
                                    <w:t>1</w:t>
                                  </w:r>
                                  <w:r w:rsidRPr="0087694F">
                                    <w:rPr>
                                      <w:rFonts w:asciiTheme="majorBidi" w:hAnsiTheme="majorBidi" w:cstheme="majorBidi"/>
                                      <w:b/>
                                      <w:bCs/>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1" name="Группа 931"/>
                          <wpg:cNvGrpSpPr/>
                          <wpg:grpSpPr>
                            <a:xfrm>
                              <a:off x="85725" y="133350"/>
                              <a:ext cx="72749" cy="280345"/>
                              <a:chOff x="0" y="0"/>
                              <a:chExt cx="72749" cy="280345"/>
                            </a:xfrm>
                          </wpg:grpSpPr>
                          <wps:wsp>
                            <wps:cNvPr id="932" name="Прямая соединительная линия 932"/>
                            <wps:cNvCnPr/>
                            <wps:spPr>
                              <a:xfrm flipH="1">
                                <a:off x="9525" y="0"/>
                                <a:ext cx="63224"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wps:wsp>
                            <wps:cNvPr id="933" name="Прямая со стрелкой 933"/>
                            <wps:cNvCnPr/>
                            <wps:spPr>
                              <a:xfrm>
                                <a:off x="0" y="0"/>
                                <a:ext cx="0" cy="280345"/>
                              </a:xfrm>
                              <a:prstGeom prst="straightConnector1">
                                <a:avLst/>
                              </a:prstGeom>
                              <a:ln w="19050">
                                <a:tailEnd type="arrow"/>
                              </a:ln>
                            </wps:spPr>
                            <wps:style>
                              <a:lnRef idx="1">
                                <a:schemeClr val="accent5"/>
                              </a:lnRef>
                              <a:fillRef idx="0">
                                <a:schemeClr val="accent5"/>
                              </a:fillRef>
                              <a:effectRef idx="0">
                                <a:schemeClr val="accent5"/>
                              </a:effectRef>
                              <a:fontRef idx="minor">
                                <a:schemeClr val="tx1"/>
                              </a:fontRef>
                            </wps:style>
                            <wps:bodyPr/>
                          </wps:wsp>
                        </wpg:grpSp>
                      </wpg:grpSp>
                      <wpg:grpSp>
                        <wpg:cNvPr id="936" name="Группа 936"/>
                        <wpg:cNvGrpSpPr/>
                        <wpg:grpSpPr>
                          <a:xfrm>
                            <a:off x="0" y="0"/>
                            <a:ext cx="5045075" cy="2265680"/>
                            <a:chOff x="0" y="0"/>
                            <a:chExt cx="5045614" cy="2266181"/>
                          </a:xfrm>
                        </wpg:grpSpPr>
                        <wpg:grpSp>
                          <wpg:cNvPr id="319" name="Группа 319"/>
                          <wpg:cNvGrpSpPr/>
                          <wpg:grpSpPr>
                            <a:xfrm>
                              <a:off x="0" y="560717"/>
                              <a:ext cx="3052328" cy="1705464"/>
                              <a:chOff x="0" y="0"/>
                              <a:chExt cx="3054350" cy="1724012"/>
                            </a:xfrm>
                          </wpg:grpSpPr>
                          <wpg:grpSp>
                            <wpg:cNvPr id="544" name="Группа 544"/>
                            <wpg:cNvGrpSpPr/>
                            <wpg:grpSpPr>
                              <a:xfrm>
                                <a:off x="0" y="0"/>
                                <a:ext cx="3054350" cy="1432560"/>
                                <a:chOff x="0" y="0"/>
                                <a:chExt cx="3054700" cy="1432800"/>
                              </a:xfrm>
                            </wpg:grpSpPr>
                            <wpg:grpSp>
                              <wpg:cNvPr id="545" name="Группа 545"/>
                              <wpg:cNvGrpSpPr/>
                              <wpg:grpSpPr>
                                <a:xfrm>
                                  <a:off x="302400" y="612000"/>
                                  <a:ext cx="102870" cy="214630"/>
                                  <a:chOff x="0" y="0"/>
                                  <a:chExt cx="103533" cy="214657"/>
                                </a:xfrm>
                              </wpg:grpSpPr>
                              <wps:wsp>
                                <wps:cNvPr id="546" name="Прямая соединительная линия 546"/>
                                <wps:cNvCnPr/>
                                <wps:spPr>
                                  <a:xfrm>
                                    <a:off x="0" y="0"/>
                                    <a:ext cx="95321"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47" name="Прямая со стрелкой 547"/>
                                <wps:cNvCnPr/>
                                <wps:spPr>
                                  <a:xfrm flipH="1">
                                    <a:off x="103367" y="0"/>
                                    <a:ext cx="166" cy="214657"/>
                                  </a:xfrm>
                                  <a:prstGeom prst="straightConnector1">
                                    <a:avLst/>
                                  </a:prstGeom>
                                  <a:ln w="19050">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48" name="Группа 548"/>
                              <wpg:cNvGrpSpPr/>
                              <wpg:grpSpPr>
                                <a:xfrm>
                                  <a:off x="0" y="0"/>
                                  <a:ext cx="3054700" cy="1432800"/>
                                  <a:chOff x="0" y="0"/>
                                  <a:chExt cx="3054700" cy="1432800"/>
                                </a:xfrm>
                              </wpg:grpSpPr>
                              <wpg:grpSp>
                                <wpg:cNvPr id="559" name="Группа 559"/>
                                <wpg:cNvGrpSpPr/>
                                <wpg:grpSpPr>
                                  <a:xfrm flipH="1">
                                    <a:off x="2174400" y="604800"/>
                                    <a:ext cx="102870" cy="214630"/>
                                    <a:chOff x="0" y="0"/>
                                    <a:chExt cx="103533" cy="214657"/>
                                  </a:xfrm>
                                </wpg:grpSpPr>
                                <wps:wsp>
                                  <wps:cNvPr id="560" name="Прямая соединительная линия 560"/>
                                  <wps:cNvCnPr/>
                                  <wps:spPr>
                                    <a:xfrm>
                                      <a:off x="0" y="0"/>
                                      <a:ext cx="95321"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61" name="Прямая со стрелкой 561"/>
                                  <wps:cNvCnPr/>
                                  <wps:spPr>
                                    <a:xfrm flipH="1">
                                      <a:off x="103367" y="0"/>
                                      <a:ext cx="166" cy="214657"/>
                                    </a:xfrm>
                                    <a:prstGeom prst="straightConnector1">
                                      <a:avLst/>
                                    </a:prstGeom>
                                    <a:ln w="19050">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62" name="Группа 562"/>
                                <wpg:cNvGrpSpPr/>
                                <wpg:grpSpPr>
                                  <a:xfrm>
                                    <a:off x="0" y="0"/>
                                    <a:ext cx="3054700" cy="1432800"/>
                                    <a:chOff x="0" y="0"/>
                                    <a:chExt cx="3054700" cy="1432800"/>
                                  </a:xfrm>
                                </wpg:grpSpPr>
                                <wps:wsp>
                                  <wps:cNvPr id="563" name="Арка 563"/>
                                  <wps:cNvSpPr/>
                                  <wps:spPr>
                                    <a:xfrm rot="10800000">
                                      <a:off x="2160000" y="1231200"/>
                                      <a:ext cx="269240" cy="163195"/>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Группа 564"/>
                                  <wpg:cNvGrpSpPr/>
                                  <wpg:grpSpPr>
                                    <a:xfrm>
                                      <a:off x="2275200" y="1116000"/>
                                      <a:ext cx="64770" cy="203200"/>
                                      <a:chOff x="0" y="0"/>
                                      <a:chExt cx="65314" cy="203447"/>
                                    </a:xfrm>
                                  </wpg:grpSpPr>
                                  <wps:wsp>
                                    <wps:cNvPr id="565" name="Прямая соединительная линия 565"/>
                                    <wps:cNvCnPr/>
                                    <wps:spPr>
                                      <a:xfrm flipV="1">
                                        <a:off x="0" y="0"/>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67" name="Прямая со стрелкой 567"/>
                                    <wps:cNvCnPr/>
                                    <wps:spPr>
                                      <a:xfrm>
                                        <a:off x="65314" y="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cNvPr id="568" name="Группа 568"/>
                                  <wpg:cNvGrpSpPr/>
                                  <wpg:grpSpPr>
                                    <a:xfrm>
                                      <a:off x="0" y="0"/>
                                      <a:ext cx="3054700" cy="1432800"/>
                                      <a:chOff x="0" y="0"/>
                                      <a:chExt cx="3054700" cy="1432800"/>
                                    </a:xfrm>
                                  </wpg:grpSpPr>
                                  <wpg:grpSp>
                                    <wpg:cNvPr id="569" name="Группа 569"/>
                                    <wpg:cNvGrpSpPr/>
                                    <wpg:grpSpPr>
                                      <a:xfrm>
                                        <a:off x="2167200" y="28800"/>
                                        <a:ext cx="67310" cy="236855"/>
                                        <a:chOff x="0" y="0"/>
                                        <a:chExt cx="111427" cy="388800"/>
                                      </a:xfrm>
                                    </wpg:grpSpPr>
                                    <wps:wsp>
                                      <wps:cNvPr id="570" name="Блок-схема: узел 570"/>
                                      <wps:cNvSpPr/>
                                      <wps:spPr>
                                        <a:xfrm>
                                          <a:off x="0" y="0"/>
                                          <a:ext cx="97027" cy="86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Блок-схема: узел 571"/>
                                      <wps:cNvSpPr/>
                                      <wps:spPr>
                                        <a:xfrm>
                                          <a:off x="7200" y="151200"/>
                                          <a:ext cx="96520" cy="863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Блок-схема: узел 573"/>
                                      <wps:cNvSpPr/>
                                      <wps:spPr>
                                        <a:xfrm>
                                          <a:off x="14400" y="302400"/>
                                          <a:ext cx="97027" cy="86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4" name="Группа 574"/>
                                    <wpg:cNvGrpSpPr/>
                                    <wpg:grpSpPr>
                                      <a:xfrm>
                                        <a:off x="432000" y="28800"/>
                                        <a:ext cx="67310" cy="236855"/>
                                        <a:chOff x="0" y="0"/>
                                        <a:chExt cx="111427" cy="388800"/>
                                      </a:xfrm>
                                    </wpg:grpSpPr>
                                    <wps:wsp>
                                      <wps:cNvPr id="576" name="Блок-схема: узел 576"/>
                                      <wps:cNvSpPr/>
                                      <wps:spPr>
                                        <a:xfrm>
                                          <a:off x="0" y="0"/>
                                          <a:ext cx="97027" cy="86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Блок-схема: узел 577"/>
                                      <wps:cNvSpPr/>
                                      <wps:spPr>
                                        <a:xfrm>
                                          <a:off x="7200" y="151200"/>
                                          <a:ext cx="96520" cy="8636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Блок-схема: узел 578"/>
                                      <wps:cNvSpPr/>
                                      <wps:spPr>
                                        <a:xfrm>
                                          <a:off x="14400" y="302400"/>
                                          <a:ext cx="97027" cy="86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9" name="Группа 579"/>
                                    <wpg:cNvGrpSpPr/>
                                    <wpg:grpSpPr>
                                      <a:xfrm>
                                        <a:off x="0" y="0"/>
                                        <a:ext cx="3054700" cy="1432800"/>
                                        <a:chOff x="0" y="0"/>
                                        <a:chExt cx="3054700" cy="1432800"/>
                                      </a:xfrm>
                                    </wpg:grpSpPr>
                                    <wpg:grpSp>
                                      <wpg:cNvPr id="580" name="Группа 580"/>
                                      <wpg:cNvGrpSpPr/>
                                      <wpg:grpSpPr>
                                        <a:xfrm>
                                          <a:off x="0" y="0"/>
                                          <a:ext cx="1330325" cy="1420495"/>
                                          <a:chOff x="-1" y="-292721"/>
                                          <a:chExt cx="1179737" cy="1421806"/>
                                        </a:xfrm>
                                      </wpg:grpSpPr>
                                      <wps:wsp>
                                        <wps:cNvPr id="581" name="Поле 581"/>
                                        <wps:cNvSpPr txBox="1"/>
                                        <wps:spPr>
                                          <a:xfrm>
                                            <a:off x="766351" y="-292721"/>
                                            <a:ext cx="413385"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3567B8">
                                              <w:pPr>
                                                <w:rPr>
                                                  <w:sz w:val="32"/>
                                                  <w:szCs w:val="32"/>
                                                </w:rPr>
                                              </w:pPr>
                                              <w:r w:rsidRPr="00A22F1A">
                                                <w:rPr>
                                                  <w:b/>
                                                  <w:bCs/>
                                                  <w:sz w:val="24"/>
                                                  <w:szCs w:val="24"/>
                                                </w:rPr>
                                                <w:t>Д</w:t>
                                              </w:r>
                                              <w:r w:rsidRPr="00A22F1A">
                                                <w:rPr>
                                                  <w:sz w:val="32"/>
                                                  <w:szCs w:val="3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2" name="Группа 582"/>
                                        <wpg:cNvGrpSpPr/>
                                        <wpg:grpSpPr>
                                          <a:xfrm>
                                            <a:off x="-1" y="0"/>
                                            <a:ext cx="858742" cy="1129085"/>
                                            <a:chOff x="-1" y="0"/>
                                            <a:chExt cx="858742" cy="1129085"/>
                                          </a:xfrm>
                                        </wpg:grpSpPr>
                                        <wpg:grpSp>
                                          <wpg:cNvPr id="583" name="Группа 583"/>
                                          <wpg:cNvGrpSpPr/>
                                          <wpg:grpSpPr>
                                            <a:xfrm>
                                              <a:off x="-1" y="0"/>
                                              <a:ext cx="858742" cy="1129085"/>
                                              <a:chOff x="87460" y="0"/>
                                              <a:chExt cx="858742" cy="1129085"/>
                                            </a:xfrm>
                                          </wpg:grpSpPr>
                                          <wpg:grpSp>
                                            <wpg:cNvPr id="584" name="Группа 584"/>
                                            <wpg:cNvGrpSpPr/>
                                            <wpg:grpSpPr>
                                              <a:xfrm>
                                                <a:off x="190832" y="0"/>
                                                <a:ext cx="436714" cy="529783"/>
                                                <a:chOff x="0" y="0"/>
                                                <a:chExt cx="436714" cy="529783"/>
                                              </a:xfrm>
                                            </wpg:grpSpPr>
                                            <wps:wsp>
                                              <wps:cNvPr id="585" name="Поле 585"/>
                                              <wps:cNvSpPr txBox="1"/>
                                              <wps:spPr>
                                                <a:xfrm>
                                                  <a:off x="87464" y="0"/>
                                                  <a:ext cx="34925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6" name="Группа 586"/>
                                              <wpg:cNvGrpSpPr/>
                                              <wpg:grpSpPr>
                                                <a:xfrm rot="10800000" flipH="1">
                                                  <a:off x="0" y="111318"/>
                                                  <a:ext cx="142875" cy="418465"/>
                                                  <a:chOff x="0" y="0"/>
                                                  <a:chExt cx="206734" cy="604299"/>
                                                </a:xfrm>
                                                <a:solidFill>
                                                  <a:schemeClr val="tx1"/>
                                                </a:solidFill>
                                              </wpg:grpSpPr>
                                              <wps:wsp>
                                                <wps:cNvPr id="589" name="Равнобедренный треугольник 589"/>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Овал 590"/>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1" name="Группа 591"/>
                                            <wpg:cNvGrpSpPr/>
                                            <wpg:grpSpPr>
                                              <a:xfrm>
                                                <a:off x="87460" y="552048"/>
                                                <a:ext cx="421423" cy="423343"/>
                                                <a:chOff x="-278300" y="82921"/>
                                                <a:chExt cx="421423" cy="423343"/>
                                              </a:xfrm>
                                            </wpg:grpSpPr>
                                            <wps:wsp>
                                              <wps:cNvPr id="592" name="Поле 592"/>
                                              <wps:cNvSpPr txBox="1"/>
                                              <wps:spPr>
                                                <a:xfrm>
                                                  <a:off x="-278300" y="82921"/>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F3D8A" w:rsidRDefault="0029444A" w:rsidP="003567B8">
                                                    <w:pPr>
                                                      <w:rPr>
                                                        <w:b/>
                                                        <w:bCs/>
                                                      </w:rPr>
                                                    </w:pPr>
                                                    <w:r w:rsidRPr="00DA00CF">
                                                      <w:rPr>
                                                        <w:b/>
                                                        <w:bCs/>
                                                      </w:rPr>
                                                      <w:t>Д</w:t>
                                                    </w:r>
                                                    <w:r>
                                                      <w:rPr>
                                                        <w:b/>
                                                        <w:bCs/>
                                                        <w:sz w:val="24"/>
                                                        <w:szCs w:val="24"/>
                                                        <w:vertAlign w:val="subscript"/>
                                                        <w:lang w:val="en-US"/>
                                                      </w:rPr>
                                                      <w:t>0</w:t>
                                                    </w:r>
                                                    <w:r>
                                                      <w:rPr>
                                                        <w:b/>
                                                        <w:bCs/>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3" name="Группа 593"/>
                                              <wpg:cNvGrpSpPr/>
                                              <wpg:grpSpPr>
                                                <a:xfrm rot="10800000" flipH="1">
                                                  <a:off x="0" y="87464"/>
                                                  <a:ext cx="143123" cy="418800"/>
                                                  <a:chOff x="0" y="0"/>
                                                  <a:chExt cx="206734" cy="604299"/>
                                                </a:xfrm>
                                                <a:noFill/>
                                              </wpg:grpSpPr>
                                              <wps:wsp>
                                                <wps:cNvPr id="594" name="Равнобедренный треугольник 594"/>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Овал 595"/>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96" name="Блок-схема: задержка 596"/>
                                            <wps:cNvSpPr/>
                                            <wps:spPr>
                                              <a:xfrm rot="5400000">
                                                <a:off x="-11930" y="170952"/>
                                                <a:ext cx="1057524" cy="858741"/>
                                              </a:xfrm>
                                              <a:prstGeom prst="flowChartDelay">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 name="Арка 597"/>
                                          <wps:cNvSpPr/>
                                          <wps:spPr>
                                            <a:xfrm rot="10800000">
                                              <a:off x="326003" y="938254"/>
                                              <a:ext cx="269875" cy="163830"/>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7" name="Группа 607"/>
                                          <wpg:cNvGrpSpPr/>
                                          <wpg:grpSpPr>
                                            <a:xfrm>
                                              <a:off x="445273" y="818985"/>
                                              <a:ext cx="65314" cy="203447"/>
                                              <a:chOff x="0" y="0"/>
                                              <a:chExt cx="65314" cy="203447"/>
                                            </a:xfrm>
                                          </wpg:grpSpPr>
                                          <wps:wsp>
                                            <wps:cNvPr id="608" name="Прямая соединительная линия 608"/>
                                            <wps:cNvCnPr/>
                                            <wps:spPr>
                                              <a:xfrm flipV="1">
                                                <a:off x="0" y="0"/>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09" name="Прямая со стрелкой 609"/>
                                            <wps:cNvCnPr/>
                                            <wps:spPr>
                                              <a:xfrm>
                                                <a:off x="65314" y="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g:grpSp>
                                      <wpg:cNvPr id="610" name="Группа 610"/>
                                      <wpg:cNvGrpSpPr/>
                                      <wpg:grpSpPr>
                                        <a:xfrm>
                                          <a:off x="1735949" y="79200"/>
                                          <a:ext cx="1318751" cy="1322514"/>
                                          <a:chOff x="65579" y="-223906"/>
                                          <a:chExt cx="1319356" cy="1324148"/>
                                        </a:xfrm>
                                      </wpg:grpSpPr>
                                      <wps:wsp>
                                        <wps:cNvPr id="611" name="Поле 611"/>
                                        <wps:cNvSpPr txBox="1"/>
                                        <wps:spPr>
                                          <a:xfrm>
                                            <a:off x="1036320" y="-223906"/>
                                            <a:ext cx="34861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F3D8A" w:rsidRDefault="0029444A" w:rsidP="003567B8">
                                              <w:pPr>
                                                <w:rPr>
                                                  <w:b/>
                                                  <w:bCs/>
                                                  <w:sz w:val="24"/>
                                                  <w:szCs w:val="24"/>
                                                  <w:lang w:val="en-US"/>
                                                </w:rPr>
                                              </w:pPr>
                                              <w:r w:rsidRPr="00CF3D8A">
                                                <w:rPr>
                                                  <w:b/>
                                                  <w:bCs/>
                                                  <w:sz w:val="24"/>
                                                  <w:szCs w:val="24"/>
                                                </w:rPr>
                                                <w:t>Д</w:t>
                                              </w:r>
                                              <w:r w:rsidRPr="00CF3D8A">
                                                <w:rPr>
                                                  <w:b/>
                                                  <w:bCs/>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3" name="Группа 613"/>
                                        <wpg:cNvGrpSpPr/>
                                        <wpg:grpSpPr>
                                          <a:xfrm flipH="1">
                                            <a:off x="65579" y="0"/>
                                            <a:ext cx="970742" cy="1100242"/>
                                            <a:chOff x="87460" y="9312"/>
                                            <a:chExt cx="804400" cy="1101755"/>
                                          </a:xfrm>
                                        </wpg:grpSpPr>
                                        <wpg:grpSp>
                                          <wpg:cNvPr id="614" name="Группа 614"/>
                                          <wpg:cNvGrpSpPr/>
                                          <wpg:grpSpPr>
                                            <a:xfrm>
                                              <a:off x="272093" y="9312"/>
                                              <a:ext cx="441173" cy="515239"/>
                                              <a:chOff x="81261" y="9312"/>
                                              <a:chExt cx="441173" cy="515239"/>
                                            </a:xfrm>
                                          </wpg:grpSpPr>
                                          <wps:wsp>
                                            <wps:cNvPr id="615" name="Поле 615"/>
                                            <wps:cNvSpPr txBox="1"/>
                                            <wps:spPr>
                                              <a:xfrm>
                                                <a:off x="173184" y="9312"/>
                                                <a:ext cx="34925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6" name="Группа 616"/>
                                            <wpg:cNvGrpSpPr/>
                                            <wpg:grpSpPr>
                                              <a:xfrm rot="10800000" flipH="1">
                                                <a:off x="81261" y="106086"/>
                                                <a:ext cx="142878" cy="418465"/>
                                                <a:chOff x="117579" y="7556"/>
                                                <a:chExt cx="206736" cy="604299"/>
                                              </a:xfrm>
                                              <a:solidFill>
                                                <a:schemeClr val="tx1"/>
                                              </a:solidFill>
                                            </wpg:grpSpPr>
                                            <wps:wsp>
                                              <wps:cNvPr id="617" name="Равнобедренный треугольник 617"/>
                                              <wps:cNvSpPr/>
                                              <wps:spPr>
                                                <a:xfrm>
                                                  <a:off x="125531" y="7556"/>
                                                  <a:ext cx="190835" cy="365761"/>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Овал 621"/>
                                              <wps:cNvSpPr/>
                                              <wps:spPr>
                                                <a:xfrm>
                                                  <a:off x="117579" y="405120"/>
                                                  <a:ext cx="206736" cy="20673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2" name="Группа 622"/>
                                          <wpg:cNvGrpSpPr/>
                                          <wpg:grpSpPr>
                                            <a:xfrm>
                                              <a:off x="452376" y="531636"/>
                                              <a:ext cx="439484" cy="443755"/>
                                              <a:chOff x="86616" y="62509"/>
                                              <a:chExt cx="439484" cy="443755"/>
                                            </a:xfrm>
                                          </wpg:grpSpPr>
                                          <wps:wsp>
                                            <wps:cNvPr id="623" name="Поле 623"/>
                                            <wps:cNvSpPr txBox="1"/>
                                            <wps:spPr>
                                              <a:xfrm>
                                                <a:off x="176243" y="62509"/>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F3D8A" w:rsidRDefault="0029444A" w:rsidP="003567B8">
                                                  <w:pPr>
                                                    <w:rPr>
                                                      <w:b/>
                                                      <w:bCs/>
                                                    </w:rPr>
                                                  </w:pPr>
                                                  <w:r w:rsidRPr="00DA00CF">
                                                    <w:rPr>
                                                      <w:b/>
                                                      <w:bCs/>
                                                    </w:rPr>
                                                    <w:t>Д</w:t>
                                                  </w:r>
                                                  <w:r>
                                                    <w:rPr>
                                                      <w:b/>
                                                      <w:bCs/>
                                                      <w:sz w:val="24"/>
                                                      <w:szCs w:val="24"/>
                                                      <w:vertAlign w:val="subscript"/>
                                                      <w:lang w:val="en-US"/>
                                                    </w:rPr>
                                                    <w:t>0</w:t>
                                                  </w:r>
                                                  <w:r>
                                                    <w:rPr>
                                                      <w:b/>
                                                      <w:bCs/>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4" name="Группа 624"/>
                                            <wpg:cNvGrpSpPr/>
                                            <wpg:grpSpPr>
                                              <a:xfrm rot="10800000" flipH="1">
                                                <a:off x="86616" y="87464"/>
                                                <a:ext cx="143123" cy="418800"/>
                                                <a:chOff x="125112" y="0"/>
                                                <a:chExt cx="206734" cy="604299"/>
                                              </a:xfrm>
                                              <a:noFill/>
                                            </wpg:grpSpPr>
                                            <wps:wsp>
                                              <wps:cNvPr id="857" name="Равнобедренный треугольник 857"/>
                                              <wps:cNvSpPr/>
                                              <wps:spPr>
                                                <a:xfrm>
                                                  <a:off x="133064"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Овал 858"/>
                                              <wps:cNvSpPr/>
                                              <wps:spPr>
                                                <a:xfrm>
                                                  <a:off x="125112"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59" name="Блок-схема: задержка 859"/>
                                          <wps:cNvSpPr/>
                                          <wps:spPr>
                                            <a:xfrm rot="5400000">
                                              <a:off x="-58266" y="199269"/>
                                              <a:ext cx="1057524" cy="766072"/>
                                            </a:xfrm>
                                            <a:prstGeom prst="flowChartDelay">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60" name="Группа 860"/>
                                      <wpg:cNvGrpSpPr/>
                                      <wpg:grpSpPr>
                                        <a:xfrm>
                                          <a:off x="1015200" y="453600"/>
                                          <a:ext cx="1078030" cy="370840"/>
                                          <a:chOff x="0" y="0"/>
                                          <a:chExt cx="1078030" cy="370840"/>
                                        </a:xfrm>
                                      </wpg:grpSpPr>
                                      <wps:wsp>
                                        <wps:cNvPr id="861" name="Прямая соединительная линия 861"/>
                                        <wps:cNvCnPr/>
                                        <wps:spPr>
                                          <a:xfrm flipH="1" flipV="1">
                                            <a:off x="482400" y="0"/>
                                            <a:ext cx="595630" cy="370840"/>
                                          </a:xfrm>
                                          <a:prstGeom prst="line">
                                            <a:avLst/>
                                          </a:prstGeom>
                                          <a:ln w="19050">
                                            <a:solidFill>
                                              <a:srgbClr val="92D050"/>
                                            </a:solidFill>
                                          </a:ln>
                                        </wps:spPr>
                                        <wps:style>
                                          <a:lnRef idx="1">
                                            <a:schemeClr val="accent5"/>
                                          </a:lnRef>
                                          <a:fillRef idx="0">
                                            <a:schemeClr val="accent5"/>
                                          </a:fillRef>
                                          <a:effectRef idx="0">
                                            <a:schemeClr val="accent5"/>
                                          </a:effectRef>
                                          <a:fontRef idx="minor">
                                            <a:schemeClr val="tx1"/>
                                          </a:fontRef>
                                        </wps:style>
                                        <wps:bodyPr/>
                                      </wps:wsp>
                                      <wps:wsp>
                                        <wps:cNvPr id="862" name="Прямая со стрелкой 862"/>
                                        <wps:cNvCnPr/>
                                        <wps:spPr>
                                          <a:xfrm flipH="1">
                                            <a:off x="0" y="0"/>
                                            <a:ext cx="482400" cy="0"/>
                                          </a:xfrm>
                                          <a:prstGeom prst="straightConnector1">
                                            <a:avLst/>
                                          </a:prstGeom>
                                          <a:ln w="19050">
                                            <a:solidFill>
                                              <a:srgbClr val="92D050"/>
                                            </a:solidFill>
                                            <a:tailEnd type="arrow"/>
                                          </a:ln>
                                        </wps:spPr>
                                        <wps:style>
                                          <a:lnRef idx="1">
                                            <a:schemeClr val="accent5"/>
                                          </a:lnRef>
                                          <a:fillRef idx="0">
                                            <a:schemeClr val="accent5"/>
                                          </a:fillRef>
                                          <a:effectRef idx="0">
                                            <a:schemeClr val="accent5"/>
                                          </a:effectRef>
                                          <a:fontRef idx="minor">
                                            <a:schemeClr val="tx1"/>
                                          </a:fontRef>
                                        </wps:style>
                                        <wps:bodyPr/>
                                      </wps:wsp>
                                    </wpg:grpSp>
                                    <wpg:grpSp>
                                      <wpg:cNvPr id="863" name="Группа 863"/>
                                      <wpg:cNvGrpSpPr/>
                                      <wpg:grpSpPr>
                                        <a:xfrm>
                                          <a:off x="504000" y="669600"/>
                                          <a:ext cx="1099740" cy="182847"/>
                                          <a:chOff x="0" y="0"/>
                                          <a:chExt cx="1099740" cy="182847"/>
                                        </a:xfrm>
                                      </wpg:grpSpPr>
                                      <wps:wsp>
                                        <wps:cNvPr id="864" name="Прямая соединительная линия 864"/>
                                        <wps:cNvCnPr/>
                                        <wps:spPr>
                                          <a:xfrm flipV="1">
                                            <a:off x="0" y="0"/>
                                            <a:ext cx="556289" cy="182847"/>
                                          </a:xfrm>
                                          <a:prstGeom prst="line">
                                            <a:avLst/>
                                          </a:prstGeom>
                                          <a:ln w="19050">
                                            <a:solidFill>
                                              <a:srgbClr val="92D050"/>
                                            </a:solidFill>
                                          </a:ln>
                                        </wps:spPr>
                                        <wps:style>
                                          <a:lnRef idx="1">
                                            <a:schemeClr val="accent5"/>
                                          </a:lnRef>
                                          <a:fillRef idx="0">
                                            <a:schemeClr val="accent5"/>
                                          </a:fillRef>
                                          <a:effectRef idx="0">
                                            <a:schemeClr val="accent5"/>
                                          </a:effectRef>
                                          <a:fontRef idx="minor">
                                            <a:schemeClr val="tx1"/>
                                          </a:fontRef>
                                        </wps:style>
                                        <wps:bodyPr/>
                                      </wps:wsp>
                                      <wps:wsp>
                                        <wps:cNvPr id="865" name="Прямая со стрелкой 865"/>
                                        <wps:cNvCnPr/>
                                        <wps:spPr>
                                          <a:xfrm>
                                            <a:off x="554400" y="0"/>
                                            <a:ext cx="545340" cy="0"/>
                                          </a:xfrm>
                                          <a:prstGeom prst="straightConnector1">
                                            <a:avLst/>
                                          </a:prstGeom>
                                          <a:ln w="19050">
                                            <a:solidFill>
                                              <a:srgbClr val="92D050"/>
                                            </a:solidFill>
                                            <a:tailEnd type="arrow"/>
                                          </a:ln>
                                        </wps:spPr>
                                        <wps:style>
                                          <a:lnRef idx="1">
                                            <a:schemeClr val="accent5"/>
                                          </a:lnRef>
                                          <a:fillRef idx="0">
                                            <a:schemeClr val="accent5"/>
                                          </a:fillRef>
                                          <a:effectRef idx="0">
                                            <a:schemeClr val="accent5"/>
                                          </a:effectRef>
                                          <a:fontRef idx="minor">
                                            <a:schemeClr val="tx1"/>
                                          </a:fontRef>
                                        </wps:style>
                                        <wps:bodyPr/>
                                      </wps:wsp>
                                    </wpg:grpSp>
                                    <wpg:grpSp>
                                      <wpg:cNvPr id="866" name="Группа 866"/>
                                      <wpg:cNvGrpSpPr/>
                                      <wpg:grpSpPr>
                                        <a:xfrm>
                                          <a:off x="1015200" y="1245600"/>
                                          <a:ext cx="654685" cy="187200"/>
                                          <a:chOff x="0" y="0"/>
                                          <a:chExt cx="654685" cy="187200"/>
                                        </a:xfrm>
                                      </wpg:grpSpPr>
                                      <wps:wsp>
                                        <wps:cNvPr id="867" name="Прямая со стрелкой 867"/>
                                        <wps:cNvCnPr/>
                                        <wps:spPr>
                                          <a:xfrm>
                                            <a:off x="0" y="0"/>
                                            <a:ext cx="654685"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wps:wsp>
                                        <wps:cNvPr id="868" name="Прямая со стрелкой 868"/>
                                        <wps:cNvCnPr/>
                                        <wps:spPr>
                                          <a:xfrm>
                                            <a:off x="0" y="187200"/>
                                            <a:ext cx="654685"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869" name="Поле 869"/>
                            <wps:cNvSpPr txBox="1"/>
                            <wps:spPr>
                              <a:xfrm>
                                <a:off x="1093114" y="1490332"/>
                                <a:ext cx="57658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105C17" w:rsidRDefault="0029444A" w:rsidP="003567B8">
                                  <w:pPr>
                                    <w:rPr>
                                      <w:b/>
                                      <w:bCs/>
                                    </w:rPr>
                                  </w:pPr>
                                  <w:r w:rsidRPr="00105C17">
                                    <w:rPr>
                                      <w:b/>
                                      <w:bCs/>
                                    </w:rPr>
                                    <w:t>Рис.1а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5" name="Группа 935"/>
                          <wpg:cNvGrpSpPr/>
                          <wpg:grpSpPr>
                            <a:xfrm>
                              <a:off x="3348466" y="0"/>
                              <a:ext cx="1697148" cy="2254643"/>
                              <a:chOff x="61802" y="0"/>
                              <a:chExt cx="1697148" cy="2254643"/>
                            </a:xfrm>
                          </wpg:grpSpPr>
                          <wpg:grpSp>
                            <wpg:cNvPr id="870" name="Группа 870"/>
                            <wpg:cNvGrpSpPr/>
                            <wpg:grpSpPr>
                              <a:xfrm>
                                <a:off x="61802" y="0"/>
                                <a:ext cx="1697148" cy="2254643"/>
                                <a:chOff x="-231101" y="-2"/>
                                <a:chExt cx="1709483" cy="2265839"/>
                              </a:xfrm>
                            </wpg:grpSpPr>
                            <wpg:grpSp>
                              <wpg:cNvPr id="871" name="Группа 871"/>
                              <wpg:cNvGrpSpPr/>
                              <wpg:grpSpPr>
                                <a:xfrm>
                                  <a:off x="-231101" y="296623"/>
                                  <a:ext cx="1709483" cy="1969214"/>
                                  <a:chOff x="-358286" y="175122"/>
                                  <a:chExt cx="1710227" cy="1970567"/>
                                </a:xfrm>
                              </wpg:grpSpPr>
                              <wpg:grpSp>
                                <wpg:cNvPr id="872" name="Группа 872"/>
                                <wpg:cNvGrpSpPr/>
                                <wpg:grpSpPr>
                                  <a:xfrm>
                                    <a:off x="-358286" y="175122"/>
                                    <a:ext cx="1710227" cy="1970567"/>
                                    <a:chOff x="-358367" y="175172"/>
                                    <a:chExt cx="1710601" cy="1971097"/>
                                  </a:xfrm>
                                </wpg:grpSpPr>
                                <wpg:grpSp>
                                  <wpg:cNvPr id="873" name="Группа 873"/>
                                  <wpg:cNvGrpSpPr/>
                                  <wpg:grpSpPr>
                                    <a:xfrm>
                                      <a:off x="613862" y="175172"/>
                                      <a:ext cx="536907" cy="668754"/>
                                      <a:chOff x="271956" y="175172"/>
                                      <a:chExt cx="536907" cy="668754"/>
                                    </a:xfrm>
                                  </wpg:grpSpPr>
                                  <wpg:grpSp>
                                    <wpg:cNvPr id="874" name="Группа 874"/>
                                    <wpg:cNvGrpSpPr/>
                                    <wpg:grpSpPr>
                                      <a:xfrm>
                                        <a:off x="271956" y="175172"/>
                                        <a:ext cx="536907" cy="593913"/>
                                        <a:chOff x="272238" y="175231"/>
                                        <a:chExt cx="537463" cy="594114"/>
                                      </a:xfrm>
                                    </wpg:grpSpPr>
                                    <wps:wsp>
                                      <wps:cNvPr id="875" name="Поле 875"/>
                                      <wps:cNvSpPr txBox="1"/>
                                      <wps:spPr>
                                        <a:xfrm>
                                          <a:off x="459844" y="175231"/>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8677A3" w:rsidRDefault="0029444A" w:rsidP="003567B8">
                                            <w:pPr>
                                              <w:rPr>
                                                <w:b/>
                                                <w:bCs/>
                                                <w:lang w:val="en-US"/>
                                              </w:rPr>
                                            </w:pPr>
                                            <w:r w:rsidRPr="00DA00CF">
                                              <w:rPr>
                                                <w:b/>
                                                <w:bCs/>
                                              </w:rPr>
                                              <w:t>Д</w:t>
                                            </w:r>
                                            <w:r>
                                              <w:rPr>
                                                <w:b/>
                                                <w:bCs/>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6" name="Группа 876"/>
                                      <wpg:cNvGrpSpPr/>
                                      <wpg:grpSpPr>
                                        <a:xfrm rot="10800000" flipH="1">
                                          <a:off x="272238" y="350543"/>
                                          <a:ext cx="143121" cy="418802"/>
                                          <a:chOff x="393233" y="-379609"/>
                                          <a:chExt cx="206732" cy="604301"/>
                                        </a:xfrm>
                                        <a:noFill/>
                                      </wpg:grpSpPr>
                                      <wps:wsp>
                                        <wps:cNvPr id="877" name="Равнобедренный треугольник 877"/>
                                        <wps:cNvSpPr/>
                                        <wps:spPr>
                                          <a:xfrm>
                                            <a:off x="401184" y="-379609"/>
                                            <a:ext cx="190829" cy="365761"/>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Овал 878"/>
                                        <wps:cNvSpPr/>
                                        <wps:spPr>
                                          <a:xfrm>
                                            <a:off x="393233" y="17958"/>
                                            <a:ext cx="206732"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Группа 879"/>
                                    <wpg:cNvGrpSpPr/>
                                    <wpg:grpSpPr>
                                      <a:xfrm>
                                        <a:off x="410623" y="478458"/>
                                        <a:ext cx="185255" cy="365468"/>
                                        <a:chOff x="219791" y="176308"/>
                                        <a:chExt cx="185255" cy="365468"/>
                                      </a:xfrm>
                                    </wpg:grpSpPr>
                                    <wps:wsp>
                                      <wps:cNvPr id="880" name="Прямая соединительная линия 880"/>
                                      <wps:cNvCnPr/>
                                      <wps:spPr>
                                        <a:xfrm>
                                          <a:off x="219791" y="176309"/>
                                          <a:ext cx="184864"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881" name="Прямая со стрелкой 881"/>
                                      <wps:cNvCnPr/>
                                      <wps:spPr>
                                        <a:xfrm flipH="1">
                                          <a:off x="402671" y="176308"/>
                                          <a:ext cx="2375" cy="365468"/>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882" name="Группа 882"/>
                                  <wpg:cNvGrpSpPr/>
                                  <wpg:grpSpPr>
                                    <a:xfrm>
                                      <a:off x="294198" y="818984"/>
                                      <a:ext cx="1058036" cy="1230611"/>
                                      <a:chOff x="0" y="0"/>
                                      <a:chExt cx="1058036" cy="1230611"/>
                                    </a:xfrm>
                                  </wpg:grpSpPr>
                                  <wps:wsp>
                                    <wps:cNvPr id="883" name="Поле 883"/>
                                    <wps:cNvSpPr txBox="1"/>
                                    <wps:spPr>
                                      <a:xfrm>
                                        <a:off x="644651" y="833101"/>
                                        <a:ext cx="413385"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3567B8">
                                          <w:pPr>
                                            <w:rPr>
                                              <w:sz w:val="32"/>
                                              <w:szCs w:val="32"/>
                                            </w:rPr>
                                          </w:pPr>
                                          <w:r w:rsidRPr="00A22F1A">
                                            <w:rPr>
                                              <w:b/>
                                              <w:bCs/>
                                              <w:sz w:val="24"/>
                                              <w:szCs w:val="24"/>
                                            </w:rPr>
                                            <w:t>Д</w:t>
                                          </w:r>
                                          <w:r w:rsidRPr="00A22F1A">
                                            <w:rPr>
                                              <w:sz w:val="32"/>
                                              <w:szCs w:val="3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4" name="Группа 884"/>
                                    <wpg:cNvGrpSpPr/>
                                    <wpg:grpSpPr>
                                      <a:xfrm>
                                        <a:off x="0" y="0"/>
                                        <a:ext cx="858741" cy="1129085"/>
                                        <a:chOff x="0" y="0"/>
                                        <a:chExt cx="858741" cy="1129085"/>
                                      </a:xfrm>
                                    </wpg:grpSpPr>
                                    <wpg:grpSp>
                                      <wpg:cNvPr id="885" name="Группа 885"/>
                                      <wpg:cNvGrpSpPr/>
                                      <wpg:grpSpPr>
                                        <a:xfrm>
                                          <a:off x="0" y="0"/>
                                          <a:ext cx="858741" cy="1129085"/>
                                          <a:chOff x="87461" y="0"/>
                                          <a:chExt cx="858741" cy="1129085"/>
                                        </a:xfrm>
                                      </wpg:grpSpPr>
                                      <wpg:grpSp>
                                        <wpg:cNvPr id="886" name="Группа 886"/>
                                        <wpg:cNvGrpSpPr/>
                                        <wpg:grpSpPr>
                                          <a:xfrm>
                                            <a:off x="190832" y="0"/>
                                            <a:ext cx="436714" cy="529783"/>
                                            <a:chOff x="0" y="0"/>
                                            <a:chExt cx="436714" cy="529783"/>
                                          </a:xfrm>
                                        </wpg:grpSpPr>
                                        <wps:wsp>
                                          <wps:cNvPr id="887" name="Поле 887"/>
                                          <wps:cNvSpPr txBox="1"/>
                                          <wps:spPr>
                                            <a:xfrm>
                                              <a:off x="87464" y="0"/>
                                              <a:ext cx="34925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8" name="Группа 888"/>
                                          <wpg:cNvGrpSpPr/>
                                          <wpg:grpSpPr>
                                            <a:xfrm rot="10800000" flipH="1">
                                              <a:off x="0" y="111318"/>
                                              <a:ext cx="142875" cy="418465"/>
                                              <a:chOff x="0" y="0"/>
                                              <a:chExt cx="206734" cy="604299"/>
                                            </a:xfrm>
                                            <a:solidFill>
                                              <a:schemeClr val="tx1"/>
                                            </a:solidFill>
                                          </wpg:grpSpPr>
                                          <wps:wsp>
                                            <wps:cNvPr id="889" name="Равнобедренный треугольник 889"/>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Овал 890"/>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1" name="Группа 891"/>
                                        <wpg:cNvGrpSpPr/>
                                        <wpg:grpSpPr>
                                          <a:xfrm>
                                            <a:off x="365760" y="469127"/>
                                            <a:ext cx="453224" cy="506264"/>
                                            <a:chOff x="0" y="0"/>
                                            <a:chExt cx="453224" cy="506264"/>
                                          </a:xfrm>
                                        </wpg:grpSpPr>
                                        <wps:wsp>
                                          <wps:cNvPr id="892" name="Поле 892"/>
                                          <wps:cNvSpPr txBox="1"/>
                                          <wps:spPr>
                                            <a:xfrm>
                                              <a:off x="103367" y="0"/>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3567B8">
                                                <w:pPr>
                                                  <w:rPr>
                                                    <w:b/>
                                                    <w:bCs/>
                                                    <w:lang w:val="en-US"/>
                                                  </w:rPr>
                                                </w:pPr>
                                                <w:r w:rsidRPr="00DA00CF">
                                                  <w:rPr>
                                                    <w:b/>
                                                    <w:bCs/>
                                                  </w:rPr>
                                                  <w:t>Д</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Группа 893"/>
                                          <wpg:cNvGrpSpPr/>
                                          <wpg:grpSpPr>
                                            <a:xfrm rot="10800000" flipH="1">
                                              <a:off x="0" y="87464"/>
                                              <a:ext cx="143123" cy="418800"/>
                                              <a:chOff x="0" y="0"/>
                                              <a:chExt cx="206734" cy="604299"/>
                                            </a:xfrm>
                                            <a:noFill/>
                                          </wpg:grpSpPr>
                                          <wps:wsp>
                                            <wps:cNvPr id="894" name="Равнобедренный треугольник 894"/>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Овал 895"/>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6" name="Блок-схема: задержка 896"/>
                                        <wps:cNvSpPr/>
                                        <wps:spPr>
                                          <a:xfrm rot="5400000">
                                            <a:off x="-11930" y="170952"/>
                                            <a:ext cx="1057524" cy="858741"/>
                                          </a:xfrm>
                                          <a:prstGeom prst="flowChartDelay">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7" name="Арка 897"/>
                                      <wps:cNvSpPr/>
                                      <wps:spPr>
                                        <a:xfrm rot="10800000">
                                          <a:off x="326003" y="938254"/>
                                          <a:ext cx="269875" cy="163830"/>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8" name="Группа 898"/>
                                      <wpg:cNvGrpSpPr/>
                                      <wpg:grpSpPr>
                                        <a:xfrm>
                                          <a:off x="445273" y="818985"/>
                                          <a:ext cx="65314" cy="203447"/>
                                          <a:chOff x="0" y="0"/>
                                          <a:chExt cx="65314" cy="203447"/>
                                        </a:xfrm>
                                      </wpg:grpSpPr>
                                      <wps:wsp>
                                        <wps:cNvPr id="899" name="Прямая соединительная линия 899"/>
                                        <wps:cNvCnPr/>
                                        <wps:spPr>
                                          <a:xfrm flipV="1">
                                            <a:off x="0" y="0"/>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900" name="Прямая со стрелкой 900"/>
                                        <wps:cNvCnPr/>
                                        <wps:spPr>
                                          <a:xfrm>
                                            <a:off x="65314" y="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s:wsp>
                                  <wps:cNvPr id="901" name="Поле 901"/>
                                  <wps:cNvSpPr txBox="1"/>
                                  <wps:spPr>
                                    <a:xfrm>
                                      <a:off x="-358367" y="1828769"/>
                                      <a:ext cx="586037"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3567B8">
                                        <w:pPr>
                                          <w:rPr>
                                            <w:b/>
                                            <w:bCs/>
                                          </w:rPr>
                                        </w:pPr>
                                        <w:r>
                                          <w:rPr>
                                            <w:b/>
                                            <w:bCs/>
                                          </w:rPr>
                                          <w:t>Рис.1в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2" name="Группа 902"/>
                                <wpg:cNvGrpSpPr/>
                                <wpg:grpSpPr>
                                  <a:xfrm>
                                    <a:off x="604299" y="1129085"/>
                                    <a:ext cx="103505" cy="214630"/>
                                    <a:chOff x="0" y="0"/>
                                    <a:chExt cx="103533" cy="214657"/>
                                  </a:xfrm>
                                </wpg:grpSpPr>
                                <wps:wsp>
                                  <wps:cNvPr id="903" name="Прямая соединительная линия 903"/>
                                  <wps:cNvCnPr/>
                                  <wps:spPr>
                                    <a:xfrm>
                                      <a:off x="0" y="0"/>
                                      <a:ext cx="95321"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04" name="Прямая со стрелкой 904"/>
                                  <wps:cNvCnPr/>
                                  <wps:spPr>
                                    <a:xfrm flipH="1">
                                      <a:off x="103367" y="0"/>
                                      <a:ext cx="166" cy="214657"/>
                                    </a:xfrm>
                                    <a:prstGeom prst="straightConnector1">
                                      <a:avLst/>
                                    </a:prstGeom>
                                    <a:ln w="19050">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905" name="Блок-схема: задержка 905"/>
                              <wps:cNvSpPr/>
                              <wps:spPr>
                                <a:xfrm rot="16200000">
                                  <a:off x="-201900" y="556512"/>
                                  <a:ext cx="2113751" cy="1000723"/>
                                </a:xfrm>
                                <a:prstGeom prst="flowChartDelay">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4" name="Группа 934"/>
                            <wpg:cNvGrpSpPr/>
                            <wpg:grpSpPr>
                              <a:xfrm>
                                <a:off x="1035170" y="86264"/>
                                <a:ext cx="262703" cy="346614"/>
                                <a:chOff x="0" y="0"/>
                                <a:chExt cx="262703" cy="346614"/>
                              </a:xfrm>
                            </wpg:grpSpPr>
                            <wpg:grpSp>
                              <wpg:cNvPr id="31" name="Группа 31"/>
                              <wpg:cNvGrpSpPr/>
                              <wpg:grpSpPr>
                                <a:xfrm>
                                  <a:off x="0" y="43132"/>
                                  <a:ext cx="119488" cy="303482"/>
                                  <a:chOff x="0" y="0"/>
                                  <a:chExt cx="119488" cy="303482"/>
                                </a:xfrm>
                              </wpg:grpSpPr>
                              <wps:wsp>
                                <wps:cNvPr id="288" name="Прямая соединительная линия 288"/>
                                <wps:cNvCnPr/>
                                <wps:spPr>
                                  <a:xfrm>
                                    <a:off x="17253" y="17253"/>
                                    <a:ext cx="102235" cy="0"/>
                                  </a:xfrm>
                                  <a:prstGeom prst="line">
                                    <a:avLst/>
                                  </a:prstGeom>
                                  <a:ln w="12700"/>
                                </wps:spPr>
                                <wps:style>
                                  <a:lnRef idx="1">
                                    <a:schemeClr val="accent5"/>
                                  </a:lnRef>
                                  <a:fillRef idx="0">
                                    <a:schemeClr val="accent5"/>
                                  </a:fillRef>
                                  <a:effectRef idx="0">
                                    <a:schemeClr val="accent5"/>
                                  </a:effectRef>
                                  <a:fontRef idx="minor">
                                    <a:schemeClr val="tx1"/>
                                  </a:fontRef>
                                </wps:style>
                                <wps:bodyPr/>
                              </wps:wsp>
                              <wps:wsp>
                                <wps:cNvPr id="289" name="Прямая со стрелкой 289"/>
                                <wps:cNvCnPr/>
                                <wps:spPr>
                                  <a:xfrm>
                                    <a:off x="0" y="0"/>
                                    <a:ext cx="0" cy="303482"/>
                                  </a:xfrm>
                                  <a:prstGeom prst="straightConnector1">
                                    <a:avLst/>
                                  </a:prstGeom>
                                  <a:ln w="12700">
                                    <a:tailEnd type="arrow"/>
                                  </a:ln>
                                </wps:spPr>
                                <wps:style>
                                  <a:lnRef idx="1">
                                    <a:schemeClr val="accent5"/>
                                  </a:lnRef>
                                  <a:fillRef idx="0">
                                    <a:schemeClr val="accent5"/>
                                  </a:fillRef>
                                  <a:effectRef idx="0">
                                    <a:schemeClr val="accent5"/>
                                  </a:effectRef>
                                  <a:fontRef idx="minor">
                                    <a:schemeClr val="tx1"/>
                                  </a:fontRef>
                                </wps:style>
                                <wps:bodyPr/>
                              </wps:wsp>
                            </wpg:grpSp>
                            <wpg:grpSp>
                              <wpg:cNvPr id="30" name="Группа 30"/>
                              <wpg:cNvGrpSpPr/>
                              <wpg:grpSpPr>
                                <a:xfrm>
                                  <a:off x="163902" y="0"/>
                                  <a:ext cx="98801" cy="295342"/>
                                  <a:chOff x="0" y="0"/>
                                  <a:chExt cx="189781" cy="562969"/>
                                </a:xfrm>
                              </wpg:grpSpPr>
                              <wps:wsp>
                                <wps:cNvPr id="27" name="Овал 27"/>
                                <wps:cNvSpPr/>
                                <wps:spPr>
                                  <a:xfrm>
                                    <a:off x="0" y="0"/>
                                    <a:ext cx="181155" cy="18115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Блок-схема: объединение 28"/>
                                <wps:cNvSpPr/>
                                <wps:spPr>
                                  <a:xfrm>
                                    <a:off x="25879" y="224287"/>
                                    <a:ext cx="163902" cy="338682"/>
                                  </a:xfrm>
                                  <a:prstGeom prst="flowChartMerg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w14:anchorId="194B904F" id="Группа 941" o:spid="_x0000_s1130" style="position:absolute;margin-left:12.15pt;margin-top:60.7pt;width:487.65pt;height:178.4pt;z-index:251658752" coordsize="61932,2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9ZfSMAAEFUAQAOAAAAZHJzL2Uyb0RvYy54bWzsXd2OI8d1vg+QdyB4P96u/u+BR8ZmdyUH&#10;kC0hcuJrLoczQ5hD0k3uzq6vZAe5SQLIQe7jPMI6sRJbtpRX4LxRvlP/3awmuzk7PdRsQcCKU+xq&#10;dlXX+c7/OT/80Zvr2eD1pFxNF/OzIftBMBxM5uPF+XR+eTb8+599fJIPB6v1aH4+mi3mk7Ph28lq&#10;+KOP/vqvfnizPJ2Ei6vF7HxSDnCT+er0Znk2vFqvl6dPnqzGV5Pr0eoHi+Vkji8vFuX1aI0/y8sn&#10;5+XoBne/nj0JgyB9crMoz5flYjxZrTD6XHw5/Ijf/+JiMl5/dnGxmqwHs7Mhnm3N/y35vy/p3ycf&#10;/XB0elmOllfTsXyM0QFPcT2azvGj+lbPR+vR4FU53brV9XRcLlaLi/UPxovrJ4uLi+l4wteA1bCg&#10;tppPysWrJV/L5enN5VJvE7a2tk8H33b809efl4Pp+dmwiNlwMB9d4yVt/v32y9t/3Pwf/ns3oHHs&#10;0s3y8hQXf1Iuv1h+XsqBS/EXLfzNRXlN/8eSBm/4/r7V+zt5sx6MMZiyImJJMhyM8V0Ypkmayzcw&#10;vsJr2po3vnphzcT1WzOfqB9+Qs+nH0f/oZ9bLTJI3YvEePdFJlGasQjHipYTp3EhV6PWm4cpi+RD&#10;szyJEqyAH7h9y22Y2H21WcNqswNWK9bZeYlRFLIs5Ht0ksRBmqstUO82D7MkKcSrZVnO8qygS7ov&#10;FlDjOr8B/8WO57fhqc2btZ45ZnGU8x0dneo3m7IUa8LBoEVn+r07F40bpIxTWfdF40eci+Z72HHR&#10;zmdWS05CIIF8TXkcp2ZNknSTuNArZozTE+2HWnGcgfpxhoj28ziJcSYOecsMt3AtGOMHELDrkdWC&#10;Kw8cBEGiT65acBKAuMUrZqFjwWGMbRALDgIg384Fg/+tDMSv7gbxX1yNlhPOOVaE2gr9cMjU5v1u&#10;893mz5uvB4U4eDdLfiFh+2D95m8WQGsJ+6vTFQYdEM+SIE6wPgK/MM+SiJY3OlXbF4VZrBA7CkJc&#10;XVn+6HRZrtafTBbXA/pwNizBqzkLHb3+dLUWR0NdQvddLWbT84+nsxn/g+SDybNZOXg9AmefrRX1&#10;VK6azQc34DoRfpomzRc0Xdx5NufPyiUE+XO0BWKp/NP67WxC18zmfze5AIfkTM3x26PxeDLXv8+v&#10;pqsu8FNdJsrrzVN1mTzh68AM/suL+VpPvp7OFyVfPRepzJad/0Jt2YW4HohrrZs+rt+8fMNFAyYR&#10;dHX6cnH+FiekXAhBarUcfzzF2/t0tFp/PiohOYE6IQ2uP8M/F7MFdn8hPw0HV4vyV65xuh6nHd8O&#10;BzeQxM6Gq1++GpWT4WD2t3PQQcHiGLdd8z/iJAvxR2l/89L+Zv7q+tkCRwInHU/HP9L165n6eFEu&#10;rn8OofEp/Sq+Gs3H+O2z4Vp9fLYW8iGEzvHk6VN+EYS15Wj96fyL5ZhuTdtMZ/Nnb34+KpfyAK9x&#10;8n+6UJQ3Oq2dY3EtzZwvnr5aLy6m/JDTRotdlS8AKCCkFi7NbAkwDKzUiX8cTtsAvnh7LMiBaQE2&#10;4GI2Xf5YrUqKb4kL2hRlh3EeR4oTaGCzeF9WJJLhR3EaBpo1vpDSXJTkeRJLjs+SOA+rHN8mVS3K&#10;EQbRZvWAkpHe4v/cvNv81+ZbYOXvN19v/nD7Jf79dvPt7b9s/jS4/Q39CTn5vwlKb/8VX/xx8w0A&#10;lQMhPSqQlwCV8yWFLUpg1ZJymCSpY7fUZrMiyCMcZi4yY6NSfnctJ2zB6LqcjuaXMwL/rSNIaEvD&#10;OFkKCekxd4Ne6EIPBXp0t9XV6HwicDjhJ0ogrMYbLsq5cVFQkr5S3ETdW9ymb1w0rKQRFx8xCI7X&#10;5XHBYC/0DiiSkPofoPZ3mz+DiGOSVloTsUG8MIGcW5WEwiDNIgl3/DMXFZtJeDIDIq88BZMKeIBk&#10;4ylYyjTHIcj0QsHQwyQFH8SxuWbWmthDaI25UHzwiQnTkVF8oPvmJKMSx2ZJFNc0+4M4dkWt2ckv&#10;rSuFPM+VN87mHRqNZ+51pccz9/50nF6gwRh8DXOXxt62EnoURrB2kaEjLdIkknYgLaHDMA3jh6B3&#10;FgY5Fx3uxN4tIoZ8XbV1VMVj60pP7vWt8pLAEUkCOJ7SQ8MNHfqzNSytF9pa2eC9YId4L+BuymII&#10;4SDiOIvgh6rK6CxiQSaJOGJZHGqLvTT2RklBphfi6Rl5KcR0Y95230CjgFl9j3YM4xD5HRx6X23+&#10;snl3+9Xg9tewV8CYAWsFLBa3v8FnYb2gL2ETFsNfQQfSZj8YMp7N9xky3DukUdLa4D2W4Nl0vkP5&#10;uRvMKRu82x4h7MROwFUTm+0RO4wZavIB2sz6zV47rRBZyFxCYp60H/bCW43zqX7AcMqEfQwH6huc&#10;tz/hOEmXFOe6DcfJaYxkaZwGwrVk0546WWDO0stiCFfT3Za0vVqXo+nl1frZYj6Hx2FRitdWM9Yq&#10;S5lwE6xH09mL+flg/XYJ7/ioLBc3RP74EfreH0ixA0K9oCPoOJC4RCO+/dkarqE/qVAuQzfGuWWm&#10;UzgCY0kRCZUty1iYSZO0OkJA9KwAupPKluRFCHc0fsOyaJ+EUVSEAv/579ueTfdsfQTNcgX0632o&#10;L9g45yrxFyEHAHnxJy3jL5IkBDfDcuTTqpXGWR7F4Kt8pUkYC6+ctVJY/gWXPMGWBenWYuMMMQ9S&#10;u02CNEyr0m59sX3AEL0XeVK0VxNj/JRoEb+1VzOIwli86MoOqA2MsrygcAbaQO/W5Pb/XfpJM7vc&#10;wWsVxzuAXXZya2qG9IiV/vVx2fMbwc/43KrgJ51p+9G+pVtTglsGdJMRG4qyEcXDCDSJsmOWwz1a&#10;YwIw8gP48G0YwsGpv30hvZq2mT8N4hDRMEJIUKFxJv5Ac73+lIEQC7+DiRTTq3gq/2qIDdH+EHur&#10;9EZbLs0oTTLBZDS/3BLZvEvTCjA5ABO9GeSIzCBSRdOxvPcT6AXzhaJ2bfUUJg36/VZxCRrt0jCT&#10;Nk3j47Cxjn9WGq7COhW5JWNjvEvThIh5Cu4YmXVkQQlGxakbMntRdow/47eIP/qGIvRF7Oluyq6J&#10;RyS4y1gvW7eNwzQQGp2hdejGTAVysjRixR5afzlbjH/xtBzvikDSopAwoeyO7jQmMNvb8T6ML9Jk&#10;5wOYHk0U55FhhRb0t+I4wwbnBsa5aL1f4bFJGGkmGXJpuHKSxjLkwJBwVgQk/5NmEyLw0+gu0rlx&#10;AjMOzB58/kkIF6aKaTD+Dfg4YxnzGTIWB9UwRIOJPWo0d3RvhC3cG9we/Q+14FjsFkzSwrxW2S2l&#10;4KRhjjQXYSLiP9Ks2+z2dRDGUQg7LJbQRrmxZUcU/B1x0um/MPaUDh4TM6mj+cdMPEBIMsvfE7lJ&#10;WrkUw/sKKUaAs5LHW3hKRDi05OcNnhKb+ivUy8JcGXXVeZTm2jCIYth+afkmCrkmqHd1j9zxdI5O&#10;7+xb+TCPrQHcqhBqj8szfs+qJuV01a3vGJP2IalqtrW+w7oOAZTzIRZn8NJLR4w6ySms82SE45wM&#10;aQhw2uw8zvuSiipyqE8Weh/JQso/p9yAPlkIqta9JgtVab7Jwk5JJC5/qoiE6ehezJGGJSLiWBRR&#10;fh2o0BI3kfqnZMUcTIcrjJaPUQiqWwb0zDVNsyqzyv5EzMjyLB4SQYP5BgcbGLkz5AH+BbG9tZ1N&#10;o1AJ8vwbvTtbRvOWgmURiJeH3d2XCORktCIaUVkEOsiI1Ykd5cTq5EcmK0bGFdZCVsTVe4+YJStW&#10;SE9xVcVQNa02H6uD5EN+yOgh7kfYq56GR34GDQxWBb9mSwPFvTiBX0ZBd7I0OM8PJYJTjQMhlnWp&#10;68FTyJFrpWamTERW6gNolrszeIYERdcipQDZkbuJRSZpgMieKmeLgiSMYDjgz8uyIEHVD3GFLvxQ&#10;2SFjP8HMmBilnBnGAcJJbdm15UoTCmJ1vE4a50Bw99dZfVQYhrAT7RdJlgqxSMyUTvSurzOByOBe&#10;JOc0HV8nwnRieihYv1LE5yu/vkI/FqB6gXzmEJU4hPKyX1xhQZQQVgurGmodVFXr+vvswTmA06i3&#10;rc462kT80vw7M5MiQcEXsSvvUUQh7mFZ/xuyIhJuI5u9uv7J4lwkE6cqIxmmtFfXZO7kBSNwHsQx&#10;wMnU4b7cLmL9CL5rGd+5QzRSsUyd2ZKaeJBopCY/LtEIRWMaz/d2wDFdvfc0O6VvUDYqO3HAqMnf&#10;LAWFNRD8lgh+N1nJOojWGbVT5N/vab9f6UwdyEdOBgb0hcPHWcMDBS/0MbaD3Wj8PbJwFyPez9WI&#10;+btmdmbhVNLLJaeI2Oo2LNxJmygmhnIwkpsHsY7Se4TcHFKX2sGDuLmQ2lq7EcSe1gDPc3NZYkoo&#10;mR8IjPXiOUhSY5Gsn28HN8fVnptTsbNWsqvn5pUCcYf5httxc6re5GJ0GP/+cfM+tFSUsFIbpkLY&#10;ElHWSvKqhqJZzSFsIRN6Hqn4iOEnJZ/23ngkwrSADUDaJXwMm9QpRVXDFspr3zqoj1g/qoj1Bpdi&#10;AtunIuSKHiNsom1EfMszEaIMMNEtp2HU0Nmy06Vxps10CANQJL7P8IqCHdrAvB0AYyC+N68iVYFW&#10;21aXe1pZ6UQV6d1yvTNwzSnh+2A1JdR3RLnHGqyWkOlLCjT18+mSy1tY2Swyl+QIRl1j0ZI7+yA1&#10;XbvXmSFrTt3xH1cDrrusYRQq65SfH5M1jIrBOxcpc5A7ee0g7qIKskDz0CSqKhMYqk2qDP0wSnM0&#10;XOCy8D5GyRDWTVHpZN6OcnXbRrtfH5oC8Xu5a/+GQiLfbb45QV2RfwKXRCmb0wFq7/4vVa8ZJLjQ&#10;GAca1AcLhJyMsMgCtfw8JRMj7qhXv2Xcp+rWz65GpSkk0pzvAjrYF1zjC/GJTaoXEXmU0YNHl6TS&#10;Cy0ba98eWrYNfftpWSMhS7b1fpTrQzwqh7Q8jfYlmnua1n0MDnAce6X9qJT2XmjaWPL20LQdpbif&#10;pqnjg+DRMnanYszzjJr3+dAk2ro5iZ5BopBMkhKTG9uEeKI+IqJup09lDVY5jHMZuZOqgRg+MsTx&#10;xFKlEhiz+iPSNEzk3B4ks0Pk9iOZ1zSGVc95R6tFdbIHsO936Yx+4gpQ3bGl1cA2Xe6nZa9p6IZr&#10;VbL0NG23I7vvRmUfpvXAGIn38Ge7qsN+mvaahmkJ6In64boPHhlRt9Q0GpwaooFvR/+/U1Juikbu&#10;MY6Zyuq4PDeidfX7WCRSqKmsgYxOisMgFiW2rEWewHgKt8xJWISZqAdNX76QlUcZy4oskq4bOHGY&#10;rN+jvRfmdfYX5YBEPrVvqipzIpL7rCivtnUhshRdXB17oFxeMfYwlzsYFVkiugHr9W95b/bVhdiV&#10;fGFMIpWrfLPZYaMVyXJa7202q8qd+/oR/TViagrwyhtCWzHe3ZQkMawW9pEnObqtSOxjIUoD193V&#10;1XkG9RpmaqKvg17jIo0RuxLFlrcuPW15lqsPq+Cp4VEtgMcmULqHCYu5h3U22AVFv6qOjIy3pcVr&#10;Mw+s1hojdU4F3KFnPPoN0FmxltqwTPe8xrfZh3uDOIpk/YaFyQxkXUW3LQujN4w3sL1hEaoYqcTw&#10;KGCpqNOrF+5518PqJZ14l6734jsKPHCj9IQ6dDrl9tZlL2r5Bs50RAFmCJ2KRLcs4xuBHJ6rmhho&#10;J4D6AO1w0C6t7WwjUJE6dfK6SAw2eS7WVXVG2At0GtXwgI6s6MEjBAyNslzcUEFUpnqhLGGs2w3U&#10;hAu7ebrvNIB2V7tjS6tA650t3tlyviwX48lqNZ1ffnE1WlJbPqm9yyaN6BGlYVZ1GqAxSa+tOg0I&#10;DCW1XWGkkiVtLJSfceNm0ci3GfBtBuavrp8tkCYLa9FqOeYfccDK9Ux9vCgX1z9flOdPyzUlIcj4&#10;jrPhEZtgDQffFUhfGItbRZHFOCfHToEfRiFFKznUWRDCiyJM2Bhj3SsJvfFQDRs/YSl5JyEUPxk4&#10;ksNqyR/Btlm676BJ26y4P4sldQCsq3uiwOwBFsuGDVAbCKUPNTRlsH0QMlmF0Ug2tbrM3mA5g+xC&#10;R0yLJfcZ9tZJ6dOxjV7pe2ilr2iw5WG8JQS2V/qEQYfDnqLqvS3khKgjtRRj4rPlHKfOp+tUPwgu&#10;GsPhIbpccWDrOK/LjcdW4zcfZOODbO63lH8Ct7MSgIwuV7d3cxxttMR4Xc7HyJ0Nrxblr4aDGx9O&#10;w02t1ULNhoMLW8rNannfZG0s4a7YOeTQvtv8YfM1usn9D+8nJzvjWkqPg+aFnJQgT4fyAyoeUFZQ&#10;TxA4ulAgGYXsq5ojCxLU+YBEQWnG3C+qyi80tI7USXnPJ7PR2+Yk29GpFpJU2yTEjBzYNUk43Z6P&#10;VlfCrn6OT7QO6KctS8L6hF4cdLAJn9CLo764Xo7Wn877Cuh4AIgxIfe6pFfRIrq+pm1ZMBKhEyWa&#10;zBGMFFEeJrLMutK0UNBLe9fQlBK2JkmeDSjim1J6ZWK0PBuufvlqVE6Gg9kHrUw0hEKh4YFWAGwL&#10;Mo1zEaCTBTmOkzATFJyzHObOqiDgrMtlWZAbTCXOaQ9pNk4Dk5pQL5fUppwXzZfyFbxlu5oE1ftQ&#10;VnZIAaMv56XkyY4GE2Py1RZmYkft0qRN3MXR9Z5MAxOKUT+f2+W86Oq9p9Fi076cl9b3zQHqUOTe&#10;TDr+42qLlU2fKYzUWfQ+pZJUjngsGu/OW1gWJQX1mIN4mBW6FqQCQYrGQhKAjCpGz7QEEan4FYu9&#10;oJ8x0lRoPlr4RsV2w2Pco4gS2e6BoTsyE07QB+U1zLh4VURqijFDsZTx1jYiFW0u0E9OcJHKJqht&#10;jOI8ZSqrwkem4vjUwu2qAVMdKbg6+QCmY2HH/qwK7YTxTsoHdlKmzO2kpPGWSOgMRTWIVvOcoV6O&#10;lWIRoBuWtMnpioAm2AMtd/WXL2R6WR6IcjxksWMsYJmoKNgIhI0cwPgRK9qFwOaOCQjIgwvI28vt&#10;A+qZFXDFMVLi8CU9ccIS4HsN/XOGHu61ycYd657euN4e4mk5DNdiU2jsQOBHgUhkfbj3zqcjUKRJ&#10;6+CSowZ9fUA86D846BsnTBX83ms6gsE1FsCwwO9dS0mAtYJg0ZmSANRUUjFAXs42uMjDVKRE7AxT&#10;sZIOtmQloyJbVxk1orcwvxQ9PZUickA4C02voq78awXJmzQMZYCWqQksTFCAnmOt2VLFp3h+ghKw&#10;0UBS9LjRjGYr9WtdTkfzyxmFYY9OR68/Xa3x47hcBQvSMLSvj6ezGX3BHTD8sSxXDHmwNMB5L5XY&#10;JO+l6t9LRWfy3p3fKSKPFbWrmBYa60TCBhXjgIrMCmFSEbGNivwz57rNROyTFHySwgebpJCGJsi+&#10;IgdhnNNkNxcTVLsMAgmpeRHcwDV5J46KmPQcLu/EkdRbLSNgnqZMTEfWtbB8V3IUnPM1ZT+E8EJJ&#10;F3U9EGNVOGttAMzSEJkbtH3W+hWu+RSFx6MISiXD11TpKwSn2Q9CsW8uPwjGWwJgLWjGaQw0yHZI&#10;mgKUFgabGgGDFHZqSqAEVacSqMPwHgAfeU6V3N0DlDuaXoVS+VeTcofKXe6iHj7zfNZrwpYpyrXH&#10;AS+IB04vJId+PC1X609Hq/Xno3LEc0FfT8r1Z/iHgk7Phgv5aTiggGbXOF3vw53P35Lpg2vSUOh6&#10;CmtG7LAGUqXZ0Vgn+jU459PPkTNddUn2bdr2NHykvQYMI++Ntk3MUquUhTyxw5Yayv42pywkeZgK&#10;PZAVBUKLCUQss7mdsoBKlEHGdVWtBxr764AMsWdDn7JA2yfhQ3jSfJNhIVQMB15kUFqoLTLYEGN/&#10;btSjciqX6NCjaJyLAJ0MSYhq0M2H4wSNwmo2XhZkeUBZTWRKirIgRzNxjhE6hEKEUenRF6o0r3ui&#10;xg6z1t4cYIjp0jtXDwhtE7BM842QtStg+ce8CsvFbLqshy7HOdqxV7ZMWZ2QhJpub7Tery2snU3n&#10;O91hoiwv1DFnKlh5+VLHbxbhc7oIS8Ov2T7K1jlfO0BO+QQ6hIYKYUxNPEgYU5MPCC4z7to9ChXt&#10;l3Tl9CUdpMaGXD/A2xHNOa7ucFyJc0nXrfN8qpNLQKAOi3L5KjesFANW63I0vbwyHULF+Wjw2979&#10;oI5O16Pp7MX8fLB+u5xAmi/LxY08zy2zFv0JNoBMp7khlA29JDWE2l4MGudnrRPzSQLKohVm+LRw&#10;8J6iyMBvOO9heZjH3EhluTEqB9VY6ljgnKix1Cy1R95jrJ910m3He3Qc6/tIlkGMS4hSk7Wd1Rvk&#10;mU2XckuPldmYohj1E+tiNnwXiB82n0+LxSSJ7nQpRUctB0EMVUTv+YwOWJL5/OOryXW9cY06f98P&#10;ScmA704+A6uEU8mRDr1OfMZWclgYJ1ucJk1itItXcMjbnYGb7Wc07nkaRs1Se+QzJsivDdXabp8G&#10;jcai2gq/VQRrb8I9EGwI31TC4/6uJqNzh5B3X9KfyTLpoLuYSR2p0Ux8bDqL8Va0OZC2H6PtgUTO&#10;21YmnD+VFp8wh+v4T6UBTa5fa0Wk63gvUZY5TOaKT6m8RBozene3vERkIVELEajYLC6CKJIpSQpq&#10;ESidUFsu0sFRfDYVrbg0v9kS233x1F598RaZ7c9L1JzXp6j0k6JiA0ijgQOZz5qgbQMHjXc3cKA+&#10;NPpfCAdbTc1haYFuQTInBXna6JHDTSiW0JmyPGiIRWqaraHALFaInhpGaeXQ0GQV+zwDmrjkbIx3&#10;X+7WAyvcanpca7EnIaAvEPkiJxL2LIsOCqrFaKgkkC8ECorMxu7rNS4A+/XmmTTtd9Ir7GcOizQV&#10;8aiW/9R+alakqAZez8Y/ieCCpY4tBPnI3BfRwLQvL5QjJWNBGEKqJ9BnSGlNUg4d3ZdujMfVpUsz&#10;cbelNzy3fuMNT22/cdwCLbP00oVzub70lM6EXDrsegcuvcFqiVTZQ055RKZ19cbUY6uVw4lWUDkh&#10;euY0RTWG+isPMwZXz9Z888bdd+j+vo3Fsfq+W8dbWppfw0O7Fp0UUSEyuq2XjazlMALaiWMOWqeN&#10;t991EqFNmCRwVLggMQhXNC66hwwaXmZNYqOW7aCK8hOj+/O0DTmPkyKPpWiHOpBqA9QG+pjzxxNz&#10;rlVYL9n1I9k1SnM55cg4xZvWZsQ2MecWuKHwaqIEOUXbvDi+5GLIPiahToLfZxcXgzeIqygiaHMc&#10;HE+iDI4wXbXhhRQCeHodeA5nKkGMbokVdLRKwNYFv16A0tgcD4k9z7QqBMG0IYTNYkVxwFQRh8pu&#10;6e1GK9VQ+rZ477P6XtW81T632Cq2f4Dx0UevHlH0aj9Wr8zYdHUEOsaqkpH8qyGDxMI8NHEX4etG&#10;c7Lxjn+uSoNbhi6fWuxTiz/Y1OKc6vk5pRxpiO6k2ccooELJttDU4iyP65TJ8gSFPYQkAu4Kv2lN&#10;mAlho6CGbFzTQ0Sj/l7JMu47PKimRzZ1pendfnn71eYvm3e3XyHKYfNdq+AcYYdvHfxQ36J62H2O&#10;8oNQFUnY2+NQ3R0ECllQ9Svhn0Sxj7Z1UFRYQQfvZ9vIzRbRdgcIIsccuZkbu2MLLyiuNry0wQvq&#10;zH6NgxBN6LeIT4nGKBqwRbqa8LaYatcwTpLR7xyIuaMwzwdyII0GV3WANmu5eYNlF+P8GHXC/xDG&#10;t0JY6nj1cmm+VEcIbUyQEAC1mttkQ6QBizKslq2vEiVizJpNM/UBNAvvL1yGfAoK+QH2f958Pcgx&#10;Zqivi/82jdHsXFBfHkXkzcB9jFAbsyhSUUaUdSkKAOvlb9Gf994er/dWu/i9je+hbXxU6MYl/WK8&#10;O/pVsEthnuzWJCCPhbAvcVa0H/IaJmqSryNek5eWUMO5ROmN6ATwBy6RymkIbJOebIPs722ZDdZa&#10;Uc5Req4/KZfaRij3i9jFdv1BvCbEz5AeUnO9x/A6UpQNcbAkLNCvWeD0vpQ297zGl9mH5TU3llft&#10;osLYYexLFExxbJivjPtonFOiXRRpg55xPTjjMlbUioM+l5bU/ajexjkl4J4xag1RlUfRyV63EnNW&#10;xa1wCgP30iDL8dNZCMnKIT3aarg5pT9JnnqI0wrTqygr/2owd8PE7eRFvlySL5e0Qqc/hnSo4WDN&#10;m7PFCcLZh4PS7tT20v7msVi6iQ3deyHcvMBeSkLXziqMdaFeAYS+UpKvlOSbO3OnAq92ZrTXtoZK&#10;8gu59FiMc3LcL/FYcSA8tkNQZpwWDCGyuIdlbUvQ/kppeXBpwaPCv9+r5TnnPaiWVxj7rtbyMFZF&#10;sLaBiGh+paJua3qxj0F8PGqediB5Ne+h1Txq1uQEvdbB5+3VvENq3goI3TLq7dXyHrTcbWGMvodo&#10;b5heRU/5l9feDATucNJzdAFL7JhNWq2yeYCH34cafnChhoVxfRjtTbo9dBLGbur12psu9ValQE++&#10;tonlAzO+NGtvvRhljKuvXZ3bQndyaE4SaK5zy9DSWMAAQ04mTLFADKMqIjIFKVlSV5TOTFygdb6t&#10;yAxf55a2T8KHr3NbLZnv69wq5yI3C3E0qRuIeoEY4xv/7e2Xm2827wa5yB8mu/M+FGFBjtqEqE5o&#10;W5xCVI4SodFFlCNnvwojqJ+t/WnoyZQLX2szirycLca/eFqO+U80FMfUSpaoxVqpz9rSt9a6iuuO&#10;0EupC1yNzieD1yOYgRO+NwIkdW9wDpnucGGvTPgy2FPetNPEHtjw0BzcSrGoTvNJay+5RcFxnITU&#10;HxuRPzy4VcZxqUCvFM3UpBgQBlHctt6oc5qmeyNo9RfWWhjndj3cvFVCA+ZLnQo4uSsAvV7fumJM&#10;0tuKChd4ixRvhRoAOyWr3QkNBGUD9KeBsV8ic/dQg9Zw6IQsU+LHjXPOMo1mUkeNy0w8wFhyxOkQ&#10;BVX9lURdP5/btUXp6r2n0SJySY7bgX/4UTqDhrQ1jW5J+F1zH+54Kt9D4sSHeVwNuFZFTHu8lzCD&#10;gurUqCMtMwlozBzcLpkEVBZIeemo8nVWb82SoN1DJKvMRCgcJEik+TzvyyWoyJl0mFNUMuCCqf4G&#10;N6di6lCbLy4m47XswU2bK6zm/JMjxcwJiVVDVAcsrU7siKfVyQdgqgHkxuYA6zcv30AlBqvTHlrv&#10;g+vHB1cl+oZg+oJqqjkEShrnxNopCEHGP/JsVzszQIk+8LajIojkOwwVjrSfTdb+qAhMJsaS5lFJ&#10;EM6vME/0Z9T0bVbam0yJcpR63+o8u41MSfMNGDbIlBYXr2yM2s4CwRnAWdoVvpF6Q7YYeEtBsqE9&#10;irvMNj3d7NX1TxbnQgmGNUDgLh+mF8p1Y2pqoJ6uqhtb0qpEU7zIffjpZOxVJPve4OdRy6TGpVw/&#10;3y6Z1PYgN5xmZ4puc/wNo0qRDQS/db4PElAf7LTfl3z7QZGBAf2qrNuTfGscsa08NjhrFt6T8CvR&#10;346xkJEtKcp3E2Za8H8SBoiNF0wA3UpQGZPuZnw2IRIakEIrCIZhciaqbzZzhAOdNvSjVDHq+Wh1&#10;JfB99Xb1fLGmx2kP4t62Kjid0A/oxD5ioXi8LodHFKhh40ajnbWIDPuzs5FonBNuJ7GYxFd4WoWh&#10;1cTeKjEuTGHAk9JthALJW2VxK8KfkYrd8zTJm4UKqbhBA0DtTZcCIEpydswyFQ8aR6xeqh0e5xiJ&#10;XJyfR7Ali1oM+1OG3fMal9iDIy2kZSjLxgHVcWi+hP5mY7KF/CwLE2GiF58qsE+1kKlE9/vTALgp&#10;mbD8TpI453WcHaBjDy2m4hzfYQJREw+yZKjJB1gyjlgS553JGg7ctiROV3c5XhVoUYCEQTpRhlA1&#10;wb0fwVv7K+5cH2eHNqhOQ2dtUE38fpxBg/I7GkhRtI/DyCPMLx0xHr58bjRSRgcjhBYo5ipF0BCm&#10;iVjKqPtSTBjiEKggFB05NOJDYXgpTIp+mmaBvRl3qL683C4VZSnyaQgUm0MlLNR2khXLGVPF4uRn&#10;QlpTq6FWinVvGccWIO2UtMluSw+7es8RDJY9eNopkdVMPAC7fRj0EUnXvWjfoRHBnMr3d5vf3/6z&#10;tsJ+vfl280dUssIswxkbNHCLhMOEV5IEKCFxDj4nmmywTqEg55PogCAE2mZa1ur2Tybl5Y5O1Z6k&#10;KZ7Kk/QRkbRhwFVD287xm8slZ22X5Wh5NR0/H61H9t/8TqeTcHG1mJ1Pyo/+XwAAAAD//wMAUEsD&#10;BBQABgAIAAAAIQAW/tsR4QAAAAoBAAAPAAAAZHJzL2Rvd25yZXYueG1sTI/BToNAEIbvJr7DZky8&#10;2QWKtVCWpmnUU2Nia2J6m8IUSNlZwm6Bvr3rSY8z8+Wf78/Wk27FQL1tDCsIZwEI4sKUDVcKvg5v&#10;T0sQ1iGX2BomBTeysM7v7zJMSzPyJw17VwkfwjZFBbVzXSqlLWrSaGemI/a3s+k1Oj/2lSx7HH24&#10;bmUUBAupsWH/ocaOtjUVl/1VK3gfcdzMw9dhdzlvb8fD88f3LiSlHh+mzQqEo8n9wfCr79Uh904n&#10;c+XSilZBFM896fdRGIPwQJIkCxAnBfHLMgKZZ/J/hfwHAAD//wMAUEsBAi0AFAAGAAgAAAAhALaD&#10;OJL+AAAA4QEAABMAAAAAAAAAAAAAAAAAAAAAAFtDb250ZW50X1R5cGVzXS54bWxQSwECLQAUAAYA&#10;CAAAACEAOP0h/9YAAACUAQAACwAAAAAAAAAAAAAAAAAvAQAAX3JlbHMvLnJlbHNQSwECLQAUAAYA&#10;CAAAACEAZNCvWX0jAABBVAEADgAAAAAAAAAAAAAAAAAuAgAAZHJzL2Uyb0RvYy54bWxQSwECLQAU&#10;AAYACAAAACEAFv7bEeEAAAAKAQAADwAAAAAAAAAAAAAAAADXJQAAZHJzL2Rvd25yZXYueG1sUEsF&#10;BgAAAAAEAAQA8wAAAOUmAAAAAA==&#10;">
                <v:group id="Группа 906" o:spid="_x0000_s1131" style="position:absolute;left:53671;top:2464;width:8261;height:18536" coordsize="8261,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Группа 907" o:spid="_x0000_s1132" style="position:absolute;width:8261;height:18535" coordorigin="3321,-540" coordsize="8275,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group id="Группа 908" o:spid="_x0000_s1133" style="position:absolute;left:3321;top:-540;width:8276;height:14143" coordorigin="61,-540" coordsize="8275,1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Группа 909" o:spid="_x0000_s1134" style="position:absolute;left:61;top:-540;width:5294;height:8446" coordorigin="54,-541" coordsize="471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group id="Группа 910" o:spid="_x0000_s1135" style="position:absolute;left:54;top:-541;width:4720;height:8000" coordorigin="55,-541" coordsize="4724,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Поле 911" o:spid="_x0000_s1136" type="#_x0000_t202" style="position:absolute;left:1504;top:2287;width:3275;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WLxwAAANwAAAAPAAAAZHJzL2Rvd25yZXYueG1sRI9BS8NA&#10;FITvgv9heYIXsZu0tNXYbZGibemtiVp6e2SfSTD7NmTXJP333YLgcZiZb5jFajC16Kh1lWUF8SgC&#10;QZxbXXGh4CN7f3wC4TyyxtoyKTiTg9Xy9maBibY9H6hLfSEChF2CCkrvm0RKl5dk0I1sQxy8b9sa&#10;9EG2hdQt9gFuajmOopk0WHFYKLGhdUn5T/prFJweiuPeDZvPfjKdNG/bLpt/6Uyp+7vh9QWEp8H/&#10;h//aO63gOY7heiYcAbm8AAAA//8DAFBLAQItABQABgAIAAAAIQDb4fbL7gAAAIUBAAATAAAAAAAA&#10;AAAAAAAAAAAAAABbQ29udGVudF9UeXBlc10ueG1sUEsBAi0AFAAGAAgAAAAhAFr0LFu/AAAAFQEA&#10;AAsAAAAAAAAAAAAAAAAAHwEAAF9yZWxzLy5yZWxzUEsBAi0AFAAGAAgAAAAhADu7VYvHAAAA3AAA&#10;AA8AAAAAAAAAAAAAAAAABwIAAGRycy9kb3ducmV2LnhtbFBLBQYAAAAAAwADALcAAAD7AgAAAAA=&#10;" fillcolor="white [3201]" stroked="f" strokeweight=".5pt">
                            <v:textbox>
                              <w:txbxContent>
                                <w:p w:rsidR="0029444A" w:rsidRPr="008677A3" w:rsidRDefault="0029444A" w:rsidP="003567B8">
                                  <w:pPr>
                                    <w:rPr>
                                      <w:b/>
                                      <w:bCs/>
                                      <w:lang w:val="en-US"/>
                                    </w:rPr>
                                  </w:pPr>
                                  <w:r w:rsidRPr="00DA00CF">
                                    <w:rPr>
                                      <w:b/>
                                      <w:bCs/>
                                    </w:rPr>
                                    <w:t>Д</w:t>
                                  </w:r>
                                  <w:r>
                                    <w:rPr>
                                      <w:b/>
                                      <w:bCs/>
                                      <w:sz w:val="24"/>
                                      <w:szCs w:val="24"/>
                                      <w:vertAlign w:val="subscript"/>
                                      <w:lang w:val="en-US"/>
                                    </w:rPr>
                                    <w:t>2</w:t>
                                  </w:r>
                                </w:p>
                              </w:txbxContent>
                            </v:textbox>
                          </v:shape>
                          <v:group id="Группа 912" o:spid="_x0000_s1137" style="position:absolute;left:55;top:-541;width:2484;height:8002;rotation:180;flip:x" coordorigin="79,-3462" coordsize="3588,1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T+xgAAANwAAAAPAAAAZHJzL2Rvd25yZXYueG1sRI9PawIx&#10;FMTvgt8hPKE3zWqhtlujVEEoFARtDz2+bl53l25e0iTun356Iwg9DjPzG2a16U0jWvKhtqxgPstA&#10;EBdW11wq+HjfTx9BhIissbFMCgYKsFmPRyvMte34SO0pliJBOOSooIrR5VKGoiKDYWYdcfK+rTcY&#10;k/Sl1B67BDeNXGTZgzRYc1qo0NGuouLndDYKlveHQX/5t6Hsu93n37Z1tP11St1N+pdnEJH6+B++&#10;tV+1gqf5Aq5n0hGQ6wsAAAD//wMAUEsBAi0AFAAGAAgAAAAhANvh9svuAAAAhQEAABMAAAAAAAAA&#10;AAAAAAAAAAAAAFtDb250ZW50X1R5cGVzXS54bWxQSwECLQAUAAYACAAAACEAWvQsW78AAAAVAQAA&#10;CwAAAAAAAAAAAAAAAAAfAQAAX3JlbHMvLnJlbHNQSwECLQAUAAYACAAAACEA/PaU/sYAAADcAAAA&#10;DwAAAAAAAAAAAAAAAAAHAgAAZHJzL2Rvd25yZXYueG1sUEsFBgAAAAADAAMAtwAAAPoCAAAAAA==&#10;">
                            <v:shape id="Равнобедренный треугольник 913" o:spid="_x0000_s1138" type="#_x0000_t5" style="position:absolute;left:255;top:-3462;width:1908;height:2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rnxQAAANwAAAAPAAAAZHJzL2Rvd25yZXYueG1sRI9ba8JA&#10;FITfC/6H5Qh9azYXKjW6ioiCDxXaeHk+ZI9JMHs2ZFdN/71bKPRxmJlvmPlyMK24U+8aywqSKAZB&#10;XFrdcKXgeNi+fYBwHllja5kU/JCD5WL0Msdc2wd/073wlQgQdjkqqL3vcildWZNBF9mOOHgX2xv0&#10;QfaV1D0+Aty0Mo3jiTTYcFiosaN1TeW1uBkFzeYz+9pPzid5btNLpd9tdox3Sr2Oh9UMhKfB/4f/&#10;2jutYJpk8HsmHAG5eAIAAP//AwBQSwECLQAUAAYACAAAACEA2+H2y+4AAACFAQAAEwAAAAAAAAAA&#10;AAAAAAAAAAAAW0NvbnRlbnRfVHlwZXNdLnhtbFBLAQItABQABgAIAAAAIQBa9CxbvwAAABUBAAAL&#10;AAAAAAAAAAAAAAAAAB8BAABfcmVscy8ucmVsc1BLAQItABQABgAIAAAAIQAPQtrnxQAAANwAAAAP&#10;AAAAAAAAAAAAAAAAAAcCAABkcnMvZG93bnJldi54bWxQSwUGAAAAAAMAAwC3AAAA+QIAAAAA&#10;" filled="f" strokecolor="#243f60 [1604]" strokeweight="2pt"/>
                            <v:oval id="Овал 914" o:spid="_x0000_s1139" style="position:absolute;left:79;top:-257;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OjwwAAANwAAAAPAAAAZHJzL2Rvd25yZXYueG1sRI9Bi8Iw&#10;FITvwv6H8Ba8aaoU3a1GWQXBk6AulL09mmdbNnkpTbT13xtB8DjMzDfMct1bI27U+tqxgsk4AUFc&#10;OF1zqeD3vBt9gfABWaNxTAru5GG9+hgsMdOu4yPdTqEUEcI+QwVVCE0mpS8qsujHriGO3sW1FkOU&#10;bSl1i12EWyOnSTKTFmuOCxU2tK2o+D9drYJ0b9ODuR87/tsZw9tpbuebXKnhZ/+zABGoD+/wq73X&#10;Cr4nKTzPxCMgVw8AAAD//wMAUEsBAi0AFAAGAAgAAAAhANvh9svuAAAAhQEAABMAAAAAAAAAAAAA&#10;AAAAAAAAAFtDb250ZW50X1R5cGVzXS54bWxQSwECLQAUAAYACAAAACEAWvQsW78AAAAVAQAACwAA&#10;AAAAAAAAAAAAAAAfAQAAX3JlbHMvLnJlbHNQSwECLQAUAAYACAAAACEAWszjo8MAAADcAAAADwAA&#10;AAAAAAAAAAAAAAAHAgAAZHJzL2Rvd25yZXYueG1sUEsFBgAAAAADAAMAtwAAAPcCAAAAAA==&#10;" filled="f" strokecolor="#243f60 [1604]" strokeweight="2pt"/>
                            <v:shape id="Равнобедренный треугольник 915" o:spid="_x0000_s1140" type="#_x0000_t5" style="position:absolute;left:2499;top:4991;width:1169;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9ZwgAAANwAAAAPAAAAZHJzL2Rvd25yZXYueG1sRI/disIw&#10;FITvF3yHcATv1rQLK7YaRURhL7zx5wEOzbGpNie1ydb69kYQvBxm5htmvuxtLTpqfeVYQTpOQBAX&#10;TldcKjgdt99TED4ga6wdk4IHeVguBl9zzLW78566QyhFhLDPUYEJocml9IUhi37sGuLonV1rMUTZ&#10;llK3eI9wW8ufJJlIixXHBYMNrQ0V18O/VbAzfabX6bG+ZCxv6caW2G1XSo2G/WoGIlAfPuF3+08r&#10;yNJfeJ2JR0AungAAAP//AwBQSwECLQAUAAYACAAAACEA2+H2y+4AAACFAQAAEwAAAAAAAAAAAAAA&#10;AAAAAAAAW0NvbnRlbnRfVHlwZXNdLnhtbFBLAQItABQABgAIAAAAIQBa9CxbvwAAABUBAAALAAAA&#10;AAAAAAAAAAAAAB8BAABfcmVscy8ucmVsc1BLAQItABQABgAIAAAAIQCoYt9ZwgAAANwAAAAPAAAA&#10;AAAAAAAAAAAAAAcCAABkcnMvZG93bnJldi54bWxQSwUGAAAAAAMAAwC3AAAA9gIAAAAA&#10;" fillcolor="#4f81bd [3204]" strokecolor="#243f60 [1604]" strokeweight="2pt"/>
                            <v:oval id="Овал 916" o:spid="_x0000_s1141" style="position:absolute;left:2323;top:6965;width:1266;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GmxgAAANwAAAAPAAAAZHJzL2Rvd25yZXYueG1sRI9Ba8JA&#10;FITvBf/D8gQvpW70EGrqKiooQj1YrVhvj+wzCWbfxuxWo7/eFQo9DjPzDTMcN6YUF6pdYVlBrxuB&#10;IE6tLjhT8L2dv72DcB5ZY2mZFNzIwXjUehliou2Vv+iy8ZkIEHYJKsi9rxIpXZqTQde1FXHwjrY2&#10;6IOsM6lrvAa4KWU/imJpsOCwkGNFs5zS0+bXKDjE8ynH689XXlUune4WeP/Zn5XqtJvJBwhPjf8P&#10;/7WXWsGgF8PzTDgCcvQAAAD//wMAUEsBAi0AFAAGAAgAAAAhANvh9svuAAAAhQEAABMAAAAAAAAA&#10;AAAAAAAAAAAAAFtDb250ZW50X1R5cGVzXS54bWxQSwECLQAUAAYACAAAACEAWvQsW78AAAAVAQAA&#10;CwAAAAAAAAAAAAAAAAAfAQAAX3JlbHMvLnJlbHNQSwECLQAUAAYACAAAACEA14ixpsYAAADcAAAA&#10;DwAAAAAAAAAAAAAAAAAHAgAAZHJzL2Rvd25yZXYueG1sUEsFBgAAAAADAAMAtwAAAPoCAAAAAA==&#10;" fillcolor="#4f81bd [3204]" strokecolor="#243f60 [1604]" strokeweight="2pt"/>
                          </v:group>
                        </v:group>
                        <v:group id="Группа 917" o:spid="_x0000_s1142" style="position:absolute;left:2267;top:4739;width:1311;height:3174" coordorigin="35912,171781" coordsize="131073,3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line id="Прямая соединительная линия 918" o:spid="_x0000_s1143" style="position:absolute;visibility:visible;mso-wrap-style:square" from="35912,171781" to="166985,1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2evAAAANwAAAAPAAAAZHJzL2Rvd25yZXYueG1sRE/JCsIw&#10;EL0L/kMYwZumenCpRhFBFPHieh6asS02k9qkWv/eHASPj7fPl40pxIsql1tWMOhHIIgTq3NOFVzO&#10;m94EhPPIGgvLpOBDDpaLdmuOsbZvPtLr5FMRQtjFqCDzvoyldElGBl3flsSBu9vKoA+wSqWu8B3C&#10;TSGHUTSSBnMODRmWtM4oeZxqo2Bby/3hetul/lav3XN8YTklVqrbaVYzEJ4a/xf/3DutYDoIa8OZ&#10;cATk4gsAAP//AwBQSwECLQAUAAYACAAAACEA2+H2y+4AAACFAQAAEwAAAAAAAAAAAAAAAAAAAAAA&#10;W0NvbnRlbnRfVHlwZXNdLnhtbFBLAQItABQABgAIAAAAIQBa9CxbvwAAABUBAAALAAAAAAAAAAAA&#10;AAAAAB8BAABfcmVscy8ucmVsc1BLAQItABQABgAIAAAAIQCtc02evAAAANwAAAAPAAAAAAAAAAAA&#10;AAAAAAcCAABkcnMvZG93bnJldi54bWxQSwUGAAAAAAMAAwC3AAAA8AIAAAAA&#10;" strokecolor="#4bacc6 [3208]" strokeweight="2pt">
                            <v:shadow on="t" color="black" opacity="24903f" origin=",.5" offset="0,.55556mm"/>
                          </v:line>
                          <v:shape id="Прямая со стрелкой 919" o:spid="_x0000_s1144" type="#_x0000_t32" style="position:absolute;left:164609;top:171781;width:2376;height:3174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1cuxQAAANwAAAAPAAAAZHJzL2Rvd25yZXYueG1sRI/NbsIw&#10;EITvlXgHa5F6K044VCVgED9CompzCOUBVvESB+J1iA2kb18jIfU4mplvNLNFbxtxo87XjhWkowQE&#10;cel0zZWCw8/27QOED8gaG8ek4Jc8LOaDlxlm2t25oNs+VCJC2GeowITQZlL60pBFP3ItcfSOrrMY&#10;ouwqqTu8R7ht5DhJ3qXFmuOCwZbWhsrz/moVXE7LPP/cWXkoinzzlYbVhb6NUq/DfjkFEagP/+Fn&#10;e6cVTNIJPM7EIyDnfwAAAP//AwBQSwECLQAUAAYACAAAACEA2+H2y+4AAACFAQAAEwAAAAAAAAAA&#10;AAAAAAAAAAAAW0NvbnRlbnRfVHlwZXNdLnhtbFBLAQItABQABgAIAAAAIQBa9CxbvwAAABUBAAAL&#10;AAAAAAAAAAAAAAAAAB8BAABfcmVscy8ucmVsc1BLAQItABQABgAIAAAAIQDP21cuxQAAANwAAAAP&#10;AAAAAAAAAAAAAAAAAAcCAABkcnMvZG93bnJldi54bWxQSwUGAAAAAAMAAwC3AAAA+QIAAAAA&#10;" strokecolor="#4bacc6 [3208]" strokeweight="2pt">
                            <v:stroke endarrow="open"/>
                            <v:shadow on="t" color="black" opacity="24903f" origin=",.5" offset="0,.55556mm"/>
                          </v:shape>
                        </v:group>
                      </v:group>
                      <v:group id="Группа 920" o:spid="_x0000_s1145" style="position:absolute;left:1159;top:7712;width:7178;height:5893" coordorigin="-2339" coordsize="7177,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group id="Группа 921" o:spid="_x0000_s1146" style="position:absolute;left:55;width:4783;height:5524" coordorigin="5504,-159060" coordsize="476710,5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Поле 922" o:spid="_x0000_s1147" type="#_x0000_t202" style="position:absolute;left:103242;top:-159060;width:378972;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FBxwAAANwAAAAPAAAAZHJzL2Rvd25yZXYueG1sRI9BS8NA&#10;FITvgv9heYIXsRtT2mrstpSibemtiVp6e2SfSTD7NmTXJP333YLgcZiZb5j5cjC16Kh1lWUFT6MI&#10;BHFudcWFgo/s/fEZhPPIGmvLpOBMDpaL25s5Jtr2fKAu9YUIEHYJKii9bxIpXV6SQTeyDXHwvm1r&#10;0AfZFlK32Ae4qWUcRVNpsOKwUGJD65Lyn/TXKDg9FMe9Gzaf/Xgybt62XTb70plS93fD6hWEp8H/&#10;h//aO63gJY7heiYcAbm4AAAA//8DAFBLAQItABQABgAIAAAAIQDb4fbL7gAAAIUBAAATAAAAAAAA&#10;AAAAAAAAAAAAAABbQ29udGVudF9UeXBlc10ueG1sUEsBAi0AFAAGAAgAAAAhAFr0LFu/AAAAFQEA&#10;AAsAAAAAAAAAAAAAAAAAHwEAAF9yZWxzLy5yZWxzUEsBAi0AFAAGAAgAAAAhAAUFAUHHAAAA3AAA&#10;AA8AAAAAAAAAAAAAAAAABwIAAGRycy9kb3ducmV2LnhtbFBLBQYAAAAAAwADALcAAAD7AgAAAAA=&#10;" fillcolor="white [3201]" stroked="f" strokeweight=".5pt">
                            <v:textbox>
                              <w:txbxContent>
                                <w:p w:rsidR="0029444A" w:rsidRPr="000B0FD6" w:rsidRDefault="0029444A" w:rsidP="003567B8">
                                  <w:pPr>
                                    <w:rPr>
                                      <w:b/>
                                      <w:bCs/>
                                      <w:lang w:val="en-US"/>
                                    </w:rPr>
                                  </w:pPr>
                                  <w:r w:rsidRPr="00DA00CF">
                                    <w:rPr>
                                      <w:b/>
                                      <w:bCs/>
                                    </w:rPr>
                                    <w:t>Д</w:t>
                                  </w:r>
                                  <w:r>
                                    <w:rPr>
                                      <w:b/>
                                      <w:bCs/>
                                      <w:sz w:val="24"/>
                                      <w:szCs w:val="24"/>
                                      <w:vertAlign w:val="subscript"/>
                                      <w:lang w:val="en-US"/>
                                    </w:rPr>
                                    <w:t>0</w:t>
                                  </w:r>
                                </w:p>
                              </w:txbxContent>
                            </v:textbox>
                          </v:shape>
                          <v:group id="Группа 923" o:spid="_x0000_s1148" style="position:absolute;left:5504;top:-71596;width:143123;height:418800;rotation:180;flip:x" coordorigin="79,2295"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vYxgAAANwAAAAPAAAAZHJzL2Rvd25yZXYueG1sRI9PSwMx&#10;FMTvgt8hvII3N9suWF2bFlsQBEFw9eDxuXnuLm5e0iTdP356IxQ8DjPzG2azm0wvBvKhs6xgmeUg&#10;iGurO24UvL89Xt+CCBFZY2+ZFMwUYLe9vNhgqe3IrzRUsREJwqFEBW2MrpQy1C0ZDJl1xMn7st5g&#10;TNI3UnscE9z0cpXnN9Jgx2mhRUeHlurv6mQUrIuXWX/657mZxsPHz35wtD86pa4W08M9iEhT/A+f&#10;209awd2qgL8z6QjI7S8AAAD//wMAUEsBAi0AFAAGAAgAAAAhANvh9svuAAAAhQEAABMAAAAAAAAA&#10;AAAAAAAAAAAAAFtDb250ZW50X1R5cGVzXS54bWxQSwECLQAUAAYACAAAACEAWvQsW78AAAAVAQAA&#10;CwAAAAAAAAAAAAAAAAAfAQAAX3JlbHMvLnJlbHNQSwECLQAUAAYACAAAACEAXdb72MYAAADcAAAA&#10;DwAAAAAAAAAAAAAAAAAHAgAAZHJzL2Rvd25yZXYueG1sUEsFBgAAAAADAAMAtwAAAPoCAAAAAA==&#10;">
                            <v:shape id="Равнобедренный треугольник 924" o:spid="_x0000_s1149" type="#_x0000_t5" style="position:absolute;left:79;top:2295;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guxAAAANwAAAAPAAAAZHJzL2Rvd25yZXYueG1sRI9Pi8Iw&#10;FMTvgt8hPMHbmlrdotUoIgoedmHXf+dH82yLzUtpotZvbxYWPA4z8xtmvmxNJe7UuNKyguEgAkGc&#10;WV1yruB42H5MQDiPrLGyTAqe5GC56HbmmGr74F+6730uAoRdigoK7+tUSpcVZNANbE0cvIttDPog&#10;m1zqBh8BbioZR1EiDZYcFgqsaV1Qdt3fjIJy8zX6+U7OJ3mu4kuuP+3oGO2U6vfa1QyEp9a/w//t&#10;nVYwjcfwdyYcAbl4AQAA//8DAFBLAQItABQABgAIAAAAIQDb4fbL7gAAAIUBAAATAAAAAAAAAAAA&#10;AAAAAAAAAABbQ29udGVudF9UeXBlc10ueG1sUEsBAi0AFAAGAAgAAAAhAFr0LFu/AAAAFQEAAAsA&#10;AAAAAAAAAAAAAAAAHwEAAF9yZWxzLy5yZWxzUEsBAi0AFAAGAAgAAAAhAE7HiC7EAAAA3AAAAA8A&#10;AAAAAAAAAAAAAAAABwIAAGRycy9kb3ducmV2LnhtbFBLBQYAAAAAAwADALcAAAD4AgAAAAA=&#10;" filled="f" strokecolor="#243f60 [1604]" strokeweight="2pt"/>
                            <v:oval id="Овал 925" o:spid="_x0000_s1150" style="position:absolute;left:79;top:6270;width:2067;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yFwwAAANwAAAAPAAAAZHJzL2Rvd25yZXYueG1sRI9Bi8Iw&#10;FITvwv6H8Bb2pukWdbUaZRUET4K6IN4ezbMtJi+libb++40geBxm5htmvuysEXdqfOVYwfcgAUGc&#10;O11xoeDvuOlPQPiArNE4JgUP8rBcfPTmmGnX8p7uh1CICGGfoYIyhDqT0uclWfQDVxNH7+IaiyHK&#10;ppC6wTbCrZFpkoylxYrjQok1rUvKr4ebVTDc2uHOPPYtnzfG8Do92Z/VSamvz+53BiJQF97hV3ur&#10;FUzTETzPxCMgF/8AAAD//wMAUEsBAi0AFAAGAAgAAAAhANvh9svuAAAAhQEAABMAAAAAAAAAAAAA&#10;AAAAAAAAAFtDb250ZW50X1R5cGVzXS54bWxQSwECLQAUAAYACAAAACEAWvQsW78AAAAVAQAACwAA&#10;AAAAAAAAAAAAAAAfAQAAX3JlbHMvLnJlbHNQSwECLQAUAAYACAAAACEA++yMhcMAAADcAAAADwAA&#10;AAAAAAAAAAAAAAAHAgAAZHJzL2Rvd25yZXYueG1sUEsFBgAAAAADAAMAtwAAAPcCAAAAAA==&#10;" filled="f" strokecolor="#243f60 [1604]" strokeweight="2pt"/>
                          </v:group>
                        </v:group>
                        <v:shape id="Арка 926" o:spid="_x0000_s1151" style="position:absolute;left:-2339;top:4260;width:1772;height:1632;rotation:180;visibility:visible;mso-wrap-style:square;v-text-anchor:middle" coordsize="1771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9GwgAAANwAAAAPAAAAZHJzL2Rvd25yZXYueG1sRI/BbsIw&#10;EETvSP0HaytxA4ccojZgUKmI4ErKB6zibRIlXlu2C2m/HiMh9TiamTeazW4yo7iSD71lBatlBoK4&#10;sbrnVsHlq1q8gQgRWeNomRT8UoDd9mW2wVLbG5/pWsdWJAiHEhV0MbpSytB0ZDAsrSNO3rf1BmOS&#10;vpXa4y3BzSjzLCukwZ7TQoeOPjtqhvrHKDi4v4qPl6we9kWVu+gPlT0PSs1fp481iEhT/A8/2yet&#10;4D0v4HEmHQG5vQMAAP//AwBQSwECLQAUAAYACAAAACEA2+H2y+4AAACFAQAAEwAAAAAAAAAAAAAA&#10;AAAAAAAAW0NvbnRlbnRfVHlwZXNdLnhtbFBLAQItABQABgAIAAAAIQBa9CxbvwAAABUBAAALAAAA&#10;AAAAAAAAAAAAAB8BAABfcmVscy8ucmVsc1BLAQItABQABgAIAAAAIQCYMb9GwgAAANwAAAAPAAAA&#10;AAAAAAAAAAAAAAcCAABkcnMvZG93bnJldi54bWxQSwUGAAAAAAMAAwC3AAAA9gIAAAAA&#10;" path="m,81598c,36533,39660,,88583,v48923,,88583,36533,88583,81598l136366,81598v,-22533,-21394,-40799,-47784,-40799c62192,40799,40798,59065,40798,81598l,81598xe" filled="f" strokecolor="black [3213]" strokeweight="2pt">
                          <v:path arrowok="t" o:connecttype="custom" o:connectlocs="0,81598;88583,0;177166,81598;136366,81598;88582,40799;40798,81598;0,81598" o:connectangles="0,0,0,0,0,0,0"/>
                        </v:shape>
                        <v:group id="Группа 927" o:spid="_x0000_s1152" style="position:absolute;left:-1357;top:2644;width:790;height:2108" coordorigin="-264324,-220806" coordsize="65549,2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line id="Прямая соединительная линия 928" o:spid="_x0000_s1153" style="position:absolute;flip:y;visibility:visible;mso-wrap-style:square" from="-261643,-220806" to="-198775,-22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kowwAAANwAAAAPAAAAZHJzL2Rvd25yZXYueG1sRE/LasJA&#10;FN0X/IfhCt3ViYKtRkcRoSChDRjduLtkbh6YuRMzU5P8fWdR6PJw3tv9YBrxpM7VlhXMZxEI4tzq&#10;mksF18vn2wqE88gaG8ukYCQH+93kZYuxtj2f6Zn5UoQQdjEqqLxvYyldXpFBN7MtceAK2xn0AXal&#10;1B32Idw0chFF79JgzaGhwpaOFeX37McoSC7r4viVfKeje9xSKj6i8zK7KvU6HQ4bEJ4G/y/+c5+0&#10;gvUirA1nwhGQu18AAAD//wMAUEsBAi0AFAAGAAgAAAAhANvh9svuAAAAhQEAABMAAAAAAAAAAAAA&#10;AAAAAAAAAFtDb250ZW50X1R5cGVzXS54bWxQSwECLQAUAAYACAAAACEAWvQsW78AAAAVAQAACwAA&#10;AAAAAAAAAAAAAAAfAQAAX3JlbHMvLnJlbHNQSwECLQAUAAYACAAAACEA8aW5KMMAAADcAAAADwAA&#10;AAAAAAAAAAAAAAAHAgAAZHJzL2Rvd25yZXYueG1sUEsFBgAAAAADAAMAtwAAAPcCAAAAAA==&#10;" strokecolor="black [3213]" strokeweight="1pt"/>
                          <v:shape id="Прямая со стрелкой 929" o:spid="_x0000_s1154" type="#_x0000_t32" style="position:absolute;left:-264324;top:-212850;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MJxgAAANwAAAAPAAAAZHJzL2Rvd25yZXYueG1sRI9Ba8JA&#10;FITvhf6H5Qm9SN3ooZjoKlas9aCUqD/gkX1mg9m3Ibtq9Nd3C0KPw8x8w0znna3FlVpfOVYwHCQg&#10;iAunKy4VHA9f72MQPiBrrB2Tgjt5mM9eX6aYaXfjnK77UIoIYZ+hAhNCk0npC0MW/cA1xNE7udZi&#10;iLItpW7xFuG2lqMk+ZAWK44LBhtaGirO+4tVEL4f6/zz0u8Wj+q8+TmYdLUd7pR663WLCYhAXfgP&#10;P9sbrSAdpfB3Jh4BOfsFAAD//wMAUEsBAi0AFAAGAAgAAAAhANvh9svuAAAAhQEAABMAAAAAAAAA&#10;AAAAAAAAAAAAAFtDb250ZW50X1R5cGVzXS54bWxQSwECLQAUAAYACAAAACEAWvQsW78AAAAVAQAA&#10;CwAAAAAAAAAAAAAAAAAfAQAAX3JlbHMvLnJlbHNQSwECLQAUAAYACAAAACEAywyDCcYAAADcAAAA&#10;DwAAAAAAAAAAAAAAAAAHAgAAZHJzL2Rvd25yZXYueG1sUEsFBgAAAAADAAMAtwAAAPoCAAAAAA==&#10;" strokecolor="black [3213]" strokeweight="1pt">
                            <v:stroke endarrow="open"/>
                          </v:shape>
                        </v:group>
                      </v:group>
                    </v:group>
                    <v:shape id="Поле 930" o:spid="_x0000_s1155" type="#_x0000_t202" style="position:absolute;left:3786;top:14793;width:603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rsidR="0029444A" w:rsidRPr="00A22F1A" w:rsidRDefault="0029444A" w:rsidP="003567B8">
                            <w:pPr>
                              <w:rPr>
                                <w:b/>
                                <w:bCs/>
                              </w:rPr>
                            </w:pPr>
                            <w:r w:rsidRPr="00A22F1A">
                              <w:rPr>
                                <w:b/>
                                <w:bCs/>
                              </w:rPr>
                              <w:t>Рис.</w:t>
                            </w:r>
                            <w:r>
                              <w:rPr>
                                <w:b/>
                                <w:bCs/>
                              </w:rPr>
                              <w:t>1</w:t>
                            </w:r>
                            <w:r w:rsidRPr="0087694F">
                              <w:rPr>
                                <w:rFonts w:asciiTheme="majorBidi" w:hAnsiTheme="majorBidi" w:cstheme="majorBidi"/>
                                <w:b/>
                                <w:bCs/>
                              </w:rPr>
                              <w:t>б</w:t>
                            </w:r>
                          </w:p>
                        </w:txbxContent>
                      </v:textbox>
                    </v:shape>
                  </v:group>
                  <v:group id="Группа 931" o:spid="_x0000_s1156" style="position:absolute;left:857;top:1333;width:727;height:2803" coordsize="72749,28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line id="Прямая соединительная линия 932" o:spid="_x0000_s1157" style="position:absolute;flip:x;visibility:visible;mso-wrap-style:square" from="9525,0" to="72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GYxQAAANwAAAAPAAAAZHJzL2Rvd25yZXYueG1sRI9Bi8Iw&#10;FITvgv8hPMGbproibtcoKgh6ELH2srdH87YtNi9tk9X67zcLgsdhZr5hluvOVOJOrSstK5iMIxDE&#10;mdUl5wrS6360AOE8ssbKMil4koP1qt9bYqztgy90T3wuAoRdjAoK7+tYSpcVZNCNbU0cvB/bGvRB&#10;trnULT4C3FRyGkVzabDksFBgTbuCslvyaxR8p/vTeVefm+Pp8Jzp7bGxTTpXajjoNl8gPHX+HX61&#10;D1rB58cU/s+EIyBXfwAAAP//AwBQSwECLQAUAAYACAAAACEA2+H2y+4AAACFAQAAEwAAAAAAAAAA&#10;AAAAAAAAAAAAW0NvbnRlbnRfVHlwZXNdLnhtbFBLAQItABQABgAIAAAAIQBa9CxbvwAAABUBAAAL&#10;AAAAAAAAAAAAAAAAAB8BAABfcmVscy8ucmVsc1BLAQItABQABgAIAAAAIQAh3ZGYxQAAANwAAAAP&#10;AAAAAAAAAAAAAAAAAAcCAABkcnMvZG93bnJldi54bWxQSwUGAAAAAAMAAwC3AAAA+QIAAAAA&#10;" strokecolor="#40a7c2 [3048]" strokeweight="1.5pt"/>
                    <v:shape id="Прямая со стрелкой 933" o:spid="_x0000_s1158" type="#_x0000_t32" style="position:absolute;width:0;height:280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gXxgAAANwAAAAPAAAAZHJzL2Rvd25yZXYueG1sRI9PawIx&#10;FMTvBb9DeEJvNavWolujiLTVQin45+DxsXndLG5eliRd129vhEKPw8z8hpkvO1uLlnyoHCsYDjIQ&#10;xIXTFZcKjof3pymIEJE11o5JwZUCLBe9hznm2l14R+0+liJBOOSowMTY5FKGwpDFMHANcfJ+nLcY&#10;k/Sl1B4vCW5rOcqyF2mx4rRgsKG1oeK8/7UKRhP/PTmszNfm+fOjPhVTPrdvG6Ue+93qFUSkLv6H&#10;/9pbrWA2HsP9TDoCcnEDAAD//wMAUEsBAi0AFAAGAAgAAAAhANvh9svuAAAAhQEAABMAAAAAAAAA&#10;AAAAAAAAAAAAAFtDb250ZW50X1R5cGVzXS54bWxQSwECLQAUAAYACAAAACEAWvQsW78AAAAVAQAA&#10;CwAAAAAAAAAAAAAAAAAfAQAAX3JlbHMvLnJlbHNQSwECLQAUAAYACAAAACEAtqQ4F8YAAADcAAAA&#10;DwAAAAAAAAAAAAAAAAAHAgAAZHJzL2Rvd25yZXYueG1sUEsFBgAAAAADAAMAtwAAAPoCAAAAAA==&#10;" strokecolor="#40a7c2 [3048]" strokeweight="1.5pt">
                      <v:stroke endarrow="open"/>
                    </v:shape>
                  </v:group>
                </v:group>
                <v:group id="Группа 936" o:spid="_x0000_s1159" style="position:absolute;width:50450;height:22656" coordsize="50456,2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Группа 319" o:spid="_x0000_s1160" style="position:absolute;top:5607;width:30523;height:17054" coordsize="3054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Группа 544" o:spid="_x0000_s1161" style="position:absolute;width:30543;height:14325" coordsize="30547,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Группа 545" o:spid="_x0000_s1162" style="position:absolute;left:3024;top:6120;width:1028;height:2146" coordsize="103533,2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Прямая соединительная линия 546" o:spid="_x0000_s1163" style="position:absolute;visibility:visible;mso-wrap-style:square" from="0,0" to="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8GoxAAAANwAAAAPAAAAZHJzL2Rvd25yZXYueG1sRI9Ba8JA&#10;FITvQv/D8gq9iG4sbZToKiVQzMWCUe+P7DMJzb4N2Y2m/fWuIHgcZuYbZrUZTCMu1LnasoLZNAJB&#10;XFhdc6ngePieLEA4j6yxsUwK/sjBZv0yWmGi7ZX3dMl9KQKEXYIKKu/bREpXVGTQTW1LHLyz7Qz6&#10;ILtS6g6vAW4a+R5FsTRYc1iosKW0ouI3742C8Tzd9m38H/vUnLJ8u/vJcNYr9fY6fC1BeBr8M/xo&#10;Z1rB50cM9zPhCMj1DQAA//8DAFBLAQItABQABgAIAAAAIQDb4fbL7gAAAIUBAAATAAAAAAAAAAAA&#10;AAAAAAAAAABbQ29udGVudF9UeXBlc10ueG1sUEsBAi0AFAAGAAgAAAAhAFr0LFu/AAAAFQEAAAsA&#10;AAAAAAAAAAAAAAAAHwEAAF9yZWxzLy5yZWxzUEsBAi0AFAAGAAgAAAAhAIvfwajEAAAA3AAAAA8A&#10;AAAAAAAAAAAAAAAABwIAAGRycy9kb3ducmV2LnhtbFBLBQYAAAAAAwADALcAAAD4AgAAAAA=&#10;" strokecolor="#92cddc [1944]" strokeweight="1.5pt"/>
                        <v:shape id="Прямая со стрелкой 547" o:spid="_x0000_s1164" type="#_x0000_t32" style="position:absolute;left:103367;width:166;height:214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tiwgAAANwAAAAPAAAAZHJzL2Rvd25yZXYueG1sRI/disIw&#10;FITvhX2HcBa803TFn241yiII4pXWfYBDc2zLNifdJNb69kYQvBxmvhlmtelNIzpyvras4GucgCAu&#10;rK65VPB73o1SED4ga2wsk4I7edisPwYrzLS98Ym6PJQilrDPUEEVQptJ6YuKDPqxbYmjd7HOYIjS&#10;lVI7vMVy08hJksylwZrjQoUtbSsq/vKrURBctzNzNzGL/0Pk0kPxfZymSg0/+58liEB9eIdf9F4r&#10;mE0X8DwTj4BcPwAAAP//AwBQSwECLQAUAAYACAAAACEA2+H2y+4AAACFAQAAEwAAAAAAAAAAAAAA&#10;AAAAAAAAW0NvbnRlbnRfVHlwZXNdLnhtbFBLAQItABQABgAIAAAAIQBa9CxbvwAAABUBAAALAAAA&#10;AAAAAAAAAAAAAB8BAABfcmVscy8ucmVsc1BLAQItABQABgAIAAAAIQCYVztiwgAAANwAAAAPAAAA&#10;AAAAAAAAAAAAAAcCAABkcnMvZG93bnJldi54bWxQSwUGAAAAAAMAAwC3AAAA9gIAAAAA&#10;" strokecolor="#92cddc [1944]" strokeweight="1.5pt">
                          <v:stroke endarrow="open"/>
                        </v:shape>
                      </v:group>
                      <v:group id="Группа 548" o:spid="_x0000_s1165" style="position:absolute;width:30547;height:14328" coordsize="30547,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Группа 559" o:spid="_x0000_s1166" style="position:absolute;left:21744;top:6048;width:1028;height:2146;flip:x" coordsize="103533,2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L9wwAAANwAAAAPAAAAZHJzL2Rvd25yZXYueG1sRI9Ba8JA&#10;FITvhf6H5RV6q5tKlBpdRQSLiBdTFY+P7DNZmn0bsqvGf+8KgsdhZr5hJrPO1uJCrTeOFXz3EhDE&#10;hdOGSwW7v+XXDwgfkDXWjknBjTzMpu9vE8y0u/KWLnkoRYSwz1BBFUKTSemLiiz6nmuIo3dyrcUQ&#10;ZVtK3eI1wm0t+0kylBYNx4UKG1pUVPznZ6tgPzcppYfjepMURCstj7+5SZX6/OjmYxCBuvAKP9sr&#10;rWAwGMHjTDwCcnoHAAD//wMAUEsBAi0AFAAGAAgAAAAhANvh9svuAAAAhQEAABMAAAAAAAAAAAAA&#10;AAAAAAAAAFtDb250ZW50X1R5cGVzXS54bWxQSwECLQAUAAYACAAAACEAWvQsW78AAAAVAQAACwAA&#10;AAAAAAAAAAAAAAAfAQAAX3JlbHMvLnJlbHNQSwECLQAUAAYACAAAACEAwWRC/cMAAADcAAAADwAA&#10;AAAAAAAAAAAAAAAHAgAAZHJzL2Rvd25yZXYueG1sUEsFBgAAAAADAAMAtwAAAPcCAAAAAA==&#10;">
                          <v:line id="Прямая соединительная линия 560" o:spid="_x0000_s1167" style="position:absolute;visibility:visible;mso-wrap-style:square" from="0,0" to="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AnwgAAANwAAAAPAAAAZHJzL2Rvd25yZXYueG1sRE9Na4NA&#10;EL0X8h+WKeRS4ppCbbBuQhCKXlqoTe6DO1WpOyvuGk1+ffZQ6PHxvrPDYnpxodF1lhVsoxgEcW11&#10;x42C0/f7ZgfCeWSNvWVScCUHh/3qIcNU25m/6FL5RoQQdikqaL0fUild3ZJBF9mBOHA/djToAxwb&#10;qUecQ7jp5XMcJ9Jgx6GhxYHylurfajIKnl7zYhqSW+Jzcy6r4uOzxO2k1PpxOb6B8LT4f/Gfu9QK&#10;XpIwP5wJR0Du7wAAAP//AwBQSwECLQAUAAYACAAAACEA2+H2y+4AAACFAQAAEwAAAAAAAAAAAAAA&#10;AAAAAAAAW0NvbnRlbnRfVHlwZXNdLnhtbFBLAQItABQABgAIAAAAIQBa9CxbvwAAABUBAAALAAAA&#10;AAAAAAAAAAAAAB8BAABfcmVscy8ucmVsc1BLAQItABQABgAIAAAAIQAgz6AnwgAAANwAAAAPAAAA&#10;AAAAAAAAAAAAAAcCAABkcnMvZG93bnJldi54bWxQSwUGAAAAAAMAAwC3AAAA9gIAAAAA&#10;" strokecolor="#92cddc [1944]" strokeweight="1.5pt"/>
                          <v:shape id="Прямая со стрелкой 561" o:spid="_x0000_s1168" type="#_x0000_t32" style="position:absolute;left:103367;width:166;height:214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rtwwAAANwAAAAPAAAAZHJzL2Rvd25yZXYueG1sRI/BasMw&#10;EETvhfyD2EBvtZyQuo4TJZRAoOTUuvmARdrYJtbKkVTH/fuqUOhxmHkzzHY/2V6M5EPnWMEiy0EQ&#10;a2c6bhScP49PJYgQkQ32jknBNwXY72YPW6yMu/MHjXVsRCrhUKGCNsahkjLoliyGzA3Eybs4bzEm&#10;6RtpPN5Tue3lMs8LabHjtNDiQIeW9LX+sgqiH4+28Ev7cjslrjzp9fuqVOpxPr1uQESa4n/4j34z&#10;Cp6LBfyeSUdA7n4AAAD//wMAUEsBAi0AFAAGAAgAAAAhANvh9svuAAAAhQEAABMAAAAAAAAAAAAA&#10;AAAAAAAAAFtDb250ZW50X1R5cGVzXS54bWxQSwECLQAUAAYACAAAACEAWvQsW78AAAAVAQAACwAA&#10;AAAAAAAAAAAAAAAfAQAAX3JlbHMvLnJlbHNQSwECLQAUAAYACAAAACEAM0da7cMAAADcAAAADwAA&#10;AAAAAAAAAAAAAAAHAgAAZHJzL2Rvd25yZXYueG1sUEsFBgAAAAADAAMAtwAAAPcCAAAAAA==&#10;" strokecolor="#92cddc [1944]" strokeweight="1.5pt">
                            <v:stroke endarrow="open"/>
                          </v:shape>
                        </v:group>
                        <v:group id="Группа 562" o:spid="_x0000_s1169" style="position:absolute;width:30547;height:14328" coordsize="30547,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Арка 563" o:spid="_x0000_s1170" style="position:absolute;left:21600;top:12312;width:2692;height:1631;rotation:180;visibility:visible;mso-wrap-style:square;v-text-anchor:middle" coordsize="2692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jyxAAAANwAAAAPAAAAZHJzL2Rvd25yZXYueG1sRI9Pi8Iw&#10;FMTvgt8hPMGbpruiaNcoIlR2PSz47/5s3rZlm5eSZG399kZY8DjMzG+Y5boztbiR85VlBW/jBARx&#10;bnXFhYLzKRvNQfiArLG2TAru5GG96veWmGrb8oFux1CICGGfooIyhCaV0uclGfRj2xBH78c6gyFK&#10;V0jtsI1wU8v3JJlJgxXHhRIb2paU/x7/jIIM3eLru7ufLtf5YZ/t8tburoVSw0G3+QARqAuv8H/7&#10;UyuYzibwPBOPgFw9AAAA//8DAFBLAQItABQABgAIAAAAIQDb4fbL7gAAAIUBAAATAAAAAAAAAAAA&#10;AAAAAAAAAABbQ29udGVudF9UeXBlc10ueG1sUEsBAi0AFAAGAAgAAAAhAFr0LFu/AAAAFQEAAAsA&#10;AAAAAAAAAAAAAAAAHwEAAF9yZWxzLy5yZWxzUEsBAi0AFAAGAAgAAAAhAGqGWPLEAAAA3AAAAA8A&#10;AAAAAAAAAAAAAAAABwIAAGRycy9kb3ducmV2LnhtbFBLBQYAAAAAAwADALcAAAD4AgAAAAA=&#10;" path="m,81598c,36533,60271,,134620,v74349,,134620,36533,134620,81598l228441,81598v,-22533,-42005,-40799,-93821,-40799c82804,40799,40799,59065,40799,81598l,81598xe" filled="f" strokecolor="black [3213]" strokeweight="2pt">
                            <v:path arrowok="t" o:connecttype="custom" o:connectlocs="0,81598;134620,0;269240,81598;228441,81598;134620,40799;40799,81598;0,81598" o:connectangles="0,0,0,0,0,0,0"/>
                          </v:shape>
                          <v:group id="Группа 564" o:spid="_x0000_s1171" style="position:absolute;left:22752;top:11160;width:647;height:2032" coordsize="65314,2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line id="Прямая соединительная линия 565" o:spid="_x0000_s1172" style="position:absolute;flip:y;visibility:visible;mso-wrap-style:square" from="0,0" to="62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pcxQAAANwAAAAPAAAAZHJzL2Rvd25yZXYueG1sRI9Li8JA&#10;EITvwv6HoRf2ppMV4iM6yiIsLKKC0Yu3JtN5YKYnZmY1/ntHEDwWVfUVNV92phZXal1lWcH3IAJB&#10;nFldcaHgePjtT0A4j6yxtkwK7uRgufjozTHR9sZ7uqa+EAHCLkEFpfdNIqXLSjLoBrYhDl5uW4M+&#10;yLaQusVbgJtaDqNoJA1WHBZKbGhVUnZO/42C9WGarzbr7e7uLqcd5eNoH6dHpb4+u58ZCE+df4df&#10;7T+tIB7F8DwTjoBcPAAAAP//AwBQSwECLQAUAAYACAAAACEA2+H2y+4AAACFAQAAEwAAAAAAAAAA&#10;AAAAAAAAAAAAW0NvbnRlbnRfVHlwZXNdLnhtbFBLAQItABQABgAIAAAAIQBa9CxbvwAAABUBAAAL&#10;AAAAAAAAAAAAAAAAAB8BAABfcmVscy8ucmVsc1BLAQItABQABgAIAAAAIQCkX1pcxQAAANwAAAAP&#10;AAAAAAAAAAAAAAAAAAcCAABkcnMvZG93bnJldi54bWxQSwUGAAAAAAMAAwC3AAAA+QIAAAAA&#10;" strokecolor="black [3213]" strokeweight="1pt"/>
                            <v:shape id="Прямая со стрелкой 567" o:spid="_x0000_s1173" type="#_x0000_t32" style="position:absolute;left:65314;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4KxwAAANwAAAAPAAAAZHJzL2Rvd25yZXYueG1sRI/dagIx&#10;FITvhb5DOAVvpGYVtO1qFCtqvbAUfx7gsDndLG5Olk3U1advBMHLYWa+YcbTxpbiTLUvHCvodRMQ&#10;xJnTBecKDvvl2wcIH5A1lo5JwZU8TCcvrTGm2l14S+ddyEWEsE9RgQmhSqX0mSGLvusq4uj9udpi&#10;iLLOpa7xEuG2lP0kGUqLBccFgxXNDWXH3ckqCN+31fbr1Glmt+K4/t2bz8Wm96NU+7WZjUAEasIz&#10;/GivtYLB8B3uZ+IRkJN/AAAA//8DAFBLAQItABQABgAIAAAAIQDb4fbL7gAAAIUBAAATAAAAAAAA&#10;AAAAAAAAAAAAAABbQ29udGVudF9UeXBlc10ueG1sUEsBAi0AFAAGAAgAAAAhAFr0LFu/AAAAFQEA&#10;AAsAAAAAAAAAAAAAAAAAHwEAAF9yZWxzLy5yZWxzUEsBAi0AFAAGAAgAAAAhAG4k/grHAAAA3AAA&#10;AA8AAAAAAAAAAAAAAAAABwIAAGRycy9kb3ducmV2LnhtbFBLBQYAAAAAAwADALcAAAD7AgAAAAA=&#10;" strokecolor="black [3213]" strokeweight="1pt">
                              <v:stroke endarrow="open"/>
                            </v:shape>
                          </v:group>
                          <v:group id="Группа 568" o:spid="_x0000_s1174" style="position:absolute;width:30547;height:14328" coordsize="30547,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Группа 569" o:spid="_x0000_s1175" style="position:absolute;left:21672;top:288;width:673;height:2368" coordsize="111427,38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70" o:spid="_x0000_s1176" type="#_x0000_t120" style="position:absolute;width:97027;height:8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2DwwAAANwAAAAPAAAAZHJzL2Rvd25yZXYueG1sRE/dasIw&#10;FL4f+A7hCLvT1I5uUo0irmUyx5g/D3DWnLXF5qQ0Wa1vv1wIu/z4/pfrwTSip87VlhXMphEI4sLq&#10;mksF51M+mYNwHlljY5kU3MjBejV6WGKq7ZUP1B99KUIIuxQVVN63qZSuqMigm9qWOHA/tjPoA+xK&#10;qTu8hnDTyDiKnqXBmkNDhS1tKyoux1+j4PXp/WsXJ+fs9pENLrH59xt+7pV6HA+bBQhPg/8X3907&#10;rSB5CfPDmXAE5OoPAAD//wMAUEsBAi0AFAAGAAgAAAAhANvh9svuAAAAhQEAABMAAAAAAAAAAAAA&#10;AAAAAAAAAFtDb250ZW50X1R5cGVzXS54bWxQSwECLQAUAAYACAAAACEAWvQsW78AAAAVAQAACwAA&#10;AAAAAAAAAAAAAAAfAQAAX3JlbHMvLnJlbHNQSwECLQAUAAYACAAAACEAyFDNg8MAAADcAAAADwAA&#10;AAAAAAAAAAAAAAAHAgAAZHJzL2Rvd25yZXYueG1sUEsFBgAAAAADAAMAtwAAAPcCAAAAAA==&#10;" fillcolor="#4f81bd [3204]" strokecolor="#243f60 [1604]" strokeweight="2pt"/>
                              <v:shape id="Блок-схема: узел 571" o:spid="_x0000_s1177" type="#_x0000_t120" style="position:absolute;left:7200;top:151200;width:96520;height:8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gYxQAAANwAAAAPAAAAZHJzL2Rvd25yZXYueG1sRI/dasJA&#10;FITvC77DcoTe1Y2WqKSuIv6gqJRqfYBj9pgEs2dDdtX49q5Q6OUwM98wo0ljSnGj2hWWFXQ7EQji&#10;1OqCMwXH3+XHEITzyBpLy6TgQQ4m49bbCBNt77yn28FnIkDYJagg975KpHRpTgZdx1bEwTvb2qAP&#10;ss6krvEe4KaUvSjqS4MFh4UcK5rllF4OV6Ng/rn5Wffi4+KxWzQutsvTCr+3Sr23m+kXCE+N/w//&#10;tddaQTzowutMOAJy/AQAAP//AwBQSwECLQAUAAYACAAAACEA2+H2y+4AAACFAQAAEwAAAAAAAAAA&#10;AAAAAAAAAAAAW0NvbnRlbnRfVHlwZXNdLnhtbFBLAQItABQABgAIAAAAIQBa9CxbvwAAABUBAAAL&#10;AAAAAAAAAAAAAAAAAB8BAABfcmVscy8ucmVsc1BLAQItABQABgAIAAAAIQCnHGgYxQAAANwAAAAP&#10;AAAAAAAAAAAAAAAAAAcCAABkcnMvZG93bnJldi54bWxQSwUGAAAAAAMAAwC3AAAA+QIAAAAA&#10;" fillcolor="#4f81bd [3204]" strokecolor="#243f60 [1604]" strokeweight="2pt"/>
                              <v:shape id="Блок-схема: узел 573" o:spid="_x0000_s1178" type="#_x0000_t120" style="position:absolute;left:14400;top:302400;width:97027;height:8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P0xQAAANwAAAAPAAAAZHJzL2Rvd25yZXYueG1sRI/dasJA&#10;FITvBd9hOYJ3daMSK6mriD9UtJRqfYBj9pgEs2dDdqvx7V2h4OUwM98wk1ljSnGl2hWWFfR7EQji&#10;1OqCMwXH3/XbGITzyBpLy6TgTg5m03Zrgom2N97T9eAzESDsElSQe18lUro0J4OuZyvi4J1tbdAH&#10;WWdS13gLcFPKQRSNpMGCw0KOFS1ySi+HP6NgOdz+bAbxcXX/WjUutuvTJ37vlOp2mvkHCE+Nf4X/&#10;2xutIH4fwvNMOAJy+gAAAP//AwBQSwECLQAUAAYACAAAACEA2+H2y+4AAACFAQAAEwAAAAAAAAAA&#10;AAAAAAAAAAAAW0NvbnRlbnRfVHlwZXNdLnhtbFBLAQItABQABgAIAAAAIQBa9CxbvwAAABUBAAAL&#10;AAAAAAAAAAAAAAAAAB8BAABfcmVscy8ucmVsc1BLAQItABQABgAIAAAAIQA4glP0xQAAANwAAAAP&#10;AAAAAAAAAAAAAAAAAAcCAABkcnMvZG93bnJldi54bWxQSwUGAAAAAAMAAwC3AAAA+QIAAAAA&#10;" fillcolor="#4f81bd [3204]" strokecolor="#243f60 [1604]" strokeweight="2pt"/>
                            </v:group>
                            <v:group id="Группа 574" o:spid="_x0000_s1179" style="position:absolute;left:4320;top:288;width:673;height:2368" coordsize="111427,38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Блок-схема: узел 576" o:spid="_x0000_s1180" type="#_x0000_t120" style="position:absolute;width:97027;height:8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BsxgAAANwAAAAPAAAAZHJzL2Rvd25yZXYueG1sRI/dasJA&#10;FITvhb7DcgTvzEYlVlJXEX+o1FKq9QGO2WMSmj0bsqvGt+8WBC+HmfmGmc5bU4krNa60rGAQxSCI&#10;M6tLzhUcfzb9CQjnkTVWlknBnRzMZy+dKaba3nhP14PPRYCwS1FB4X2dSumyggy6yNbEwTvbxqAP&#10;ssmlbvAW4KaSwzgeS4Mlh4UCa1oWlP0eLkbBavTxvR0mx/X9c926xG5O7/i1U6rXbRdvIDy1/hl+&#10;tLdaQfI6hv8z4QjI2R8AAAD//wMAUEsBAi0AFAAGAAgAAAAhANvh9svuAAAAhQEAABMAAAAAAAAA&#10;AAAAAAAAAAAAAFtDb250ZW50X1R5cGVzXS54bWxQSwECLQAUAAYACAAAACEAWvQsW78AAAAVAQAA&#10;CwAAAAAAAAAAAAAAAAAfAQAAX3JlbHMvLnJlbHNQSwECLQAUAAYACAAAACEAKPXwbMYAAADcAAAA&#10;DwAAAAAAAAAAAAAAAAAHAgAAZHJzL2Rvd25yZXYueG1sUEsFBgAAAAADAAMAtwAAAPoCAAAAAA==&#10;" fillcolor="#4f81bd [3204]" strokecolor="#243f60 [1604]" strokeweight="2pt"/>
                              <v:shape id="Блок-схема: узел 577" o:spid="_x0000_s1181" type="#_x0000_t120" style="position:absolute;left:7200;top:151200;width:96520;height:8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X3xgAAANwAAAAPAAAAZHJzL2Rvd25yZXYueG1sRI/dasJA&#10;FITvhb7DcgTvzEYlKqmriD9UainV+gDH7DEJzZ4N2VXj23cLQi+HmfmGmS1aU4kbNa60rGAQxSCI&#10;M6tLzhWcvrf9KQjnkTVWlknBgxws5i+dGaba3vlAt6PPRYCwS1FB4X2dSumyggy6yNbEwbvYxqAP&#10;ssmlbvAe4KaSwzgeS4Mlh4UCa1oVlP0cr0bBevT+tRsmp83jY9O6xG7Pb/i5V6rXbZevIDy1/j/8&#10;bO+0gmQygb8z4QjI+S8AAAD//wMAUEsBAi0AFAAGAAgAAAAhANvh9svuAAAAhQEAABMAAAAAAAAA&#10;AAAAAAAAAAAAAFtDb250ZW50X1R5cGVzXS54bWxQSwECLQAUAAYACAAAACEAWvQsW78AAAAVAQAA&#10;CwAAAAAAAAAAAAAAAAAfAQAAX3JlbHMvLnJlbHNQSwECLQAUAAYACAAAACEAR7lV98YAAADcAAAA&#10;DwAAAAAAAAAAAAAAAAAHAgAAZHJzL2Rvd25yZXYueG1sUEsFBgAAAAADAAMAtwAAAPoCAAAAAA==&#10;" fillcolor="#4f81bd [3204]" strokecolor="#243f60 [1604]" strokeweight="2pt"/>
                              <v:shape id="Блок-схема: узел 578" o:spid="_x0000_s1182" type="#_x0000_t120" style="position:absolute;left:14400;top:302400;width:97027;height:8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GFwwAAANwAAAAPAAAAZHJzL2Rvd25yZXYueG1sRE/dasIw&#10;FL4f+A7hCLvT1I5uUo0irmUyx5g/D3DWnLXF5qQ0Wa1vv1wIu/z4/pfrwTSip87VlhXMphEI4sLq&#10;mksF51M+mYNwHlljY5kU3MjBejV6WGKq7ZUP1B99KUIIuxQVVN63qZSuqMigm9qWOHA/tjPoA+xK&#10;qTu8hnDTyDiKnqXBmkNDhS1tKyoux1+j4PXp/WsXJ+fs9pENLrH59xt+7pV6HA+bBQhPg/8X3907&#10;rSB5CWvDmXAE5OoPAAD//wMAUEsBAi0AFAAGAAgAAAAhANvh9svuAAAAhQEAABMAAAAAAAAAAAAA&#10;AAAAAAAAAFtDb250ZW50X1R5cGVzXS54bWxQSwECLQAUAAYACAAAACEAWvQsW78AAAAVAQAACwAA&#10;AAAAAAAAAAAAAAAfAQAAX3JlbHMvLnJlbHNQSwECLQAUAAYACAAAACEANibBhcMAAADcAAAADwAA&#10;AAAAAAAAAAAAAAAHAgAAZHJzL2Rvd25yZXYueG1sUEsFBgAAAAADAAMAtwAAAPcCAAAAAA==&#10;" fillcolor="#4f81bd [3204]" strokecolor="#243f60 [1604]" strokeweight="2pt"/>
                            </v:group>
                            <v:group id="Группа 579" o:spid="_x0000_s1183" style="position:absolute;width:30547;height:14328" coordsize="30547,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group id="Группа 580" o:spid="_x0000_s1184" style="position:absolute;width:13303;height:14204" coordorigin=",-2927" coordsize="11797,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Поле 581" o:spid="_x0000_s1185" type="#_x0000_t202" style="position:absolute;left:7663;top:-2927;width:4134;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mxgAAANwAAAAPAAAAZHJzL2Rvd25yZXYueG1sRI9Ba8JA&#10;FITvQv/D8gpeRDcqthJdpYi2pbcatfT2yD6T0OzbkF2T+O/dguBxmJlvmOW6M6VoqHaFZQXjUQSC&#10;OLW64EzBIdkN5yCcR9ZYWiYFV3KwXj31lhhr2/I3NXufiQBhF6OC3PsqltKlORl0I1sRB+9sa4M+&#10;yDqTusY2wE0pJ1H0Ig0WHBZyrGiTU/q3vxgFv4Ps58t178d2OptW248meT3pRKn+c/e2AOGp84/w&#10;vf2pFczmY/g/E46AXN0AAAD//wMAUEsBAi0AFAAGAAgAAAAhANvh9svuAAAAhQEAABMAAAAAAAAA&#10;AAAAAAAAAAAAAFtDb250ZW50X1R5cGVzXS54bWxQSwECLQAUAAYACAAAACEAWvQsW78AAAAVAQAA&#10;CwAAAAAAAAAAAAAAAAAfAQAAX3JlbHMvLnJlbHNQSwECLQAUAAYACAAAACEA/iA1JsYAAADcAAAA&#10;DwAAAAAAAAAAAAAAAAAHAgAAZHJzL2Rvd25yZXYueG1sUEsFBgAAAAADAAMAtwAAAPoCAAAAAA==&#10;" fillcolor="white [3201]" stroked="f" strokeweight=".5pt">
                                  <v:textbox>
                                    <w:txbxContent>
                                      <w:p w:rsidR="0029444A" w:rsidRPr="00A22F1A" w:rsidRDefault="0029444A" w:rsidP="003567B8">
                                        <w:pPr>
                                          <w:rPr>
                                            <w:sz w:val="32"/>
                                            <w:szCs w:val="32"/>
                                          </w:rPr>
                                        </w:pPr>
                                        <w:r w:rsidRPr="00A22F1A">
                                          <w:rPr>
                                            <w:b/>
                                            <w:bCs/>
                                            <w:sz w:val="24"/>
                                            <w:szCs w:val="24"/>
                                          </w:rPr>
                                          <w:t>Д</w:t>
                                        </w:r>
                                        <w:r w:rsidRPr="00A22F1A">
                                          <w:rPr>
                                            <w:sz w:val="32"/>
                                            <w:szCs w:val="32"/>
                                            <w:vertAlign w:val="subscript"/>
                                          </w:rPr>
                                          <w:t>1</w:t>
                                        </w:r>
                                      </w:p>
                                    </w:txbxContent>
                                  </v:textbox>
                                </v:shape>
                                <v:group id="Группа 582" o:spid="_x0000_s1186" style="position:absolute;width:8587;height:11290" coordorigin=""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Группа 583" o:spid="_x0000_s1187" style="position:absolute;width:8587;height:11290" coordorigin="874"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Группа 584" o:spid="_x0000_s1188" style="position:absolute;left:1908;width:4367;height:5297" coordsize="436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Поле 585" o:spid="_x0000_s1189" type="#_x0000_t202" style="position:absolute;left:874;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MlxwAAANwAAAAPAAAAZHJzL2Rvd25yZXYueG1sRI9ba8JA&#10;FITfhf6H5Qi+SN1USSupqxTxUnyr6YW+HbLHJDR7NmTXJP57tyD4OMzMN8xi1ZtKtNS40rKCp0kE&#10;gjizuuRcwWe6fZyDcB5ZY2WZFFzIwWr5MFhgom3HH9QefS4ChF2CCgrv60RKlxVk0E1sTRy8k20M&#10;+iCbXOoGuwA3lZxG0bM0WHJYKLCmdUHZ3/FsFPyO85+D63df3Sye1Zt9m75861Sp0bB/ewXhqff3&#10;8K39rhXE8xj+z4QjIJdXAAAA//8DAFBLAQItABQABgAIAAAAIQDb4fbL7gAAAIUBAAATAAAAAAAA&#10;AAAAAAAAAAAAAABbQ29udGVudF9UeXBlc10ueG1sUEsBAi0AFAAGAAgAAAAhAFr0LFu/AAAAFQEA&#10;AAsAAAAAAAAAAAAAAAAAHwEAAF9yZWxzLy5yZWxzUEsBAi0AFAAGAAgAAAAhAIEbMyXHAAAA3AAA&#10;AA8AAAAAAAAAAAAAAAAABwIAAGRycy9kb3ducmV2LnhtbFBLBQYAAAAAAwADALcAAAD7AgAAAAA=&#10;" fillcolor="white [3201]" stroked="f" strokeweight=".5pt">
                                        <v:textbo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v:textbox>
                                      </v:shape>
                                      <v:group id="Группа 586" o:spid="_x0000_s1190" style="position:absolute;top:1113;width:1428;height:4184;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JQxgAAANwAAAAPAAAAZHJzL2Rvd25yZXYueG1sRI9PawIx&#10;FMTvBb9DeEJvNVtLrWyNokKhUBC0PfT4unndXbp5iUncP356Iwg9DjPzG2ax6k0jWvKhtqzgcZKB&#10;IC6srrlU8PX59jAHESKyxsYyKRgowGo5ultgrm3He2oPsRQJwiFHBVWMLpcyFBUZDBPriJP3a73B&#10;mKQvpfbYJbhp5DTLZtJgzWmhQkfbioq/w8koeHnaDfrHfwxl322/z5vW0ebolLof9+tXEJH6+B++&#10;td+1guf5DK5n0hGQywsAAAD//wMAUEsBAi0AFAAGAAgAAAAhANvh9svuAAAAhQEAABMAAAAAAAAA&#10;AAAAAAAAAAAAAFtDb250ZW50X1R5cGVzXS54bWxQSwECLQAUAAYACAAAACEAWvQsW78AAAAVAQAA&#10;CwAAAAAAAAAAAAAAAAAfAQAAX3JlbHMvLnJlbHNQSwECLQAUAAYACAAAACEARlbyUMYAAADcAAAA&#10;DwAAAAAAAAAAAAAAAAAHAgAAZHJzL2Rvd25yZXYueG1sUEsFBgAAAAADAAMAtwAAAPoCAAAAAA==&#10;">
                                        <v:shape id="Равнобедренный треугольник 589" o:spid="_x0000_s1191"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2gxAAAANwAAAAPAAAAZHJzL2Rvd25yZXYueG1sRI9Ba8JA&#10;FITvBf/D8oTemo1KgkZXkVLBg4Wq0fMj+0yC2bchu2r6791CweMwM98wi1VvGnGnztWWFYyiGARx&#10;YXXNpYL8uPmYgnAeWWNjmRT8koPVcvC2wEzbB+/pfvClCBB2GSqovG8zKV1RkUEX2ZY4eBfbGfRB&#10;dqXUHT4C3DRyHMepNFhzWKiwpc+KiuvhZhTUX7vJz3d6PslzM76UOrGTPN4q9T7s13MQnnr/Cv+3&#10;t1pBMp3B35lwBOTyCQAA//8DAFBLAQItABQABgAIAAAAIQDb4fbL7gAAAIUBAAATAAAAAAAAAAAA&#10;AAAAAAAAAABbQ29udGVudF9UeXBlc10ueG1sUEsBAi0AFAAGAAgAAAAhAFr0LFu/AAAAFQEAAAsA&#10;AAAAAAAAAAAAAAAAHwEAAF9yZWxzLy5yZWxzUEsBAi0AFAAGAAgAAAAhAKsxjaDEAAAA3AAAAA8A&#10;AAAAAAAAAAAAAAAABwIAAGRycy9kb3ducmV2LnhtbFBLBQYAAAAAAwADALcAAAD4AgAAAAA=&#10;" filled="f" strokecolor="#243f60 [1604]" strokeweight="2pt"/>
                                        <v:oval id="Овал 590" o:spid="_x0000_s1192"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PQwgAAANwAAAAPAAAAZHJzL2Rvd25yZXYueG1sRE/Pa8Iw&#10;FL4P/B/CE3ab6aRuszYtmyB4GugGxdujebZlyUtpsrb+9+Yw2PHj+52XszVipMF3jhU8rxIQxLXT&#10;HTcKvr8OT28gfEDWaByTght5KIvFQ46ZdhOfaDyHRsQQ9hkqaEPoMyl93ZJFv3I9ceSubrAYIhwa&#10;qQecYrg1cp0kL9Jix7GhxZ72LdU/51+rID3a9NPcThNfDsbwfl3Z149Kqcfl/L4DEWgO/+I/91Er&#10;2Gzj/HgmHgFZ3AEAAP//AwBQSwECLQAUAAYACAAAACEA2+H2y+4AAACFAQAAEwAAAAAAAAAAAAAA&#10;AAAAAAAAW0NvbnRlbnRfVHlwZXNdLnhtbFBLAQItABQABgAIAAAAIQBa9CxbvwAAABUBAAALAAAA&#10;AAAAAAAAAAAAAB8BAABfcmVscy8ucmVsc1BLAQItABQABgAIAAAAIQBltRPQwgAAANwAAAAPAAAA&#10;AAAAAAAAAAAAAAcCAABkcnMvZG93bnJldi54bWxQSwUGAAAAAAMAAwC3AAAA9gIAAAAA&#10;" filled="f" strokecolor="#243f60 [1604]" strokeweight="2pt"/>
                                      </v:group>
                                    </v:group>
                                    <v:group id="Группа 591" o:spid="_x0000_s1193" style="position:absolute;left:874;top:5520;width:4214;height:4233" coordorigin="-278300,82921" coordsize="421423,42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Поле 592" o:spid="_x0000_s1194" type="#_x0000_t202" style="position:absolute;left:-278300;top:82921;width:349857;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2MxgAAANwAAAAPAAAAZHJzL2Rvd25yZXYueG1sRI9Ba8JA&#10;FITvhf6H5Qleim5UrDZ1FRGrpbcatfT2yD6T0OzbkF2T+O+7QqHHYWa+YRarzpSiodoVlhWMhhEI&#10;4tTqgjMFx+RtMAfhPLLG0jIpuJGD1fLxYYGxti1/UnPwmQgQdjEqyL2vYildmpNBN7QVcfAutjbo&#10;g6wzqWtsA9yUchxFz9JgwWEhx4o2OaU/h6tR8P2UfX24bndqJ9NJtd03yeysE6X6vW79CsJT5//D&#10;f+13rWD6Mob7mXAE5PIXAAD//wMAUEsBAi0AFAAGAAgAAAAhANvh9svuAAAAhQEAABMAAAAAAAAA&#10;AAAAAAAAAAAAAFtDb250ZW50X1R5cGVzXS54bWxQSwECLQAUAAYACAAAACEAWvQsW78AAAAVAQAA&#10;CwAAAAAAAAAAAAAAAAAfAQAAX3JlbHMvLnJlbHNQSwECLQAUAAYACAAAACEAiys9jMYAAADcAAAA&#10;DwAAAAAAAAAAAAAAAAAHAgAAZHJzL2Rvd25yZXYueG1sUEsFBgAAAAADAAMAtwAAAPoCAAAAAA==&#10;" fillcolor="white [3201]" stroked="f" strokeweight=".5pt">
                                        <v:textbox>
                                          <w:txbxContent>
                                            <w:p w:rsidR="0029444A" w:rsidRPr="00CF3D8A" w:rsidRDefault="0029444A" w:rsidP="003567B8">
                                              <w:pPr>
                                                <w:rPr>
                                                  <w:b/>
                                                  <w:bCs/>
                                                </w:rPr>
                                              </w:pPr>
                                              <w:r w:rsidRPr="00DA00CF">
                                                <w:rPr>
                                                  <w:b/>
                                                  <w:bCs/>
                                                </w:rPr>
                                                <w:t>Д</w:t>
                                              </w:r>
                                              <w:r>
                                                <w:rPr>
                                                  <w:b/>
                                                  <w:bCs/>
                                                  <w:sz w:val="24"/>
                                                  <w:szCs w:val="24"/>
                                                  <w:vertAlign w:val="subscript"/>
                                                  <w:lang w:val="en-US"/>
                                                </w:rPr>
                                                <w:t>0</w:t>
                                              </w:r>
                                              <w:r>
                                                <w:rPr>
                                                  <w:b/>
                                                  <w:bCs/>
                                                  <w:sz w:val="24"/>
                                                  <w:szCs w:val="24"/>
                                                  <w:vertAlign w:val="subscript"/>
                                                </w:rPr>
                                                <w:t>1</w:t>
                                              </w:r>
                                            </w:p>
                                          </w:txbxContent>
                                        </v:textbox>
                                      </v:shape>
                                      <v:group id="Группа 593" o:spid="_x0000_s1195" style="position:absolute;top:87464;width:143123;height:418800;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VxgAAANwAAAAPAAAAZHJzL2Rvd25yZXYueG1sRI9PawIx&#10;FMTvQr9DeEJvmlWpbbdGqUKhUBBqe+jxdfPcXdy8xCTdP/30jSD0OMzMb5jVpjeNaMmH2rKC2TQD&#10;QVxYXXOp4PPjZfIAIkRkjY1lUjBQgM36ZrTCXNuO36k9xFIkCIccFVQxulzKUFRkMEytI07e0XqD&#10;MUlfSu2xS3DTyHmWLaXBmtNChY52FRWnw49RcL/YD/rbvw1l3+2+freto+3ZKXU77p+fQETq43/4&#10;2n7VCu4eF3A5k46AXP8BAAD//wMAUEsBAi0AFAAGAAgAAAAhANvh9svuAAAAhQEAABMAAAAAAAAA&#10;AAAAAAAAAAAAAFtDb250ZW50X1R5cGVzXS54bWxQSwECLQAUAAYACAAAACEAWvQsW78AAAAVAQAA&#10;CwAAAAAAAAAAAAAAAAAfAQAAX3JlbHMvLnJlbHNQSwECLQAUAAYACAAAACEA0/jHFcYAAADcAAAA&#10;DwAAAAAAAAAAAAAAAAAHAgAAZHJzL2Rvd25yZXYueG1sUEsFBgAAAAADAAMAtwAAAPoCAAAAAA==&#10;">
                                        <v:shape id="Равнобедренный треугольник 594" o:spid="_x0000_s1196"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TjwgAAANwAAAAPAAAAZHJzL2Rvd25yZXYueG1sRI/NqsIw&#10;FIT3gu8QjuBOU/UqWo0iouDCC/6vD82xLTYnpYna+/bmguBymJlvmNmiNoV4UuVyywp63QgEcWJ1&#10;zqmC82nTGYNwHlljYZkU/JGDxbzZmGGs7YsP9Dz6VAQIuxgVZN6XsZQuycig69qSOHg3Wxn0QVap&#10;1BW+AtwUsh9FI2kw57CQYUmrjJL78WEU5OvdYP87ul7ktejfUj20g3O0VardqpdTEJ5q/w1/2lut&#10;YDj5gf8z4QjI+RsAAP//AwBQSwECLQAUAAYACAAAACEA2+H2y+4AAACFAQAAEwAAAAAAAAAAAAAA&#10;AAAAAAAAW0NvbnRlbnRfVHlwZXNdLnhtbFBLAQItABQABgAIAAAAIQBa9CxbvwAAABUBAAALAAAA&#10;AAAAAAAAAAAAAB8BAABfcmVscy8ucmVsc1BLAQItABQABgAIAAAAIQDA6bTjwgAAANwAAAAPAAAA&#10;AAAAAAAAAAAAAAcCAABkcnMvZG93bnJldi54bWxQSwUGAAAAAAMAAwC3AAAA9gIAAAAA&#10;" filled="f" strokecolor="#243f60 [1604]" strokeweight="2pt"/>
                                        <v:oval id="Овал 595" o:spid="_x0000_s1197"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BIwwAAANwAAAAPAAAAZHJzL2Rvd25yZXYueG1sRI9Pi8Iw&#10;FMTvwn6H8Ba8aar4Z61G2RUET4J1Qbw9mmdbTF5KE2399psFweMwM79hVpvOGvGgxleOFYyGCQji&#10;3OmKCwW/p93gC4QPyBqNY1LwJA+b9Udvhal2LR/pkYVCRAj7FBWUIdSplD4vyaIfupo4elfXWAxR&#10;NoXUDbYRbo0cJ8lMWqw4LpRY07ak/JbdrYLJ3k4O5nls+bIzhrfjs53/nJXqf3bfSxCBuvAOv9p7&#10;rWC6mML/mXgE5PoPAAD//wMAUEsBAi0AFAAGAAgAAAAhANvh9svuAAAAhQEAABMAAAAAAAAAAAAA&#10;AAAAAAAAAFtDb250ZW50X1R5cGVzXS54bWxQSwECLQAUAAYACAAAACEAWvQsW78AAAAVAQAACwAA&#10;AAAAAAAAAAAAAAAfAQAAX3JlbHMvLnJlbHNQSwECLQAUAAYACAAAACEAdcKwSMMAAADcAAAADwAA&#10;AAAAAAAAAAAAAAAHAgAAZHJzL2Rvd25yZXYueG1sUEsFBgAAAAADAAMAtwAAAPcCAAAAAA==&#10;" filled="f" strokecolor="#243f60 [1604]" strokeweight="2pt"/>
                                      </v:group>
                                    </v:group>
                                    <v:shapetype id="_x0000_t135" coordsize="21600,21600" o:spt="135" path="m10800,qx21600,10800,10800,21600l,21600,,xe">
                                      <v:stroke joinstyle="miter"/>
                                      <v:path gradientshapeok="t" o:connecttype="rect" textboxrect="0,3163,18437,18437"/>
                                    </v:shapetype>
                                    <v:shape id="Блок-схема: задержка 596" o:spid="_x0000_s1198" type="#_x0000_t135" style="position:absolute;left:-120;top:1709;width:10575;height:8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9bxgAAANwAAAAPAAAAZHJzL2Rvd25yZXYueG1sRI9Ba8JA&#10;FITvQv/D8gpepG4UKjF1E0RoEU9Ve+jxkX1NlmbfptltEv313YLgcZiZb5hNMdpG9NR541jBYp6A&#10;IC6dNlwp+Di/PqUgfEDW2DgmBRfyUOQPkw1m2g18pP4UKhEh7DNUUIfQZlL6siaLfu5a4uh9uc5i&#10;iLKrpO5wiHDbyGWSrKRFw3GhxpZ2NZXfp1+r4M2b9Xk4/IyL1LzP2t21/2y2Uqnp47h9ARFoDPfw&#10;rb3XCp7XK/g/E4+AzP8AAAD//wMAUEsBAi0AFAAGAAgAAAAhANvh9svuAAAAhQEAABMAAAAAAAAA&#10;AAAAAAAAAAAAAFtDb250ZW50X1R5cGVzXS54bWxQSwECLQAUAAYACAAAACEAWvQsW78AAAAVAQAA&#10;CwAAAAAAAAAAAAAAAAAfAQAAX3JlbHMvLnJlbHNQSwECLQAUAAYACAAAACEAEG3vW8YAAADcAAAA&#10;DwAAAAAAAAAAAAAAAAAHAgAAZHJzL2Rvd25yZXYueG1sUEsFBgAAAAADAAMAtwAAAPoCAAAAAA==&#10;" filled="f" strokecolor="black [3213]" strokeweight=".5pt">
                                      <v:stroke dashstyle="dash"/>
                                    </v:shape>
                                  </v:group>
                                  <v:shape id="Арка 597" o:spid="_x0000_s1199" style="position:absolute;left:3260;top:9382;width:2698;height:1638;rotation:180;visibility:visible;mso-wrap-style:square;v-text-anchor:middle" coordsize="26987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GxAAAANwAAAAPAAAAZHJzL2Rvd25yZXYueG1sRI9La8Mw&#10;EITvgf4HsYHeYjkhTzdKKIFASg/BiQ85LtbGNrVWxpIf/fdVodDjMDPfMPvjaGrRU+sqywrmUQyC&#10;OLe64kJBdj/PtiCcR9ZYWyYF3+TgeHiZ7DHRduCU+psvRICwS1BB6X2TSOnykgy6yDbEwXva1qAP&#10;si2kbnEIcFPLRRyvpcGKw0KJDZ1Kyr9unVFwX9HHpznX8dBkXXolvJyW8qHU63R8fwPhafT/4b/2&#10;RStY7TbweyYcAXn4AQAA//8DAFBLAQItABQABgAIAAAAIQDb4fbL7gAAAIUBAAATAAAAAAAAAAAA&#10;AAAAAAAAAABbQ29udGVudF9UeXBlc10ueG1sUEsBAi0AFAAGAAgAAAAhAFr0LFu/AAAAFQEAAAsA&#10;AAAAAAAAAAAAAAAAHwEAAF9yZWxzLy5yZWxzUEsBAi0AFAAGAAgAAAAhAHz6jgbEAAAA3AAAAA8A&#10;AAAAAAAAAAAAAAAABwIAAGRycy9kb3ducmV2LnhtbFBLBQYAAAAAAwADALcAAAD4AgAAAAA=&#10;" path="m,81915c,36675,60414,,134938,v74524,,134938,36675,134938,81915l228918,81915v,-22620,-42076,-40958,-93980,-40958c83034,40957,40958,59295,40958,81915l,81915xe" filled="f" strokecolor="black [3213]" strokeweight="2pt">
                                    <v:path arrowok="t" o:connecttype="custom" o:connectlocs="0,81915;134938,0;269876,81915;228918,81915;134938,40957;40958,81915;0,81915" o:connectangles="0,0,0,0,0,0,0"/>
                                  </v:shape>
                                  <v:group id="Группа 607" o:spid="_x0000_s1200" style="position:absolute;left:4452;top:8189;width:653;height:2035" coordsize="65314,2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line id="Прямая соединительная линия 608" o:spid="_x0000_s1201" style="position:absolute;flip:y;visibility:visible;mso-wrap-style:square" from="0,0" to="62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EewQAAANwAAAAPAAAAZHJzL2Rvd25yZXYueG1sRE/LisIw&#10;FN0L8w/hDrjTxAFf1SiDMDCIClY37i7N7QObm06T0fr3ZiG4PJz3ct3ZWtyo9ZVjDaOhAkGcOVNx&#10;oeF8+hnMQPiAbLB2TBoe5GG9+ugtMTHuzke6paEQMYR9ghrKEJpESp+VZNEPXUMcudy1FkOEbSFN&#10;i/cYbmv5pdREWqw4NpTY0Kak7Jr+Ww3b0zzf7Lb7w8P/XQ6UT9VxnJ617n923wsQgbrwFr/cv0bD&#10;RMW18Uw8AnL1BAAA//8DAFBLAQItABQABgAIAAAAIQDb4fbL7gAAAIUBAAATAAAAAAAAAAAAAAAA&#10;AAAAAABbQ29udGVudF9UeXBlc10ueG1sUEsBAi0AFAAGAAgAAAAhAFr0LFu/AAAAFQEAAAsAAAAA&#10;AAAAAAAAAAAAHwEAAF9yZWxzLy5yZWxzUEsBAi0AFAAGAAgAAAAhAEykcR7BAAAA3AAAAA8AAAAA&#10;AAAAAAAAAAAABwIAAGRycy9kb3ducmV2LnhtbFBLBQYAAAAAAwADALcAAAD1AgAAAAA=&#10;" strokecolor="black [3213]" strokeweight="1pt"/>
                                    <v:shape id="Прямая со стрелкой 609" o:spid="_x0000_s1202" type="#_x0000_t32" style="position:absolute;left:65314;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s/xgAAANwAAAAPAAAAZHJzL2Rvd25yZXYueG1sRI/NigIx&#10;EITvC75D6AUvohk9iM4aRZf156CIug/QTHong5POMIk6+vRGEPZYVNVX1GTW2FJcqfaFYwX9XgKC&#10;OHO64FzB72nZHYHwAVlj6ZgU3MnDbNr6mGCq3Y0PdD2GXEQI+xQVmBCqVEqfGbLoe64ijt6fqy2G&#10;KOtc6hpvEW5LOUiSobRYcFwwWNG3oex8vFgFYf1YHRaXTjN/FOfN/mTGP9v+Tqn2ZzP/AhGoCf/h&#10;d3ujFQyTMbzOxCMgp08AAAD//wMAUEsBAi0AFAAGAAgAAAAhANvh9svuAAAAhQEAABMAAAAAAAAA&#10;AAAAAAAAAAAAAFtDb250ZW50X1R5cGVzXS54bWxQSwECLQAUAAYACAAAACEAWvQsW78AAAAVAQAA&#10;CwAAAAAAAAAAAAAAAAAfAQAAX3JlbHMvLnJlbHNQSwECLQAUAAYACAAAACEAdg1LP8YAAADcAAAA&#10;DwAAAAAAAAAAAAAAAAAHAgAAZHJzL2Rvd25yZXYueG1sUEsFBgAAAAADAAMAtwAAAPoCAAAAAA==&#10;" strokecolor="black [3213]" strokeweight="1pt">
                                      <v:stroke endarrow="open"/>
                                    </v:shape>
                                  </v:group>
                                </v:group>
                              </v:group>
                              <v:group id="Группа 610" o:spid="_x0000_s1203" style="position:absolute;left:17359;top:792;width:13188;height:13225" coordorigin="655,-2239" coordsize="13193,1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Поле 611" o:spid="_x0000_s1204" type="#_x0000_t202" style="position:absolute;left:10363;top:-2239;width:348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HdxwAAANwAAAAPAAAAZHJzL2Rvd25yZXYueG1sRI9Pa8JA&#10;FMTvhX6H5RV6KbpJxT9EVymlVfFWo5beHtlnEpp9G7LbJH57VxB6HGbmN8xi1ZtKtNS40rKCeBiB&#10;IM6sLjlXcEg/BzMQziNrrCyTggs5WC0fHxaYaNvxF7V7n4sAYZeggsL7OpHSZQUZdENbEwfvbBuD&#10;Psgml7rBLsBNJV+jaCINlhwWCqzpvaDsd/9nFPy85N8716+P3Wg8qj82bTo96VSp56f+bQ7CU+//&#10;w/f2ViuYxDHczoQjIJdXAAAA//8DAFBLAQItABQABgAIAAAAIQDb4fbL7gAAAIUBAAATAAAAAAAA&#10;AAAAAAAAAAAAAABbQ29udGVudF9UeXBlc10ueG1sUEsBAi0AFAAGAAgAAAAhAFr0LFu/AAAAFQEA&#10;AAsAAAAAAAAAAAAAAAAAHwEAAF9yZWxzLy5yZWxzUEsBAi0AFAAGAAgAAAAhAM0Pwd3HAAAA3AAA&#10;AA8AAAAAAAAAAAAAAAAABwIAAGRycy9kb3ducmV2LnhtbFBLBQYAAAAAAwADALcAAAD7AgAAAAA=&#10;" fillcolor="white [3201]" stroked="f" strokeweight=".5pt">
                                  <v:textbox>
                                    <w:txbxContent>
                                      <w:p w:rsidR="0029444A" w:rsidRPr="00CF3D8A" w:rsidRDefault="0029444A" w:rsidP="003567B8">
                                        <w:pPr>
                                          <w:rPr>
                                            <w:b/>
                                            <w:bCs/>
                                            <w:sz w:val="24"/>
                                            <w:szCs w:val="24"/>
                                            <w:lang w:val="en-US"/>
                                          </w:rPr>
                                        </w:pPr>
                                        <w:r w:rsidRPr="00CF3D8A">
                                          <w:rPr>
                                            <w:b/>
                                            <w:bCs/>
                                            <w:sz w:val="24"/>
                                            <w:szCs w:val="24"/>
                                          </w:rPr>
                                          <w:t>Д</w:t>
                                        </w:r>
                                        <w:r w:rsidRPr="00CF3D8A">
                                          <w:rPr>
                                            <w:b/>
                                            <w:bCs/>
                                            <w:sz w:val="24"/>
                                            <w:szCs w:val="24"/>
                                            <w:vertAlign w:val="subscript"/>
                                            <w:lang w:val="en-US"/>
                                          </w:rPr>
                                          <w:t>2</w:t>
                                        </w:r>
                                      </w:p>
                                    </w:txbxContent>
                                  </v:textbox>
                                </v:shape>
                                <v:group id="Группа 613" o:spid="_x0000_s1205" style="position:absolute;left:655;width:9708;height:11002;flip:x" coordorigin="874,93" coordsize="8044,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2rwgAAANwAAAAPAAAAZHJzL2Rvd25yZXYueG1sRI9Bi8Iw&#10;FITvwv6H8IS9aapbZKlGkQUXES/WVTw+mmcbbF5Kk9X6740geBxm5htmtuhsLa7UeuNYwWiYgCAu&#10;nDZcKvjbrwbfIHxA1lg7JgV38rCYf/RmmGl34x1d81CKCGGfoYIqhCaT0hcVWfRD1xBH7+xaiyHK&#10;tpS6xVuE21qOk2QiLRqOCxU29FNRccn/rYLD0qSUHk+bbVIQrbU8/eYmVeqz3y2nIAJ14R1+tdda&#10;wWT0Bc8z8QjI+QMAAP//AwBQSwECLQAUAAYACAAAACEA2+H2y+4AAACFAQAAEwAAAAAAAAAAAAAA&#10;AAAAAAAAW0NvbnRlbnRfVHlwZXNdLnhtbFBLAQItABQABgAIAAAAIQBa9CxbvwAAABUBAAALAAAA&#10;AAAAAAAAAAAAAB8BAABfcmVscy8ucmVsc1BLAQItABQABgAIAAAAIQDtw62rwgAAANwAAAAPAAAA&#10;AAAAAAAAAAAAAAcCAABkcnMvZG93bnJldi54bWxQSwUGAAAAAAMAAwC3AAAA9gIAAAAA&#10;">
                                  <v:group id="Группа 614" o:spid="_x0000_s1206" style="position:absolute;left:2720;top:93;width:4412;height:5152" coordorigin="812,93" coordsize="441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Поле 615" o:spid="_x0000_s1207" type="#_x0000_t202" style="position:absolute;left:1731;top:93;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fe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2msLfmXAE5OoXAAD//wMAUEsBAi0AFAAGAAgAAAAhANvh9svuAAAAhQEAABMAAAAAAAAA&#10;AAAAAAAAAAAAAFtDb250ZW50X1R5cGVzXS54bWxQSwECLQAUAAYACAAAACEAWvQsW78AAAAVAQAA&#10;CwAAAAAAAAAAAAAAAAAfAQAAX3JlbHMvLnJlbHNQSwECLQAUAAYACAAAACEAsjTH3sYAAADcAAAA&#10;DwAAAAAAAAAAAAAAAAAHAgAAZHJzL2Rvd25yZXYueG1sUEsFBgAAAAADAAMAtwAAAPoCAAAAAA==&#10;" fillcolor="white [3201]" stroked="f" strokeweight=".5pt">
                                      <v:textbo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v:textbox>
                                    </v:shape>
                                    <v:group id="Группа 616" o:spid="_x0000_s1208" style="position:absolute;left:812;top:1060;width:1429;height:4185;rotation:180;flip:x" coordorigin="1175,75"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arxQAAANwAAAAPAAAAZHJzL2Rvd25yZXYueG1sRI9PSwMx&#10;FMTvgt8hPKE3m10Lq2ybLrYgFAqCrQePz83r7uLmJSZx//jpjSB4HGbmN8ymmkwvBvKhs6wgX2Yg&#10;iGurO24UvJ6fbh9AhIissbdMCmYKUG2vrzZYajvyCw2n2IgE4VCigjZGV0oZ6pYMhqV1xMm7WG8w&#10;JukbqT2OCW56eZdlhTTYcVpo0dG+pfrj9GUU3K+eZ/3uj3Mzjfu3793gaPfplFrcTI9rEJGm+B/+&#10;ax+0giIv4PdMOgJy+wMAAP//AwBQSwECLQAUAAYACAAAACEA2+H2y+4AAACFAQAAEwAAAAAAAAAA&#10;AAAAAAAAAAAAW0NvbnRlbnRfVHlwZXNdLnhtbFBLAQItABQABgAIAAAAIQBa9CxbvwAAABUBAAAL&#10;AAAAAAAAAAAAAAAAAB8BAABfcmVscy8ucmVsc1BLAQItABQABgAIAAAAIQB1eQarxQAAANwAAAAP&#10;AAAAAAAAAAAAAAAAAAcCAABkcnMvZG93bnJldi54bWxQSwUGAAAAAAMAAwC3AAAA+QIAAAAA&#10;">
                                      <v:shape id="Равнобедренный треугольник 617" o:spid="_x0000_s1209" type="#_x0000_t5" style="position:absolute;left:1255;top:75;width:190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iyxQAAANwAAAAPAAAAZHJzL2Rvd25yZXYueG1sRI9Pa8JA&#10;FMTvBb/D8gRvzUaDqURXkVLBg4U2/jk/ss8kmH0bsmuM375bKPQ4zMxvmNVmMI3oqXO1ZQXTKAZB&#10;XFhdc6ngdNy9LkA4j6yxsUwKnuRgsx69rDDT9sHf1Oe+FAHCLkMFlfdtJqUrKjLoItsSB+9qO4M+&#10;yK6UusNHgJtGzuI4lQZrDgsVtvReUXHL70ZB/XFIvj7Ty1lemtm11HObnOK9UpPxsF2C8DT4//Bf&#10;e68VpNM3+D0TjoBc/wAAAP//AwBQSwECLQAUAAYACAAAACEA2+H2y+4AAACFAQAAEwAAAAAAAAAA&#10;AAAAAAAAAAAAW0NvbnRlbnRfVHlwZXNdLnhtbFBLAQItABQABgAIAAAAIQBa9CxbvwAAABUBAAAL&#10;AAAAAAAAAAAAAAAAAB8BAABfcmVscy8ucmVsc1BLAQItABQABgAIAAAAIQCGzUiyxQAAANwAAAAP&#10;AAAAAAAAAAAAAAAAAAcCAABkcnMvZG93bnJldi54bWxQSwUGAAAAAAMAAwC3AAAA+QIAAAAA&#10;" filled="f" strokecolor="#243f60 [1604]" strokeweight="2pt"/>
                                      <v:oval id="Овал 621" o:spid="_x0000_s1210" style="position:absolute;left:1175;top:4051;width:2068;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7QwgAAANwAAAAPAAAAZHJzL2Rvd25yZXYueG1sRI/NqsIw&#10;FIT3F3yHcAR319QiKtUoKgiuBH9A3B2aY1tMTkoTbX17I1y4y2FmvmEWq84a8aLGV44VjIYJCOLc&#10;6YoLBZfz7ncGwgdkjcYxKXiTh9Wy97PATLuWj/Q6hUJECPsMFZQh1JmUPi/Joh+6mjh6d9dYDFE2&#10;hdQNthFujUyTZCItVhwXSqxpW1L+OD2tgvHejg/mfWz5tjOGt+nVTjdXpQb9bj0HEagL/+G/9l4r&#10;mKQj+J6JR0AuPwAAAP//AwBQSwECLQAUAAYACAAAACEA2+H2y+4AAACFAQAAEwAAAAAAAAAAAAAA&#10;AAAAAAAAW0NvbnRlbnRfVHlwZXNdLnhtbFBLAQItABQABgAIAAAAIQBa9CxbvwAAABUBAAALAAAA&#10;AAAAAAAAAAAAAB8BAABfcmVscy8ucmVsc1BLAQItABQABgAIAAAAIQByYx7QwgAAANwAAAAPAAAA&#10;AAAAAAAAAAAAAAcCAABkcnMvZG93bnJldi54bWxQSwUGAAAAAAMAAwC3AAAA9gIAAAAA&#10;" filled="f" strokecolor="#243f60 [1604]" strokeweight="2pt"/>
                                    </v:group>
                                  </v:group>
                                  <v:group id="Группа 622" o:spid="_x0000_s1211" style="position:absolute;left:4523;top:5316;width:4395;height:4437" coordorigin="866,625" coordsize="4394,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Поле 623" o:spid="_x0000_s1212" type="#_x0000_t202" style="position:absolute;left:1762;top:625;width:3499;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MxwAAANwAAAAPAAAAZHJzL2Rvd25yZXYueG1sRI9ba8JA&#10;FITfBf/DcgRfpG5qqJXUVaTYC75pvODbIXuaBLNnQ3abpP++Wyj4OMzMN8xy3ZtKtNS40rKCx2kE&#10;gjizuuRcwTF9e1iAcB5ZY2WZFPyQg/VqOFhiom3He2oPPhcBwi5BBYX3dSKlywoy6Ka2Jg7el20M&#10;+iCbXOoGuwA3lZxF0VwaLDksFFjTa0HZ7fBtFFwn+WXn+vdTFz/F9fajTZ/POlVqPOo3LyA89f4e&#10;/m9/agXzWQx/Z8IRkKtfAAAA//8DAFBLAQItABQABgAIAAAAIQDb4fbL7gAAAIUBAAATAAAAAAAA&#10;AAAAAAAAAAAAAABbQ29udGVudF9UeXBlc10ueG1sUEsBAi0AFAAGAAgAAAAhAFr0LFu/AAAAFQEA&#10;AAsAAAAAAAAAAAAAAAAAHwEAAF9yZWxzLy5yZWxzUEsBAi0AFAAGAAgAAAAhAJz9MIzHAAAA3AAA&#10;AA8AAAAAAAAAAAAAAAAABwIAAGRycy9kb3ducmV2LnhtbFBLBQYAAAAAAwADALcAAAD7AgAAAAA=&#10;" fillcolor="white [3201]" stroked="f" strokeweight=".5pt">
                                      <v:textbox>
                                        <w:txbxContent>
                                          <w:p w:rsidR="0029444A" w:rsidRPr="00CF3D8A" w:rsidRDefault="0029444A" w:rsidP="003567B8">
                                            <w:pPr>
                                              <w:rPr>
                                                <w:b/>
                                                <w:bCs/>
                                              </w:rPr>
                                            </w:pPr>
                                            <w:r w:rsidRPr="00DA00CF">
                                              <w:rPr>
                                                <w:b/>
                                                <w:bCs/>
                                              </w:rPr>
                                              <w:t>Д</w:t>
                                            </w:r>
                                            <w:r>
                                              <w:rPr>
                                                <w:b/>
                                                <w:bCs/>
                                                <w:sz w:val="24"/>
                                                <w:szCs w:val="24"/>
                                                <w:vertAlign w:val="subscript"/>
                                                <w:lang w:val="en-US"/>
                                              </w:rPr>
                                              <w:t>0</w:t>
                                            </w:r>
                                            <w:r>
                                              <w:rPr>
                                                <w:b/>
                                                <w:bCs/>
                                                <w:sz w:val="24"/>
                                                <w:szCs w:val="24"/>
                                                <w:vertAlign w:val="subscript"/>
                                              </w:rPr>
                                              <w:t>2</w:t>
                                            </w:r>
                                          </w:p>
                                        </w:txbxContent>
                                      </v:textbox>
                                    </v:shape>
                                    <v:group id="Группа 624" o:spid="_x0000_s1213" style="position:absolute;left:866;top:874;width:1431;height:4188;rotation:180;flip:x" coordorigin="1251"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6xgAAANwAAAAPAAAAZHJzL2Rvd25yZXYueG1sRI9PawIx&#10;FMTvBb9DeEJvNastVlajqFAoFITaHjw+N6+7SzcvaZLuHz+9EQo9DjPzG2a16U0jWvKhtqxgOslA&#10;EBdW11wq+Px4eViACBFZY2OZFAwUYLMe3a0w17bjd2qPsRQJwiFHBVWMLpcyFBUZDBPriJP3Zb3B&#10;mKQvpfbYJbhp5CzL5tJgzWmhQkf7iorv469R8Px4GPTZvw1l3+1Pl13raPfjlLof99sliEh9/A//&#10;tV+1gvnsCW5n0hGQ6ysAAAD//wMAUEsBAi0AFAAGAAgAAAAhANvh9svuAAAAhQEAABMAAAAAAAAA&#10;AAAAAAAAAAAAAFtDb250ZW50X1R5cGVzXS54bWxQSwECLQAUAAYACAAAACEAWvQsW78AAAAVAQAA&#10;CwAAAAAAAAAAAAAAAAAfAQAAX3JlbHMvLnJlbHNQSwECLQAUAAYACAAAACEAJIv3+sYAAADcAAAA&#10;DwAAAAAAAAAAAAAAAAAHAgAAZHJzL2Rvd25yZXYueG1sUEsFBgAAAAADAAMAtwAAAPoCAAAAAA==&#10;">
                                      <v:shape id="Равнобедренный треугольник 857" o:spid="_x0000_s1214" type="#_x0000_t5" style="position:absolute;left:1330;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q5xAAAANwAAAAPAAAAZHJzL2Rvd25yZXYueG1sRI9Pi8Iw&#10;FMTvgt8hPGFvmqroSrdRRFzwsIJ2Xc+P5vUPNi+lidr99kYQPA4z8xsmWXWmFjdqXWVZwXgUgSDO&#10;rK64UHD6/R4uQDiPrLG2TAr+ycFq2e8lGGt75yPdUl+IAGEXo4LS+yaW0mUlGXQj2xAHL7etQR9k&#10;W0jd4j3ATS0nUTSXBisOCyU2tCkpu6RXo6Da/kwP+/n5T57rSV7omZ2eop1SH4Nu/QXCU+ff4Vd7&#10;pxUsZp/wPBOOgFw+AAAA//8DAFBLAQItABQABgAIAAAAIQDb4fbL7gAAAIUBAAATAAAAAAAAAAAA&#10;AAAAAAAAAABbQ29udGVudF9UeXBlc10ueG1sUEsBAi0AFAAGAAgAAAAhAFr0LFu/AAAAFQEAAAsA&#10;AAAAAAAAAAAAAAAAHwEAAF9yZWxzLy5yZWxzUEsBAi0AFAAGAAgAAAAhAJDyarnEAAAA3AAAAA8A&#10;AAAAAAAAAAAAAAAABwIAAGRycy9kb3ducmV2LnhtbFBLBQYAAAAAAwADALcAAAD4AgAAAAA=&#10;" filled="f" strokecolor="#243f60 [1604]" strokeweight="2pt"/>
                                      <v:oval id="Овал 858" o:spid="_x0000_s1215" style="position:absolute;left:1251;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7wAAAANwAAAAPAAAAZHJzL2Rvd25yZXYueG1sRE/LisIw&#10;FN0L8w/hDrjTVHFmpJoWLQiuBB8gs7s017aY3JQm2vr3ZjEwy8N5r/PBGvGkzjeOFcymCQji0umG&#10;KwWX826yBOEDskbjmBS8yEOefYzWmGrX85Gep1CJGMI+RQV1CG0qpS9rsuinriWO3M11FkOEXSV1&#10;h30Mt0bOk+RbWmw4NtTYUlFTeT89rILF3i4O5nXs+XdnDBfzq/3ZXpUafw6bFYhAQ/gX/7n3WsHy&#10;K66NZ+IRkNkbAAD//wMAUEsBAi0AFAAGAAgAAAAhANvh9svuAAAAhQEAABMAAAAAAAAAAAAAAAAA&#10;AAAAAFtDb250ZW50X1R5cGVzXS54bWxQSwECLQAUAAYACAAAACEAWvQsW78AAAAVAQAACwAAAAAA&#10;AAAAAAAAAAAfAQAAX3JlbHMvLnJlbHNQSwECLQAUAAYACAAAACEAOwpf+8AAAADcAAAADwAAAAAA&#10;AAAAAAAAAAAHAgAAZHJzL2Rvd25yZXYueG1sUEsFBgAAAAADAAMAtwAAAPQCAAAAAA==&#10;" filled="f" strokecolor="#243f60 [1604]" strokeweight="2pt"/>
                                    </v:group>
                                  </v:group>
                                  <v:shape id="Блок-схема: задержка 859" o:spid="_x0000_s1216" type="#_x0000_t135" style="position:absolute;left:-583;top:1992;width:10575;height:7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sExQAAANwAAAAPAAAAZHJzL2Rvd25yZXYueG1sRI9Pa8JA&#10;FMTvQr/D8gpepG4sKDF1FRFaxJP/Dj0+sq/J0uzbNLtNop/eFQSPw8z8hlmseluJlhpvHCuYjBMQ&#10;xLnThgsF59PnWwrCB2SNlWNScCEPq+XLYIGZdh0fqD2GQkQI+wwVlCHUmZQ+L8miH7uaOHo/rrEY&#10;omwKqRvsItxW8j1JZtKi4bhQYk2bkvLf479V8OXN/NTt/vpJavajenNtv6u1VGr42q8/QATqwzP8&#10;aG+1gnQ6h/uZeATk8gYAAP//AwBQSwECLQAUAAYACAAAACEA2+H2y+4AAACFAQAAEwAAAAAAAAAA&#10;AAAAAAAAAAAAW0NvbnRlbnRfVHlwZXNdLnhtbFBLAQItABQABgAIAAAAIQBa9CxbvwAAABUBAAAL&#10;AAAAAAAAAAAAAAAAAB8BAABfcmVscy8ucmVsc1BLAQItABQABgAIAAAAIQDBOzsExQAAANwAAAAP&#10;AAAAAAAAAAAAAAAAAAcCAABkcnMvZG93bnJldi54bWxQSwUGAAAAAAMAAwC3AAAA+QIAAAAA&#10;" filled="f" strokecolor="black [3213]" strokeweight=".5pt">
                                    <v:stroke dashstyle="dash"/>
                                  </v:shape>
                                </v:group>
                              </v:group>
                              <v:group id="Группа 860" o:spid="_x0000_s1217" style="position:absolute;left:10152;top:4536;width:10780;height:3708" coordsize="10780,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line id="Прямая соединительная линия 861" o:spid="_x0000_s1218" style="position:absolute;flip:x y;visibility:visible;mso-wrap-style:square" from="4824,0" to="10780,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lywgAAANwAAAAPAAAAZHJzL2Rvd25yZXYueG1sRI9Bi8Iw&#10;FITvwv6H8Ba8ado9SOkaRYVlVbwY1/uzebbF5qU0Wa3/3giCx2FmvmGm89424kqdrx0rSMcJCOLC&#10;mZpLBX+Hn1EGwgdkg41jUnAnD/PZx2CKuXE33tNVh1JECPscFVQhtLmUvqjIoh+7ljh6Z9dZDFF2&#10;pTQd3iLcNvIrSSbSYs1xocKWVhUVF/1vFZyKbGN3FI5nzZovi6Xe/qZ3pYaf/eIbRKA+vMOv9too&#10;yCYpPM/EIyBnDwAAAP//AwBQSwECLQAUAAYACAAAACEA2+H2y+4AAACFAQAAEwAAAAAAAAAAAAAA&#10;AAAAAAAAW0NvbnRlbnRfVHlwZXNdLnhtbFBLAQItABQABgAIAAAAIQBa9CxbvwAAABUBAAALAAAA&#10;AAAAAAAAAAAAAB8BAABfcmVscy8ucmVsc1BLAQItABQABgAIAAAAIQBBillywgAAANwAAAAPAAAA&#10;AAAAAAAAAAAAAAcCAABkcnMvZG93bnJldi54bWxQSwUGAAAAAAMAAwC3AAAA9gIAAAAA&#10;" strokecolor="#92d050" strokeweight="1.5pt"/>
                                <v:shape id="Прямая со стрелкой 862" o:spid="_x0000_s1219" type="#_x0000_t32" style="position:absolute;width:48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H+xQAAANwAAAAPAAAAZHJzL2Rvd25yZXYueG1sRI9Pi8Iw&#10;FMTvgt8hPMGLaLoe/FON4orCguzBruL10TzbYvNSmtjWb78RFvY4zMxvmPW2M6VoqHaFZQUfkwgE&#10;cWp1wZmCy89xvADhPLLG0jIpeJGD7abfW2OsbctnahKfiQBhF6OC3PsqltKlORl0E1sRB+9ua4M+&#10;yDqTusY2wE0pp1E0kwYLDgs5VrTPKX0kT6PgltD1irQ/HefNPP1eHj5H7blTajjodisQnjr/H/5r&#10;f2kFi9kU3mfCEZCbXwAAAP//AwBQSwECLQAUAAYACAAAACEA2+H2y+4AAACFAQAAEwAAAAAAAAAA&#10;AAAAAAAAAAAAW0NvbnRlbnRfVHlwZXNdLnhtbFBLAQItABQABgAIAAAAIQBa9CxbvwAAABUBAAAL&#10;AAAAAAAAAAAAAAAAAB8BAABfcmVscy8ucmVsc1BLAQItABQABgAIAAAAIQAI2UH+xQAAANwAAAAP&#10;AAAAAAAAAAAAAAAAAAcCAABkcnMvZG93bnJldi54bWxQSwUGAAAAAAMAAwC3AAAA+QIAAAAA&#10;" strokecolor="#92d050" strokeweight="1.5pt">
                                  <v:stroke endarrow="open"/>
                                </v:shape>
                              </v:group>
                              <v:group id="Группа 863" o:spid="_x0000_s1220" style="position:absolute;left:5040;top:6696;width:10997;height:1828" coordsize="1099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line id="Прямая соединительная линия 864" o:spid="_x0000_s1221" style="position:absolute;flip:y;visibility:visible;mso-wrap-style:square" from="0,0" to="556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nxwAAANwAAAAPAAAAZHJzL2Rvd25yZXYueG1sRI9Ba8JA&#10;FITvQv/D8gq96cZSRNKsIg0tHmrFmEO9PbPPJJh9m2Y3mv77bkHwOMzMN0yyHEwjLtS52rKC6SQC&#10;QVxYXXOpIN+/j+cgnEfW2FgmBb/kYLl4GCUYa3vlHV0yX4oAYRejgsr7NpbSFRUZdBPbEgfvZDuD&#10;PsiulLrDa4CbRj5H0UwarDksVNjSW0XFOeuNgvIn/Zhutuv0+P3Z9JtTvs8PX6lST4/D6hWEp8Hf&#10;w7f2WiuYz17g/0w4AnLxBwAA//8DAFBLAQItABQABgAIAAAAIQDb4fbL7gAAAIUBAAATAAAAAAAA&#10;AAAAAAAAAAAAAABbQ29udGVudF9UeXBlc10ueG1sUEsBAi0AFAAGAAgAAAAhAFr0LFu/AAAAFQEA&#10;AAsAAAAAAAAAAAAAAAAAHwEAAF9yZWxzLy5yZWxzUEsBAi0AFAAGAAgAAAAhAK3+kOfHAAAA3AAA&#10;AA8AAAAAAAAAAAAAAAAABwIAAGRycy9kb3ducmV2LnhtbFBLBQYAAAAAAwADALcAAAD7AgAAAAA=&#10;" strokecolor="#92d050" strokeweight="1.5pt"/>
                                <v:shape id="Прямая со стрелкой 865" o:spid="_x0000_s1222" type="#_x0000_t32" style="position:absolute;left:5544;width:5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dpxgAAANwAAAAPAAAAZHJzL2Rvd25yZXYueG1sRI9PawIx&#10;FMTvQr9DeAUvUrNa3C5bo0hB8NKDfw729ti87i7dvMRNusZvb4RCj8PM/IZZrqPpxEC9by0rmE0z&#10;EMSV1S3XCk7H7UsBwgdkjZ1lUnAjD+vV02iJpbZX3tNwCLVIEPYlKmhCcKWUvmrIoJ9aR5y8b9sb&#10;DEn2tdQ9XhPcdHKeZbk02HJaaNDRR0PVz+HXKPh8jdvdeXjbRHPJXTdxVHyFiVLj57h5BxEohv/w&#10;X3unFRT5Ah5n0hGQqzsAAAD//wMAUEsBAi0AFAAGAAgAAAAhANvh9svuAAAAhQEAABMAAAAAAAAA&#10;AAAAAAAAAAAAAFtDb250ZW50X1R5cGVzXS54bWxQSwECLQAUAAYACAAAACEAWvQsW78AAAAVAQAA&#10;CwAAAAAAAAAAAAAAAAAfAQAAX3JlbHMvLnJlbHNQSwECLQAUAAYACAAAACEA5t4XacYAAADcAAAA&#10;DwAAAAAAAAAAAAAAAAAHAgAAZHJzL2Rvd25yZXYueG1sUEsFBgAAAAADAAMAtwAAAPoCAAAAAA==&#10;" strokecolor="#92d050" strokeweight="1.5pt">
                                  <v:stroke endarrow="open"/>
                                </v:shape>
                              </v:group>
                              <v:group id="Группа 866" o:spid="_x0000_s1223" style="position:absolute;left:10152;top:12456;width:6546;height:1872" coordsize="654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Прямая со стрелкой 867" o:spid="_x0000_s1224" type="#_x0000_t32" style="position:absolute;width:6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X8xgAAANwAAAAPAAAAZHJzL2Rvd25yZXYueG1sRI9Ba8JA&#10;FITvgv9heQUvopvmECV1lSIVpJdqbMXjI/uapM2+jdmtif/eLQgeh5n5hlmselOLC7WusqzgeRqB&#10;IM6trrhQ8HnYTOYgnEfWWFsmBVdysFoOBwtMte14T5fMFyJA2KWooPS+SaV0eUkG3dQ2xMH7tq1B&#10;H2RbSN1iF+CmlnEUJdJgxWGhxIbWJeW/2Z9RcNzvvk4/4w+3O8XZW1ck73oWn5UaPfWvLyA89f4R&#10;vre3WsE8mcH/mXAE5PIGAAD//wMAUEsBAi0AFAAGAAgAAAAhANvh9svuAAAAhQEAABMAAAAAAAAA&#10;AAAAAAAAAAAAAFtDb250ZW50X1R5cGVzXS54bWxQSwECLQAUAAYACAAAACEAWvQsW78AAAAVAQAA&#10;CwAAAAAAAAAAAAAAAAAfAQAAX3JlbHMvLnJlbHNQSwECLQAUAAYACAAAACEAHX91/MYAAADcAAAA&#10;DwAAAAAAAAAAAAAAAAAHAgAAZHJzL2Rvd25yZXYueG1sUEsFBgAAAAADAAMAtwAAAPoCAAAAAA==&#10;" strokecolor="black [3040]" strokeweight="2.25pt">
                                  <v:stroke startarrow="open" endarrow="open"/>
                                </v:shape>
                                <v:shape id="Прямая со стрелкой 868" o:spid="_x0000_s1225" type="#_x0000_t32" style="position:absolute;top:1872;width:6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OGOwwAAANwAAAAPAAAAZHJzL2Rvd25yZXYueG1sRE9Na8JA&#10;EL0L/odlBC9SN80hldRVilgoXtRoi8chOyax2dk0u5r4791DwePjfc+XvanFjVpXWVbwOo1AEOdW&#10;V1woOB4+X2YgnEfWWFsmBXdysFwMB3NMte14T7fMFyKEsEtRQel9k0rp8pIMuqltiAN3tq1BH2Bb&#10;SN1iF8JNLeMoSqTBikNDiQ2tSsp/s6tR8LPffZ8uk63bneJs3RXJRr/Ff0qNR/3HOwhPvX+K/91f&#10;WsEsCWvDmXAE5OIBAAD//wMAUEsBAi0AFAAGAAgAAAAhANvh9svuAAAAhQEAABMAAAAAAAAAAAAA&#10;AAAAAAAAAFtDb250ZW50X1R5cGVzXS54bWxQSwECLQAUAAYACAAAACEAWvQsW78AAAAVAQAACwAA&#10;AAAAAAAAAAAAAAAfAQAAX3JlbHMvLnJlbHNQSwECLQAUAAYACAAAACEAbODhjsMAAADcAAAADwAA&#10;AAAAAAAAAAAAAAAHAgAAZHJzL2Rvd25yZXYueG1sUEsFBgAAAAADAAMAtwAAAPcCAAAAAA==&#10;" strokecolor="black [3040]" strokeweight="2.25pt">
                                  <v:stroke startarrow="open" endarrow="open"/>
                                </v:shape>
                              </v:group>
                            </v:group>
                          </v:group>
                        </v:group>
                      </v:group>
                    </v:group>
                    <v:shape id="Поле 869" o:spid="_x0000_s1226" type="#_x0000_t202" style="position:absolute;left:10931;top:14903;width:576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VtxwAAANwAAAAPAAAAZHJzL2Rvd25yZXYueG1sRI9Pa8JA&#10;FMTvQr/D8gpepG6qaG3qKqX4j95qtKW3R/Y1Cc2+Ddk1id/eFQSPw8z8hpkvO1OKhmpXWFbwPIxA&#10;EKdWF5wpOCTrpxkI55E1lpZJwZkcLBcPvTnG2rb8Rc3eZyJA2MWoIPe+iqV0aU4G3dBWxMH7s7VB&#10;H2SdSV1jG+CmlKMomkqDBYeFHCv6yCn935+Mgt9B9vPpus2xHU/G1WrbJC/fOlGq/9i9v4Hw1Pl7&#10;+NbeaQWz6Stcz4QjIBcXAAAA//8DAFBLAQItABQABgAIAAAAIQDb4fbL7gAAAIUBAAATAAAAAAAA&#10;AAAAAAAAAAAAAABbQ29udGVudF9UeXBlc10ueG1sUEsBAi0AFAAGAAgAAAAhAFr0LFu/AAAAFQEA&#10;AAsAAAAAAAAAAAAAAAAAHwEAAF9yZWxzLy5yZWxzUEsBAi0AFAAGAAgAAAAhAOsqJW3HAAAA3AAA&#10;AA8AAAAAAAAAAAAAAAAABwIAAGRycy9kb3ducmV2LnhtbFBLBQYAAAAAAwADALcAAAD7AgAAAAA=&#10;" fillcolor="white [3201]" stroked="f" strokeweight=".5pt">
                      <v:textbox>
                        <w:txbxContent>
                          <w:p w:rsidR="0029444A" w:rsidRPr="00105C17" w:rsidRDefault="0029444A" w:rsidP="003567B8">
                            <w:pPr>
                              <w:rPr>
                                <w:b/>
                                <w:bCs/>
                              </w:rPr>
                            </w:pPr>
                            <w:r w:rsidRPr="00105C17">
                              <w:rPr>
                                <w:b/>
                                <w:bCs/>
                              </w:rPr>
                              <w:t>Рис.1а</w:t>
                            </w:r>
                          </w:p>
                        </w:txbxContent>
                      </v:textbox>
                    </v:shape>
                  </v:group>
                  <v:group id="Группа 935" o:spid="_x0000_s1227" style="position:absolute;left:33484;width:16972;height:22546" coordorigin="618" coordsize="16971,2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group id="Группа 870" o:spid="_x0000_s1228" style="position:absolute;left:618;width:16971;height:22546" coordorigin="-2311" coordsize="17094,2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group id="Группа 871" o:spid="_x0000_s1229" style="position:absolute;left:-2311;top:2966;width:17094;height:19692" coordorigin="-3582,1751" coordsize="17102,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group id="Группа 872" o:spid="_x0000_s1230" style="position:absolute;left:-3582;top:1751;width:17101;height:19705" coordorigin="-3583,1751" coordsize="17106,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group id="Группа 873" o:spid="_x0000_s1231" style="position:absolute;left:6138;top:1751;width:5369;height:6688" coordorigin="2719,1751" coordsize="5369,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group id="Группа 874" o:spid="_x0000_s1232" style="position:absolute;left:2719;top:1751;width:5369;height:5939" coordorigin="2722,1752" coordsize="5374,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Поле 875" o:spid="_x0000_s1233" type="#_x0000_t202" style="position:absolute;left:4598;top:1752;width:3499;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m1xgAAANwAAAAPAAAAZHJzL2Rvd25yZXYueG1sRI9ba8JA&#10;FITfhf6H5RT6InVjxSrRVaT0hm8mXvDtkD1NQrNnQ3abxH/vFgQfh5n5hlmue1OJlhpXWlYwHkUg&#10;iDOrS84V7NOP5zkI55E1VpZJwYUcrFcPgyXG2na8ozbxuQgQdjEqKLyvYyldVpBBN7I1cfB+bGPQ&#10;B9nkUjfYBbip5EsUvUqDJYeFAmt6Kyj7Tf6MgvMwP21d/3noJtNJ/f7VprOjTpV6euw3CxCeen8P&#10;39rfWsF8NoX/M+EIyNUVAAD//wMAUEsBAi0AFAAGAAgAAAAhANvh9svuAAAAhQEAABMAAAAAAAAA&#10;AAAAAAAAAAAAAFtDb250ZW50X1R5cGVzXS54bWxQSwECLQAUAAYACAAAACEAWvQsW78AAAAVAQAA&#10;CwAAAAAAAAAAAAAAAAAfAQAAX3JlbHMvLnJlbHNQSwECLQAUAAYACAAAACEA7765tcYAAADcAAAA&#10;DwAAAAAAAAAAAAAAAAAHAgAAZHJzL2Rvd25yZXYueG1sUEsFBgAAAAADAAMAtwAAAPoCAAAAAA==&#10;" fillcolor="white [3201]" stroked="f" strokeweight=".5pt">
                                <v:textbox>
                                  <w:txbxContent>
                                    <w:p w:rsidR="0029444A" w:rsidRPr="008677A3" w:rsidRDefault="0029444A" w:rsidP="003567B8">
                                      <w:pPr>
                                        <w:rPr>
                                          <w:b/>
                                          <w:bCs/>
                                          <w:lang w:val="en-US"/>
                                        </w:rPr>
                                      </w:pPr>
                                      <w:r w:rsidRPr="00DA00CF">
                                        <w:rPr>
                                          <w:b/>
                                          <w:bCs/>
                                        </w:rPr>
                                        <w:t>Д</w:t>
                                      </w:r>
                                      <w:r>
                                        <w:rPr>
                                          <w:b/>
                                          <w:bCs/>
                                          <w:sz w:val="24"/>
                                          <w:szCs w:val="24"/>
                                          <w:vertAlign w:val="subscript"/>
                                          <w:lang w:val="en-US"/>
                                        </w:rPr>
                                        <w:t>2</w:t>
                                      </w:r>
                                    </w:p>
                                  </w:txbxContent>
                                </v:textbox>
                              </v:shape>
                              <v:group id="Группа 876" o:spid="_x0000_s1234" style="position:absolute;left:2722;top:3505;width:1431;height:4188;rotation:180;flip:x" coordorigin="3932,-3796" coordsize="2067,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jAxQAAANwAAAAPAAAAZHJzL2Rvd25yZXYueG1sRI9PawIx&#10;FMTvgt8hvEJvNdsWVFajqFAQCoWqhx5fN8/dxc1LTOL+6advCgWPw8z8hlmue9OIlnyoLSt4nmQg&#10;iAuray4VnI5vT3MQISJrbCyTgoECrFfj0RJzbTv+pPYQS5EgHHJUUMXocilDUZHBMLGOOHln6w3G&#10;JH0ptccuwU0jX7JsKg3WnBYqdLSrqLgcbkbB7PVj0N/+fSj7bvf1s20dba9OqceHfrMAEamP9/B/&#10;e68VzGdT+DuTjoBc/QIAAP//AwBQSwECLQAUAAYACAAAACEA2+H2y+4AAACFAQAAEwAAAAAAAAAA&#10;AAAAAAAAAAAAW0NvbnRlbnRfVHlwZXNdLnhtbFBLAQItABQABgAIAAAAIQBa9CxbvwAAABUBAAAL&#10;AAAAAAAAAAAAAAAAAB8BAABfcmVscy8ucmVsc1BLAQItABQABgAIAAAAIQAo83jAxQAAANwAAAAP&#10;AAAAAAAAAAAAAAAAAAcCAABkcnMvZG93bnJldi54bWxQSwUGAAAAAAMAAwC3AAAA+QIAAAAA&#10;">
                                <v:shape id="Равнобедренный треугольник 877" o:spid="_x0000_s1235" type="#_x0000_t5" style="position:absolute;left:4011;top:-3796;width:190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bZxAAAANwAAAAPAAAAZHJzL2Rvd25yZXYueG1sRI9Pa8JA&#10;FMTvBb/D8gRvdaPSKNFNEKmQg4X69/zIPpNg9m3IbjV++26h4HGYmd8wq6w3jbhT52rLCibjCARx&#10;YXXNpYLTcfu+AOE8ssbGMil4koMsHbytMNH2wXu6H3wpAoRdggoq79tESldUZNCNbUscvKvtDPog&#10;u1LqDh8Bbho5jaJYGqw5LFTY0qai4nb4MQrqz93s+yu+nOWlmV5L/WFnpyhXajTs10sQnnr/Cv+3&#10;c61gMZ/D35lwBGT6CwAA//8DAFBLAQItABQABgAIAAAAIQDb4fbL7gAAAIUBAAATAAAAAAAAAAAA&#10;AAAAAAAAAABbQ29udGVudF9UeXBlc10ueG1sUEsBAi0AFAAGAAgAAAAhAFr0LFu/AAAAFQEAAAsA&#10;AAAAAAAAAAAAAAAAHwEAAF9yZWxzLy5yZWxzUEsBAi0AFAAGAAgAAAAhANtHNtnEAAAA3AAAAA8A&#10;AAAAAAAAAAAAAAAABwIAAGRycy9kb3ducmV2LnhtbFBLBQYAAAAAAwADALcAAAD4AgAAAAA=&#10;" filled="f" strokecolor="#243f60 [1604]" strokeweight="2pt"/>
                                <v:oval id="Овал 878" o:spid="_x0000_s1236" style="position:absolute;left:3932;top:179;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ObvQAAANwAAAAPAAAAZHJzL2Rvd25yZXYueG1sRE9LCsIw&#10;EN0L3iGM4E5TRVSqUVQQXAl+QNwNzdgWk0lpoq23NwvB5eP9l+vWGvGm2peOFYyGCQjizOmScwXX&#10;y34wB+EDskbjmBR8yMN61e0sMdWu4RO9zyEXMYR9igqKEKpUSp8VZNEPXUUcuYerLYYI61zqGpsY&#10;bo0cJ8lUWiw5NhRY0a6g7Hl+WQWTg50czefU8H1vDO/GNzvb3pTq99rNAkSgNvzFP/dBK5jP4tp4&#10;Jh4BufoCAAD//wMAUEsBAi0AFAAGAAgAAAAhANvh9svuAAAAhQEAABMAAAAAAAAAAAAAAAAAAAAA&#10;AFtDb250ZW50X1R5cGVzXS54bWxQSwECLQAUAAYACAAAACEAWvQsW78AAAAVAQAACwAAAAAAAAAA&#10;AAAAAAAfAQAAX3JlbHMvLnJlbHNQSwECLQAUAAYACAAAACEAcL8Dm70AAADcAAAADwAAAAAAAAAA&#10;AAAAAAAHAgAAZHJzL2Rvd25yZXYueG1sUEsFBgAAAAADAAMAtwAAAPECAAAAAA==&#10;" filled="f" strokecolor="#243f60 [1604]" strokeweight="2pt"/>
                              </v:group>
                            </v:group>
                            <v:group id="Группа 879" o:spid="_x0000_s1237" style="position:absolute;left:4106;top:4784;width:1852;height:3655" coordorigin="2197,1763" coordsize="1852,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line id="Прямая соединительная линия 880" o:spid="_x0000_s1238" style="position:absolute;visibility:visible;mso-wrap-style:square" from="2197,1763" to="4046,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uCvgAAANwAAAAPAAAAZHJzL2Rvd25yZXYueG1sRE9Ni8Iw&#10;EL0L/ocwgjdN3YNbq1FEkBXxolbPQzO2xWZSm1TrvzeHBY+P971YdaYST2pcaVnBZByBIM6sLjlX&#10;kJ63oxiE88gaK8uk4E0OVst+b4GJti8+0vPkcxFC2CWooPC+TqR0WUEG3djWxIG72cagD7DJpW7w&#10;FcJNJX+iaCoNlhwaCqxpU1B2P7VGwV8r94fLdZf7a7txj9+U5YxYqeGgW89BeOr8V/zv3mkFcRzm&#10;hzPhCMjlBwAA//8DAFBLAQItABQABgAIAAAAIQDb4fbL7gAAAIUBAAATAAAAAAAAAAAAAAAAAAAA&#10;AABbQ29udGVudF9UeXBlc10ueG1sUEsBAi0AFAAGAAgAAAAhAFr0LFu/AAAAFQEAAAsAAAAAAAAA&#10;AAAAAAAAHwEAAF9yZWxzLy5yZWxzUEsBAi0AFAAGAAgAAAAhAM3u24K+AAAA3AAAAA8AAAAAAAAA&#10;AAAAAAAABwIAAGRycy9kb3ducmV2LnhtbFBLBQYAAAAAAwADALcAAADyAgAAAAA=&#10;" strokecolor="#4bacc6 [3208]" strokeweight="2pt">
                                <v:shadow on="t" color="black" opacity="24903f" origin=",.5" offset="0,.55556mm"/>
                              </v:line>
                              <v:shape id="Прямая со стрелкой 881" o:spid="_x0000_s1239" type="#_x0000_t32" style="position:absolute;left:4026;top:1763;width:24;height:3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EyxQAAANwAAAAPAAAAZHJzL2Rvd25yZXYueG1sRI/BasMw&#10;EETvhf6D2EJvjeweinEimySlkNL64CQfsFgby4m1ciw1cf4+KhR6HGbmDbMoJ9uLC42+c6wgnSUg&#10;iBunO24V7HcfLxkIH5A19o5JwY08lMXjwwJz7a5c02UbWhEh7HNUYEIYcil9Y8iin7mBOHoHN1oM&#10;UY6t1CNeI9z28jVJ3qTFjuOCwYHWhprT9scqOB+XVfW5sXJf19X7VxpWZ/o2Sj0/Tcs5iEBT+A//&#10;tTdaQZal8HsmHgFZ3AEAAP//AwBQSwECLQAUAAYACAAAACEA2+H2y+4AAACFAQAAEwAAAAAAAAAA&#10;AAAAAAAAAAAAW0NvbnRlbnRfVHlwZXNdLnhtbFBLAQItABQABgAIAAAAIQBa9CxbvwAAABUBAAAL&#10;AAAAAAAAAAAAAAAAAB8BAABfcmVscy8ucmVsc1BLAQItABQABgAIAAAAIQCvRsEyxQAAANwAAAAP&#10;AAAAAAAAAAAAAAAAAAcCAABkcnMvZG93bnJldi54bWxQSwUGAAAAAAMAAwC3AAAA+QIAAAAA&#10;" strokecolor="#4bacc6 [3208]" strokeweight="2pt">
                                <v:stroke endarrow="open"/>
                                <v:shadow on="t" color="black" opacity="24903f" origin=",.5" offset="0,.55556mm"/>
                              </v:shape>
                            </v:group>
                          </v:group>
                          <v:group id="Группа 882" o:spid="_x0000_s1240" style="position:absolute;left:2941;top:8189;width:10581;height:12306" coordsize="10580,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Поле 883" o:spid="_x0000_s1241" type="#_x0000_t202" style="position:absolute;left:6446;top:8331;width:413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R9xgAAANwAAAAPAAAAZHJzL2Rvd25yZXYueG1sRI9BS8NA&#10;FITvgv9heUIvYjc1qCHtJkixtXizUUtvj+xrEsy+DdltEv99VxA8DjPzDbPKJ9OKgXrXWFawmEcg&#10;iEurG64UfBSbuwSE88gaW8uk4Icc5Nn11QpTbUd+p2HvKxEg7FJUUHvfpVK6siaDbm474uCdbG/Q&#10;B9lXUvc4Brhp5X0UPUqDDYeFGjta11R+789GwfG2Ory5afs5xg9x9/I6FE9fulBqdjM9L0F4mvx/&#10;+K+90wqSJIbfM+EIyOwCAAD//wMAUEsBAi0AFAAGAAgAAAAhANvh9svuAAAAhQEAABMAAAAAAAAA&#10;AAAAAAAAAAAAAFtDb250ZW50X1R5cGVzXS54bWxQSwECLQAUAAYACAAAACEAWvQsW78AAAAVAQAA&#10;CwAAAAAAAAAAAAAAAAAfAQAAX3JlbHMvLnJlbHNQSwECLQAUAAYACAAAACEAOs70fcYAAADcAAAA&#10;DwAAAAAAAAAAAAAAAAAHAgAAZHJzL2Rvd25yZXYueG1sUEsFBgAAAAADAAMAtwAAAPoCAAAAAA==&#10;" fillcolor="white [3201]" stroked="f" strokeweight=".5pt">
                              <v:textbox>
                                <w:txbxContent>
                                  <w:p w:rsidR="0029444A" w:rsidRPr="00A22F1A" w:rsidRDefault="0029444A" w:rsidP="003567B8">
                                    <w:pPr>
                                      <w:rPr>
                                        <w:sz w:val="32"/>
                                        <w:szCs w:val="32"/>
                                      </w:rPr>
                                    </w:pPr>
                                    <w:r w:rsidRPr="00A22F1A">
                                      <w:rPr>
                                        <w:b/>
                                        <w:bCs/>
                                        <w:sz w:val="24"/>
                                        <w:szCs w:val="24"/>
                                      </w:rPr>
                                      <w:t>Д</w:t>
                                    </w:r>
                                    <w:r w:rsidRPr="00A22F1A">
                                      <w:rPr>
                                        <w:sz w:val="32"/>
                                        <w:szCs w:val="32"/>
                                        <w:vertAlign w:val="subscript"/>
                                      </w:rPr>
                                      <w:t>1</w:t>
                                    </w:r>
                                  </w:p>
                                </w:txbxContent>
                              </v:textbox>
                            </v:shape>
                            <v:group id="Группа 884" o:spid="_x0000_s1242" style="position:absolute;width:8587;height:11290"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group id="Группа 885" o:spid="_x0000_s1243" style="position:absolute;width:8587;height:11290" coordorigin="874"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group id="Группа 886" o:spid="_x0000_s1244" style="position:absolute;left:1908;width:4367;height:5297" coordsize="436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Поле 887" o:spid="_x0000_s1245" type="#_x0000_t202" style="position:absolute;left:874;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J+xgAAANwAAAAPAAAAZHJzL2Rvd25yZXYueG1sRI9Ba8JA&#10;FITvQv/D8gpeRDdVWkPqKlK0FW81auntkX1Ngtm3IbtN0n/vFgSPw8x8wyxWvalES40rLSt4mkQg&#10;iDOrS84VHNPtOAbhPLLGyjIp+CMHq+XDYIGJth1/UnvwuQgQdgkqKLyvEyldVpBBN7E1cfB+bGPQ&#10;B9nkUjfYBbip5DSKXqTBksNCgTW9FZRdDr9Gwfco/9q7/v3UzZ5n9eajTednnSo1fOzXryA89f4e&#10;vrV3WkEcz+H/TDgCcnkFAAD//wMAUEsBAi0AFAAGAAgAAAAhANvh9svuAAAAhQEAABMAAAAAAAAA&#10;AAAAAAAAAAAAAFtDb250ZW50X1R5cGVzXS54bWxQSwECLQAUAAYACAAAACEAWvQsW78AAAAVAQAA&#10;CwAAAAAAAAAAAAAAAAAfAQAAX3JlbHMvLnJlbHNQSwECLQAUAAYACAAAACEARfXyfsYAAADcAAAA&#10;DwAAAAAAAAAAAAAAAAAHAgAAZHJzL2Rvd25yZXYueG1sUEsFBgAAAAADAAMAtwAAAPoCAAAAAA==&#10;" fillcolor="white [3201]" stroked="f" strokeweight=".5pt">
                                    <v:textbox>
                                      <w:txbxContent>
                                        <w:p w:rsidR="0029444A" w:rsidRPr="000B0FD6" w:rsidRDefault="0029444A" w:rsidP="003567B8">
                                          <w:pPr>
                                            <w:rPr>
                                              <w:b/>
                                              <w:bCs/>
                                              <w:lang w:val="en-US"/>
                                            </w:rPr>
                                          </w:pPr>
                                          <w:r>
                                            <w:rPr>
                                              <w:b/>
                                              <w:bCs/>
                                              <w:lang w:val="en-US"/>
                                            </w:rPr>
                                            <w:t>R</w:t>
                                          </w:r>
                                          <w:r>
                                            <w:rPr>
                                              <w:b/>
                                              <w:bCs/>
                                              <w:sz w:val="24"/>
                                              <w:szCs w:val="24"/>
                                              <w:vertAlign w:val="subscript"/>
                                              <w:lang w:val="en-US"/>
                                            </w:rPr>
                                            <w:t>0</w:t>
                                          </w:r>
                                        </w:p>
                                      </w:txbxContent>
                                    </v:textbox>
                                  </v:shape>
                                  <v:group id="Группа 888" o:spid="_x0000_s1246" style="position:absolute;top:1113;width:1428;height:4184;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kOwgAAANwAAAAPAAAAZHJzL2Rvd25yZXYueG1sRE/LagIx&#10;FN0X/Idwhe5qRoV2mBpFBUEoFKouXN5ObmeGTm5iEufRr28WhS4P573aDKYVHfnQWFYwn2UgiEur&#10;G64UXM6HpxxEiMgaW8ukYKQAm/XkYYWFtj1/UHeKlUghHApUUMfoCilDWZPBMLOOOHFf1huMCfpK&#10;ao99CjetXGTZszTYcGqo0dG+pvL7dDcKXpbvo/70b2M19Pvrz65ztLs5pR6nw/YVRKQh/ov/3Eet&#10;IM/T2nQmHQG5/gUAAP//AwBQSwECLQAUAAYACAAAACEA2+H2y+4AAACFAQAAEwAAAAAAAAAAAAAA&#10;AAAAAAAAW0NvbnRlbnRfVHlwZXNdLnhtbFBLAQItABQABgAIAAAAIQBa9CxbvwAAABUBAAALAAAA&#10;AAAAAAAAAAAAAB8BAABfcmVscy8ucmVsc1BLAQItABQABgAIAAAAIQAD9TkOwgAAANwAAAAPAAAA&#10;AAAAAAAAAAAAAAcCAABkcnMvZG93bnJldi54bWxQSwUGAAAAAAMAAwC3AAAA9gIAAAAA&#10;">
                                    <v:shape id="Равнобедренный треугольник 889" o:spid="_x0000_s1247"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cXwgAAANwAAAAPAAAAZHJzL2Rvd25yZXYueG1sRI/NqsIw&#10;FIT3gu8QjuBOU5UrtRpFRMGFwvV3fWiObbE5KU3U+vY3wgWXw8x8w8wWjSnFk2pXWFYw6EcgiFOr&#10;C84UnE+bXgzCeWSNpWVS8CYHi3m7NcNE2xcf6Hn0mQgQdgkqyL2vEildmpNB17cVcfButjbog6wz&#10;qWt8Bbgp5TCKxtJgwWEhx4pWOaX348MoKNa70e9+fL3Iazm8ZfrHjs7RVqlup1lOQXhq/Df8395q&#10;BXE8gc+ZcATk/A8AAP//AwBQSwECLQAUAAYACAAAACEA2+H2y+4AAACFAQAAEwAAAAAAAAAAAAAA&#10;AAAAAAAAW0NvbnRlbnRfVHlwZXNdLnhtbFBLAQItABQABgAIAAAAIQBa9CxbvwAAABUBAAALAAAA&#10;AAAAAAAAAAAAAB8BAABfcmVscy8ucmVsc1BLAQItABQABgAIAAAAIQDwQXcXwgAAANwAAAAPAAAA&#10;AAAAAAAAAAAAAAcCAABkcnMvZG93bnJldi54bWxQSwUGAAAAAAMAAwC3AAAA9gIAAAAA&#10;" filled="f" strokecolor="#243f60 [1604]" strokeweight="2pt"/>
                                    <v:oval id="Овал 890" o:spid="_x0000_s1248"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nwAAAANwAAAAPAAAAZHJzL2Rvd25yZXYueG1sRE/LisIw&#10;FN0L8w/hDrjTVJEZp5oWLQiuBB8gs7s017aY3JQm2vr3ZjEwy8N5r/PBGvGkzjeOFcymCQji0umG&#10;KwWX826yBOEDskbjmBS8yEOefYzWmGrX85Gep1CJGMI+RQV1CG0qpS9rsuinriWO3M11FkOEXSV1&#10;h30Mt0bOk+RLWmw4NtTYUlFTeT89rILF3i4O5nXs+XdnDBfzq/3eXpUafw6bFYhAQ/gX/7n3WsHy&#10;J86PZ+IRkNkbAAD//wMAUEsBAi0AFAAGAAgAAAAhANvh9svuAAAAhQEAABMAAAAAAAAAAAAAAAAA&#10;AAAAAFtDb250ZW50X1R5cGVzXS54bWxQSwECLQAUAAYACAAAACEAWvQsW78AAAAVAQAACwAAAAAA&#10;AAAAAAAAAAAfAQAAX3JlbHMvLnJlbHNQSwECLQAUAAYACAAAACEAPsXpZ8AAAADcAAAADwAAAAAA&#10;AAAAAAAAAAAHAgAAZHJzL2Rvd25yZXYueG1sUEsFBgAAAAADAAMAtwAAAPQCAAAAAA==&#10;" filled="f" strokecolor="#243f60 [1604]" strokeweight="2pt"/>
                                  </v:group>
                                </v:group>
                                <v:group id="Группа 891" o:spid="_x0000_s1249" style="position:absolute;left:3657;top:4691;width:4532;height:5062" coordsize="453224,5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Поле 892" o:spid="_x0000_s1250" type="#_x0000_t202" style="position:absolute;left:103367;width:349857;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c7xgAAANwAAAAPAAAAZHJzL2Rvd25yZXYueG1sRI9Ba8JA&#10;FITvBf/D8oRepG5Uam3qKiKtlt40WvH2yL4mwezbkN0m8d+7BaHHYWa+YebLzpSiodoVlhWMhhEI&#10;4tTqgjMFh+TjaQbCeWSNpWVScCUHy0XvYY6xti3vqNn7TAQIuxgV5N5XsZQuzcmgG9qKOHg/tjbo&#10;g6wzqWtsA9yUchxFU2mw4LCQY0XrnNLL/tcoOA+y05frNsd28jyp3rdN8vKtE6Ue+93qDYSnzv+H&#10;7+1PrWD2Ooa/M+EIyMUNAAD//wMAUEsBAi0AFAAGAAgAAAAhANvh9svuAAAAhQEAABMAAAAAAAAA&#10;AAAAAAAAAAAAAFtDb250ZW50X1R5cGVzXS54bWxQSwECLQAUAAYACAAAACEAWvQsW78AAAAVAQAA&#10;CwAAAAAAAAAAAAAAAAAfAQAAX3JlbHMvLnJlbHNQSwECLQAUAAYACAAAACEA0FvHO8YAAADcAAAA&#10;DwAAAAAAAAAAAAAAAAAHAgAAZHJzL2Rvd25yZXYueG1sUEsFBgAAAAADAAMAtwAAAPoCAAAAAA==&#10;" fillcolor="white [3201]" stroked="f" strokeweight=".5pt">
                                    <v:textbox>
                                      <w:txbxContent>
                                        <w:p w:rsidR="0029444A" w:rsidRPr="000B0FD6" w:rsidRDefault="0029444A" w:rsidP="003567B8">
                                          <w:pPr>
                                            <w:rPr>
                                              <w:b/>
                                              <w:bCs/>
                                              <w:lang w:val="en-US"/>
                                            </w:rPr>
                                          </w:pPr>
                                          <w:r w:rsidRPr="00DA00CF">
                                            <w:rPr>
                                              <w:b/>
                                              <w:bCs/>
                                            </w:rPr>
                                            <w:t>Д</w:t>
                                          </w:r>
                                          <w:r>
                                            <w:rPr>
                                              <w:b/>
                                              <w:bCs/>
                                              <w:sz w:val="24"/>
                                              <w:szCs w:val="24"/>
                                              <w:vertAlign w:val="subscript"/>
                                              <w:lang w:val="en-US"/>
                                            </w:rPr>
                                            <w:t>0</w:t>
                                          </w:r>
                                        </w:p>
                                      </w:txbxContent>
                                    </v:textbox>
                                  </v:shape>
                                  <v:group id="Группа 893" o:spid="_x0000_s1251" style="position:absolute;top:87464;width:143123;height:418800;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2ixgAAANwAAAAPAAAAZHJzL2Rvd25yZXYueG1sRI9PawIx&#10;FMTvgt8hPKE3zbZCa7dGUaFQKAhqDz2+bl53l25eYpLun356IxQ8DjPzG2a57k0jWvKhtqzgfpaB&#10;IC6srrlU8HF6nS5AhIissbFMCgYKsF6NR0vMte34QO0xliJBOOSooIrR5VKGoiKDYWYdcfK+rTcY&#10;k/Sl1B67BDeNfMiyR2mw5rRQoaNdRcXP8dcoeJrvB/3l34ey73aff9vW0fbslLqb9JsXEJH6eAv/&#10;t9+0gsXzHK5n0hGQqwsAAAD//wMAUEsBAi0AFAAGAAgAAAAhANvh9svuAAAAhQEAABMAAAAAAAAA&#10;AAAAAAAAAAAAAFtDb250ZW50X1R5cGVzXS54bWxQSwECLQAUAAYACAAAACEAWvQsW78AAAAVAQAA&#10;CwAAAAAAAAAAAAAAAAAfAQAAX3JlbHMvLnJlbHNQSwECLQAUAAYACAAAACEAiIg9osYAAADcAAAA&#10;DwAAAAAAAAAAAAAAAAAHAgAAZHJzL2Rvd25yZXYueG1sUEsFBgAAAAADAAMAtwAAAPoCAAAAAA==&#10;">
                                    <v:shape id="Равнобедренный треугольник 894" o:spid="_x0000_s1252"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5UwwAAANwAAAAPAAAAZHJzL2Rvd25yZXYueG1sRI9Lq8Iw&#10;FIT3F/wP4QjuNPVxRatRRBRceMH3+tAc22JzUpqo9d8bQbjLYWa+Yabz2hTiQZXLLSvodiIQxInV&#10;OacKTsd1ewTCeWSNhWVS8CIH81njZ4qxtk/e0+PgUxEg7GJUkHlfxlK6JCODrmNL4uBdbWXQB1ml&#10;Ulf4DHBTyF4UDaXBnMNChiUtM0puh7tRkK+2/d3f8HKWl6J3TfWv7Z+ijVKtZr2YgPBU+//wt73R&#10;CkbjAXzOhCMgZ28AAAD//wMAUEsBAi0AFAAGAAgAAAAhANvh9svuAAAAhQEAABMAAAAAAAAAAAAA&#10;AAAAAAAAAFtDb250ZW50X1R5cGVzXS54bWxQSwECLQAUAAYACAAAACEAWvQsW78AAAAVAQAACwAA&#10;AAAAAAAAAAAAAAAfAQAAX3JlbHMvLnJlbHNQSwECLQAUAAYACAAAACEAm5lOVMMAAADcAAAADwAA&#10;AAAAAAAAAAAAAAAHAgAAZHJzL2Rvd25yZXYueG1sUEsFBgAAAAADAAMAtwAAAPcCAAAAAA==&#10;" filled="f" strokecolor="#243f60 [1604]" strokeweight="2pt"/>
                                    <v:oval id="Овал 895" o:spid="_x0000_s1253"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r/wwAAANwAAAAPAAAAZHJzL2Rvd25yZXYueG1sRI9Pi8Iw&#10;FMTvC36H8ARva6r4txrFFQRPC9YF2dujebbF5KU0WVu/vREWPA4z8xtmve2sEXdqfOVYwWiYgCDO&#10;na64UPBzPnwuQPiArNE4JgUP8rDd9D7WmGrX8onuWShEhLBPUUEZQp1K6fOSLPqhq4mjd3WNxRBl&#10;U0jdYBvh1shxksykxYrjQok17UvKb9mfVTA52sm3eZxa/j0Yw/vxxc6/LkoN+t1uBSJQF97h//ZR&#10;K1gsp/A6E4+A3DwBAAD//wMAUEsBAi0AFAAGAAgAAAAhANvh9svuAAAAhQEAABMAAAAAAAAAAAAA&#10;AAAAAAAAAFtDb250ZW50X1R5cGVzXS54bWxQSwECLQAUAAYACAAAACEAWvQsW78AAAAVAQAACwAA&#10;AAAAAAAAAAAAAAAfAQAAX3JlbHMvLnJlbHNQSwECLQAUAAYACAAAACEALrJK/8MAAADcAAAADwAA&#10;AAAAAAAAAAAAAAAHAgAAZHJzL2Rvd25yZXYueG1sUEsFBgAAAAADAAMAtwAAAPcCAAAAAA==&#10;" filled="f" strokecolor="#243f60 [1604]" strokeweight="2pt"/>
                                  </v:group>
                                </v:group>
                                <v:shape id="Блок-схема: задержка 896" o:spid="_x0000_s1254" type="#_x0000_t135" style="position:absolute;left:-120;top:1709;width:10575;height:8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XsxgAAANwAAAAPAAAAZHJzL2Rvd25yZXYueG1sRI9Ba8JA&#10;FITvQv/D8gpepNnYg8TUjYhQKT1Z48HjI/uaLM2+TbNrEvvr3UKhx2FmvmE228m2YqDeG8cKlkkK&#10;grhy2nCt4Fy+PmUgfEDW2DomBTfysC0eZhvMtRv5g4ZTqEWEsM9RQRNCl0vpq4Ys+sR1xNH7dL3F&#10;EGVfS93jGOG2lc9pupIWDceFBjvaN1R9na5WwcGbdTm+f0/LzBwX3f5nuLQ7qdT8cdq9gAg0hf/w&#10;X/tNK8jWK/g9E4+ALO4AAAD//wMAUEsBAi0AFAAGAAgAAAAhANvh9svuAAAAhQEAABMAAAAAAAAA&#10;AAAAAAAAAAAAAFtDb250ZW50X1R5cGVzXS54bWxQSwECLQAUAAYACAAAACEAWvQsW78AAAAVAQAA&#10;CwAAAAAAAAAAAAAAAAAfAQAAX3JlbHMvLnJlbHNQSwECLQAUAAYACAAAACEASx0V7MYAAADcAAAA&#10;DwAAAAAAAAAAAAAAAAAHAgAAZHJzL2Rvd25yZXYueG1sUEsFBgAAAAADAAMAtwAAAPoCAAAAAA==&#10;" filled="f" strokecolor="black [3213]" strokeweight=".5pt">
                                  <v:stroke dashstyle="dash"/>
                                </v:shape>
                              </v:group>
                              <v:shape id="Арка 897" o:spid="_x0000_s1255" style="position:absolute;left:3260;top:9382;width:2698;height:1638;rotation:180;visibility:visible;mso-wrap-style:square;v-text-anchor:middle" coordsize="26987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SxwgAAANwAAAAPAAAAZHJzL2Rvd25yZXYueG1sRI9Bi8Iw&#10;FITvgv8hPMGbpoq7ajWKCIKLh6XqweOjebbF5qU00dZ/bwTB4zAz3zDLdWtK8aDaFZYVjIYRCOLU&#10;6oIzBefTbjAD4TyyxtIyKXiSg/Wq21lirG3DCT2OPhMBwi5GBbn3VSylS3My6Ia2Ig7e1dYGfZB1&#10;JnWNTYCbUo6j6FcaLDgs5FjRNqf0drwbBacf+juYXRk11fme/BPutxN5UarfazcLEJ5a/w1/2nut&#10;YDafwvtMOAJy9QIAAP//AwBQSwECLQAUAAYACAAAACEA2+H2y+4AAACFAQAAEwAAAAAAAAAAAAAA&#10;AAAAAAAAW0NvbnRlbnRfVHlwZXNdLnhtbFBLAQItABQABgAIAAAAIQBa9CxbvwAAABUBAAALAAAA&#10;AAAAAAAAAAAAAB8BAABfcmVscy8ucmVsc1BLAQItABQABgAIAAAAIQAninSxwgAAANwAAAAPAAAA&#10;AAAAAAAAAAAAAAcCAABkcnMvZG93bnJldi54bWxQSwUGAAAAAAMAAwC3AAAA9gIAAAAA&#10;" path="m,81915c,36675,60414,,134938,v74524,,134938,36675,134938,81915l228918,81915v,-22620,-42076,-40958,-93980,-40958c83034,40957,40958,59295,40958,81915l,81915xe" filled="f" strokecolor="black [3213]" strokeweight="2pt">
                                <v:path arrowok="t" o:connecttype="custom" o:connectlocs="0,81915;134938,0;269876,81915;228918,81915;134938,40957;40958,81915;0,81915" o:connectangles="0,0,0,0,0,0,0"/>
                              </v:shape>
                              <v:group id="Группа 898" o:spid="_x0000_s1256" style="position:absolute;left:4452;top:8189;width:653;height:2035" coordsize="65314,2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line id="Прямая соединительная линия 899" o:spid="_x0000_s1257" style="position:absolute;flip:y;visibility:visible;mso-wrap-style:square" from="0,0" to="62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rJxgAAANwAAAAPAAAAZHJzL2Rvd25yZXYueG1sRI9Pa8JA&#10;FMTvQr/D8oTedGOhrYmuoQQKRapg9NLbI/vyB7Nv0+w2id++KxR6HGbmN8w2nUwrBupdY1nBahmB&#10;IC6sbrhScDm/L9YgnEfW2FomBTdykO4eZltMtB35REPuKxEg7BJUUHvfJVK6oiaDbmk74uCVtjfo&#10;g+wrqXscA9y08imKXqTBhsNCjR1lNRXX/Mco2J/jMvvcH4439/11pPI1Oj3nF6Ue59PbBoSnyf+H&#10;/9ofWsE6juF+JhwBufsFAAD//wMAUEsBAi0AFAAGAAgAAAAhANvh9svuAAAAhQEAABMAAAAAAAAA&#10;AAAAAAAAAAAAAFtDb250ZW50X1R5cGVzXS54bWxQSwECLQAUAAYACAAAACEAWvQsW78AAAAVAQAA&#10;CwAAAAAAAAAAAAAAAAAfAQAAX3JlbHMvLnJlbHNQSwECLQAUAAYACAAAACEAS7faycYAAADcAAAA&#10;DwAAAAAAAAAAAAAAAAAHAgAAZHJzL2Rvd25yZXYueG1sUEsFBgAAAAADAAMAtwAAAPoCAAAAAA==&#10;" strokecolor="black [3213]" strokeweight="1pt"/>
                                <v:shape id="Прямая со стрелкой 900" o:spid="_x0000_s1258" type="#_x0000_t32" style="position:absolute;left:65314;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b0wgAAANwAAAAPAAAAZHJzL2Rvd25yZXYueG1sRE/LisIw&#10;FN0L/kO4wmxEU12IVqPoMI4uRsTHB1yaa1NsbkoTtfr1ZjHg8nDes0VjS3Gn2heOFQz6CQjizOmC&#10;cwXn07o3BuEDssbSMSl4kofFvN2aYardgw90P4ZcxBD2KSowIVSplD4zZNH3XUUcuYurLYYI61zq&#10;Gh8x3JZymCQjabHg2GCwom9D2fV4swrC5vV7WN26zfJVXLf7k5n8/A12Sn11muUURKAmfMT/7q1W&#10;MEni/HgmHgE5fwMAAP//AwBQSwECLQAUAAYACAAAACEA2+H2y+4AAACFAQAAEwAAAAAAAAAAAAAA&#10;AAAAAAAAW0NvbnRlbnRfVHlwZXNdLnhtbFBLAQItABQABgAIAAAAIQBa9CxbvwAAABUBAAALAAAA&#10;AAAAAAAAAAAAAB8BAABfcmVscy8ucmVsc1BLAQItABQABgAIAAAAIQARg3b0wgAAANwAAAAPAAAA&#10;AAAAAAAAAAAAAAcCAABkcnMvZG93bnJldi54bWxQSwUGAAAAAAMAAwC3AAAA9gIAAAAA&#10;" strokecolor="black [3213]" strokeweight="1pt">
                                  <v:stroke endarrow="open"/>
                                </v:shape>
                              </v:group>
                            </v:group>
                          </v:group>
                          <v:shape id="Поле 901" o:spid="_x0000_s1259" type="#_x0000_t202" style="position:absolute;left:-3583;top:18287;width:585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arxwAAANwAAAAPAAAAZHJzL2Rvd25yZXYueG1sRI9Ba8JA&#10;FITvBf/D8gq9NZsILZpmDRIQS6kHNRdvr9lnEpp9G7Orpv31bqHgcZiZb5gsH00nLjS41rKCJIpB&#10;EFdWt1wrKPer5xkI55E1dpZJwQ85yBeThwxTba+8pcvO1yJA2KWooPG+T6V0VUMGXWR74uAd7WDQ&#10;BznUUg94DXDTyWkcv0qDLYeFBnsqGqq+d2ej4KNYbXD7NTWz365Yfx6X/ak8vCj19Dgu30B4Gv09&#10;/N9+1wrmcQJ/Z8IRkIsbAAAA//8DAFBLAQItABQABgAIAAAAIQDb4fbL7gAAAIUBAAATAAAAAAAA&#10;AAAAAAAAAAAAAABbQ29udGVudF9UeXBlc10ueG1sUEsBAi0AFAAGAAgAAAAhAFr0LFu/AAAAFQEA&#10;AAsAAAAAAAAAAAAAAAAAHwEAAF9yZWxzLy5yZWxzUEsBAi0AFAAGAAgAAAAhADDG9qvHAAAA3AAA&#10;AA8AAAAAAAAAAAAAAAAABwIAAGRycy9kb3ducmV2LnhtbFBLBQYAAAAAAwADALcAAAD7AgAAAAA=&#10;" filled="f" stroked="f" strokeweight=".5pt">
                            <v:textbox>
                              <w:txbxContent>
                                <w:p w:rsidR="0029444A" w:rsidRPr="00A22F1A" w:rsidRDefault="0029444A" w:rsidP="003567B8">
                                  <w:pPr>
                                    <w:rPr>
                                      <w:b/>
                                      <w:bCs/>
                                    </w:rPr>
                                  </w:pPr>
                                  <w:r>
                                    <w:rPr>
                                      <w:b/>
                                      <w:bCs/>
                                    </w:rPr>
                                    <w:t>Рис.1в</w:t>
                                  </w:r>
                                </w:p>
                              </w:txbxContent>
                            </v:textbox>
                          </v:shape>
                        </v:group>
                        <v:group id="Группа 902" o:spid="_x0000_s1260" style="position:absolute;left:6042;top:11290;width:1036;height:2147" coordsize="103533,2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line id="Прямая соединительная линия 903" o:spid="_x0000_s1261" style="position:absolute;visibility:visible;mso-wrap-style:square" from="0,0" to="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7axAAAANwAAAAPAAAAZHJzL2Rvd25yZXYueG1sRI9Ba8JA&#10;FITvgv9heUIvRTe2EDW6igSKubRg1Psj+0yC2bchu9G0v75bKHgcZuYbZrMbTCPu1LnasoL5LAJB&#10;XFhdc6ngfPqYLkE4j6yxsUwKvsnBbjsebTDR9sFHuue+FAHCLkEFlfdtIqUrKjLoZrYlDt7VdgZ9&#10;kF0pdYePADeNfIuiWBqsOSxU2FJaUXHLe6PgdZEe+jb+iX1qLll++PzKcN4r9TIZ9msQngb/DP+3&#10;M61gFb3D35lwBOT2FwAA//8DAFBLAQItABQABgAIAAAAIQDb4fbL7gAAAIUBAAATAAAAAAAAAAAA&#10;AAAAAAAAAABbQ29udGVudF9UeXBlc10ueG1sUEsBAi0AFAAGAAgAAAAhAFr0LFu/AAAAFQEAAAsA&#10;AAAAAAAAAAAAAAAAHwEAAF9yZWxzLy5yZWxzUEsBAi0AFAAGAAgAAAAhACBTLtrEAAAA3AAAAA8A&#10;AAAAAAAAAAAAAAAABwIAAGRycy9kb3ducmV2LnhtbFBLBQYAAAAAAwADALcAAAD4AgAAAAA=&#10;" strokecolor="#92cddc [1944]" strokeweight="1.5pt"/>
                          <v:shape id="Прямая со стрелкой 904" o:spid="_x0000_s1262" type="#_x0000_t32" style="position:absolute;left:103367;width:166;height:214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n/wQAAANwAAAAPAAAAZHJzL2Rvd25yZXYueG1sRI/RisIw&#10;FETfBf8hXME3TVdEa7epiCCIT+ruB1yau23Z5qYmsXb/fiMIPg4zZ4bJt4NpRU/ON5YVfMwTEMSl&#10;1Q1XCr6/DrMUhA/IGlvLpOCPPGyL8SjHTNsHX6i/hkrEEvYZKqhD6DIpfVmTQT+3HXH0fqwzGKJ0&#10;ldQOH7HctHKRJCtpsOG4UGNH+5rK3+vdKAiuP5iVW5j17RS59FRuzstUqelk2H2CCDSEd/hFH7WC&#10;TbKE55l4BGTxDwAA//8DAFBLAQItABQABgAIAAAAIQDb4fbL7gAAAIUBAAATAAAAAAAAAAAAAAAA&#10;AAAAAABbQ29udGVudF9UeXBlc10ueG1sUEsBAi0AFAAGAAgAAAAhAFr0LFu/AAAAFQEAAAsAAAAA&#10;AAAAAAAAAAAAHwEAAF9yZWxzLy5yZWxzUEsBAi0AFAAGAAgAAAAhANN+6f/BAAAA3AAAAA8AAAAA&#10;AAAAAAAAAAAABwIAAGRycy9kb3ducmV2LnhtbFBLBQYAAAAAAwADALcAAAD1AgAAAAA=&#10;" strokecolor="#92cddc [1944]" strokeweight="1.5pt">
                            <v:stroke endarrow="open"/>
                          </v:shape>
                        </v:group>
                      </v:group>
                      <v:shape id="Блок-схема: задержка 905" o:spid="_x0000_s1263" type="#_x0000_t135" style="position:absolute;left:-2019;top:5565;width:21137;height:100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ooxAAAANwAAAAPAAAAZHJzL2Rvd25yZXYueG1sRI9Pi8Iw&#10;FMTvC36H8AQvi6bromg1iiwKvSysf/D8aJ5NsXkpTWzrtzcLC3scZuY3zHrb20q01PjSsYKPSQKC&#10;OHe65ELB5XwYL0D4gKyxckwKnuRhuxm8rTHVruMjtadQiAhhn6ICE0KdSulzQxb9xNXE0bu5xmKI&#10;simkbrCLcFvJaZLMpcWS44LBmr4M5ffTwyp4z7PWmWrx+fz5zvadldeLm12VGg373QpEoD78h//a&#10;mVawTGbweyYeAbl5AQAA//8DAFBLAQItABQABgAIAAAAIQDb4fbL7gAAAIUBAAATAAAAAAAAAAAA&#10;AAAAAAAAAABbQ29udGVudF9UeXBlc10ueG1sUEsBAi0AFAAGAAgAAAAhAFr0LFu/AAAAFQEAAAsA&#10;AAAAAAAAAAAAAAAAHwEAAF9yZWxzLy5yZWxzUEsBAi0AFAAGAAgAAAAhADGPSijEAAAA3AAAAA8A&#10;AAAAAAAAAAAAAAAABwIAAGRycy9kb3ducmV2LnhtbFBLBQYAAAAAAwADALcAAAD4AgAAAAA=&#10;" filled="f" strokecolor="#243f60 [1604]" strokeweight="2pt">
                        <v:stroke dashstyle="1 1"/>
                      </v:shape>
                    </v:group>
                    <v:group id="Группа 934" o:spid="_x0000_s1264" style="position:absolute;left:10351;top:862;width:2627;height:3466" coordsize="262703,34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group id="Группа 31" o:spid="_x0000_s1265" style="position:absolute;top:43132;width:119488;height:303482" coordsize="119488,30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Прямая соединительная линия 288" o:spid="_x0000_s1266" style="position:absolute;visibility:visible;mso-wrap-style:square" from="17253,17253" to="119488,1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UqwgAAANwAAAAPAAAAZHJzL2Rvd25yZXYueG1sRE9Na8JA&#10;EL0L/odlCr3ppgoSUlexirQiHtRSehyy0ySYnQ3ZMab/3j0IHh/ve77sXa06akPl2cDbOAFFnHtb&#10;cWHg+7wdpaCCIFusPZOBfwqwXAwHc8ysv/GRupMUKoZwyNBAKdJkWoe8JIdh7BviyP351qFE2Bba&#10;tniL4a7WkySZaYcVx4YSG1qXlF9OV2dgo/eH34/dZ/pzme2nbj09rKQTY15f+tU7KKFenuKH+8sa&#10;mKRxbTwTj4Be3AEAAP//AwBQSwECLQAUAAYACAAAACEA2+H2y+4AAACFAQAAEwAAAAAAAAAAAAAA&#10;AAAAAAAAW0NvbnRlbnRfVHlwZXNdLnhtbFBLAQItABQABgAIAAAAIQBa9CxbvwAAABUBAAALAAAA&#10;AAAAAAAAAAAAAB8BAABfcmVscy8ucmVsc1BLAQItABQABgAIAAAAIQCO5kUqwgAAANwAAAAPAAAA&#10;AAAAAAAAAAAAAAcCAABkcnMvZG93bnJldi54bWxQSwUGAAAAAAMAAwC3AAAA9gIAAAAA&#10;" strokecolor="#40a7c2 [3048]" strokeweight="1pt"/>
                        <v:shape id="Прямая со стрелкой 289" o:spid="_x0000_s1267" type="#_x0000_t32" style="position:absolute;width:0;height:303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8/xAAAANwAAAAPAAAAZHJzL2Rvd25yZXYueG1sRI9Pa8JA&#10;FMTvQr/D8gq96cYcqkZXkRahlx6Mf6C31+wzCWbfhuxT02/fFQSPw8z8hlmseteoK3Wh9mxgPEpA&#10;ERfe1lwa2O82wymoIMgWG89k4I8CrJYvgwVm1t94S9dcShUhHDI0UIm0mdahqMhhGPmWOHon3zmU&#10;KLtS2w5vEe4anSbJu3ZYc1yosKWPiopzfnEG8l/+7JNykkv6Q0fZr+3hu5gZ8/bar+eghHp5hh/t&#10;L2sgnc7gfiYeAb38BwAA//8DAFBLAQItABQABgAIAAAAIQDb4fbL7gAAAIUBAAATAAAAAAAAAAAA&#10;AAAAAAAAAABbQ29udGVudF9UeXBlc10ueG1sUEsBAi0AFAAGAAgAAAAhAFr0LFu/AAAAFQEAAAsA&#10;AAAAAAAAAAAAAAAAHwEAAF9yZWxzLy5yZWxzUEsBAi0AFAAGAAgAAAAhAEIlzz/EAAAA3AAAAA8A&#10;AAAAAAAAAAAAAAAABwIAAGRycy9kb3ducmV2LnhtbFBLBQYAAAAAAwADALcAAAD4AgAAAAA=&#10;" strokecolor="#40a7c2 [3048]" strokeweight="1pt">
                          <v:stroke endarrow="open"/>
                        </v:shape>
                      </v:group>
                      <v:group id="Группа 30" o:spid="_x0000_s1268" style="position:absolute;left:163902;width:98801;height:295342" coordsize="1897,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Овал 27" o:spid="_x0000_s1269" style="position:absolute;width:1811;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rrwQAAANsAAAAPAAAAZHJzL2Rvd25yZXYueG1sRI9Bi8Iw&#10;FITvwv6H8Bb2pul6WKUaRReE4p6sen82z6bavJQm1u6/N4LgcZiZb5j5sre16Kj1lWMF36MEBHHh&#10;dMWlgsN+M5yC8AFZY+2YFPyTh+XiYzDHVLs776jLQykihH2KCkwITSqlLwxZ9CPXEEfv7FqLIcq2&#10;lLrFe4TbWo6T5EdarDguGGzo11BxzW9Wgdv8nfTE7K/Z8ZJxdcrX3fZslPr67FczEIH68A6/2plW&#10;MJ7A80v8AXLxAAAA//8DAFBLAQItABQABgAIAAAAIQDb4fbL7gAAAIUBAAATAAAAAAAAAAAAAAAA&#10;AAAAAABbQ29udGVudF9UeXBlc10ueG1sUEsBAi0AFAAGAAgAAAAhAFr0LFu/AAAAFQEAAAsAAAAA&#10;AAAAAAAAAAAAHwEAAF9yZWxzLy5yZWxzUEsBAi0AFAAGAAgAAAAhAIWcCuvBAAAA2wAAAA8AAAAA&#10;AAAAAAAAAAAABwIAAGRycy9kb3ducmV2LnhtbFBLBQYAAAAAAwADALcAAAD1AgAAAAA=&#10;" fillcolor="black [3200]" strokecolor="black [1600]" strokeweight="2pt"/>
                        <v:shape id="Блок-схема: объединение 28" o:spid="_x0000_s1270" type="#_x0000_t128" style="position:absolute;left:258;top:2242;width:1639;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N7wAAAANsAAAAPAAAAZHJzL2Rvd25yZXYueG1sRE9Ni8Iw&#10;EL0L+x/CLHjT1Aq1VKMswsKeFu0q4m1sxrbaTEoTtf57cxD2+Hjfi1VvGnGnztWWFUzGEQjiwuqa&#10;SwW7v+9RCsJ5ZI2NZVLwJAer5cdggZm2D97SPfelCCHsMlRQed9mUrqiIoNubFviwJ1tZ9AH2JVS&#10;d/gI4aaRcRQl0mDNoaHCltYVFdf8ZhSs6en3m2RyuJ0uv+kxmXEez6ZKDT/7rzkIT73/F7/dP1pB&#10;HMaGL+EHyOULAAD//wMAUEsBAi0AFAAGAAgAAAAhANvh9svuAAAAhQEAABMAAAAAAAAAAAAAAAAA&#10;AAAAAFtDb250ZW50X1R5cGVzXS54bWxQSwECLQAUAAYACAAAACEAWvQsW78AAAAVAQAACwAAAAAA&#10;AAAAAAAAAAAfAQAAX3JlbHMvLnJlbHNQSwECLQAUAAYACAAAACEAChDDe8AAAADbAAAADwAAAAAA&#10;AAAAAAAAAAAHAgAAZHJzL2Rvd25yZXYueG1sUEsFBgAAAAADAAMAtwAAAPQCAAAAAA==&#10;" fillcolor="black [3200]" strokecolor="black [1600]" strokeweight="2pt"/>
                      </v:group>
                    </v:group>
                  </v:group>
                </v:group>
                <w10:wrap type="topAndBottom"/>
              </v:group>
            </w:pict>
          </mc:Fallback>
        </mc:AlternateContent>
      </w:r>
      <w:r w:rsidR="00A8365E" w:rsidRPr="00DA2B0E">
        <w:rPr>
          <w:rFonts w:ascii="Times New Roman" w:hAnsi="Times New Roman" w:cs="Times New Roman"/>
          <w:sz w:val="28"/>
          <w:szCs w:val="28"/>
        </w:rPr>
        <w:t>Предыдущие размышления укрепляют меня в мысли, что сущность ХПЯ связана с рефлексией, точнее, с ее дефициентностью. Попробуем</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показать это на схеме Рис.1, немного ее расширив.</w:t>
      </w:r>
    </w:p>
    <w:p w:rsidR="00A8365E" w:rsidRPr="00DA2B0E" w:rsidRDefault="00A8365E" w:rsidP="00A35648">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Схема Рис.1а демонстрирует </w:t>
      </w:r>
      <w:r w:rsidRPr="00DA2B0E">
        <w:rPr>
          <w:rFonts w:ascii="Times New Roman" w:hAnsi="Times New Roman" w:cs="Times New Roman"/>
          <w:i/>
          <w:iCs/>
          <w:sz w:val="28"/>
          <w:szCs w:val="28"/>
        </w:rPr>
        <w:t>принцип</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управления: одна деятельность влияет (охватывая) на другую -</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изменяет ее организованности</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w:t>
      </w:r>
      <w:r w:rsidR="00A35648">
        <w:rPr>
          <w:rFonts w:ascii="Times New Roman" w:hAnsi="Times New Roman" w:cs="Times New Roman"/>
          <w:i/>
          <w:iCs/>
          <w:sz w:val="28"/>
          <w:szCs w:val="28"/>
        </w:rPr>
        <w:t>характеристики</w:t>
      </w:r>
      <w:r w:rsidRPr="00DA2B0E">
        <w:rPr>
          <w:rFonts w:ascii="Times New Roman" w:hAnsi="Times New Roman" w:cs="Times New Roman"/>
          <w:i/>
          <w:iCs/>
          <w:sz w:val="28"/>
          <w:szCs w:val="28"/>
        </w:rPr>
        <w:t xml:space="preserve"> и/или компоненты другой деятельности). </w:t>
      </w:r>
      <w:r w:rsidRPr="00DA2B0E">
        <w:rPr>
          <w:rFonts w:ascii="Times New Roman" w:hAnsi="Times New Roman" w:cs="Times New Roman"/>
          <w:sz w:val="28"/>
          <w:szCs w:val="28"/>
        </w:rPr>
        <w:t>Управление «взаимно» (по крайней мере, структура симметрична, а уж какова симметрия на деле зависит от соотношения мощностей мыслительного обеспечения).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Позиция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управляет</w:t>
      </w:r>
      <w:r w:rsidRPr="00DA2B0E">
        <w:rPr>
          <w:rFonts w:ascii="Times New Roman" w:hAnsi="Times New Roman" w:cs="Times New Roman"/>
          <w:sz w:val="28"/>
          <w:szCs w:val="28"/>
        </w:rPr>
        <w:t xml:space="preserve"> (зеленая стрелка) позицией Д</w:t>
      </w:r>
      <w:r w:rsidRPr="00DA2B0E">
        <w:rPr>
          <w:rFonts w:ascii="Times New Roman" w:hAnsi="Times New Roman" w:cs="Times New Roman"/>
          <w:sz w:val="28"/>
          <w:szCs w:val="28"/>
          <w:vertAlign w:val="subscript"/>
        </w:rPr>
        <w:t xml:space="preserve">1 </w:t>
      </w:r>
      <w:r w:rsidRPr="00DA2B0E">
        <w:rPr>
          <w:rFonts w:ascii="Times New Roman" w:hAnsi="Times New Roman" w:cs="Times New Roman"/>
          <w:sz w:val="28"/>
          <w:szCs w:val="28"/>
        </w:rPr>
        <w:t>(в пунктирном обводе): у деятеля Д</w:t>
      </w:r>
      <w:r w:rsidRPr="00DA2B0E">
        <w:rPr>
          <w:rFonts w:ascii="Times New Roman" w:hAnsi="Times New Roman" w:cs="Times New Roman"/>
          <w:sz w:val="28"/>
          <w:szCs w:val="28"/>
          <w:vertAlign w:val="subscript"/>
        </w:rPr>
        <w:t>01</w:t>
      </w:r>
      <w:r w:rsidRPr="00DA2B0E">
        <w:rPr>
          <w:rFonts w:ascii="Times New Roman" w:hAnsi="Times New Roman" w:cs="Times New Roman"/>
          <w:sz w:val="28"/>
          <w:szCs w:val="28"/>
        </w:rPr>
        <w:t xml:space="preserve"> есть свой объект, который он преобразует (черная стрелка) в продукт (черная дуга внизу), и рефлексивная позиция. В свою очередь, то же самое может делать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в отношении Д</w:t>
      </w:r>
      <w:r w:rsidRPr="00DA2B0E">
        <w:rPr>
          <w:rFonts w:ascii="Times New Roman" w:hAnsi="Times New Roman" w:cs="Times New Roman"/>
          <w:sz w:val="28"/>
          <w:szCs w:val="28"/>
          <w:vertAlign w:val="subscript"/>
        </w:rPr>
        <w:t>2</w:t>
      </w:r>
      <w:r w:rsidR="009708CA">
        <w:rPr>
          <w:rFonts w:ascii="Times New Roman" w:hAnsi="Times New Roman" w:cs="Times New Roman"/>
          <w:sz w:val="28"/>
          <w:szCs w:val="28"/>
          <w:vertAlign w:val="subscript"/>
        </w:rPr>
        <w:t xml:space="preserve"> </w:t>
      </w:r>
      <w:r w:rsidRPr="00DA2B0E">
        <w:rPr>
          <w:rFonts w:ascii="Times New Roman" w:hAnsi="Times New Roman" w:cs="Times New Roman"/>
          <w:sz w:val="28"/>
          <w:szCs w:val="28"/>
        </w:rPr>
        <w:t>(управленческих позиций может быть больше двух</w:t>
      </w:r>
      <w:r w:rsidR="00D77DA9" w:rsidRPr="00DA2B0E">
        <w:rPr>
          <w:rFonts w:ascii="Times New Roman" w:hAnsi="Times New Roman" w:cs="Times New Roman"/>
          <w:sz w:val="28"/>
          <w:szCs w:val="28"/>
        </w:rPr>
        <w:t>).</w:t>
      </w:r>
      <w:r w:rsidRPr="00DA2B0E">
        <w:rPr>
          <w:rFonts w:ascii="Times New Roman" w:hAnsi="Times New Roman" w:cs="Times New Roman"/>
          <w:sz w:val="28"/>
          <w:szCs w:val="28"/>
          <w:vertAlign w:val="subscript"/>
        </w:rPr>
        <w:t xml:space="preserve"> </w:t>
      </w:r>
      <w:r w:rsidRPr="00DA2B0E">
        <w:rPr>
          <w:rFonts w:ascii="Times New Roman" w:hAnsi="Times New Roman" w:cs="Times New Roman"/>
          <w:sz w:val="28"/>
          <w:szCs w:val="28"/>
        </w:rPr>
        <w:t>Кроме того, позиции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и Д</w:t>
      </w:r>
      <w:r w:rsidRPr="00DA2B0E">
        <w:rPr>
          <w:rFonts w:ascii="Times New Roman" w:hAnsi="Times New Roman" w:cs="Times New Roman"/>
          <w:sz w:val="28"/>
          <w:szCs w:val="28"/>
          <w:vertAlign w:val="subscript"/>
        </w:rPr>
        <w:t>2</w:t>
      </w:r>
      <w:r w:rsidR="009708CA">
        <w:rPr>
          <w:rFonts w:ascii="Times New Roman" w:hAnsi="Times New Roman" w:cs="Times New Roman"/>
          <w:sz w:val="28"/>
          <w:szCs w:val="28"/>
          <w:vertAlign w:val="subscript"/>
        </w:rPr>
        <w:t xml:space="preserve"> </w:t>
      </w:r>
      <w:r w:rsidRPr="00DA2B0E">
        <w:rPr>
          <w:rFonts w:ascii="Times New Roman" w:hAnsi="Times New Roman" w:cs="Times New Roman"/>
          <w:sz w:val="28"/>
          <w:szCs w:val="28"/>
        </w:rPr>
        <w:t>связаны некой общностью,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 может быть общий объект, общий ресурс, общее Будущее и другие области совместной деятельности и точки столкновения интересов – черные стрелки внизу. А точки над пунктирными границами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деятельности символизируют возможные продолжения схемы надстройками мыслительного обеспечения (по схеме Рис.3). Принципиально здесь то, что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и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деятельности, т.е. действия, обеспеченные мыслью. Это делает их </w:t>
      </w:r>
      <w:r w:rsidRPr="00DA2B0E">
        <w:rPr>
          <w:rFonts w:ascii="Times New Roman" w:hAnsi="Times New Roman" w:cs="Times New Roman"/>
          <w:i/>
          <w:iCs/>
          <w:sz w:val="28"/>
          <w:szCs w:val="28"/>
        </w:rPr>
        <w:t>автономными</w:t>
      </w:r>
      <w:r w:rsidRPr="00DA2B0E">
        <w:rPr>
          <w:rFonts w:ascii="Times New Roman" w:hAnsi="Times New Roman" w:cs="Times New Roman"/>
          <w:sz w:val="28"/>
          <w:szCs w:val="28"/>
        </w:rPr>
        <w:t xml:space="preserve">, а взаимодействие </w:t>
      </w:r>
      <w:r w:rsidRPr="00DA2B0E">
        <w:rPr>
          <w:rFonts w:ascii="Times New Roman" w:hAnsi="Times New Roman" w:cs="Times New Roman"/>
          <w:i/>
          <w:iCs/>
          <w:sz w:val="28"/>
          <w:szCs w:val="28"/>
        </w:rPr>
        <w:t>конкурентным</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br/>
        <w:t>Реальное влияние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одной позиции на другую может быть несимметричным. Случай полной несимметрии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на схеме Рис.1в: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управляет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автономия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сохраняется и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это учитывает в своих решениях,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влияя на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в содержание его действительности мышления входит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В методологии эта схема получила название </w:t>
      </w:r>
      <w:r w:rsidRPr="00DA2B0E">
        <w:rPr>
          <w:rFonts w:ascii="Times New Roman" w:hAnsi="Times New Roman" w:cs="Times New Roman"/>
          <w:i/>
          <w:iCs/>
          <w:sz w:val="28"/>
          <w:szCs w:val="28"/>
        </w:rPr>
        <w:t>деятельность (Д</w:t>
      </w:r>
      <w:r w:rsidRPr="00DA2B0E">
        <w:rPr>
          <w:rFonts w:ascii="Times New Roman" w:hAnsi="Times New Roman" w:cs="Times New Roman"/>
          <w:i/>
          <w:iCs/>
          <w:sz w:val="28"/>
          <w:szCs w:val="28"/>
          <w:vertAlign w:val="subscript"/>
        </w:rPr>
        <w:t>2</w:t>
      </w:r>
      <w:r w:rsidRPr="00DA2B0E">
        <w:rPr>
          <w:rFonts w:ascii="Times New Roman" w:hAnsi="Times New Roman" w:cs="Times New Roman"/>
          <w:i/>
          <w:iCs/>
          <w:sz w:val="28"/>
          <w:szCs w:val="28"/>
        </w:rPr>
        <w:t>) над деятельностью (Д</w:t>
      </w:r>
      <w:r w:rsidRPr="00DA2B0E">
        <w:rPr>
          <w:rFonts w:ascii="Times New Roman" w:hAnsi="Times New Roman" w:cs="Times New Roman"/>
          <w:i/>
          <w:iCs/>
          <w:sz w:val="28"/>
          <w:szCs w:val="28"/>
          <w:vertAlign w:val="subscript"/>
        </w:rPr>
        <w:t>1</w:t>
      </w:r>
      <w:r w:rsidRPr="00DA2B0E">
        <w:rPr>
          <w:rFonts w:ascii="Times New Roman" w:hAnsi="Times New Roman" w:cs="Times New Roman"/>
          <w:i/>
          <w:iCs/>
          <w:sz w:val="28"/>
          <w:szCs w:val="28"/>
        </w:rPr>
        <w:t>).</w:t>
      </w:r>
    </w:p>
    <w:p w:rsidR="00A8365E" w:rsidRPr="00DA2B0E" w:rsidRDefault="00A8365E" w:rsidP="00B85A67">
      <w:pPr>
        <w:spacing w:line="240" w:lineRule="auto"/>
        <w:rPr>
          <w:rFonts w:ascii="Times New Roman" w:hAnsi="Times New Roman" w:cs="Times New Roman"/>
          <w:i/>
          <w:iCs/>
          <w:sz w:val="28"/>
          <w:szCs w:val="28"/>
        </w:rPr>
      </w:pPr>
      <w:r w:rsidRPr="00DA2B0E">
        <w:rPr>
          <w:rFonts w:ascii="Times New Roman" w:hAnsi="Times New Roman" w:cs="Times New Roman"/>
          <w:sz w:val="28"/>
          <w:szCs w:val="28"/>
        </w:rPr>
        <w:t xml:space="preserve">А на Рис.1б – схема </w:t>
      </w:r>
      <w:r w:rsidRPr="00DA2B0E">
        <w:rPr>
          <w:rFonts w:ascii="Times New Roman" w:hAnsi="Times New Roman" w:cs="Times New Roman"/>
          <w:i/>
          <w:iCs/>
          <w:sz w:val="28"/>
          <w:szCs w:val="28"/>
        </w:rPr>
        <w:t>руководства</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деятельность (Д</w:t>
      </w:r>
      <w:r w:rsidRPr="00DA2B0E">
        <w:rPr>
          <w:rFonts w:ascii="Times New Roman" w:hAnsi="Times New Roman" w:cs="Times New Roman"/>
          <w:i/>
          <w:iCs/>
          <w:sz w:val="28"/>
          <w:szCs w:val="28"/>
          <w:vertAlign w:val="subscript"/>
        </w:rPr>
        <w:t>2</w:t>
      </w:r>
      <w:r w:rsidRPr="00DA2B0E">
        <w:rPr>
          <w:rFonts w:ascii="Times New Roman" w:hAnsi="Times New Roman" w:cs="Times New Roman"/>
          <w:i/>
          <w:iCs/>
          <w:sz w:val="28"/>
          <w:szCs w:val="28"/>
        </w:rPr>
        <w:t>) над действиями (Д</w:t>
      </w:r>
      <w:r w:rsidRPr="00DA2B0E">
        <w:rPr>
          <w:rFonts w:ascii="Times New Roman" w:hAnsi="Times New Roman" w:cs="Times New Roman"/>
          <w:i/>
          <w:iCs/>
          <w:sz w:val="28"/>
          <w:szCs w:val="28"/>
          <w:vertAlign w:val="subscript"/>
        </w:rPr>
        <w:t>0</w:t>
      </w:r>
      <w:r w:rsidRPr="00DA2B0E">
        <w:rPr>
          <w:rFonts w:ascii="Times New Roman" w:hAnsi="Times New Roman" w:cs="Times New Roman"/>
          <w:i/>
          <w:iCs/>
          <w:sz w:val="28"/>
          <w:szCs w:val="28"/>
        </w:rPr>
        <w:t xml:space="preserve">). </w:t>
      </w:r>
    </w:p>
    <w:p w:rsidR="00A8365E" w:rsidRPr="00DA2B0E" w:rsidRDefault="00A8365E" w:rsidP="00D77DA9">
      <w:pPr>
        <w:spacing w:line="240" w:lineRule="auto"/>
        <w:rPr>
          <w:rFonts w:ascii="Times New Roman" w:hAnsi="Times New Roman" w:cs="Times New Roman"/>
          <w:sz w:val="28"/>
          <w:szCs w:val="28"/>
        </w:rPr>
      </w:pPr>
      <w:r w:rsidRPr="00DA2B0E">
        <w:rPr>
          <w:rFonts w:ascii="Times New Roman" w:hAnsi="Times New Roman" w:cs="Times New Roman"/>
          <w:sz w:val="28"/>
          <w:szCs w:val="28"/>
        </w:rPr>
        <w:t>По этим схемам организуется вся современная деятельность. Управление (схемы 1а и 1в) применяются в условиях нестандартных ситуаций, которые заранее трудно предусмотреть и нормировать. Нужны нестандартные решения.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Например, в режиме Развития. Соответственно, позиции востребуют личностей, поскольку источник Развития не вне человека, а сам человек (выше мы подчеркивали этот момент употребляя для характеристик личности приставки «само- »). Схема 1</w:t>
      </w:r>
      <w:r w:rsidRPr="00DA2B0E">
        <w:rPr>
          <w:rFonts w:ascii="Times New Roman" w:hAnsi="Times New Roman" w:cs="Times New Roman"/>
          <w:sz w:val="22"/>
          <w:szCs w:val="22"/>
        </w:rPr>
        <w:t>б</w:t>
      </w:r>
      <w:r w:rsidRPr="00DA2B0E">
        <w:rPr>
          <w:rFonts w:ascii="Times New Roman" w:hAnsi="Times New Roman" w:cs="Times New Roman"/>
          <w:sz w:val="28"/>
          <w:szCs w:val="28"/>
        </w:rPr>
        <w:t xml:space="preserve"> </w:t>
      </w:r>
      <w:r w:rsidR="00D77DA9">
        <w:rPr>
          <w:rFonts w:ascii="Times New Roman" w:hAnsi="Times New Roman" w:cs="Times New Roman"/>
          <w:sz w:val="28"/>
          <w:szCs w:val="28"/>
        </w:rPr>
        <w:t>изображает режимы</w:t>
      </w:r>
      <w:r w:rsidRPr="00DA2B0E">
        <w:rPr>
          <w:rFonts w:ascii="Times New Roman" w:hAnsi="Times New Roman" w:cs="Times New Roman"/>
          <w:sz w:val="28"/>
          <w:szCs w:val="28"/>
        </w:rPr>
        <w:t xml:space="preserve"> производства и функционирования, где параметры процессов, в которых участвует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практически неизменны и отнормированы. От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xml:space="preserve"> не требуется никаких интеллектуальных подвигов, достаточно функциональной грамотности: концентрировать внимание, помнить, понимать прочитанное и т.д.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выходить за пределы предписаний.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 правило, подходит любой нормальный человек, способный к обучению (если требуется). Особенность схемы отражена в ее названии: «</w:t>
      </w:r>
      <w:r w:rsidRPr="00DA2B0E">
        <w:rPr>
          <w:rFonts w:ascii="Times New Roman" w:hAnsi="Times New Roman" w:cs="Times New Roman"/>
          <w:i/>
          <w:iCs/>
          <w:sz w:val="28"/>
          <w:szCs w:val="28"/>
        </w:rPr>
        <w:t>деятельность</w:t>
      </w:r>
      <w:r w:rsidRPr="00DA2B0E">
        <w:rPr>
          <w:rFonts w:ascii="Times New Roman" w:hAnsi="Times New Roman" w:cs="Times New Roman"/>
          <w:sz w:val="28"/>
          <w:szCs w:val="28"/>
        </w:rPr>
        <w:t xml:space="preserve">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над материалом</w:t>
      </w:r>
      <w:r w:rsidRPr="00DA2B0E">
        <w:rPr>
          <w:rFonts w:ascii="Times New Roman" w:hAnsi="Times New Roman" w:cs="Times New Roman"/>
          <w:sz w:val="28"/>
          <w:szCs w:val="28"/>
        </w:rPr>
        <w:t xml:space="preserve">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109"/>
      </w:r>
      <w:r w:rsidRPr="00DA2B0E">
        <w:rPr>
          <w:rFonts w:ascii="Times New Roman" w:hAnsi="Times New Roman" w:cs="Times New Roman"/>
          <w:sz w:val="28"/>
          <w:szCs w:val="28"/>
        </w:rPr>
        <w:t>.</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Этим подчеркивается, что важно не то, какими действительными качествами обладает человек, попавший в позицию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w:t>
      </w:r>
      <w:r w:rsidR="009708CA">
        <w:rPr>
          <w:rFonts w:ascii="Times New Roman" w:hAnsi="Times New Roman" w:cs="Times New Roman"/>
          <w:sz w:val="28"/>
          <w:szCs w:val="28"/>
          <w:vertAlign w:val="subscript"/>
        </w:rPr>
        <w:t xml:space="preserve"> </w:t>
      </w:r>
      <w:r w:rsidRPr="00DA2B0E">
        <w:rPr>
          <w:rFonts w:ascii="Times New Roman" w:hAnsi="Times New Roman" w:cs="Times New Roman"/>
          <w:sz w:val="28"/>
          <w:szCs w:val="28"/>
        </w:rPr>
        <w:t>с позиции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все человеческие качества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кроме тех, которые необходимы для надлежащего действия, представляются лишними и на время работы должны быть «выключены». А необходимые качества столь незначительны и заурядны, что отношение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к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xml:space="preserve"> подобно отношению к преобразуемому природному материалу, которому надо придать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форму и свойства, требуемые его местом и функцией. </w:t>
      </w:r>
      <w:r w:rsidRPr="00DA2B0E">
        <w:rPr>
          <w:rFonts w:ascii="Times New Roman" w:hAnsi="Times New Roman" w:cs="Times New Roman"/>
          <w:sz w:val="28"/>
          <w:szCs w:val="28"/>
        </w:rPr>
        <w:br/>
      </w:r>
      <w:r w:rsidRPr="00DA2B0E">
        <w:rPr>
          <w:rFonts w:ascii="Times New Roman" w:hAnsi="Times New Roman" w:cs="Times New Roman"/>
          <w:i/>
          <w:iCs/>
          <w:sz w:val="28"/>
          <w:szCs w:val="28"/>
        </w:rPr>
        <w:t>Сущность</w:t>
      </w:r>
      <w:r w:rsidRPr="00DA2B0E">
        <w:rPr>
          <w:rFonts w:ascii="Times New Roman" w:hAnsi="Times New Roman" w:cs="Times New Roman"/>
          <w:sz w:val="28"/>
          <w:szCs w:val="28"/>
        </w:rPr>
        <w:t xml:space="preserve"> такого типа организации становится наглядной, если в позицию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xml:space="preserve"> (Рис.1</w:t>
      </w:r>
      <w:r w:rsidRPr="00DA2B0E">
        <w:rPr>
          <w:rFonts w:ascii="Times New Roman" w:hAnsi="Times New Roman" w:cs="Times New Roman"/>
          <w:sz w:val="22"/>
          <w:szCs w:val="22"/>
        </w:rPr>
        <w:t>б</w:t>
      </w:r>
      <w:r w:rsidRPr="00DA2B0E">
        <w:rPr>
          <w:rFonts w:ascii="Times New Roman" w:hAnsi="Times New Roman" w:cs="Times New Roman"/>
          <w:sz w:val="28"/>
          <w:szCs w:val="28"/>
        </w:rPr>
        <w:t>) поставить «мыслящих» козлов, а в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xml:space="preserve"> – баранов без мышления. Устойчивость организации достигается, с одной стороны, специальными техниками: за счет авторитета Д</w:t>
      </w:r>
      <w:r w:rsidRPr="00DA2B0E">
        <w:rPr>
          <w:rFonts w:ascii="Times New Roman" w:hAnsi="Times New Roman" w:cs="Times New Roman"/>
          <w:sz w:val="28"/>
          <w:szCs w:val="28"/>
          <w:vertAlign w:val="subscript"/>
        </w:rPr>
        <w:t>2</w:t>
      </w:r>
      <w:r w:rsidRPr="00DA2B0E">
        <w:rPr>
          <w:rFonts w:ascii="Times New Roman" w:hAnsi="Times New Roman" w:cs="Times New Roman"/>
          <w:sz w:val="28"/>
          <w:szCs w:val="28"/>
        </w:rPr>
        <w:t>, культурных норм, обмана,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страха и поощрений (кнут и пряник) и др.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 другой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востребованностью и безальтернативностью такой организации со времен появления человека и его деятельности. </w:t>
      </w:r>
    </w:p>
    <w:p w:rsidR="00A8365E" w:rsidRPr="00DA2B0E" w:rsidRDefault="00FC3DF7" w:rsidP="00B85A67">
      <w:pPr>
        <w:spacing w:line="240" w:lineRule="auto"/>
        <w:rPr>
          <w:rFonts w:asciiTheme="majorBidi" w:hAnsiTheme="majorBidi" w:cstheme="majorBidi"/>
          <w:sz w:val="28"/>
          <w:szCs w:val="28"/>
        </w:rPr>
      </w:pPr>
      <w:r w:rsidRPr="00DA2B0E">
        <w:rPr>
          <w:rFonts w:asciiTheme="majorBidi" w:hAnsiTheme="majorBidi" w:cstheme="majorBidi"/>
          <w:noProof/>
          <w:sz w:val="28"/>
          <w:szCs w:val="28"/>
        </w:rPr>
        <mc:AlternateContent>
          <mc:Choice Requires="wpg">
            <w:drawing>
              <wp:anchor distT="71755" distB="71755" distL="114300" distR="114300" simplePos="0" relativeHeight="251655680" behindDoc="0" locked="0" layoutInCell="1" allowOverlap="1" wp14:anchorId="102EA349" wp14:editId="683AD872">
                <wp:simplePos x="0" y="0"/>
                <wp:positionH relativeFrom="margin">
                  <wp:posOffset>165100</wp:posOffset>
                </wp:positionH>
                <wp:positionV relativeFrom="margin">
                  <wp:posOffset>810260</wp:posOffset>
                </wp:positionV>
                <wp:extent cx="3063240" cy="3613785"/>
                <wp:effectExtent l="0" t="0" r="22860" b="5715"/>
                <wp:wrapSquare wrapText="bothSides"/>
                <wp:docPr id="977" name="Группа 977"/>
                <wp:cNvGraphicFramePr/>
                <a:graphic xmlns:a="http://schemas.openxmlformats.org/drawingml/2006/main">
                  <a:graphicData uri="http://schemas.microsoft.com/office/word/2010/wordprocessingGroup">
                    <wpg:wgp>
                      <wpg:cNvGrpSpPr/>
                      <wpg:grpSpPr>
                        <a:xfrm>
                          <a:off x="0" y="0"/>
                          <a:ext cx="3063240" cy="3613785"/>
                          <a:chOff x="0" y="0"/>
                          <a:chExt cx="3063240" cy="3613785"/>
                        </a:xfrm>
                      </wpg:grpSpPr>
                      <wpg:grpSp>
                        <wpg:cNvPr id="603" name="Группа 603"/>
                        <wpg:cNvGrpSpPr/>
                        <wpg:grpSpPr>
                          <a:xfrm>
                            <a:off x="560717" y="241539"/>
                            <a:ext cx="1788160" cy="1355725"/>
                            <a:chOff x="0" y="0"/>
                            <a:chExt cx="1788463" cy="1355823"/>
                          </a:xfrm>
                        </wpg:grpSpPr>
                        <wpg:grpSp>
                          <wpg:cNvPr id="21" name="Группа 549"/>
                          <wpg:cNvGrpSpPr/>
                          <wpg:grpSpPr>
                            <a:xfrm>
                              <a:off x="127221" y="318052"/>
                              <a:ext cx="150495" cy="369570"/>
                              <a:chOff x="0" y="0"/>
                              <a:chExt cx="246491" cy="604299"/>
                            </a:xfrm>
                            <a:noFill/>
                          </wpg:grpSpPr>
                          <wps:wsp>
                            <wps:cNvPr id="317" name="Овал 317"/>
                            <wps:cNvSpPr/>
                            <wps:spPr>
                              <a:xfrm>
                                <a:off x="0" y="0"/>
                                <a:ext cx="246491" cy="246491"/>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Блок-схема: объединение 318"/>
                            <wps:cNvSpPr/>
                            <wps:spPr>
                              <a:xfrm>
                                <a:off x="0" y="262393"/>
                                <a:ext cx="246380" cy="341906"/>
                              </a:xfrm>
                              <a:prstGeom prst="flowChartMerg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Группа 550"/>
                          <wpg:cNvGrpSpPr/>
                          <wpg:grpSpPr>
                            <a:xfrm>
                              <a:off x="1431235" y="302149"/>
                              <a:ext cx="150495" cy="369570"/>
                              <a:chOff x="0" y="0"/>
                              <a:chExt cx="246491" cy="604299"/>
                            </a:xfrm>
                            <a:noFill/>
                          </wpg:grpSpPr>
                          <wps:wsp>
                            <wps:cNvPr id="551" name="Овал 551"/>
                            <wps:cNvSpPr/>
                            <wps:spPr>
                              <a:xfrm>
                                <a:off x="0" y="0"/>
                                <a:ext cx="246491" cy="246491"/>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Блок-схема: объединение 552"/>
                            <wps:cNvSpPr/>
                            <wps:spPr>
                              <a:xfrm>
                                <a:off x="0" y="262393"/>
                                <a:ext cx="246380" cy="341906"/>
                              </a:xfrm>
                              <a:prstGeom prst="flowChartMerg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5" name="Группа 555"/>
                          <wpg:cNvGrpSpPr/>
                          <wpg:grpSpPr>
                            <a:xfrm>
                              <a:off x="373711" y="0"/>
                              <a:ext cx="150495" cy="369570"/>
                              <a:chOff x="0" y="0"/>
                              <a:chExt cx="246491" cy="604299"/>
                            </a:xfrm>
                            <a:noFill/>
                          </wpg:grpSpPr>
                          <wps:wsp>
                            <wps:cNvPr id="556" name="Овал 556"/>
                            <wps:cNvSpPr/>
                            <wps:spPr>
                              <a:xfrm>
                                <a:off x="0" y="0"/>
                                <a:ext cx="246491" cy="24649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Блок-схема: объединение 557"/>
                            <wps:cNvSpPr/>
                            <wps:spPr>
                              <a:xfrm>
                                <a:off x="0" y="262393"/>
                                <a:ext cx="246380" cy="341906"/>
                              </a:xfrm>
                              <a:prstGeom prst="flowChartMerg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8" name="Группа 558"/>
                          <wpg:cNvGrpSpPr/>
                          <wpg:grpSpPr>
                            <a:xfrm>
                              <a:off x="1637968" y="0"/>
                              <a:ext cx="150495" cy="369570"/>
                              <a:chOff x="0" y="0"/>
                              <a:chExt cx="246491" cy="604299"/>
                            </a:xfrm>
                            <a:noFill/>
                          </wpg:grpSpPr>
                          <wps:wsp>
                            <wps:cNvPr id="566" name="Овал 566"/>
                            <wps:cNvSpPr/>
                            <wps:spPr>
                              <a:xfrm>
                                <a:off x="0" y="0"/>
                                <a:ext cx="246491" cy="24649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Блок-схема: объединение 572"/>
                            <wps:cNvSpPr/>
                            <wps:spPr>
                              <a:xfrm>
                                <a:off x="0" y="262393"/>
                                <a:ext cx="246380" cy="341906"/>
                              </a:xfrm>
                              <a:prstGeom prst="flowChartMerg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 name="Прямая со стрелкой 575"/>
                          <wps:cNvCnPr/>
                          <wps:spPr>
                            <a:xfrm flipH="1">
                              <a:off x="0" y="667909"/>
                              <a:ext cx="135401" cy="68791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8" name="Прямая со стрелкой 588"/>
                          <wps:cNvCnPr/>
                          <wps:spPr>
                            <a:xfrm flipH="1">
                              <a:off x="1319916" y="644055"/>
                              <a:ext cx="135401" cy="68791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8" name="Прямая со стрелкой 598"/>
                          <wps:cNvCnPr/>
                          <wps:spPr>
                            <a:xfrm flipH="1">
                              <a:off x="278295" y="159026"/>
                              <a:ext cx="80092" cy="141679"/>
                            </a:xfrm>
                            <a:prstGeom prst="straightConnector1">
                              <a:avLst/>
                            </a:prstGeom>
                            <a:ln w="19050">
                              <a:tailEnd type="arrow"/>
                            </a:ln>
                          </wps:spPr>
                          <wps:style>
                            <a:lnRef idx="1">
                              <a:schemeClr val="accent5"/>
                            </a:lnRef>
                            <a:fillRef idx="0">
                              <a:schemeClr val="accent5"/>
                            </a:fillRef>
                            <a:effectRef idx="0">
                              <a:schemeClr val="accent5"/>
                            </a:effectRef>
                            <a:fontRef idx="minor">
                              <a:schemeClr val="tx1"/>
                            </a:fontRef>
                          </wps:style>
                          <wps:bodyPr/>
                        </wps:wsp>
                        <wps:wsp>
                          <wps:cNvPr id="599" name="Прямая со стрелкой 599"/>
                          <wps:cNvCnPr/>
                          <wps:spPr>
                            <a:xfrm flipH="1">
                              <a:off x="1534602" y="103367"/>
                              <a:ext cx="80092" cy="141679"/>
                            </a:xfrm>
                            <a:prstGeom prst="straightConnector1">
                              <a:avLst/>
                            </a:prstGeom>
                            <a:ln w="19050">
                              <a:tailEnd type="arrow"/>
                            </a:ln>
                          </wps:spPr>
                          <wps:style>
                            <a:lnRef idx="1">
                              <a:schemeClr val="accent5"/>
                            </a:lnRef>
                            <a:fillRef idx="0">
                              <a:schemeClr val="accent5"/>
                            </a:fillRef>
                            <a:effectRef idx="0">
                              <a:schemeClr val="accent5"/>
                            </a:effectRef>
                            <a:fontRef idx="minor">
                              <a:schemeClr val="tx1"/>
                            </a:fontRef>
                          </wps:style>
                          <wps:bodyPr/>
                        </wps:wsp>
                      </wpg:grpSp>
                      <wpg:grpSp>
                        <wpg:cNvPr id="716" name="Группа 716"/>
                        <wpg:cNvGrpSpPr/>
                        <wpg:grpSpPr>
                          <a:xfrm>
                            <a:off x="0" y="0"/>
                            <a:ext cx="3063240" cy="3613785"/>
                            <a:chOff x="0" y="0"/>
                            <a:chExt cx="3063240" cy="3613785"/>
                          </a:xfrm>
                        </wpg:grpSpPr>
                        <wps:wsp>
                          <wps:cNvPr id="717" name="Поле 717"/>
                          <wps:cNvSpPr txBox="1"/>
                          <wps:spPr>
                            <a:xfrm>
                              <a:off x="159026" y="596348"/>
                              <a:ext cx="473710"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E11E6C">
                                <w:r>
                                  <w:t>М1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2" name="Поле 722"/>
                          <wps:cNvSpPr txBox="1"/>
                          <wps:spPr>
                            <a:xfrm>
                              <a:off x="1415332" y="644056"/>
                              <a:ext cx="473710" cy="23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E11E6C">
                                <w:r>
                                  <w:t>М2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3" name="Группа 723"/>
                          <wpg:cNvGrpSpPr/>
                          <wpg:grpSpPr>
                            <a:xfrm>
                              <a:off x="0" y="0"/>
                              <a:ext cx="3063240" cy="3613785"/>
                              <a:chOff x="0" y="0"/>
                              <a:chExt cx="3063240" cy="3613785"/>
                            </a:xfrm>
                          </wpg:grpSpPr>
                          <wps:wsp>
                            <wps:cNvPr id="774" name="Прямая со стрелкой 774"/>
                            <wps:cNvCnPr/>
                            <wps:spPr>
                              <a:xfrm>
                                <a:off x="691763" y="1773141"/>
                                <a:ext cx="947779" cy="0"/>
                              </a:xfrm>
                              <a:prstGeom prst="straightConnector1">
                                <a:avLst/>
                              </a:prstGeom>
                              <a:ln w="381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grpSp>
                            <wpg:cNvPr id="775" name="Группа 775"/>
                            <wpg:cNvGrpSpPr/>
                            <wpg:grpSpPr>
                              <a:xfrm>
                                <a:off x="0" y="0"/>
                                <a:ext cx="3063240" cy="3613785"/>
                                <a:chOff x="0" y="0"/>
                                <a:chExt cx="3063240" cy="3613785"/>
                              </a:xfrm>
                            </wpg:grpSpPr>
                            <wpg:grpSp>
                              <wpg:cNvPr id="776" name="Группа 776"/>
                              <wpg:cNvGrpSpPr/>
                              <wpg:grpSpPr>
                                <a:xfrm>
                                  <a:off x="0" y="0"/>
                                  <a:ext cx="3063240" cy="3613785"/>
                                  <a:chOff x="0" y="0"/>
                                  <a:chExt cx="3063562" cy="3613896"/>
                                </a:xfrm>
                              </wpg:grpSpPr>
                              <wps:wsp>
                                <wps:cNvPr id="777" name="Поле 777"/>
                                <wps:cNvSpPr txBox="1"/>
                                <wps:spPr>
                                  <a:xfrm>
                                    <a:off x="1327868" y="3355451"/>
                                    <a:ext cx="65151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E11E6C">
                                      <w:pPr>
                                        <w:rPr>
                                          <w:b/>
                                          <w:bCs/>
                                        </w:rPr>
                                      </w:pPr>
                                      <w:r w:rsidRPr="00A22F1A">
                                        <w:rPr>
                                          <w:b/>
                                          <w:bCs/>
                                        </w:rPr>
                                        <w:t>Рис.</w:t>
                                      </w:r>
                                      <w:r>
                                        <w:rPr>
                                          <w:b/>
                                          <w:bCs/>
                                        </w:rPr>
                                        <w:t>1в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78" name="Группа 778"/>
                                <wpg:cNvGrpSpPr/>
                                <wpg:grpSpPr>
                                  <a:xfrm>
                                    <a:off x="0" y="0"/>
                                    <a:ext cx="3063562" cy="3357454"/>
                                    <a:chOff x="0" y="0"/>
                                    <a:chExt cx="3365721" cy="3616960"/>
                                  </a:xfrm>
                                </wpg:grpSpPr>
                                <wps:wsp>
                                  <wps:cNvPr id="779" name="Прямая соединительная линия 779"/>
                                  <wps:cNvCnPr/>
                                  <wps:spPr>
                                    <a:xfrm>
                                      <a:off x="0" y="143123"/>
                                      <a:ext cx="3199130"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780" name="Прямая соединительная линия 780"/>
                                  <wps:cNvCnPr/>
                                  <wps:spPr>
                                    <a:xfrm flipV="1">
                                      <a:off x="0" y="1009816"/>
                                      <a:ext cx="3253105" cy="1905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781" name="Прямая соединительная линия 781"/>
                                  <wps:cNvCnPr/>
                                  <wps:spPr>
                                    <a:xfrm>
                                      <a:off x="127221" y="2353586"/>
                                      <a:ext cx="3238500" cy="0"/>
                                    </a:xfrm>
                                    <a:prstGeom prst="line">
                                      <a:avLst/>
                                    </a:prstGeom>
                                    <a:ln w="28575">
                                      <a:solidFill>
                                        <a:schemeClr val="accent6">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82" name="Прямая соединительная линия 782"/>
                                  <wps:cNvCnPr/>
                                  <wps:spPr>
                                    <a:xfrm>
                                      <a:off x="2679589" y="0"/>
                                      <a:ext cx="23495" cy="36169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3" name="Поле 783"/>
                                  <wps:cNvSpPr txBox="1"/>
                                  <wps:spPr>
                                    <a:xfrm>
                                      <a:off x="2870421" y="2862470"/>
                                      <a:ext cx="436880"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E11E6C">
                                        <w:r>
                                          <w:t>мД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Поле 784"/>
                                  <wps:cNvSpPr txBox="1"/>
                                  <wps:spPr>
                                    <a:xfrm>
                                      <a:off x="2814761" y="1470991"/>
                                      <a:ext cx="548005"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E11E6C">
                                        <w:r>
                                          <w:t>М-К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Поле 785"/>
                                  <wps:cNvSpPr txBox="1"/>
                                  <wps:spPr>
                                    <a:xfrm>
                                      <a:off x="2814761" y="365760"/>
                                      <a:ext cx="436880"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Default="0029444A" w:rsidP="00E11E6C">
                                        <w: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6" name="Группа 786"/>
                                  <wpg:cNvGrpSpPr/>
                                  <wpg:grpSpPr>
                                    <a:xfrm>
                                      <a:off x="0" y="1097280"/>
                                      <a:ext cx="2592981" cy="2298452"/>
                                      <a:chOff x="0" y="604299"/>
                                      <a:chExt cx="2592981" cy="2298452"/>
                                    </a:xfrm>
                                  </wpg:grpSpPr>
                                  <wpg:grpSp>
                                    <wpg:cNvPr id="787" name="Группа 787"/>
                                    <wpg:cNvGrpSpPr/>
                                    <wpg:grpSpPr>
                                      <a:xfrm>
                                        <a:off x="1606164" y="604299"/>
                                        <a:ext cx="986817" cy="2298452"/>
                                        <a:chOff x="0" y="596348"/>
                                        <a:chExt cx="986817" cy="2298452"/>
                                      </a:xfrm>
                                    </wpg:grpSpPr>
                                    <wpg:grpSp>
                                      <wpg:cNvPr id="788" name="Группа 788"/>
                                      <wpg:cNvGrpSpPr/>
                                      <wpg:grpSpPr>
                                        <a:xfrm>
                                          <a:off x="198782" y="2282025"/>
                                          <a:ext cx="788035" cy="612775"/>
                                          <a:chOff x="-233922" y="0"/>
                                          <a:chExt cx="789813" cy="589259"/>
                                        </a:xfrm>
                                      </wpg:grpSpPr>
                                      <wpg:grpSp>
                                        <wpg:cNvPr id="789" name="Группа 789"/>
                                        <wpg:cNvGrpSpPr/>
                                        <wpg:grpSpPr>
                                          <a:xfrm>
                                            <a:off x="5523" y="0"/>
                                            <a:ext cx="550368" cy="552450"/>
                                            <a:chOff x="5504" y="-159060"/>
                                            <a:chExt cx="548485" cy="506264"/>
                                          </a:xfrm>
                                        </wpg:grpSpPr>
                                        <wps:wsp>
                                          <wps:cNvPr id="790" name="Поле 790"/>
                                          <wps:cNvSpPr txBox="1"/>
                                          <wps:spPr>
                                            <a:xfrm>
                                              <a:off x="103241" y="-159060"/>
                                              <a:ext cx="450748"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E11E6C">
                                                <w:pPr>
                                                  <w:rPr>
                                                    <w:b/>
                                                    <w:bCs/>
                                                    <w:lang w:val="en-US"/>
                                                  </w:rPr>
                                                </w:pPr>
                                                <w:r w:rsidRPr="00DA00CF">
                                                  <w:rPr>
                                                    <w:b/>
                                                    <w:bCs/>
                                                  </w:rPr>
                                                  <w:t>Д</w:t>
                                                </w:r>
                                                <w:r w:rsidRPr="00376FAC">
                                                  <w:rPr>
                                                    <w:b/>
                                                    <w:bCs/>
                                                    <w:vertAlign w:val="subscript"/>
                                                  </w:rPr>
                                                  <w:t>2</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1" name="Группа 791"/>
                                          <wpg:cNvGrpSpPr/>
                                          <wpg:grpSpPr>
                                            <a:xfrm rot="10800000" flipH="1">
                                              <a:off x="5504" y="-71596"/>
                                              <a:ext cx="143123" cy="418800"/>
                                              <a:chOff x="7950" y="229520"/>
                                              <a:chExt cx="206734" cy="604299"/>
                                            </a:xfrm>
                                            <a:noFill/>
                                          </wpg:grpSpPr>
                                          <wps:wsp>
                                            <wps:cNvPr id="792" name="Равнобедренный треугольник 792"/>
                                            <wps:cNvSpPr/>
                                            <wps:spPr>
                                              <a:xfrm>
                                                <a:off x="7952" y="22952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Овал 793"/>
                                            <wps:cNvSpPr/>
                                            <wps:spPr>
                                              <a:xfrm>
                                                <a:off x="7950" y="627084"/>
                                                <a:ext cx="206734" cy="20673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94" name="Арка 794"/>
                                        <wps:cNvSpPr/>
                                        <wps:spPr>
                                          <a:xfrm rot="10800000">
                                            <a:off x="-233922" y="426064"/>
                                            <a:ext cx="177165" cy="163195"/>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5" name="Группа 795"/>
                                        <wpg:cNvGrpSpPr/>
                                        <wpg:grpSpPr>
                                          <a:xfrm>
                                            <a:off x="-135780" y="264411"/>
                                            <a:ext cx="79024" cy="210820"/>
                                            <a:chOff x="-264324" y="-220806"/>
                                            <a:chExt cx="65549" cy="211403"/>
                                          </a:xfrm>
                                        </wpg:grpSpPr>
                                        <wps:wsp>
                                          <wps:cNvPr id="796" name="Прямая соединительная линия 796"/>
                                          <wps:cNvCnPr/>
                                          <wps:spPr>
                                            <a:xfrm flipV="1">
                                              <a:off x="-261643" y="-220806"/>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797" name="Прямая со стрелкой 797"/>
                                          <wps:cNvCnPr/>
                                          <wps:spPr>
                                            <a:xfrm>
                                              <a:off x="-264324" y="-21285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g:cNvPr id="798" name="Группа 798"/>
                                      <wpg:cNvGrpSpPr/>
                                      <wpg:grpSpPr>
                                        <a:xfrm>
                                          <a:off x="0" y="596348"/>
                                          <a:ext cx="823062" cy="1685180"/>
                                          <a:chOff x="0" y="596348"/>
                                          <a:chExt cx="823062" cy="1685180"/>
                                        </a:xfrm>
                                      </wpg:grpSpPr>
                                      <wpg:grpSp>
                                        <wpg:cNvPr id="799" name="Группа 799"/>
                                        <wpg:cNvGrpSpPr/>
                                        <wpg:grpSpPr>
                                          <a:xfrm>
                                            <a:off x="0" y="596348"/>
                                            <a:ext cx="823062" cy="1034415"/>
                                            <a:chOff x="119270" y="286247"/>
                                            <a:chExt cx="824233" cy="1034465"/>
                                          </a:xfrm>
                                        </wpg:grpSpPr>
                                        <wpg:grpSp>
                                          <wpg:cNvPr id="832" name="Группа 832"/>
                                          <wpg:cNvGrpSpPr/>
                                          <wpg:grpSpPr>
                                            <a:xfrm>
                                              <a:off x="119270" y="286247"/>
                                              <a:ext cx="491988" cy="523379"/>
                                              <a:chOff x="0" y="0"/>
                                              <a:chExt cx="436714" cy="529783"/>
                                            </a:xfrm>
                                          </wpg:grpSpPr>
                                          <wps:wsp>
                                            <wps:cNvPr id="833" name="Поле 833"/>
                                            <wps:cNvSpPr txBox="1"/>
                                            <wps:spPr>
                                              <a:xfrm>
                                                <a:off x="87464" y="0"/>
                                                <a:ext cx="3492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376FAC" w:rsidRDefault="0029444A" w:rsidP="00E11E6C">
                                                  <w:pPr>
                                                    <w:jc w:val="center"/>
                                                    <w:rPr>
                                                      <w:b/>
                                                      <w:bCs/>
                                                    </w:rPr>
                                                  </w:pPr>
                                                  <w:r>
                                                    <w:rPr>
                                                      <w:b/>
                                                      <w:bCs/>
                                                      <w:lang w:val="en-US"/>
                                                    </w:rPr>
                                                    <w:t>R</w:t>
                                                  </w:r>
                                                  <w:r>
                                                    <w:rPr>
                                                      <w:b/>
                                                      <w:bCs/>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4" name="Группа 834"/>
                                            <wpg:cNvGrpSpPr/>
                                            <wpg:grpSpPr>
                                              <a:xfrm rot="10800000" flipH="1">
                                                <a:off x="0" y="111318"/>
                                                <a:ext cx="142875" cy="418465"/>
                                                <a:chOff x="0" y="0"/>
                                                <a:chExt cx="206734" cy="604299"/>
                                              </a:xfrm>
                                              <a:solidFill>
                                                <a:schemeClr val="tx1"/>
                                              </a:solidFill>
                                            </wpg:grpSpPr>
                                            <wps:wsp>
                                              <wps:cNvPr id="835" name="Равнобедренный треугольник 835"/>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Овал 836"/>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7" name="Группа 837"/>
                                          <wpg:cNvGrpSpPr/>
                                          <wpg:grpSpPr>
                                            <a:xfrm>
                                              <a:off x="409907" y="834887"/>
                                              <a:ext cx="533596" cy="485825"/>
                                              <a:chOff x="85554" y="82921"/>
                                              <a:chExt cx="473646" cy="491769"/>
                                            </a:xfrm>
                                          </wpg:grpSpPr>
                                          <wps:wsp>
                                            <wps:cNvPr id="838" name="Поле 838"/>
                                            <wps:cNvSpPr txBox="1"/>
                                            <wps:spPr>
                                              <a:xfrm>
                                                <a:off x="209343" y="82921"/>
                                                <a:ext cx="349857" cy="30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F3D8A" w:rsidRDefault="0029444A" w:rsidP="00E11E6C">
                                                  <w:pPr>
                                                    <w:rPr>
                                                      <w:b/>
                                                      <w:bCs/>
                                                    </w:rPr>
                                                  </w:pPr>
                                                  <w:r w:rsidRPr="00DA00CF">
                                                    <w:rPr>
                                                      <w:b/>
                                                      <w:bCs/>
                                                    </w:rPr>
                                                    <w:t>Д</w:t>
                                                  </w:r>
                                                  <w:r>
                                                    <w:rPr>
                                                      <w:b/>
                                                      <w:bCs/>
                                                      <w:vertAlign w:val="subscript"/>
                                                    </w:rPr>
                                                    <w:t>2</w:t>
                                                  </w:r>
                                                  <w:r>
                                                    <w:rPr>
                                                      <w:b/>
                                                      <w:bCs/>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9" name="Группа 839"/>
                                            <wpg:cNvGrpSpPr/>
                                            <wpg:grpSpPr>
                                              <a:xfrm rot="10800000" flipH="1">
                                                <a:off x="85554" y="155891"/>
                                                <a:ext cx="143123" cy="418799"/>
                                                <a:chOff x="123579" y="-98734"/>
                                                <a:chExt cx="206734" cy="604298"/>
                                              </a:xfrm>
                                              <a:noFill/>
                                            </wpg:grpSpPr>
                                            <wps:wsp>
                                              <wps:cNvPr id="840" name="Равнобедренный треугольник 840"/>
                                              <wps:cNvSpPr/>
                                              <wps:spPr>
                                                <a:xfrm>
                                                  <a:off x="131531" y="-98734"/>
                                                  <a:ext cx="190831" cy="365759"/>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Овал 841"/>
                                              <wps:cNvSpPr/>
                                              <wps:spPr>
                                                <a:xfrm>
                                                  <a:off x="123579" y="298830"/>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2" name="Прямая со стрелкой 842"/>
                                          <wps:cNvCnPr/>
                                          <wps:spPr>
                                            <a:xfrm>
                                              <a:off x="302150" y="683812"/>
                                              <a:ext cx="142318" cy="222834"/>
                                            </a:xfrm>
                                            <a:prstGeom prst="straightConnector1">
                                              <a:avLst/>
                                            </a:prstGeom>
                                            <a:ln w="19050">
                                              <a:tailEnd type="arrow"/>
                                            </a:ln>
                                          </wps:spPr>
                                          <wps:style>
                                            <a:lnRef idx="1">
                                              <a:schemeClr val="accent5"/>
                                            </a:lnRef>
                                            <a:fillRef idx="0">
                                              <a:schemeClr val="accent5"/>
                                            </a:fillRef>
                                            <a:effectRef idx="0">
                                              <a:schemeClr val="accent5"/>
                                            </a:effectRef>
                                            <a:fontRef idx="minor">
                                              <a:schemeClr val="tx1"/>
                                            </a:fontRef>
                                          </wps:style>
                                          <wps:bodyPr/>
                                        </wps:wsp>
                                      </wpg:grpSp>
                                      <wps:wsp>
                                        <wps:cNvPr id="843" name="Прямая со стрелкой 843"/>
                                        <wps:cNvCnPr/>
                                        <wps:spPr>
                                          <a:xfrm>
                                            <a:off x="429370" y="1630018"/>
                                            <a:ext cx="77470" cy="6515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844" name="Группа 844"/>
                                    <wpg:cNvGrpSpPr/>
                                    <wpg:grpSpPr>
                                      <a:xfrm>
                                        <a:off x="0" y="604299"/>
                                        <a:ext cx="1806942" cy="2298452"/>
                                        <a:chOff x="0" y="604299"/>
                                        <a:chExt cx="1806942" cy="2298452"/>
                                      </a:xfrm>
                                    </wpg:grpSpPr>
                                    <wpg:grpSp>
                                      <wpg:cNvPr id="845" name="Группа 845"/>
                                      <wpg:cNvGrpSpPr/>
                                      <wpg:grpSpPr>
                                        <a:xfrm>
                                          <a:off x="0" y="604299"/>
                                          <a:ext cx="1105149" cy="2298452"/>
                                          <a:chOff x="0" y="604299"/>
                                          <a:chExt cx="1105149" cy="2298452"/>
                                        </a:xfrm>
                                      </wpg:grpSpPr>
                                      <wpg:grpSp>
                                        <wpg:cNvPr id="846" name="Группа 846"/>
                                        <wpg:cNvGrpSpPr/>
                                        <wpg:grpSpPr>
                                          <a:xfrm>
                                            <a:off x="326004" y="2289976"/>
                                            <a:ext cx="779145" cy="612775"/>
                                            <a:chOff x="-233922" y="0"/>
                                            <a:chExt cx="780871" cy="589259"/>
                                          </a:xfrm>
                                        </wpg:grpSpPr>
                                        <wpg:grpSp>
                                          <wpg:cNvPr id="847" name="Группа 847"/>
                                          <wpg:cNvGrpSpPr/>
                                          <wpg:grpSpPr>
                                            <a:xfrm>
                                              <a:off x="5523" y="0"/>
                                              <a:ext cx="541426" cy="552450"/>
                                              <a:chOff x="5504" y="-159060"/>
                                              <a:chExt cx="539573" cy="506264"/>
                                            </a:xfrm>
                                          </wpg:grpSpPr>
                                          <wps:wsp>
                                            <wps:cNvPr id="848" name="Поле 848"/>
                                            <wps:cNvSpPr txBox="1"/>
                                            <wps:spPr>
                                              <a:xfrm>
                                                <a:off x="103241" y="-159060"/>
                                                <a:ext cx="441836"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E11E6C">
                                                  <w:pPr>
                                                    <w:rPr>
                                                      <w:b/>
                                                      <w:bCs/>
                                                      <w:lang w:val="en-US"/>
                                                    </w:rPr>
                                                  </w:pPr>
                                                  <w:r w:rsidRPr="00DA00CF">
                                                    <w:rPr>
                                                      <w:b/>
                                                      <w:bCs/>
                                                    </w:rPr>
                                                    <w:t>Д</w:t>
                                                  </w:r>
                                                  <w:r w:rsidRPr="00376FAC">
                                                    <w:rPr>
                                                      <w:b/>
                                                      <w:bCs/>
                                                      <w:vertAlign w:val="subscript"/>
                                                    </w:rPr>
                                                    <w:t>1</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9" name="Группа 849"/>
                                            <wpg:cNvGrpSpPr/>
                                            <wpg:grpSpPr>
                                              <a:xfrm rot="10800000" flipH="1">
                                                <a:off x="5504" y="-71596"/>
                                                <a:ext cx="143123" cy="418800"/>
                                                <a:chOff x="7950" y="229520"/>
                                                <a:chExt cx="206734" cy="604299"/>
                                              </a:xfrm>
                                              <a:noFill/>
                                            </wpg:grpSpPr>
                                            <wps:wsp>
                                              <wps:cNvPr id="850" name="Равнобедренный треугольник 850"/>
                                              <wps:cNvSpPr/>
                                              <wps:spPr>
                                                <a:xfrm>
                                                  <a:off x="7952" y="22952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Овал 851"/>
                                              <wps:cNvSpPr/>
                                              <wps:spPr>
                                                <a:xfrm>
                                                  <a:off x="7950" y="627084"/>
                                                  <a:ext cx="206734" cy="20673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52" name="Арка 852"/>
                                          <wps:cNvSpPr/>
                                          <wps:spPr>
                                            <a:xfrm rot="10800000">
                                              <a:off x="-233922" y="426064"/>
                                              <a:ext cx="177165" cy="163195"/>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3" name="Группа 853"/>
                                          <wpg:cNvGrpSpPr/>
                                          <wpg:grpSpPr>
                                            <a:xfrm>
                                              <a:off x="-135780" y="264411"/>
                                              <a:ext cx="79024" cy="210820"/>
                                              <a:chOff x="-264324" y="-220806"/>
                                              <a:chExt cx="65549" cy="211403"/>
                                            </a:xfrm>
                                          </wpg:grpSpPr>
                                          <wps:wsp>
                                            <wps:cNvPr id="854" name="Прямая соединительная линия 854"/>
                                            <wps:cNvCnPr/>
                                            <wps:spPr>
                                              <a:xfrm flipV="1">
                                                <a:off x="-261643" y="-220806"/>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855" name="Прямая со стрелкой 855"/>
                                            <wps:cNvCnPr/>
                                            <wps:spPr>
                                              <a:xfrm>
                                                <a:off x="-264324" y="-21285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g:cNvPr id="856" name="Группа 856"/>
                                        <wpg:cNvGrpSpPr/>
                                        <wpg:grpSpPr>
                                          <a:xfrm>
                                            <a:off x="0" y="604299"/>
                                            <a:ext cx="610870" cy="1685677"/>
                                            <a:chOff x="0" y="604299"/>
                                            <a:chExt cx="610870" cy="1685677"/>
                                          </a:xfrm>
                                        </wpg:grpSpPr>
                                        <wpg:grpSp>
                                          <wpg:cNvPr id="960" name="Группа 960"/>
                                          <wpg:cNvGrpSpPr/>
                                          <wpg:grpSpPr>
                                            <a:xfrm>
                                              <a:off x="0" y="604299"/>
                                              <a:ext cx="610870" cy="1034415"/>
                                              <a:chOff x="0" y="286247"/>
                                              <a:chExt cx="611258" cy="1034465"/>
                                            </a:xfrm>
                                          </wpg:grpSpPr>
                                          <wpg:grpSp>
                                            <wpg:cNvPr id="961" name="Группа 961"/>
                                            <wpg:cNvGrpSpPr/>
                                            <wpg:grpSpPr>
                                              <a:xfrm>
                                                <a:off x="119270" y="286247"/>
                                                <a:ext cx="491988" cy="523378"/>
                                                <a:chOff x="0" y="0"/>
                                                <a:chExt cx="436714" cy="529782"/>
                                              </a:xfrm>
                                            </wpg:grpSpPr>
                                            <wps:wsp>
                                              <wps:cNvPr id="962" name="Поле 962"/>
                                              <wps:cNvSpPr txBox="1"/>
                                              <wps:spPr>
                                                <a:xfrm>
                                                  <a:off x="87464" y="0"/>
                                                  <a:ext cx="3492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376FAC" w:rsidRDefault="0029444A" w:rsidP="00E11E6C">
                                                    <w:pPr>
                                                      <w:rPr>
                                                        <w:b/>
                                                        <w:bCs/>
                                                      </w:rPr>
                                                    </w:pPr>
                                                    <w:r>
                                                      <w:rPr>
                                                        <w:b/>
                                                        <w:bCs/>
                                                        <w:lang w:val="en-US"/>
                                                      </w:rPr>
                                                      <w:t>R</w:t>
                                                    </w:r>
                                                    <w:r>
                                                      <w:rPr>
                                                        <w:b/>
                                                        <w:bCs/>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3" name="Группа 963"/>
                                              <wpg:cNvGrpSpPr/>
                                              <wpg:grpSpPr>
                                                <a:xfrm rot="10800000" flipH="1">
                                                  <a:off x="0" y="111317"/>
                                                  <a:ext cx="142875" cy="418465"/>
                                                  <a:chOff x="0" y="0"/>
                                                  <a:chExt cx="206734" cy="604299"/>
                                                </a:xfrm>
                                                <a:solidFill>
                                                  <a:schemeClr val="tx1"/>
                                                </a:solidFill>
                                              </wpg:grpSpPr>
                                              <wps:wsp>
                                                <wps:cNvPr id="964" name="Равнобедренный треугольник 964"/>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Овал 965"/>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66" name="Группа 966"/>
                                            <wpg:cNvGrpSpPr/>
                                            <wpg:grpSpPr>
                                              <a:xfrm>
                                                <a:off x="0" y="834887"/>
                                                <a:ext cx="571145" cy="485825"/>
                                                <a:chOff x="-278300" y="82921"/>
                                                <a:chExt cx="506977" cy="491769"/>
                                              </a:xfrm>
                                            </wpg:grpSpPr>
                                            <wps:wsp>
                                              <wps:cNvPr id="967" name="Поле 967"/>
                                              <wps:cNvSpPr txBox="1"/>
                                              <wps:spPr>
                                                <a:xfrm>
                                                  <a:off x="-278300" y="82921"/>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CF3D8A" w:rsidRDefault="0029444A" w:rsidP="00E11E6C">
                                                    <w:pPr>
                                                      <w:rPr>
                                                        <w:b/>
                                                        <w:bCs/>
                                                      </w:rPr>
                                                    </w:pPr>
                                                    <w:r w:rsidRPr="00DA00CF">
                                                      <w:rPr>
                                                        <w:b/>
                                                        <w:bCs/>
                                                      </w:rPr>
                                                      <w:t>Д</w:t>
                                                    </w:r>
                                                    <w:r>
                                                      <w:rPr>
                                                        <w:b/>
                                                        <w:bCs/>
                                                        <w:vertAlign w:val="subscript"/>
                                                      </w:rPr>
                                                      <w:t>1</w:t>
                                                    </w:r>
                                                    <w:r>
                                                      <w:rPr>
                                                        <w:b/>
                                                        <w:bCs/>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8" name="Группа 968"/>
                                              <wpg:cNvGrpSpPr/>
                                              <wpg:grpSpPr>
                                                <a:xfrm rot="10800000" flipH="1">
                                                  <a:off x="85554" y="155891"/>
                                                  <a:ext cx="143123" cy="418799"/>
                                                  <a:chOff x="123579" y="-98734"/>
                                                  <a:chExt cx="206734" cy="604298"/>
                                                </a:xfrm>
                                                <a:noFill/>
                                              </wpg:grpSpPr>
                                              <wps:wsp>
                                                <wps:cNvPr id="969" name="Равнобедренный треугольник 969"/>
                                                <wps:cNvSpPr/>
                                                <wps:spPr>
                                                  <a:xfrm>
                                                    <a:off x="131531" y="-98734"/>
                                                    <a:ext cx="190831" cy="365759"/>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Овал 970"/>
                                                <wps:cNvSpPr/>
                                                <wps:spPr>
                                                  <a:xfrm>
                                                    <a:off x="123579" y="298830"/>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71" name="Прямая со стрелкой 971"/>
                                            <wps:cNvCnPr/>
                                            <wps:spPr>
                                              <a:xfrm>
                                                <a:off x="302150" y="683812"/>
                                                <a:ext cx="142318" cy="222834"/>
                                              </a:xfrm>
                                              <a:prstGeom prst="straightConnector1">
                                                <a:avLst/>
                                              </a:prstGeom>
                                              <a:ln w="19050">
                                                <a:tailEnd type="arrow"/>
                                              </a:ln>
                                            </wps:spPr>
                                            <wps:style>
                                              <a:lnRef idx="1">
                                                <a:schemeClr val="accent5"/>
                                              </a:lnRef>
                                              <a:fillRef idx="0">
                                                <a:schemeClr val="accent5"/>
                                              </a:fillRef>
                                              <a:effectRef idx="0">
                                                <a:schemeClr val="accent5"/>
                                              </a:effectRef>
                                              <a:fontRef idx="minor">
                                                <a:schemeClr val="tx1"/>
                                              </a:fontRef>
                                            </wps:style>
                                            <wps:bodyPr/>
                                          </wps:wsp>
                                        </wpg:grpSp>
                                        <wps:wsp>
                                          <wps:cNvPr id="972" name="Прямая со стрелкой 972"/>
                                          <wps:cNvCnPr/>
                                          <wps:spPr>
                                            <a:xfrm>
                                              <a:off x="532738" y="1637969"/>
                                              <a:ext cx="77507" cy="652007"/>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973" name="Прямая со стрелкой 973"/>
                                      <wps:cNvCnPr/>
                                      <wps:spPr>
                                        <a:xfrm flipH="1">
                                          <a:off x="699715" y="1518699"/>
                                          <a:ext cx="1107227" cy="0"/>
                                        </a:xfrm>
                                        <a:prstGeom prst="straightConnector1">
                                          <a:avLst/>
                                        </a:prstGeom>
                                        <a:ln w="381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974" name="Блок-схема: задержка 974"/>
                              <wps:cNvSpPr/>
                              <wps:spPr>
                                <a:xfrm rot="16200000">
                                  <a:off x="-280902" y="424028"/>
                                  <a:ext cx="1913312" cy="1192918"/>
                                </a:xfrm>
                                <a:prstGeom prst="flowChartDelay">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Блок-схема: задержка 975"/>
                              <wps:cNvSpPr/>
                              <wps:spPr>
                                <a:xfrm rot="16200000">
                                  <a:off x="984556" y="443868"/>
                                  <a:ext cx="1913312" cy="1131264"/>
                                </a:xfrm>
                                <a:prstGeom prst="flowChartDelay">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02EA349" id="Группа 977" o:spid="_x0000_s1271" style="position:absolute;margin-left:13pt;margin-top:63.8pt;width:241.2pt;height:284.55pt;z-index:251655680;mso-wrap-distance-top:5.65pt;mso-wrap-distance-bottom:5.65pt;mso-position-horizontal-relative:margin;mso-position-vertical-relative:margin;mso-width-relative:margin;mso-height-relative:margin" coordsize="30632,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zzZhYAAK/iAAAOAAAAZHJzL2Uyb0RvYy54bWzsXd1y48h1vk9V3oHFe63w/6NarWsy2tm4&#10;au3d8jrxNYYERdZSBA1iRhpfee3yTZIqx5X7OI+wcbzJZsbrvAL1RvlO/wIgIALQiNJIvVulAUE0&#10;iG6cPn3Od75z+uMfXV0sR6/TfLPIVqdj+yNrPEpXk2y6WJ2fjv/h5y+OovFoUySrabLMVunp+E26&#10;Gf/ok7/9m48v1yepk82z5TTNR7jJanNyuT4dz4tifXJ8vJnM04tk81G2Tlf4cpblF0mBj/n58TRP&#10;LnH3i+WxY1nB8WWWT9d5Nkk3G5w941+OP2H3n83SSfHFbLZJi9HydIxnK9jfnP19SX+PP/k4OTnP&#10;k/V8MRGPkQx4iotkscKPqludJUUyepUvdm51sZjk2SabFR9NsovjbDZbTFLWB/TGtmq9+SzPXq1Z&#10;X85PLs/XapgwtLVxGnzbyU9ff5mPFtPTcRyG49EqucBL2v7b9a+vf7v9P/z/7YjOY5Qu1+cnuPiz&#10;fP3V+stcnDjnn6jjV7P8gv5Fl0ZXbHzfqPFNr4rRBCddK3AdD69hgu/cwHbDyOdvYDLHa9ppN5l/&#10;uqflsfzhY3o+9Tjqg3pu0cnAchs7Sef7d9IPrNDGqKE3jmf7bsw7I7trh1FkB6K7tuv7odOxu9TS&#10;C/CoNFDUMnLY8/XtrmM39tb32JP2fKW2Ezp0Q3p3dmT5Tq23vuXFvny3sR+KybXv1Tpe4MW4LXU1&#10;sDwnZs+mepqcrLIXi+USb6f+jqExNnpSbG43Kb6aJ+uUzbUNybmQF5der5gU/7790/bb7bsRnWOy&#10;wi5Us2FzssHE6DoVyr0Wx9RDKc7JyTrfFJ+l2cWIDk7H6XK5WG/oAZOT5PXnm4JfLa+i05B+PVDy&#10;aS7XOCreLFO6Yrn6WTrDZMdUdNidmJpNny/z0esECjKZTNJVYfOv5sk05ad9C/9Rl/F4qgX7xG5I&#10;d57hDal7ixuQCt+9N7+NuJ6apkxLq8bWTQ/GG6sW7JezVaEaXyxWWd50gyV6JX6ZX8+kSQ0NjdLL&#10;bPoGbz3P+BqxWU9eLDD0nyeb4sskx6KAiYyFrvgCf2bL7PJ0nImj8Wie5b9qOk/XQyzx7Xh0iUXm&#10;dLz55askT8ej5Y9XENjY9kgdFuyDB/2AD3n5m5flb1avLp5neE2YLHg6dkjXF0t5OMuzi19gPXxG&#10;v4qvktUEv306nhS5/PC84IsfVtRJ+uwZuwwr0TopPl99tZ7QzWlUSa5+fvWLJF8L+Sug1H6ayUmy&#10;I4P8Wmq5yp69KrLZggmoHlcx3piwpJIPMnNheYiZ+4ftu+1ft2+Prr+5/t32u+1ftt+ejHDiP6//&#10;CZ/+vP1++wP+/QH/fofJHQ2Y3E7guDHT0JBnsWRhVrsRXgJb6zw7tgIhgXKllHNXjDDJ1PN5khc/&#10;SfNzM9FJ2ZiJ/mFPdL1gczuM2Wd1k8z3MUka7E46D5Xd10jxXNtxYYaQlWI5Nrd09Ky0H6OV4vva&#10;zpNWCp1jw2esFGOl0NpirBRh0TwkK8WHFyWVXw8rhZr1n9zGSjHuiHFHmJtXdkc6WimwKRqtFAbp&#10;9LRS3NANbQ6lCJREeg2P1D4J1OBp+4T5Q+QLAm55KCgKZGEQcjL9+m5QE7qvwC04wkKLl3KLOJTT&#10;iJjohupqajozaIlBSxpwTmDTaob2skOGQKGHtEPMhCZg18CfAgt9CPBnR3tDw5flaBxCQUNQkcAN&#10;4wB3BCryJAyOoMHgwLn+PlNttN572MboJ6OfnmJ4BrGuQQYHmvWfxMbgoGhKz5ir8SAeS7y1anAc&#10;IPbqhxos+SOoRL+nkOv170fX32z/ij/Xv7n+NQKu77ZvEYT93xFdref085VgF0k/nFMiRjPwH/5e&#10;hqcrJKMgCGOrTr1xfc+SpJIoRJydfqKdXrEp8mRxPi+eZ6sVOGNZzt35FqbFcjVC+N+J6MnJq95k&#10;y8WUuBfsQ37+UjEqXrwocyfKlxXJYvnpajoq3qzBuEryHAg9f8TlSpITGJ+EIRINDI4OLIvmwEcj&#10;XiCpH/wReqqKauMBgENxpWCOm+kZ9HiCPnAgHoEfaUO8gyzjajyjQLX6yLLt2nFsw2wlGhRYIb6g&#10;iilg0Eg0pq+R6D78UUnXEeIoOG1+3EuicfUwiXbCyCFCIATa9mPLYe6XjsRHlhXDBmQMR8+GDn//&#10;GhqkG5AISCnfpbZlE3WIbMqGg7StbPzItC3YnzLM0kHbcq7oEG3ru15gQfxIOC3XDRiOaYRTs0Cl&#10;fH0Ywlk1cQUTXJGHhOILaXltiOHReabiPiiG+wHseEZuFwP2R9jq70CQpHN6PaC43ai4+rsMlGLF&#10;N2rhQYtFgKacHweux9YVPeU8iokKvqSDNAEc43faTfYcdjrT7S1GetUor5KRNR5euYrb9YErFo3K&#10;d8TWVGb9y2Uy+Vo8XukqtgjQcsOVsmBpk3riQ8KOGkz5Dhb5B2P4aNhAxBqlM8P7TUNQXL28Yikn&#10;rki6eNTk6+LJUa+RJqL0rFIbODdQbVBmjcuXauYY1exIozequq3qjD9OvcHQHFIljzhp44HpjTab&#10;ColpjTYVT1jryYvC8g/roBZzO2DW4CFsqtBTA7bfwwlxtVabLXgSWRwCEQ1iO6S8QXJrwtC1PWaU&#10;aSMr9sIQnjbzuvfYV0MgUTeykSnGUNAy1rkpQ6Kxc0ZeObftSsbT3TrpEl/8YPThUEi0bZ6WIPky&#10;nyCU4PsH5fu0drLFwQsfiIPnBwLxouTnKGZPpTwc7cNSGimtbnee3gploJWRdPBkvrciZnZ28FxA&#10;foJl4iJp2eMpKFr7BL7tKxfPjzxPggwtKXH7XDyVGUzAMIVklOumvjEu2em4l0vGXokxrQ6ZDduq&#10;zTROX1XZQyhgraaV1kmuH3o+szeSk31Z+4BMQeEQEVZosyBGoYMyXnMv2qwdPFaJvt9f/4Ziz9f/&#10;goRfikkD1KL83+9xSJZRH2OLD6nNMg6poVZ0LJbnCjCrOi47mf3LxerGbF+u2XQog4Cos2Qz57n5&#10;UxyJcTdx43S2CzZxD5EkU6yoh1paKfdbYqc1DkQnYUT7vcLIWBH/SNBryQcQYonwGqqP1OTS8V3b&#10;QkyORd1YdIxGprXqhJFNMbceV5QtjHS+cN0H7SabCutH7s5+r7RUOQa52a4f7YilG6HISCe3tJtI&#10;tnFzmqCygE2e5auLn2TTfQVPKv6q0cQ6n3Kou3oIJycqwdGDNHEZut4v7Q64DH4EU2QXynLcUomk&#10;XZupp23AVrSbI0uGJHYYPzrSKKiKeOCcXsD7BEqdKEQdLJ4e6kSB48lSWpIL5rlBpErLgISIFf3G&#10;ZXyfH13RaqrCE9eF3UKlxt8ulbrq5W8LZMqEMh5V9akwKqH8EljDuaEKwfbCgCsEHFkgitKdtL/p&#10;e2DTCbMeXrxRCLpOHddi1aDoIE6TjCAMcAV6KQRFrzGxzUdUjo4qnSo4QCkEBbaKEghdkXYn0gqB&#10;gDiOvWl9YAwEXY2yA7nqQesDRb82+uBQ+qANkAduIedwBZDneMYgroNtxaHDoT49fR0/dgDecTzE&#10;waEni+3WYHldL5cQ+09l5cmW5grnq2Pzrf3V0cFqf8Ua1StmjErICBPALIJbXH5u6dTECB1StV2C&#10;Jm/qc5k7qvvc0rp/l1tiLjKvp1+X4wg5EKzHjhM5liz/LLuMKs8W1SqkLgcAyXgsvhR8OXJcNyY2&#10;nYYSdJfDCDIiakQDb4DQVLzAzi9ZB02qL1kEQ3r1GIXJOPuEgddaolHMET4r7ymu8TgBpNRTXMBF&#10;44hownI9052FhevREkpD5VuBA0Equ7z1zh4CVopLAL9c0XFumImPJARQntmLroyAFBWMWAjGNOs/&#10;1bVUDJqBoXPj8rcXp75rC19FGc2Kft8rOhWeb8oI4Q52lxWdFwy3LTjgVCW9MU9ZK7cQ2q0W/BDx&#10;YzazPRsrglCdaqkHmsxDelgVfVQIZ56/1oyOFYQudCdbRB5a/fyQUvzEAP8Hquf/CaF2FN6mIBPL&#10;Af9h+8P1PyMHnKeEY8+J/yJNyoLz32/fjqh5VZ+KTy0pJhgqudzqoZIqFCH0yBVGlXaalIWwA74X&#10;+SJZnS9vDM6bmvtjU3Pf1NyXCXaogS9nu6zzGPK6+BSG6VTnUWm7wAktjphqM7Ks69jxnsCH2TWD&#10;tvOAzoSWG2DV6NhPay7XIzZhHlhZJu3iMC5TyWc/iLOj4xn/ipX7LTaGCuN6PKNhca6ZRyWaUtm3&#10;9RyAA4J5qJbrEHm5wuOzAzDq9sz1l8ts8vWzfMLYHC05oSpMSYRhepab3CBNaShdhYnUkWdndtiB&#10;xJoddu5ph52SemAAjlqhdRiigvbw2dXF4SlPYWxNFhIRgSA75GaipDVUgF6uUZfJEZ6JAw9J+y5i&#10;s7cjNALswVEPx4EPJXwj7d0ESCMQ+UqObXt8mzZls2udeLiUCfhv0sYZxJ3j/p+wh1rYRI28TowW&#10;8FMOrx2VR0tqzABkEQkRsaiBGqcd36Ybiw6QZGM6V5VFd0s92UhR0hHTHglbulHPgI5uOMBI0t3f&#10;YySRGUav/XB7YIWxBvDrsrpbh42uFit4J1ZndfbaoFzWQF8oBgbmW67nsVu3y+OQZMNbSOdd5Rpq&#10;QXqkYqsVbt0IbV1wWgIqsqxUr/ACX2rKESCp+7BBJqICXODsIPJtGVNTMNpuW73KtLRW8qq7zdeZ&#10;1s62xFJknaK76CzNLpvZxqVwim3H0N18YWYMQr4wl3vsIbYkxotuAVObFJRMBejY44gKMzQAqHSe&#10;6ZJePW55avmOsU1oTNX4WAwIT8/TdUq95h3eQUjBhghRAFK0i0NOzGzt6gHcqYiGXiaHiNgRndPq&#10;tw9fNAqxhSp71zUFDLaxQ9gxDZhr2QGPP6qO71gF+3iiFffJ5Fu2bTaqV4FWi0CVwMH2n+KlP2Ik&#10;pXhYJXBatHdEUZRGXSZwjv26rIZ2NAaDuJKybRT8ZEa6dpdsD8xvgXggEiRU8n79VkZFNbOiNM1L&#10;+EVpB1/OjNTma+mquvY/iErUnumASFEEHkVVe4pP+yJFNZVpgkRsI2fmxZuNmc3GzPOiWJ8cH7Ok&#10;kGTz0cXty89GrgZQZJCIzvWZvVyHunHoc7NV69CyLhTHuHFJF9Z2XTYRIhMheox1/vUKzqugNm69&#10;HLkaHyqjwXSeTcf9Fk8JDfaQl2LhhnA2YEpFEbuHnpko4kfcF+aMgMoXSTKkctAjH1gvb+7ESH/D&#10;E5Dt86lgtaLOX+DJ9lTm6ma640FMFo1tyKy/yFV87b6cfit2BbqLutmy/9L3hSuH7QakK3d7/p9x&#10;5TrthNjLlWMiSwivceXumdcXuc1AHJ3vqNi6uHJaY9nYl62elFcj9oUcBCy5c7RRPRXjg8I8AlMc&#10;7mdN5ZWNGebY1aM6ahZrdX+wQFgE6EK6y0McNo18dOIFwV1G7ZKdwZL6se631cjwO1CXIfelxvB7&#10;LIafiCqOri6WK9g9683p+A78NkpPEPCY8tt4fVH6/W6TWGs8ZDVFqJDFNJ6cxGV9Z5y3SfGzdHbD&#10;Fs/VnOYBkWtD73ugu8Lq1fxAxcoiT4fx9hMF6GpmRbFZ30JhKTmGIl+J7JwA/pHNWmvHELA3QeHM&#10;MXSQJ8ftoHbIZhBXwOwExHiRteIuGvxvjVRxXwavG0LJfOp64P8Qjjb5xTJcWqvgtMtjiXB1H/H0&#10;nNgVsXLwTC2rHpZBDW76muXX8AK2NBoyUL5jWQ4RT12u7C43qpJM8B7clOoa05NWVW08YIG6vXhW&#10;NWlb4M9rCfzhPBOkXjAYx6Z1HK6k6MBvjEnTMlZU77RuUFoamytR1J29kaWCbHI1myqoHy/H3JMD&#10;ekN3UWnSVuTN/t1tad6/uzreUO2uiDn0ersumOoiUxlLVRzzyuL6HaOGrE3jy7TFgJRuKwpFitrw&#10;lO4IbDupLqs9HgLrtqZ0e1i4BR47LKXbjf1QUJAeRko3UszVwClAl+9TVXJxuhZp2ZvSjRg/xcI4&#10;O+f2kG4pfr8T5demfuUqUzW9PX2xF/SrDGID/d439EsrThOLB+c7LuZdoN+nm9JNNG85wENwX84S&#10;L+lTYavvI+qUs98lYFRHfWs16Hdsc4P6GtR3ZFDf6bFj2dbxZZZP13k2STebxeq8ebNoMOnVbFeo&#10;L9/Xpc8UFl6CSek+HVe94kO71NoQ3IP48EUQ722znrxYYM+Jz5NN8WWSJyyh8XWaF1/gz2yZYdud&#10;TByNR/Ms/1XTeboeQQl8Ox5d5sn6dLz55askT8ej5Y9XCFfAaaJw4hPj22mH/T5ANSqVIgwlmdId&#10;8TpzN8/smnlUAnpNSvc8mab79hBoht8a0yCNrjC6QoDuBMs1k/h8DY5X0B6c7+jwlKfwE0zpjoh2&#10;2BJe6LIdCrUXTkx74qxJ6f56QPyhBMIseiUm6IYHizvQqnnnOzaCctYqqw2hMFy9VzLLs79SkMGk&#10;dC/Lmyc2r9uN5aW19PW073XDg4ltuxHauuC0BFT8IQEV4RmqwoU6lBKgZIgMvFJKd8A3Ji0RKHfb&#10;arp4S+u+0SPa1lCuDeXVVWx3+N6CZZXHbUzp5p3l+8HQpC5z4wPbdnxBoUDYYWg2d0x7TDRgp3S+&#10;vynRN5tbZEOqfADeYUER0y92J5ubYe+t7/UAOjmmwgPSfhDZ3HROa16TzQ1NWnVmemjTasOeGrXa&#10;eIBW1Sq5FTHR2dyKeWLiQPccB4qDZreIznfUZTWgY182dy3f6Ulnc8dUkEKoxAFBImpe1Z7i074g&#10;UY1QbOJDvZymW+tKgy4/IEbxQfzRmEp0ioku40N0rs/s5YaeyebesZEObeqY6fuApm9vvzwOmv1y&#10;Ot/R4ilBQXxSNiZyhyjEKSiOjYncRw5KbNFeCJQJrlOZtQsHtl8MZ54x31DU6wGkcseBpkxK5h+d&#10;q6qxrsy/lgGQrJX3nctdofTVGP56SleuMsS/90T8U3aqcfju3eHT5N0qUicqMuzneXdx+J50zneM&#10;ohvS2hvk1qmtj7qli5qc72qp5aqDZszDJ8wdOox3R/GXuneHc1WzSHxqwWZKVS5Mzrdx8Qz/D46d&#10;4PS0u3iHiFpRopmMWu1Nqo1xtZ71JudbTWRZNrt3PEs2HLSKy8YD4lm3T6o90NJTCqp2EM9yuHW/&#10;ePquE6JSGyEUyPkOya6FdGvuAbbipVJ2POfbsXCMr1WMeSevxOR8L3NOe61aqPcinmWteiBR1aHG&#10;/dUzYuS87tWkjbHGAOnGqPTPhBYbHOBjVWht2wodR4gtM9Ler8SidEfjdjD5+cvn8v3HzpnFM7zw&#10;2xXIyVQ2uEjVMN1eCZelvO34QNKvQ71/2L4D/+Xt0fU3178Dc/Yv229PRtv/wb6vf95+h13j/pvt&#10;GxeHCjRrRwEEFBNA99K2uiVg+siJLOwrxaaB53iWI3hDEl21Y9t1UWOGKW/iIMW8oEf7XKAklufz&#10;JC/O0mXypvP+cbQBAnaZ9XlhlWy5mL4AR5WetIbB6pddmRBUifgs2cy54pzi6CwrxDpj9phrKlej&#10;wexWKs4jhmEnRf6w9lE4iJOiw8sdlUuH2HO7colRHAU0VlpiPc+l7dQqZmFNt0DNcKKK0S2kpLmJ&#10;rJQfM5ib3SKT7MRTJ8cjkxgpyyWzFMg9wMiOoXN5vmZido48sflicpYUSfkzu+dJ6mTzbDlN80/+&#10;XwAAAAD//wMAUEsDBBQABgAIAAAAIQDuVAXw4gAAAAoBAAAPAAAAZHJzL2Rvd25yZXYueG1sTI/B&#10;TsMwEETvSPyDtUjcqJNA0xLiVFUFnKpKtEiI2zbeJlFjO4rdJP17lhMcZ2c0+yZfTaYVA/W+cVZB&#10;PItAkC2dbmyl4PPw9rAE4QNaja2zpOBKHlbF7U2OmXaj/aBhHyrBJdZnqKAOocuk9GVNBv3MdWTZ&#10;O7neYGDZV1L3OHK5aWUSRak02Fj+UGNHm5rK8/5iFLyPOK4f49dhez5trt+H+e5rG5NS93fT+gVE&#10;oCn8heEXn9GhYKaju1jtRasgSXlK4HuySEFwYB4tn0AcFaTP6QJkkcv/E4ofAAAA//8DAFBLAQIt&#10;ABQABgAIAAAAIQC2gziS/gAAAOEBAAATAAAAAAAAAAAAAAAAAAAAAABbQ29udGVudF9UeXBlc10u&#10;eG1sUEsBAi0AFAAGAAgAAAAhADj9If/WAAAAlAEAAAsAAAAAAAAAAAAAAAAALwEAAF9yZWxzLy5y&#10;ZWxzUEsBAi0AFAAGAAgAAAAhAKyh/PNmFgAAr+IAAA4AAAAAAAAAAAAAAAAALgIAAGRycy9lMm9E&#10;b2MueG1sUEsBAi0AFAAGAAgAAAAhAO5UBfDiAAAACgEAAA8AAAAAAAAAAAAAAAAAwBgAAGRycy9k&#10;b3ducmV2LnhtbFBLBQYAAAAABAAEAPMAAADPGQAAAAA=&#10;">
                <v:group id="Группа 603" o:spid="_x0000_s1272" style="position:absolute;left:5607;top:2415;width:17881;height:13557" coordsize="17884,1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Группа 549" o:spid="_x0000_s1273" style="position:absolute;left:1272;top:3180;width:1505;height:3696" coordsize="2464,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Овал 317" o:spid="_x0000_s1274" style="position:absolute;width:246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oGwwAAANwAAAAPAAAAZHJzL2Rvd25yZXYueG1sRI9Bi8Iw&#10;FITvwv6H8IS9aVpXdKmmsgqCJ0F3Qfb2aJ5tMXkpTbT13xtB8DjMzDfMctVbI27U+tqxgnScgCAu&#10;nK65VPD3ux19g/ABWaNxTAru5GGVfwyWmGnX8YFux1CKCGGfoYIqhCaT0hcVWfRj1xBH7+xaiyHK&#10;tpS6xS7CrZGTJJlJizXHhQob2lRUXI5Xq2C6s9O9uR86/t8aw5vJyc7XJ6U+h/3PAkSgPrzDr/ZO&#10;K/hK5/A8E4+AzB8AAAD//wMAUEsBAi0AFAAGAAgAAAAhANvh9svuAAAAhQEAABMAAAAAAAAAAAAA&#10;AAAAAAAAAFtDb250ZW50X1R5cGVzXS54bWxQSwECLQAUAAYACAAAACEAWvQsW78AAAAVAQAACwAA&#10;AAAAAAAAAAAAAAAfAQAAX3JlbHMvLnJlbHNQSwECLQAUAAYACAAAACEAMcRKBsMAAADcAAAADwAA&#10;AAAAAAAAAAAAAAAHAgAAZHJzL2Rvd25yZXYueG1sUEsFBgAAAAADAAMAtwAAAPcCAAAAAA==&#10;" filled="f" strokecolor="#243f60 [1604]" strokeweight="2pt"/>
                    <v:shape id="Блок-схема: объединение 318" o:spid="_x0000_s1275" type="#_x0000_t128" style="position:absolute;top:2623;width:246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WmwQAAANwAAAAPAAAAZHJzL2Rvd25yZXYueG1sRE9Ni8Iw&#10;EL0v+B/CCHsRTVVWpRpFhAUPglhFPI7N2BabSWmirf/eHASPj/e9WLWmFE+qXWFZwXAQgSBOrS44&#10;U3A6/vdnIJxH1lhaJgUvcrBadn4WGGvb8IGeic9ECGEXo4Lc+yqW0qU5GXQDWxEH7mZrgz7AOpO6&#10;xiaEm1KOomgiDRYcGnKsaJNTek8eRsFfOVv3rsmod/bNozK713l/mRqlfrvteg7CU+u/4o97qxWM&#10;h2FtOBOOgFy+AQAA//8DAFBLAQItABQABgAIAAAAIQDb4fbL7gAAAIUBAAATAAAAAAAAAAAAAAAA&#10;AAAAAABbQ29udGVudF9UeXBlc10ueG1sUEsBAi0AFAAGAAgAAAAhAFr0LFu/AAAAFQEAAAsAAAAA&#10;AAAAAAAAAAAAHwEAAF9yZWxzLy5yZWxzUEsBAi0AFAAGAAgAAAAhAHKAdabBAAAA3AAAAA8AAAAA&#10;AAAAAAAAAAAABwIAAGRycy9kb3ducmV2LnhtbFBLBQYAAAAAAwADALcAAAD1AgAAAAA=&#10;" filled="f" strokecolor="#243f60 [1604]" strokeweight="2pt"/>
                  </v:group>
                  <v:group id="Группа 550" o:spid="_x0000_s1276" style="position:absolute;left:14312;top:3021;width:1505;height:3696" coordsize="2464,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oval id="Овал 551" o:spid="_x0000_s1277" style="position:absolute;width:246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zRwgAAANwAAAAPAAAAZHJzL2Rvd25yZXYueG1sRI/NqsIw&#10;FIT3F3yHcAR311Txj2oUFQRXgt4L4u7QHNticlKaaOvbG0FwOczMN8xi1VojHlT70rGCQT8BQZw5&#10;XXKu4P9v9zsD4QOyRuOYFDzJw2rZ+Vlgql3DR3qcQi4ihH2KCooQqlRKnxVk0fddRRy9q6sthijr&#10;XOoamwi3Rg6TZCItlhwXCqxoW1B2O92tgtHejg7meWz4sjOGt8OznW7OSvW67XoOIlAbvuFPe68V&#10;jMcDeJ+JR0AuXwAAAP//AwBQSwECLQAUAAYACAAAACEA2+H2y+4AAACFAQAAEwAAAAAAAAAAAAAA&#10;AAAAAAAAW0NvbnRlbnRfVHlwZXNdLnhtbFBLAQItABQABgAIAAAAIQBa9CxbvwAAABUBAAALAAAA&#10;AAAAAAAAAAAAAB8BAABfcmVscy8ucmVsc1BLAQItABQABgAIAAAAIQDxQAzRwgAAANwAAAAPAAAA&#10;AAAAAAAAAAAAAAcCAABkcnMvZG93bnJldi54bWxQSwUGAAAAAAMAAwC3AAAA9gIAAAAA&#10;" filled="f" strokecolor="#243f60 [1604]" strokeweight="2pt"/>
                    <v:shape id="Блок-схема: объединение 552" o:spid="_x0000_s1278" type="#_x0000_t128" style="position:absolute;top:2623;width:246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l0xQAAANwAAAAPAAAAZHJzL2Rvd25yZXYueG1sRI9Ba4NA&#10;FITvgf6H5RV6CXWtYCommxAKgRwKoaZIjy/uq0rdt+Juov77bKHQ4zDzzTCb3WQ6caPBtZYVvEQx&#10;COLK6pZrBZ/nw3MGwnlkjZ1lUjCTg932YbHBXNuRP+hW+FqEEnY5Kmi873MpXdWQQRfZnjh433Yw&#10;6IMcaqkHHEO56WQSxytpsOWw0GBPbw1VP8XVKEi7bL+8FMmy9OO1N+9zefp6NUo9PU77NQhPk/8P&#10;/9FHHbg0gd8z4QjI7R0AAP//AwBQSwECLQAUAAYACAAAACEA2+H2y+4AAACFAQAAEwAAAAAAAAAA&#10;AAAAAAAAAAAAW0NvbnRlbnRfVHlwZXNdLnhtbFBLAQItABQABgAIAAAAIQBa9CxbvwAAABUBAAAL&#10;AAAAAAAAAAAAAAAAAB8BAABfcmVscy8ucmVsc1BLAQItABQABgAIAAAAIQAzSTl0xQAAANwAAAAP&#10;AAAAAAAAAAAAAAAAAAcCAABkcnMvZG93bnJldi54bWxQSwUGAAAAAAMAAwC3AAAA+QIAAAAA&#10;" filled="f" strokecolor="#243f60 [1604]" strokeweight="2pt"/>
                  </v:group>
                  <v:group id="Группа 555" o:spid="_x0000_s1279" style="position:absolute;left:3737;width:1505;height:3695" coordsize="2464,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oval id="Овал 556" o:spid="_x0000_s1280" style="position:absolute;width:246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71wwAAANwAAAAPAAAAZHJzL2Rvd25yZXYueG1sRI9Ba8JA&#10;FITvQv/D8gq96caCVlJXUUEI9WTU+zP7zKZm34bsNsZ/7wpCj8PMfMPMl72tRUetrxwrGI8SEMSF&#10;0xWXCo6H7XAGwgdkjbVjUnAnD8vF22COqXY33lOXh1JECPsUFZgQmlRKXxiy6EeuIY7exbUWQ5Rt&#10;KXWLtwi3tfxMkqm0WHFcMNjQxlBxzf+sArfdnfWXOVyz02/G1Tlfdz8Xo9THe7/6BhGoD//hVzvT&#10;CiaTKTzPxCMgFw8AAAD//wMAUEsBAi0AFAAGAAgAAAAhANvh9svuAAAAhQEAABMAAAAAAAAAAAAA&#10;AAAAAAAAAFtDb250ZW50X1R5cGVzXS54bWxQSwECLQAUAAYACAAAACEAWvQsW78AAAAVAQAACwAA&#10;AAAAAAAAAAAAAAAfAQAAX3JlbHMvLnJlbHNQSwECLQAUAAYACAAAACEA61+u9cMAAADcAAAADwAA&#10;AAAAAAAAAAAAAAAHAgAAZHJzL2Rvd25yZXYueG1sUEsFBgAAAAADAAMAtwAAAPcCAAAAAA==&#10;" fillcolor="black [3200]" strokecolor="black [1600]" strokeweight="2pt"/>
                    <v:shape id="Блок-схема: объединение 557" o:spid="_x0000_s1281" type="#_x0000_t128" style="position:absolute;top:2623;width:246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w0xQAAANwAAAAPAAAAZHJzL2Rvd25yZXYueG1sRI9Ba8JA&#10;FITvBf/D8oTe6kbFRKKriCB4KjatiLdn9plEs29DdtX4791CocdhZr5h5svO1OJOrassKxgOIhDE&#10;udUVFwp+vjcfUxDOI2usLZOCJzlYLnpvc0y1ffAX3TNfiABhl6KC0vsmldLlJRl0A9sQB+9sW4M+&#10;yLaQusVHgJtajqIolgYrDgslNrQuKb9mN6NgTU+/38XDw+10+Zwe44SzUTJW6r3frWYgPHX+P/zX&#10;3moFk0kCv2fCEZCLFwAAAP//AwBQSwECLQAUAAYACAAAACEA2+H2y+4AAACFAQAAEwAAAAAAAAAA&#10;AAAAAAAAAAAAW0NvbnRlbnRfVHlwZXNdLnhtbFBLAQItABQABgAIAAAAIQBa9CxbvwAAABUBAAAL&#10;AAAAAAAAAAAAAAAAAB8BAABfcmVscy8ucmVsc1BLAQItABQABgAIAAAAIQCMkew0xQAAANwAAAAP&#10;AAAAAAAAAAAAAAAAAAcCAABkcnMvZG93bnJldi54bWxQSwUGAAAAAAMAAwC3AAAA+QIAAAAA&#10;" fillcolor="black [3200]" strokecolor="black [1600]" strokeweight="2pt"/>
                  </v:group>
                  <v:group id="Группа 558" o:spid="_x0000_s1282" style="position:absolute;left:16379;width:1505;height:3695" coordsize="2464,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oval id="Овал 566" o:spid="_x0000_s1283" style="position:absolute;width:2464;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RIxAAAANwAAAAPAAAAZHJzL2Rvd25yZXYueG1sRI9Ba8JA&#10;FITvhf6H5Qne6saCaUndiC0IwZ4a2/sz+5KNZt+G7Brjv3cLhR6HmfmGWW8m24mRBt86VrBcJCCI&#10;K6dbbhR8H3ZPryB8QNbYOSYFN/KwyR8f1phpd+UvGsvQiAhhn6ECE0KfSekrQxb9wvXE0avdYDFE&#10;OTRSD3iNcNvJ5yRJpcWW44LBnj4MVefyYhW43edRv5jDufg5Fdwey/dxXxul5rNp+wYi0BT+w3/t&#10;QitYpSn8nolHQOZ3AAAA//8DAFBLAQItABQABgAIAAAAIQDb4fbL7gAAAIUBAAATAAAAAAAAAAAA&#10;AAAAAAAAAABbQ29udGVudF9UeXBlc10ueG1sUEsBAi0AFAAGAAgAAAAhAFr0LFu/AAAAFQEAAAsA&#10;AAAAAAAAAAAAAAAAHwEAAF9yZWxzLy5yZWxzUEsBAi0AFAAGAAgAAAAhACUzZEjEAAAA3AAAAA8A&#10;AAAAAAAAAAAAAAAABwIAAGRycy9kb3ducmV2LnhtbFBLBQYAAAAAAwADALcAAAD4AgAAAAA=&#10;" fillcolor="black [3200]" strokecolor="black [1600]" strokeweight="2pt"/>
                    <v:shape id="Блок-схема: объединение 572" o:spid="_x0000_s1284" type="#_x0000_t128" style="position:absolute;top:2623;width:246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PMxQAAANwAAAAPAAAAZHJzL2Rvd25yZXYueG1sRI9Ba8JA&#10;FITvhf6H5RV6040pJhJdpQiCp1Jji3h7Zp9JbPZtyK4a/70rCD0OM/MNM1v0phEX6lxtWcFoGIEg&#10;LqyuuVTws10NJiCcR9bYWCYFN3KwmL++zDDT9sobuuS+FAHCLkMFlfdtJqUrKjLohrYlDt7RdgZ9&#10;kF0pdYfXADeNjKMokQZrDgsVtrSsqPjLz0bBkm7+9zsZ7c6H09dkn6Scx+mHUu9v/ecUhKfe/4ef&#10;7bVWME5jeJwJR0DO7wAAAP//AwBQSwECLQAUAAYACAAAACEA2+H2y+4AAACFAQAAEwAAAAAAAAAA&#10;AAAAAAAAAAAAW0NvbnRlbnRfVHlwZXNdLnhtbFBLAQItABQABgAIAAAAIQBa9CxbvwAAABUBAAAL&#10;AAAAAAAAAAAAAAAAAB8BAABfcmVscy8ucmVsc1BLAQItABQABgAIAAAAIQDXUxPMxQAAANwAAAAP&#10;AAAAAAAAAAAAAAAAAAcCAABkcnMvZG93bnJldi54bWxQSwUGAAAAAAMAAwC3AAAA+QIAAAAA&#10;" fillcolor="black [3200]" strokecolor="black [1600]" strokeweight="2pt"/>
                  </v:group>
                  <v:shape id="Прямая со стрелкой 575" o:spid="_x0000_s1285" type="#_x0000_t32" style="position:absolute;top:6679;width:1354;height:6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ZtxQAAANwAAAAPAAAAZHJzL2Rvd25yZXYueG1sRI/NagJB&#10;EITvQt5h6EBucVbBaDaOIoLBHET8Sc7NTmdnyU7PstPqmqfPCAGPRVV9RU3nna/VmdpYBTYw6Geg&#10;iItgKy4NHA+r5wmoKMgW68Bk4EoR5rOH3hRzGy68o/NeSpUgHHM04ESaXOtYOPIY+6EhTt53aD1K&#10;km2pbYuXBPe1HmbZi/ZYcVpw2NDSUfGzP3kDJ/ch4+Lr+or8u/Xrwbt0n9uNMU+P3eINlFAn9/B/&#10;e20NjMYjuJ1JR0DP/gAAAP//AwBQSwECLQAUAAYACAAAACEA2+H2y+4AAACFAQAAEwAAAAAAAAAA&#10;AAAAAAAAAAAAW0NvbnRlbnRfVHlwZXNdLnhtbFBLAQItABQABgAIAAAAIQBa9CxbvwAAABUBAAAL&#10;AAAAAAAAAAAAAAAAAB8BAABfcmVscy8ucmVsc1BLAQItABQABgAIAAAAIQCrLJZtxQAAANwAAAAP&#10;AAAAAAAAAAAAAAAAAAcCAABkcnMvZG93bnJldi54bWxQSwUGAAAAAAMAAwC3AAAA+QIAAAAA&#10;" strokecolor="red" strokeweight="2.25pt">
                    <v:stroke endarrow="open"/>
                  </v:shape>
                  <v:shape id="Прямая со стрелкой 588" o:spid="_x0000_s1286" type="#_x0000_t32" style="position:absolute;left:13199;top:6440;width:1354;height:6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UwQAAANwAAAAPAAAAZHJzL2Rvd25yZXYueG1sRE9NawIx&#10;EL0X/A9hBG81q2CrW6OIoOhBpLb2PGymm6WbybIZde2vN4dCj4/3PV92vlZXamMV2MBomIEiLoKt&#10;uDTw+bF5noKKgmyxDkwG7hRhueg9zTG34cbvdD1JqVIIxxwNOJEm1zoWjjzGYWiIE/cdWo+SYFtq&#10;2+Ithftaj7PsRXusODU4bGjtqPg5XbyBi9vLa/F1nyH/Hv1utJXufDwYM+h3qzdQQp38i//cO2tg&#10;Mk1r05l0BPTiAQAA//8DAFBLAQItABQABgAIAAAAIQDb4fbL7gAAAIUBAAATAAAAAAAAAAAAAAAA&#10;AAAAAABbQ29udGVudF9UeXBlc10ueG1sUEsBAi0AFAAGAAgAAAAhAFr0LFu/AAAAFQEAAAsAAAAA&#10;AAAAAAAAAAAAHwEAAF9yZWxzLy5yZWxzUEsBAi0AFAAGAAgAAAAhAHD4SdTBAAAA3AAAAA8AAAAA&#10;AAAAAAAAAAAABwIAAGRycy9kb3ducmV2LnhtbFBLBQYAAAAAAwADALcAAAD1AgAAAAA=&#10;" strokecolor="red" strokeweight="2.25pt">
                    <v:stroke endarrow="open"/>
                  </v:shape>
                  <v:shape id="Прямая со стрелкой 598" o:spid="_x0000_s1287" type="#_x0000_t32" style="position:absolute;left:2782;top:1590;width:801;height:1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WoxAAAANwAAAAPAAAAZHJzL2Rvd25yZXYueG1sRE9Na8JA&#10;EL0X/A/LCN6aTdSWNrqKiEIK7cFUC96G7JiEZGdDdtX477uHQo+P971cD6YVN+pdbVlBEsUgiAur&#10;ay4VHL/3z28gnEfW2FomBQ9ysF6NnpaYanvnA91yX4oQwi5FBZX3XSqlKyoy6CLbEQfuYnuDPsC+&#10;lLrHewg3rZzG8as0WHNoqLCjbUVFk1+Ngmw3/zzPmzgrf2bJV3M6NNePZKfUZDxsFiA8Df5f/OfO&#10;tIKX97A2nAlHQK5+AQAA//8DAFBLAQItABQABgAIAAAAIQDb4fbL7gAAAIUBAAATAAAAAAAAAAAA&#10;AAAAAAAAAABbQ29udGVudF9UeXBlc10ueG1sUEsBAi0AFAAGAAgAAAAhAFr0LFu/AAAAFQEAAAsA&#10;AAAAAAAAAAAAAAAAHwEAAF9yZWxzLy5yZWxzUEsBAi0AFAAGAAgAAAAhAMkgZajEAAAA3AAAAA8A&#10;AAAAAAAAAAAAAAAABwIAAGRycy9kb3ducmV2LnhtbFBLBQYAAAAAAwADALcAAAD4AgAAAAA=&#10;" strokecolor="#40a7c2 [3048]" strokeweight="1.5pt">
                    <v:stroke endarrow="open"/>
                  </v:shape>
                  <v:shape id="Прямая со стрелкой 599" o:spid="_x0000_s1288" type="#_x0000_t32" style="position:absolute;left:15346;top:1033;width:800;height:1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AzxgAAANwAAAAPAAAAZHJzL2Rvd25yZXYueG1sRI9Ba8JA&#10;FITvhf6H5Qm91U2sFo2uUkQhhXrQquDtkX0mIdm3Ibtq/PfdguBxmJlvmNmiM7W4UutKywrifgSC&#10;OLO65FzB/nf9PgbhPLLG2jIpuJODxfz1ZYaJtjfe0nXncxEg7BJUUHjfJFK6rCCDrm8b4uCdbWvQ&#10;B9nmUrd4C3BTy0EUfUqDJYeFAhtaFpRVu4tRkK6GP6dhFaX58SPeVIdtdfmOV0q99bqvKQhPnX+G&#10;H+1UKxhNJvB/JhwBOf8DAAD//wMAUEsBAi0AFAAGAAgAAAAhANvh9svuAAAAhQEAABMAAAAAAAAA&#10;AAAAAAAAAAAAAFtDb250ZW50X1R5cGVzXS54bWxQSwECLQAUAAYACAAAACEAWvQsW78AAAAVAQAA&#10;CwAAAAAAAAAAAAAAAAAfAQAAX3JlbHMvLnJlbHNQSwECLQAUAAYACAAAACEApmzAM8YAAADcAAAA&#10;DwAAAAAAAAAAAAAAAAAHAgAAZHJzL2Rvd25yZXYueG1sUEsFBgAAAAADAAMAtwAAAPoCAAAAAA==&#10;" strokecolor="#40a7c2 [3048]" strokeweight="1.5pt">
                    <v:stroke endarrow="open"/>
                  </v:shape>
                </v:group>
                <v:group id="Группа 716" o:spid="_x0000_s1289" style="position:absolute;width:30632;height:36137" coordsize="30632,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Поле 717" o:spid="_x0000_s1290" type="#_x0000_t202" style="position:absolute;left:1590;top:5963;width:47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MAwwAAANwAAAAPAAAAZHJzL2Rvd25yZXYueG1sRI9BawIx&#10;FITvQv9DeAVvmrWHut0apS22CJ6qpefH5pmEbl6WJF3Xf98IQo/DzHzDrDaj78RAMbnAChbzCgRx&#10;G7Rjo+Dr+D6rQaSMrLELTAoulGCzvpussNHhzJ80HLIRBcKpQQU2576RMrWWPKZ56ImLdwrRYy4y&#10;Gqkjngvcd/Khqh6lR8dlwWJPb5ban8OvV7B9NU+mrTHaba2dG8bv0958KDW9H1+eQWQa83/41t5p&#10;BcvFEq5nyhGQ6z8AAAD//wMAUEsBAi0AFAAGAAgAAAAhANvh9svuAAAAhQEAABMAAAAAAAAAAAAA&#10;AAAAAAAAAFtDb250ZW50X1R5cGVzXS54bWxQSwECLQAUAAYACAAAACEAWvQsW78AAAAVAQAACwAA&#10;AAAAAAAAAAAAAAAfAQAAX3JlbHMvLnJlbHNQSwECLQAUAAYACAAAACEAo3xDAMMAAADcAAAADwAA&#10;AAAAAAAAAAAAAAAHAgAAZHJzL2Rvd25yZXYueG1sUEsFBgAAAAADAAMAtwAAAPcCAAAAAA==&#10;" fillcolor="white [3201]" strokeweight=".5pt">
                    <v:textbox>
                      <w:txbxContent>
                        <w:p w:rsidR="0029444A" w:rsidRDefault="0029444A" w:rsidP="00E11E6C">
                          <w:r>
                            <w:t>М1</w:t>
                          </w:r>
                        </w:p>
                      </w:txbxContent>
                    </v:textbox>
                  </v:shape>
                  <v:shape id="Поле 722" o:spid="_x0000_s1291" type="#_x0000_t202" style="position:absolute;left:14153;top:6440;width:473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olwwAAANwAAAAPAAAAZHJzL2Rvd25yZXYueG1sRI9BSwMx&#10;FITvgv8hPMGbzXYPdrttWqpUETzZiufH5jUJ3bwsSdyu/94UBI/DzHzDrLeT78VIMbnACuazCgRx&#10;F7Rjo+Dz+PLQgEgZWWMfmBT8UILt5vZmja0OF/6g8ZCNKBBOLSqwOQ+tlKmz5DHNwkBcvFOIHnOR&#10;0Ugd8VLgvpd1VT1Kj47LgsWBni1158O3V7B/MkvTNRjtvtHOjdPX6d28KnV/N+1WIDJN+T/8137T&#10;ChZ1Ddcz5QjIzS8AAAD//wMAUEsBAi0AFAAGAAgAAAAhANvh9svuAAAAhQEAABMAAAAAAAAAAAAA&#10;AAAAAAAAAFtDb250ZW50X1R5cGVzXS54bWxQSwECLQAUAAYACAAAACEAWvQsW78AAAAVAQAACwAA&#10;AAAAAAAAAAAAAAAfAQAAX3JlbHMvLnJlbHNQSwECLQAUAAYACAAAACEAfWcqJcMAAADcAAAADwAA&#10;AAAAAAAAAAAAAAAHAgAAZHJzL2Rvd25yZXYueG1sUEsFBgAAAAADAAMAtwAAAPcCAAAAAA==&#10;" fillcolor="white [3201]" strokeweight=".5pt">
                    <v:textbox>
                      <w:txbxContent>
                        <w:p w:rsidR="0029444A" w:rsidRDefault="0029444A" w:rsidP="00E11E6C">
                          <w:r>
                            <w:t>М2</w:t>
                          </w:r>
                        </w:p>
                      </w:txbxContent>
                    </v:textbox>
                  </v:shape>
                  <v:group id="Группа 723" o:spid="_x0000_s1292" style="position:absolute;width:30632;height:36137" coordsize="30632,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Прямая со стрелкой 774" o:spid="_x0000_s1293" type="#_x0000_t32" style="position:absolute;left:6917;top:17731;width:9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JhxQAAANwAAAAPAAAAZHJzL2Rvd25yZXYueG1sRI/NasMw&#10;EITvhb6D2EJujdym1MaNbIyhkEMvzQ+5LtbGdm2tjKQmzttXgUCPw8x8w6zL2YziTM73lhW8LBMQ&#10;xI3VPbcK9rvP5wyED8gaR8uk4EoeyuLxYY25thf+pvM2tCJC2OeooAthyqX0TUcG/dJOxNE7WWcw&#10;ROlaqR1eItyM8jVJ3qXBnuNChxPVHTXD9tcoqLIvdziujvXP6pDpqg7Dxu4GpRZPc/UBItAc/sP3&#10;9kYrSNM3uJ2JR0AWfwAAAP//AwBQSwECLQAUAAYACAAAACEA2+H2y+4AAACFAQAAEwAAAAAAAAAA&#10;AAAAAAAAAAAAW0NvbnRlbnRfVHlwZXNdLnhtbFBLAQItABQABgAIAAAAIQBa9CxbvwAAABUBAAAL&#10;AAAAAAAAAAAAAAAAAB8BAABfcmVscy8ucmVsc1BLAQItABQABgAIAAAAIQCPvlJhxQAAANwAAAAP&#10;AAAAAAAAAAAAAAAAAAcCAABkcnMvZG93bnJldi54bWxQSwUGAAAAAAMAAwC3AAAA+QIAAAAA&#10;" strokecolor="#92d050" strokeweight="3pt">
                      <v:stroke endarrow="open"/>
                    </v:shape>
                    <v:group id="Группа 775" o:spid="_x0000_s1294" style="position:absolute;width:30632;height:36137" coordsize="30632,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Группа 776" o:spid="_x0000_s1295" style="position:absolute;width:30632;height:36137" coordsize="30635,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Поле 777" o:spid="_x0000_s1296" type="#_x0000_t202" style="position:absolute;left:13278;top:33554;width:651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rsidR="0029444A" w:rsidRPr="00A22F1A" w:rsidRDefault="0029444A" w:rsidP="00E11E6C">
                                <w:pPr>
                                  <w:rPr>
                                    <w:b/>
                                    <w:bCs/>
                                  </w:rPr>
                                </w:pPr>
                                <w:r w:rsidRPr="00A22F1A">
                                  <w:rPr>
                                    <w:b/>
                                    <w:bCs/>
                                  </w:rPr>
                                  <w:t>Рис.</w:t>
                                </w:r>
                                <w:r>
                                  <w:rPr>
                                    <w:b/>
                                    <w:bCs/>
                                  </w:rPr>
                                  <w:t>1в</w:t>
                                </w:r>
                              </w:p>
                            </w:txbxContent>
                          </v:textbox>
                        </v:shape>
                        <v:group id="Группа 778" o:spid="_x0000_s1297" style="position:absolute;width:30635;height:33574" coordsize="33657,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line id="Прямая соединительная линия 779" o:spid="_x0000_s1298" style="position:absolute;visibility:visible;mso-wrap-style:square" from="0,1431" to="3199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E0wwAAANwAAAAPAAAAZHJzL2Rvd25yZXYueG1sRI9Pi8Iw&#10;FMTvgt8hPGFvmqr4r2sUUQRPi1Zh2dujedvWNi+lyWr99htB8DjMzG+Y5bo1lbhR4wrLCoaDCARx&#10;anXBmYLLed+fg3AeWWNlmRQ8yMF61e0sMdb2zie6JT4TAcIuRgW593UspUtzMugGtiYO3q9tDPog&#10;m0zqBu8Bbio5iqKpNFhwWMixpm1OaZn8GQU/x3FZXmjX8hXd92Ly5UaYpUp99NrNJwhPrX+HX+2D&#10;VjCbLeB5JhwBufoHAAD//wMAUEsBAi0AFAAGAAgAAAAhANvh9svuAAAAhQEAABMAAAAAAAAAAAAA&#10;AAAAAAAAAFtDb250ZW50X1R5cGVzXS54bWxQSwECLQAUAAYACAAAACEAWvQsW78AAAAVAQAACwAA&#10;AAAAAAAAAAAAAAAfAQAAX3JlbHMvLnJlbHNQSwECLQAUAAYACAAAACEAgzeBNMMAAADcAAAADwAA&#10;AAAAAAAAAAAAAAAHAgAAZHJzL2Rvd25yZXYueG1sUEsFBgAAAAADAAMAtwAAAPcCAAAAAA==&#10;" strokecolor="#4579b8 [3044]" strokeweight="1.5pt">
                            <v:stroke dashstyle="dash"/>
                          </v:line>
                          <v:line id="Прямая соединительная линия 780" o:spid="_x0000_s1299" style="position:absolute;flip:y;visibility:visible;mso-wrap-style:square" from="0,10098" to="32531,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1nwAAAANwAAAAPAAAAZHJzL2Rvd25yZXYueG1sRE9Ni8Iw&#10;EL0L/ocwghfRVBGVapQqLgierOJ5bMa22kxKE7X7781hYY+P973atKYSb2pcaVnBeBSBIM6sLjlX&#10;cDn/DBcgnEfWWFkmBb/kYLPudlYYa/vhE71Tn4sQwi5GBYX3dSylywoy6Ea2Jg7c3TYGfYBNLnWD&#10;nxBuKjmJopk0WHJoKLCmXUHZM30ZBfqaPJJjcp1PH7eB2UfbQ7ovp0r1e22yBOGp9f/iP/dBK5gv&#10;wvxwJhwBuf4CAAD//wMAUEsBAi0AFAAGAAgAAAAhANvh9svuAAAAhQEAABMAAAAAAAAAAAAAAAAA&#10;AAAAAFtDb250ZW50X1R5cGVzXS54bWxQSwECLQAUAAYACAAAACEAWvQsW78AAAAVAQAACwAAAAAA&#10;AAAAAAAAAAAfAQAAX3JlbHMvLnJlbHNQSwECLQAUAAYACAAAACEAqnk9Z8AAAADcAAAADwAAAAAA&#10;AAAAAAAAAAAHAgAAZHJzL2Rvd25yZXYueG1sUEsFBgAAAAADAAMAtwAAAPQCAAAAAA==&#10;" strokecolor="#4579b8 [3044]" strokeweight="1.5pt">
                            <v:stroke dashstyle="dash"/>
                          </v:line>
                          <v:line id="Прямая соединительная линия 781" o:spid="_x0000_s1300" style="position:absolute;visibility:visible;mso-wrap-style:square" from="1272,23535" to="33657,2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6NTxQAAANwAAAAPAAAAZHJzL2Rvd25yZXYueG1sRI9Ba8JA&#10;FITvQv/D8gq9iG7soZHoRopQaOnFGEs9PrKvSUj2bdjdmvTfuwXB4zAz3zDb3WR6cSHnW8sKVssE&#10;BHFldcu1glP5tliD8AFZY2+ZFPyRh13+MNtipu3IBV2OoRYRwj5DBU0IQyalrxoy6Jd2II7ej3UG&#10;Q5SultrhGOGml89J8iINthwXGhxo31DVHX+NgrP8HjGV4WM8FGc37z5N+bU3Sj09Tq8bEIGmcA/f&#10;2u9aQbpewf+ZeARkfgUAAP//AwBQSwECLQAUAAYACAAAACEA2+H2y+4AAACFAQAAEwAAAAAAAAAA&#10;AAAAAAAAAAAAW0NvbnRlbnRfVHlwZXNdLnhtbFBLAQItABQABgAIAAAAIQBa9CxbvwAAABUBAAAL&#10;AAAAAAAAAAAAAAAAAB8BAABfcmVscy8ucmVsc1BLAQItABQABgAIAAAAIQAZ76NTxQAAANwAAAAP&#10;AAAAAAAAAAAAAAAAAAcCAABkcnMvZG93bnJldi54bWxQSwUGAAAAAAMAAwC3AAAA+QIAAAAA&#10;" strokecolor="#974706 [1609]" strokeweight="2.25pt">
                            <v:stroke dashstyle="dash"/>
                          </v:line>
                          <v:line id="Прямая соединительная линия 782" o:spid="_x0000_s1301" style="position:absolute;visibility:visible;mso-wrap-style:square" from="26795,0" to="27030,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Y8xQAAANwAAAAPAAAAZHJzL2Rvd25yZXYueG1sRI9RS8NA&#10;EITfBf/DsULf2osprTH2WopQKNUXqz9gza1JaG4v3q1t2l/vCQUfh5n5hlmsBtepI4XYejZwP8lA&#10;EVfetlwb+HjfjAtQUZAtdp7JwJkirJa3NwssrT/xGx33UqsE4ViigUakL7WOVUMO48T3xMn78sGh&#10;JBlqbQOeEtx1Os+yuXbYclposKfnhqrD/scZ+H553cbzZ5fLfHbZHcK6eJRpNGZ0N6yfQAkN8h++&#10;trfWwEORw9+ZdAT08hcAAP//AwBQSwECLQAUAAYACAAAACEA2+H2y+4AAACFAQAAEwAAAAAAAAAA&#10;AAAAAAAAAAAAW0NvbnRlbnRfVHlwZXNdLnhtbFBLAQItABQABgAIAAAAIQBa9CxbvwAAABUBAAAL&#10;AAAAAAAAAAAAAAAAAB8BAABfcmVscy8ucmVsc1BLAQItABQABgAIAAAAIQBP8FY8xQAAANwAAAAP&#10;AAAAAAAAAAAAAAAAAAcCAABkcnMvZG93bnJldi54bWxQSwUGAAAAAAMAAwC3AAAA+QIAAAAA&#10;" strokecolor="#4579b8 [3044]"/>
                          <v:shape id="Поле 783" o:spid="_x0000_s1302" type="#_x0000_t202" style="position:absolute;left:28704;top:28624;width:436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rxgAAANwAAAAPAAAAZHJzL2Rvd25yZXYueG1sRI9Ba8JA&#10;FITvQv/D8gpeRDc1tErqKlK0FW81auntkX1Ngtm3IbtN0n/vFgSPw8x8wyxWvalES40rLSt4mkQg&#10;iDOrS84VHNPteA7CeWSNlWVS8EcOVsuHwQITbTv+pPbgcxEg7BJUUHhfJ1K6rCCDbmJr4uD92Mag&#10;D7LJpW6wC3BTyWkUvUiDJYeFAmt6Kyi7HH6Ngu9R/rV3/fupi5/jevPRprOzTpUaPvbrVxCeen8P&#10;39o7rWA2j+H/TDgCcnkFAAD//wMAUEsBAi0AFAAGAAgAAAAhANvh9svuAAAAhQEAABMAAAAAAAAA&#10;AAAAAAAAAAAAAFtDb250ZW50X1R5cGVzXS54bWxQSwECLQAUAAYACAAAACEAWvQsW78AAAAVAQAA&#10;CwAAAAAAAAAAAAAAAAAfAQAAX3JlbHMvLnJlbHNQSwECLQAUAAYACAAAACEAzHpgK8YAAADcAAAA&#10;DwAAAAAAAAAAAAAAAAAHAgAAZHJzL2Rvd25yZXYueG1sUEsFBgAAAAADAAMAtwAAAPoCAAAAAA==&#10;" fillcolor="white [3201]" stroked="f" strokeweight=".5pt">
                            <v:textbox>
                              <w:txbxContent>
                                <w:p w:rsidR="0029444A" w:rsidRDefault="0029444A" w:rsidP="00E11E6C">
                                  <w:r>
                                    <w:t>мД</w:t>
                                  </w:r>
                                </w:p>
                              </w:txbxContent>
                            </v:textbox>
                          </v:shape>
                          <v:shape id="Поле 784" o:spid="_x0000_s1303" type="#_x0000_t202" style="position:absolute;left:28147;top:14709;width:548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fxwAAANwAAAAPAAAAZHJzL2Rvd25yZXYueG1sRI9ba8JA&#10;FITfC/0Pyyn4UnRTbVVSVyniDd9qvNC3Q/Y0Cc2eDdk1if/eLRT6OMzMN8xs0ZlSNFS7wrKCl0EE&#10;gji1uuBMwTFZ96cgnEfWWFomBTdysJg/Psww1rblT2oOPhMBwi5GBbn3VSylS3My6Aa2Ig7et60N&#10;+iDrTOoa2wA3pRxG0VgaLDgs5FjRMqf053A1Cr6es8vedZtTO3obVattk0zOOlGq99R9vIPw1Pn/&#10;8F97pxVMpq/weyYcATm/AwAA//8DAFBLAQItABQABgAIAAAAIQDb4fbL7gAAAIUBAAATAAAAAAAA&#10;AAAAAAAAAAAAAABbQ29udGVudF9UeXBlc10ueG1sUEsBAi0AFAAGAAgAAAAhAFr0LFu/AAAAFQEA&#10;AAsAAAAAAAAAAAAAAAAAHwEAAF9yZWxzLy5yZWxzUEsBAi0AFAAGAAgAAAAhAEOT+F/HAAAA3AAA&#10;AA8AAAAAAAAAAAAAAAAABwIAAGRycy9kb3ducmV2LnhtbFBLBQYAAAAAAwADALcAAAD7AgAAAAA=&#10;" fillcolor="white [3201]" stroked="f" strokeweight=".5pt">
                            <v:textbox>
                              <w:txbxContent>
                                <w:p w:rsidR="0029444A" w:rsidRDefault="0029444A" w:rsidP="00E11E6C">
                                  <w:r>
                                    <w:t>М-К</w:t>
                                  </w:r>
                                </w:p>
                              </w:txbxContent>
                            </v:textbox>
                          </v:shape>
                          <v:shape id="Поле 785" o:spid="_x0000_s1304" type="#_x0000_t202" style="position:absolute;left:28147;top:3657;width:436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3ExgAAANwAAAAPAAAAZHJzL2Rvd25yZXYueG1sRI9ba8JA&#10;FITfhf6H5RT6InVjxSrRVaT0hm8mXvDtkD1NQrNnQ3abxH/vFgQfh5n5hlmue1OJlhpXWlYwHkUg&#10;iDOrS84V7NOP5zkI55E1VpZJwYUcrFcPgyXG2na8ozbxuQgQdjEqKLyvYyldVpBBN7I1cfB+bGPQ&#10;B9nkUjfYBbip5EsUvUqDJYeFAmt6Kyj7Tf6MgvMwP21d/3noJtNJ/f7VprOjTpV6euw3CxCeen8P&#10;39rfWsFsPoX/M+EIyNUVAAD//wMAUEsBAi0AFAAGAAgAAAAhANvh9svuAAAAhQEAABMAAAAAAAAA&#10;AAAAAAAAAAAAAFtDb250ZW50X1R5cGVzXS54bWxQSwECLQAUAAYACAAAACEAWvQsW78AAAAVAQAA&#10;CwAAAAAAAAAAAAAAAAAfAQAAX3JlbHMvLnJlbHNQSwECLQAUAAYACAAAACEALN9dxMYAAADcAAAA&#10;DwAAAAAAAAAAAAAAAAAHAgAAZHJzL2Rvd25yZXYueG1sUEsFBgAAAAADAAMAtwAAAPoCAAAAAA==&#10;" fillcolor="white [3201]" stroked="f" strokeweight=".5pt">
                            <v:textbox>
                              <w:txbxContent>
                                <w:p w:rsidR="0029444A" w:rsidRDefault="0029444A" w:rsidP="00E11E6C">
                                  <w:r>
                                    <w:t>М</w:t>
                                  </w:r>
                                </w:p>
                              </w:txbxContent>
                            </v:textbox>
                          </v:shape>
                          <v:group id="Группа 786" o:spid="_x0000_s1305" style="position:absolute;top:10972;width:25929;height:22985" coordorigin=",6042" coordsize="25929,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group id="Группа 787" o:spid="_x0000_s1306" style="position:absolute;left:16061;top:6042;width:9868;height:22985" coordorigin=",5963" coordsize="9868,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group id="Группа 788" o:spid="_x0000_s1307" style="position:absolute;left:1987;top:22820;width:7881;height:6128" coordorigin="-2339" coordsize="7898,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Группа 789" o:spid="_x0000_s1308" style="position:absolute;left:55;width:5503;height:5524" coordorigin="55,-1590" coordsize="548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Поле 790" o:spid="_x0000_s1309" type="#_x0000_t202" style="position:absolute;left:1032;top:-1590;width:4507;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iBwwAAANwAAAAPAAAAZHJzL2Rvd25yZXYueG1sRE9Na8JA&#10;EL0X/A/LCF5K3aioNbqKSFtLb5pW8TZkxySYnQ3ZbRL/vXso9Ph436tNZ0rRUO0KywpGwwgEcWp1&#10;wZmC7+T95RWE88gaS8uk4E4ONuve0wpjbVs+UHP0mQgh7GJUkHtfxVK6NCeDbmgr4sBdbW3QB1hn&#10;UtfYhnBTynEUzaTBgkNDjhXtckpvx1+j4PKcnb9c9/HTTqaT6m3fJPOTTpQa9LvtEoSnzv+L/9yf&#10;WsF8EeaHM+EIyPUDAAD//wMAUEsBAi0AFAAGAAgAAAAhANvh9svuAAAAhQEAABMAAAAAAAAAAAAA&#10;AAAAAAAAAFtDb250ZW50X1R5cGVzXS54bWxQSwECLQAUAAYACAAAACEAWvQsW78AAAAVAQAACwAA&#10;AAAAAAAAAAAAAAAfAQAAX3JlbHMvLnJlbHNQSwECLQAUAAYACAAAACEAuXFogcMAAADcAAAADwAA&#10;AAAAAAAAAAAAAAAHAgAAZHJzL2Rvd25yZXYueG1sUEsFBgAAAAADAAMAtwAAAPcCAAAAAA==&#10;" fillcolor="white [3201]" stroked="f" strokeweight=".5pt">
                                    <v:textbox>
                                      <w:txbxContent>
                                        <w:p w:rsidR="0029444A" w:rsidRPr="000B0FD6" w:rsidRDefault="0029444A" w:rsidP="00E11E6C">
                                          <w:pPr>
                                            <w:rPr>
                                              <w:b/>
                                              <w:bCs/>
                                              <w:lang w:val="en-US"/>
                                            </w:rPr>
                                          </w:pPr>
                                          <w:r w:rsidRPr="00DA00CF">
                                            <w:rPr>
                                              <w:b/>
                                              <w:bCs/>
                                            </w:rPr>
                                            <w:t>Д</w:t>
                                          </w:r>
                                          <w:r w:rsidRPr="00376FAC">
                                            <w:rPr>
                                              <w:b/>
                                              <w:bCs/>
                                              <w:vertAlign w:val="subscript"/>
                                            </w:rPr>
                                            <w:t>2</w:t>
                                          </w:r>
                                          <w:r>
                                            <w:rPr>
                                              <w:b/>
                                              <w:bCs/>
                                              <w:sz w:val="24"/>
                                              <w:szCs w:val="24"/>
                                              <w:vertAlign w:val="subscript"/>
                                              <w:lang w:val="en-US"/>
                                            </w:rPr>
                                            <w:t>0</w:t>
                                          </w:r>
                                        </w:p>
                                      </w:txbxContent>
                                    </v:textbox>
                                  </v:shape>
                                  <v:group id="Группа 791" o:spid="_x0000_s1310" style="position:absolute;left:55;top:-715;width:1431;height:4187;rotation:180;flip:x" coordorigin="79,2295"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IYxQAAANwAAAAPAAAAZHJzL2Rvd25yZXYueG1sRI9PawIx&#10;FMTvgt8hPKE3zdqCbbdGUaFQKAjaHnp83bzuLm5e0iTdP356IxQ8DjO/GWa57k0jWvKhtqxgPstA&#10;EBdW11wq+Px4nT6BCBFZY2OZFAwUYL0aj5aYa9vxgdpjLEUq4ZCjgipGl0sZiooMhpl1xMn7sd5g&#10;TNKXUnvsUrlp5H2WLaTBmtNChY52FRWn459R8PiwH/S3fx/Kvtt9nbeto+2vU+pu0m9eQETq4y38&#10;T7/pxD3P4XomHQG5ugAAAP//AwBQSwECLQAUAAYACAAAACEA2+H2y+4AAACFAQAAEwAAAAAAAAAA&#10;AAAAAAAAAAAAW0NvbnRlbnRfVHlwZXNdLnhtbFBLAQItABQABgAIAAAAIQBa9CxbvwAAABUBAAAL&#10;AAAAAAAAAAAAAAAAAB8BAABfcmVscy8ucmVsc1BLAQItABQABgAIAAAAIQDhopIYxQAAANwAAAAP&#10;AAAAAAAAAAAAAAAAAAcCAABkcnMvZG93bnJldi54bWxQSwUGAAAAAAMAAwC3AAAA+QIAAAAA&#10;">
                                    <v:shape id="Равнобедренный треугольник 792" o:spid="_x0000_s1311" type="#_x0000_t5" style="position:absolute;left:79;top:2295;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ftxgAAANwAAAAPAAAAZHJzL2Rvd25yZXYueG1sRI9Pa8JA&#10;FMTvBb/D8oTezMZI/RNdpZQKHlpoNXp+ZJ9JMPs2ZNck/fbdgtDjMDO/YTa7wdSio9ZVlhVMoxgE&#10;cW51xYWC7LSfLEE4j6yxtkwKfsjBbjt62mCqbc/f1B19IQKEXYoKSu+bVEqXl2TQRbYhDt7VtgZ9&#10;kG0hdYt9gJtaJnE8lwYrDgslNvRWUn473o2C6v1j9vU5v5zlpU6uhX6xsyw+KPU8Hl7XIDwN/j/8&#10;aB+0gsUqgb8z4QjI7S8AAAD//wMAUEsBAi0AFAAGAAgAAAAhANvh9svuAAAAhQEAABMAAAAAAAAA&#10;AAAAAAAAAAAAAFtDb250ZW50X1R5cGVzXS54bWxQSwECLQAUAAYACAAAACEAWvQsW78AAAAVAQAA&#10;CwAAAAAAAAAAAAAAAAAfAQAAX3JlbHMvLnJlbHNQSwECLQAUAAYACAAAACEAjYjn7cYAAADcAAAA&#10;DwAAAAAAAAAAAAAAAAAHAgAAZHJzL2Rvd25yZXYueG1sUEsFBgAAAAADAAMAtwAAAPoCAAAAAA==&#10;" filled="f" strokecolor="#243f60 [1604]" strokeweight="2pt"/>
                                    <v:oval id="Овал 793" o:spid="_x0000_s1312" style="position:absolute;left:79;top:6270;width:2067;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GxQAAANwAAAAPAAAAZHJzL2Rvd25yZXYueG1sRI/NasMw&#10;EITvgb6D2EJvidw0JI0bJbQBg0+BuIXQ22JtbFNpZSzVP29fFQI5DjPzDbM7jNaInjrfOFbwvEhA&#10;EJdON1wp+PrM5q8gfEDWaByTgok8HPYPsx2m2g18pr4IlYgQ9ikqqENoUyl9WZNFv3AtcfSurrMY&#10;ouwqqTscItwauUyStbTYcFyosaVjTeVP8WsVrHK7OpnpPPB3Zgwflxe7+bgo9fQ4vr+BCDSGe/jW&#10;zrWCzfYF/s/EIyD3fwAAAP//AwBQSwECLQAUAAYACAAAACEA2+H2y+4AAACFAQAAEwAAAAAAAAAA&#10;AAAAAAAAAAAAW0NvbnRlbnRfVHlwZXNdLnhtbFBLAQItABQABgAIAAAAIQBa9CxbvwAAABUBAAAL&#10;AAAAAAAAAAAAAAAAAB8BAABfcmVscy8ucmVsc1BLAQItABQABgAIAAAAIQA4o+NGxQAAANwAAAAP&#10;AAAAAAAAAAAAAAAAAAcCAABkcnMvZG93bnJldi54bWxQSwUGAAAAAAMAAwC3AAAA+QIAAAAA&#10;" filled="f" strokecolor="#243f60 [1604]" strokeweight="2pt"/>
                                  </v:group>
                                </v:group>
                                <v:shape id="Арка 794" o:spid="_x0000_s1313" style="position:absolute;left:-2339;top:4260;width:1772;height:1632;rotation:180;visibility:visible;mso-wrap-style:square;v-text-anchor:middle" coordsize="1771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aGwgAAANwAAAAPAAAAZHJzL2Rvd25yZXYueG1sRI9Ra8Iw&#10;FIXfB/sP4Q58m+lEnHZGmWLRV6s/4NLctaXNTUii1v36RRD2eDjnfIezXA+mF1fyobWs4GOcgSCu&#10;rG65VnA+Fe9zECEia+wtk4I7BVivXl+WmGt74yNdy1iLBOGQo4ImRpdLGaqGDIaxdcTJ+7HeYEzS&#10;11J7vCW46eUky2bSYMtpoUFH24aqrrwYBTv3W/D+nJXdZlZMXPS7wh47pUZvw/cXiEhD/A8/2wet&#10;4HMxhceZdATk6g8AAP//AwBQSwECLQAUAAYACAAAACEA2+H2y+4AAACFAQAAEwAAAAAAAAAAAAAA&#10;AAAAAAAAW0NvbnRlbnRfVHlwZXNdLnhtbFBLAQItABQABgAIAAAAIQBa9CxbvwAAABUBAAALAAAA&#10;AAAAAAAAAAAAAB8BAABfcmVscy8ucmVsc1BLAQItABQABgAIAAAAIQAkRdaGwgAAANwAAAAPAAAA&#10;AAAAAAAAAAAAAAcCAABkcnMvZG93bnJldi54bWxQSwUGAAAAAAMAAwC3AAAA9gIAAAAA&#10;" path="m,81598c,36533,39660,,88583,v48923,,88583,36533,88583,81598l136366,81598v,-22533,-21394,-40799,-47784,-40799c62192,40799,40798,59065,40798,81598l,81598xe" filled="f" strokecolor="black [3213]" strokeweight="2pt">
                                  <v:path arrowok="t" o:connecttype="custom" o:connectlocs="0,81598;88583,0;177166,81598;136366,81598;88582,40799;40798,81598;0,81598" o:connectangles="0,0,0,0,0,0,0"/>
                                </v:shape>
                                <v:group id="Группа 795" o:spid="_x0000_s1314" style="position:absolute;left:-1357;top:2644;width:790;height:2108" coordorigin="-264324,-220806" coordsize="65549,2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line id="Прямая соединительная линия 796" o:spid="_x0000_s1315" style="position:absolute;flip:y;visibility:visible;mso-wrap-style:square" from="-261643,-220806" to="-198775,-22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rtxQAAANwAAAAPAAAAZHJzL2Rvd25yZXYueG1sRI9Pi8Iw&#10;FMTvwn6H8ARvNlVYXatRFkFYRAWrl709mtc/2LzUJmr99mZhweMwM79hFqvO1OJOrassKxhFMQji&#10;zOqKCwXn02b4BcJ5ZI21ZVLwJAer5UdvgYm2Dz7SPfWFCBB2CSoovW8SKV1WkkEX2YY4eLltDfog&#10;20LqFh8Bbmo5juOJNFhxWCixoXVJ2SW9GQXb0yxf77b7w9Ndfw+UT+PjZ3pWatDvvucgPHX+Hf5v&#10;/2gF09kE/s6EIyCXLwAAAP//AwBQSwECLQAUAAYACAAAACEA2+H2y+4AAACFAQAAEwAAAAAAAAAA&#10;AAAAAAAAAAAAW0NvbnRlbnRfVHlwZXNdLnhtbFBLAQItABQABgAIAAAAIQBa9CxbvwAAABUBAAAL&#10;AAAAAAAAAAAAAAAAAB8BAABfcmVscy8ucmVsc1BLAQItABQABgAIAAAAIQDMnNrtxQAAANwAAAAP&#10;AAAAAAAAAAAAAAAAAAcCAABkcnMvZG93bnJldi54bWxQSwUGAAAAAAMAAwC3AAAA+QIAAAAA&#10;" strokecolor="black [3213]" strokeweight="1pt"/>
                                  <v:shape id="Прямая со стрелкой 797" o:spid="_x0000_s1316" type="#_x0000_t32" style="position:absolute;left:-264324;top:-212850;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DMxgAAANwAAAAPAAAAZHJzL2Rvd25yZXYueG1sRI/dagIx&#10;FITvhb5DOAVvRLN6oXU1ii3+XbQUfx7gsDluFjcnyybq6tM3BcHLYWa+YabzxpbiSrUvHCvo9xIQ&#10;xJnTBecKjodV9wOED8gaS8ek4E4e5rO31hRT7W68o+s+5CJC2KeowIRQpVL6zJBF33MVcfROrrYY&#10;oqxzqWu8Rbgt5SBJhtJiwXHBYEVfhrLz/mIVhM1jvfu8dJrFozhvfw9mvPzu/yjVfm8WExCBmvAK&#10;P9tbrWA0HsH/mXgE5OwPAAD//wMAUEsBAi0AFAAGAAgAAAAhANvh9svuAAAAhQEAABMAAAAAAAAA&#10;AAAAAAAAAAAAAFtDb250ZW50X1R5cGVzXS54bWxQSwECLQAUAAYACAAAACEAWvQsW78AAAAVAQAA&#10;CwAAAAAAAAAAAAAAAAAfAQAAX3JlbHMvLnJlbHNQSwECLQAUAAYACAAAACEA9jXgzMYAAADcAAAA&#10;DwAAAAAAAAAAAAAAAAAHAgAAZHJzL2Rvd25yZXYueG1sUEsFBgAAAAADAAMAtwAAAPoCAAAAAA==&#10;" strokecolor="black [3213]" strokeweight="1pt">
                                    <v:stroke endarrow="open"/>
                                  </v:shape>
                                </v:group>
                              </v:group>
                              <v:group id="Группа 798" o:spid="_x0000_s1317" style="position:absolute;top:5963;width:8230;height:16852" coordorigin=",5963" coordsize="8230,1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group id="Группа 799" o:spid="_x0000_s1318" style="position:absolute;top:5963;width:8230;height:10344" coordorigin="1192,2862" coordsize="824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group id="Группа 832" o:spid="_x0000_s1319" style="position:absolute;left:1192;top:2862;width:4920;height:5234" coordsize="436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Поле 833" o:spid="_x0000_s1320" type="#_x0000_t202" style="position:absolute;left:874;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hnxQAAANwAAAAPAAAAZHJzL2Rvd25yZXYueG1sRI9Pi8Iw&#10;FMTvC36H8ARva6qy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AX1QhnxQAAANwAAAAP&#10;AAAAAAAAAAAAAAAAAAcCAABkcnMvZG93bnJldi54bWxQSwUGAAAAAAMAAwC3AAAA+QIAAAAA&#10;" filled="f" stroked="f" strokeweight=".5pt">
                                      <v:textbox>
                                        <w:txbxContent>
                                          <w:p w:rsidR="0029444A" w:rsidRPr="00376FAC" w:rsidRDefault="0029444A" w:rsidP="00E11E6C">
                                            <w:pPr>
                                              <w:jc w:val="center"/>
                                              <w:rPr>
                                                <w:b/>
                                                <w:bCs/>
                                              </w:rPr>
                                            </w:pPr>
                                            <w:r>
                                              <w:rPr>
                                                <w:b/>
                                                <w:bCs/>
                                                <w:lang w:val="en-US"/>
                                              </w:rPr>
                                              <w:t>R</w:t>
                                            </w:r>
                                            <w:r>
                                              <w:rPr>
                                                <w:b/>
                                                <w:bCs/>
                                                <w:vertAlign w:val="subscript"/>
                                              </w:rPr>
                                              <w:t>2</w:t>
                                            </w:r>
                                          </w:p>
                                        </w:txbxContent>
                                      </v:textbox>
                                    </v:shape>
                                    <v:group id="Группа 834" o:spid="_x0000_s1321" style="position:absolute;top:1113;width:1428;height:4184;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sxgAAANwAAAAPAAAAZHJzL2Rvd25yZXYueG1sRI9PawIx&#10;FMTvgt8hPKE3zbaWVrZGUaFQKAhqDz2+bl53l25eYpLun356IxQ8DjPzG2a57k0jWvKhtqzgfpaB&#10;IC6srrlU8HF6nS5AhIissbFMCgYKsF6NR0vMte34QO0xliJBOOSooIrR5VKGoiKDYWYdcfK+rTcY&#10;k/Sl1B67BDeNfMiyJ2mw5rRQoaNdRcXP8dcoeJ7vB/3l34ey73aff9vW0fbslLqb9JsXEJH6eAv/&#10;t9+0gsX8Ea5n0hGQqwsAAAD//wMAUEsBAi0AFAAGAAgAAAAhANvh9svuAAAAhQEAABMAAAAAAAAA&#10;AAAAAAAAAAAAAFtDb250ZW50X1R5cGVzXS54bWxQSwECLQAUAAYACAAAACEAWvQsW78AAAAVAQAA&#10;CwAAAAAAAAAAAAAAAAAfAQAAX3JlbHMvLnJlbHNQSwECLQAUAAYACAAAACEAIQf67MYAAADcAAAA&#10;DwAAAAAAAAAAAAAAAAAHAgAAZHJzL2Rvd25yZXYueG1sUEsFBgAAAAADAAMAtwAAAPoCAAAAAA==&#10;">
                                      <v:shape id="Равнобедренный треугольник 835" o:spid="_x0000_s1322"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T1xAAAANwAAAAPAAAAZHJzL2Rvd25yZXYueG1sRI9Ba8JA&#10;FITvhf6H5RW81Y2GBEldRUTBgwWbWs+P7DMJzb4N2TWJ/94tCD0OM/MNs1yPphE9da62rGA2jUAQ&#10;F1bXXCo4f+/fFyCcR9bYWCYFd3KwXr2+LDHTduAv6nNfigBhl6GCyvs2k9IVFRl0U9sSB+9qO4M+&#10;yK6UusMhwE0j51GUSoM1h4UKW9pWVPzmN6Og3h3j02d6+ZGXZn4tdWLjc3RQavI2bj5AeBr9f/jZ&#10;PmgFiziBvzPhCMjVAwAA//8DAFBLAQItABQABgAIAAAAIQDb4fbL7gAAAIUBAAATAAAAAAAAAAAA&#10;AAAAAAAAAABbQ29udGVudF9UeXBlc10ueG1sUEsBAi0AFAAGAAgAAAAhAFr0LFu/AAAAFQEAAAsA&#10;AAAAAAAAAAAAAAAAHwEAAF9yZWxzLy5yZWxzUEsBAi0AFAAGAAgAAAAhANKztPXEAAAA3AAAAA8A&#10;AAAAAAAAAAAAAAAABwIAAGRycy9kb3ducmV2LnhtbFBLBQYAAAAAAwADALcAAAD4AgAAAAA=&#10;" filled="f" strokecolor="#243f60 [1604]" strokeweight="2pt"/>
                                      <v:oval id="Овал 836" o:spid="_x0000_s1323"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ouyxAAAANwAAAAPAAAAZHJzL2Rvd25yZXYueG1sRI9bi8Iw&#10;FITfhf0P4Sz4pqkXXOmaFhUEnxa8gOzboTnbFpOT0kRb/71ZEHwcZuYbZpX31og7tb52rGAyTkAQ&#10;F07XXCo4n3ajJQgfkDUax6TgQR7y7GOwwlS7jg90P4ZSRAj7FBVUITSplL6oyKIfu4Y4en+utRii&#10;bEupW+wi3Bo5TZKFtFhzXKiwoW1FxfV4swrmezv/MY9Dx787Y3g7vdivzUWp4We//gYRqA/v8Ku9&#10;1wqWswX8n4lHQGZPAAAA//8DAFBLAQItABQABgAIAAAAIQDb4fbL7gAAAIUBAAATAAAAAAAAAAAA&#10;AAAAAAAAAABbQ29udGVudF9UeXBlc10ueG1sUEsBAi0AFAAGAAgAAAAhAFr0LFu/AAAAFQEAAAsA&#10;AAAAAAAAAAAAAAAAHwEAAF9yZWxzLy5yZWxzUEsBAi0AFAAGAAgAAAAhAPgGi7LEAAAA3AAAAA8A&#10;AAAAAAAAAAAAAAAABwIAAGRycy9kb3ducmV2LnhtbFBLBQYAAAAAAwADALcAAAD4AgAAAAA=&#10;" filled="f" strokecolor="#243f60 [1604]" strokeweight="2pt"/>
                                    </v:group>
                                  </v:group>
                                  <v:group id="Группа 837" o:spid="_x0000_s1324" style="position:absolute;left:4099;top:8348;width:5336;height:4859" coordorigin="855,829" coordsize="4736,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Поле 838" o:spid="_x0000_s1325" type="#_x0000_t202" style="position:absolute;left:2093;top:829;width:3499;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WxAAAANwAAAAPAAAAZHJzL2Rvd25yZXYueG1sRE9Na8JA&#10;EL0X/A/LCL01Gx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BlxmhbEAAAA3AAAAA8A&#10;AAAAAAAAAAAAAAAABwIAAGRycy9kb3ducmV2LnhtbFBLBQYAAAAAAwADALcAAAD4AgAAAAA=&#10;" filled="f" stroked="f" strokeweight=".5pt">
                                      <v:textbox>
                                        <w:txbxContent>
                                          <w:p w:rsidR="0029444A" w:rsidRPr="00CF3D8A" w:rsidRDefault="0029444A" w:rsidP="00E11E6C">
                                            <w:pPr>
                                              <w:rPr>
                                                <w:b/>
                                                <w:bCs/>
                                              </w:rPr>
                                            </w:pPr>
                                            <w:r w:rsidRPr="00DA00CF">
                                              <w:rPr>
                                                <w:b/>
                                                <w:bCs/>
                                              </w:rPr>
                                              <w:t>Д</w:t>
                                            </w:r>
                                            <w:r>
                                              <w:rPr>
                                                <w:b/>
                                                <w:bCs/>
                                                <w:vertAlign w:val="subscript"/>
                                              </w:rPr>
                                              <w:t>2</w:t>
                                            </w:r>
                                            <w:r>
                                              <w:rPr>
                                                <w:b/>
                                                <w:bCs/>
                                                <w:sz w:val="24"/>
                                                <w:szCs w:val="24"/>
                                                <w:vertAlign w:val="subscript"/>
                                              </w:rPr>
                                              <w:t>1</w:t>
                                            </w:r>
                                          </w:p>
                                        </w:txbxContent>
                                      </v:textbox>
                                    </v:shape>
                                    <v:group id="Группа 839" o:spid="_x0000_s1326" style="position:absolute;left:855;top:1558;width:1431;height:4188;rotation:180;flip:x" coordorigin="1235,-987"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VyxgAAANwAAAAPAAAAZHJzL2Rvd25yZXYueG1sRI9PawIx&#10;FMTvgt8hPKE3zbZCa7dGUaFQKAhqDz2+bl53l25eYpLun356IxQ8DjPzG2a57k0jWvKhtqzgfpaB&#10;IC6srrlU8HF6nS5AhIissbFMCgYKsF6NR0vMte34QO0xliJBOOSooIrR5VKGoiKDYWYdcfK+rTcY&#10;k/Sl1B67BDeNfMiyR2mw5rRQoaNdRcXP8dcoeJrvB/3l34ey73aff9vW0fbslLqb9JsXEJH6eAv/&#10;t9+0gsX8Ga5n0hGQqwsAAAD//wMAUEsBAi0AFAAGAAgAAAAhANvh9svuAAAAhQEAABMAAAAAAAAA&#10;AAAAAAAAAAAAAFtDb250ZW50X1R5cGVzXS54bWxQSwECLQAUAAYACAAAACEAWvQsW78AAAAVAQAA&#10;CwAAAAAAAAAAAAAAAAAfAQAAX3JlbHMvLnJlbHNQSwECLQAUAAYACAAAACEAzwZVcsYAAADcAAAA&#10;DwAAAAAAAAAAAAAAAAAHAgAAZHJzL2Rvd25yZXYueG1sUEsFBgAAAAADAAMAtwAAAPoCAAAAAA==&#10;">
                                      <v:shape id="Равнобедренный треугольник 840" o:spid="_x0000_s1327" type="#_x0000_t5" style="position:absolute;left:1315;top:-987;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QQvQAAANwAAAAPAAAAZHJzL2Rvd25yZXYueG1sRE/JCsIw&#10;EL0L/kMYwZumrkg1ioiCBwX389CMbbGZlCZq/XtzEDw+3j5b1KYQL6pcbllBrxuBIE6szjlVcDlv&#10;OhMQziNrLCyTgg85WMybjRnG2r75SK+TT0UIYRejgsz7MpbSJRkZdF1bEgfubiuDPsAqlbrCdwg3&#10;hexH0VgazDk0ZFjSKqPkcXoaBfl6Nzjsx7ervBX9e6pHdnCJtkq1W/VyCsJT7f/in3urFUyGYX44&#10;E46AnH8BAAD//wMAUEsBAi0AFAAGAAgAAAAhANvh9svuAAAAhQEAABMAAAAAAAAAAAAAAAAAAAAA&#10;AFtDb250ZW50X1R5cGVzXS54bWxQSwECLQAUAAYACAAAACEAWvQsW78AAAAVAQAACwAAAAAAAAAA&#10;AAAAAAAfAQAAX3JlbHMvLnJlbHNQSwECLQAUAAYACAAAACEAmsJkEL0AAADcAAAADwAAAAAAAAAA&#10;AAAAAAAHAgAAZHJzL2Rvd25yZXYueG1sUEsFBgAAAAADAAMAtwAAAPECAAAAAA==&#10;" filled="f" strokecolor="#243f60 [1604]" strokeweight="2pt"/>
                                      <v:oval id="Овал 841" o:spid="_x0000_s1328" style="position:absolute;left:1235;top:2988;width:2068;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C7xAAAANwAAAAPAAAAZHJzL2Rvd25yZXYueG1sRI9Pa8JA&#10;FMTvBb/D8gq91Y0SWomuUgUhJyFWEG+P7GsSuvs2ZLf58+3dguBxmJnfMJvdaI3oqfONYwWLeQKC&#10;uHS64UrB5fv4vgLhA7JG45gUTORht529bDDTbuCC+nOoRISwz1BBHUKbSenLmiz6uWuJo/fjOosh&#10;yq6SusMhwq2RyyT5kBYbjgs1tnSoqfw9/1kFaW7Tk5mKgW9HY/iwvNrP/VWpt9fxaw0i0Bie4Uc7&#10;1wpW6QL+z8QjILd3AAAA//8DAFBLAQItABQABgAIAAAAIQDb4fbL7gAAAIUBAAATAAAAAAAAAAAA&#10;AAAAAAAAAABbQ29udGVudF9UeXBlc10ueG1sUEsBAi0AFAAGAAgAAAAhAFr0LFu/AAAAFQEAAAsA&#10;AAAAAAAAAAAAAAAAHwEAAF9yZWxzLy5yZWxzUEsBAi0AFAAGAAgAAAAhAC/pYLvEAAAA3AAAAA8A&#10;AAAAAAAAAAAAAAAABwIAAGRycy9kb3ducmV2LnhtbFBLBQYAAAAAAwADALcAAAD4AgAAAAA=&#10;" filled="f" strokecolor="#243f60 [1604]" strokeweight="2pt"/>
                                    </v:group>
                                  </v:group>
                                  <v:shape id="Прямая со стрелкой 842" o:spid="_x0000_s1329" type="#_x0000_t32" style="position:absolute;left:3021;top:6838;width:1423;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sxgAAANwAAAAPAAAAZHJzL2Rvd25yZXYueG1sRI/NasMw&#10;EITvhb6D2EJujVyTFONECaE0P4USaNJDjou1tUyslZEUx3n7qlDIcZiZb5j5crCt6MmHxrGCl3EG&#10;grhyuuFawfdx/VyACBFZY+uYFNwowHLx+DDHUrsrf1F/iLVIEA4lKjAxdqWUoTJkMYxdR5y8H+ct&#10;xiR9LbXHa4LbVuZZ9iotNpwWDHb0Zqg6Hy5WQT71++lxZT63k49Ne6oKPvfvW6VGT8NqBiLSEO/h&#10;//ZOKygmOfydSUdALn4BAAD//wMAUEsBAi0AFAAGAAgAAAAhANvh9svuAAAAhQEAABMAAAAAAAAA&#10;AAAAAAAAAAAAAFtDb250ZW50X1R5cGVzXS54bWxQSwECLQAUAAYACAAAACEAWvQsW78AAAAVAQAA&#10;CwAAAAAAAAAAAAAAAAAfAQAAX3JlbHMvLnJlbHNQSwECLQAUAAYACAAAACEA9w/hbMYAAADcAAAA&#10;DwAAAAAAAAAAAAAAAAAHAgAAZHJzL2Rvd25yZXYueG1sUEsFBgAAAAADAAMAtwAAAPoCAAAAAA==&#10;" strokecolor="#40a7c2 [3048]" strokeweight="1.5pt">
                                    <v:stroke endarrow="open"/>
                                  </v:shape>
                                </v:group>
                                <v:shape id="Прямая со стрелкой 843" o:spid="_x0000_s1330" type="#_x0000_t32" style="position:absolute;left:4293;top:16300;width:775;height:6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5xwgAAANwAAAAPAAAAZHJzL2Rvd25yZXYueG1sRI9Li8Iw&#10;FIX3A/6HcAV3Y6qOItUoIgjiysegLi/Nta02N7WJtv77iSDM8nAeH2c6b0whnlS53LKCXjcCQZxY&#10;nXOq4Pew+h6DcB5ZY2GZFLzIwXzW+ppirG3NO3rufSrCCLsYFWTel7GULsnIoOvakjh4F1sZ9EFW&#10;qdQV1mHcFLIfRSNpMOdAyLCkZUbJbf8wgVscT9fz6zDEa7TpEZl6dN9sleq0m8UEhKfG/4c/7bVW&#10;MP4ZwPtMOAJy9gcAAP//AwBQSwECLQAUAAYACAAAACEA2+H2y+4AAACFAQAAEwAAAAAAAAAAAAAA&#10;AAAAAAAAW0NvbnRlbnRfVHlwZXNdLnhtbFBLAQItABQABgAIAAAAIQBa9CxbvwAAABUBAAALAAAA&#10;AAAAAAAAAAAAAB8BAABfcmVscy8ucmVsc1BLAQItABQABgAIAAAAIQALwi5xwgAAANwAAAAPAAAA&#10;AAAAAAAAAAAAAAcCAABkcnMvZG93bnJldi54bWxQSwUGAAAAAAMAAwC3AAAA9gIAAAAA&#10;" strokecolor="#4579b8 [3044]" strokeweight="2.25pt">
                                  <v:stroke endarrow="open"/>
                                </v:shape>
                              </v:group>
                            </v:group>
                            <v:group id="Группа 844" o:spid="_x0000_s1331" style="position:absolute;top:6042;width:18069;height:22985" coordorigin=",6042" coordsize="18069,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group id="Группа 845" o:spid="_x0000_s1332" style="position:absolute;top:6042;width:11051;height:22985" coordorigin=",6042" coordsize="11051,2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group id="Группа 846" o:spid="_x0000_s1333" style="position:absolute;left:3260;top:22899;width:7791;height:6128" coordorigin="-2339" coordsize="7808,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group id="Группа 847" o:spid="_x0000_s1334" style="position:absolute;left:55;width:5414;height:5524" coordorigin="55,-1590" coordsize="5395,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Поле 848" o:spid="_x0000_s1335" type="#_x0000_t202" style="position:absolute;left:1032;top:-1590;width:4418;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yWwwAAANwAAAAPAAAAZHJzL2Rvd25yZXYueG1sRE/LasJA&#10;FN0X/IfhCm5KnfhqJTqKSFtLd5qquLtkrkkwcydkpkn8e2dR6PJw3st1Z0rRUO0KywpGwwgEcWp1&#10;wZmCn+TjZQ7CeWSNpWVScCcH61XvaYmxti3vqTn4TIQQdjEqyL2vYildmpNBN7QVceCutjboA6wz&#10;qWtsQ7gp5TiKXqXBgkNDjhVtc0pvh1+j4PKcnb9d93lsJ7NJ9b5rkreTTpQa9LvNAoSnzv+L/9xf&#10;WsF8GtaGM+EIyNUDAAD//wMAUEsBAi0AFAAGAAgAAAAhANvh9svuAAAAhQEAABMAAAAAAAAAAAAA&#10;AAAAAAAAAFtDb250ZW50X1R5cGVzXS54bWxQSwECLQAUAAYACAAAACEAWvQsW78AAAAVAQAACwAA&#10;AAAAAAAAAAAAAAAfAQAAX3JlbHMvLnJlbHNQSwECLQAUAAYACAAAACEAz9PclsMAAADcAAAADwAA&#10;AAAAAAAAAAAAAAAHAgAAZHJzL2Rvd25yZXYueG1sUEsFBgAAAAADAAMAtwAAAPcCAAAAAA==&#10;" fillcolor="white [3201]" stroked="f" strokeweight=".5pt">
                                      <v:textbox>
                                        <w:txbxContent>
                                          <w:p w:rsidR="0029444A" w:rsidRPr="000B0FD6" w:rsidRDefault="0029444A" w:rsidP="00E11E6C">
                                            <w:pPr>
                                              <w:rPr>
                                                <w:b/>
                                                <w:bCs/>
                                                <w:lang w:val="en-US"/>
                                              </w:rPr>
                                            </w:pPr>
                                            <w:r w:rsidRPr="00DA00CF">
                                              <w:rPr>
                                                <w:b/>
                                                <w:bCs/>
                                              </w:rPr>
                                              <w:t>Д</w:t>
                                            </w:r>
                                            <w:r w:rsidRPr="00376FAC">
                                              <w:rPr>
                                                <w:b/>
                                                <w:bCs/>
                                                <w:vertAlign w:val="subscript"/>
                                              </w:rPr>
                                              <w:t>1</w:t>
                                            </w:r>
                                            <w:r>
                                              <w:rPr>
                                                <w:b/>
                                                <w:bCs/>
                                                <w:sz w:val="24"/>
                                                <w:szCs w:val="24"/>
                                                <w:vertAlign w:val="subscript"/>
                                                <w:lang w:val="en-US"/>
                                              </w:rPr>
                                              <w:t>0</w:t>
                                            </w:r>
                                          </w:p>
                                        </w:txbxContent>
                                      </v:textbox>
                                    </v:shape>
                                    <v:group id="Группа 849" o:spid="_x0000_s1336" style="position:absolute;left:55;top:-715;width:1431;height:4187;rotation:180;flip:x" coordorigin="79,2295"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YPxgAAANwAAAAPAAAAZHJzL2Rvd25yZXYueG1sRI9bawIx&#10;FITfC/6HcIS+1WwvtLoapQqFglDQ+uDjcXPcXbo5SZN0L/31plDwcZiZb5jFqjeNaMmH2rKC+0kG&#10;griwuuZSweHz7W4KIkRkjY1lUjBQgNVydLPAXNuOd9TuYykShEOOCqoYXS5lKCoyGCbWESfvbL3B&#10;mKQvpfbYJbhp5EOWPUuDNaeFCh1tKiq+9j9Gwcvjx6BPfjuUfbc5/q5bR+tvp9TtuH+dg4jUx2v4&#10;v/2uFUyfZvB3Jh0BubwAAAD//wMAUEsBAi0AFAAGAAgAAAAhANvh9svuAAAAhQEAABMAAAAAAAAA&#10;AAAAAAAAAAAAAFtDb250ZW50X1R5cGVzXS54bWxQSwECLQAUAAYACAAAACEAWvQsW78AAAAVAQAA&#10;CwAAAAAAAAAAAAAAAAAfAQAAX3JlbHMvLnJlbHNQSwECLQAUAAYACAAAACEAlwAmD8YAAADcAAAA&#10;DwAAAAAAAAAAAAAAAAAHAgAAZHJzL2Rvd25yZXYueG1sUEsFBgAAAAADAAMAtwAAAPoCAAAAAA==&#10;">
                                      <v:shape id="Равнобедренный треугольник 850" o:spid="_x0000_s1337" type="#_x0000_t5" style="position:absolute;left:79;top:2295;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NvgAAANwAAAAPAAAAZHJzL2Rvd25yZXYueG1sRE9LCsIw&#10;EN0L3iGM4E5TFUWqUUQUXCho/ayHZmyLzaQ0UevtzUJw+Xj/+bIxpXhR7QrLCgb9CARxanXBmYLL&#10;edubgnAeWWNpmRR8yMFy0W7NMdb2zSd6JT4TIYRdjApy76tYSpfmZND1bUUcuLutDfoA60zqGt8h&#10;3JRyGEUTabDg0JBjReuc0kfyNAqKzX50PExuV3krh/dMj+3oEu2U6naa1QyEp8b/xT/3TiuYjsP8&#10;cCYcAbn4AgAA//8DAFBLAQItABQABgAIAAAAIQDb4fbL7gAAAIUBAAATAAAAAAAAAAAAAAAAAAAA&#10;AABbQ29udGVudF9UeXBlc10ueG1sUEsBAi0AFAAGAAgAAAAhAFr0LFu/AAAAFQEAAAsAAAAAAAAA&#10;AAAAAAAAHwEAAF9yZWxzLy5yZWxzUEsBAi0AFAAGAAgAAAAhAB8b8s2+AAAA3AAAAA8AAAAAAAAA&#10;AAAAAAAABwIAAGRycy9kb3ducmV2LnhtbFBLBQYAAAAAAwADALcAAADyAgAAAAA=&#10;" filled="f" strokecolor="#243f60 [1604]" strokeweight="2pt"/>
                                      <v:oval id="Овал 851" o:spid="_x0000_s1338" style="position:absolute;left:79;top:6270;width:2067;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ZmwwAAANwAAAAPAAAAZHJzL2Rvd25yZXYueG1sRI9Pi8Iw&#10;FMTvwn6H8Ba82VRRV7pGWQuCJ8E/IHt7NG/bsslLaaKt394IgsdhZn7DLNe9NeJGra8dKxgnKQji&#10;wumaSwXn03a0AOEDskbjmBTcycN69TFYYqZdxwe6HUMpIoR9hgqqEJpMSl9UZNEnriGO3p9rLYYo&#10;21LqFrsIt0ZO0nQuLdYcFypsKK+o+D9erYLpzk735n7o+HdrDOeTi/3aXJQafvY/3yAC9eEdfrV3&#10;WsFiNobnmXgE5OoBAAD//wMAUEsBAi0AFAAGAAgAAAAhANvh9svuAAAAhQEAABMAAAAAAAAAAAAA&#10;AAAAAAAAAFtDb250ZW50X1R5cGVzXS54bWxQSwECLQAUAAYACAAAACEAWvQsW78AAAAVAQAACwAA&#10;AAAAAAAAAAAAAAAfAQAAX3JlbHMvLnJlbHNQSwECLQAUAAYACAAAACEAqjD2ZsMAAADcAAAADwAA&#10;AAAAAAAAAAAAAAAHAgAAZHJzL2Rvd25yZXYueG1sUEsFBgAAAAADAAMAtwAAAPcCAAAAAA==&#10;" filled="f" strokecolor="#243f60 [1604]" strokeweight="2pt"/>
                                    </v:group>
                                  </v:group>
                                  <v:shape id="Арка 852" o:spid="_x0000_s1339" style="position:absolute;left:-2339;top:4260;width:1772;height:1632;rotation:180;visibility:visible;mso-wrap-style:square;v-text-anchor:middle" coordsize="1771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WlwgAAANwAAAAPAAAAZHJzL2Rvd25yZXYueG1sRI/RisIw&#10;FETfBf8h3AXfNN2CItUou2JxX+36AZfm2pY2NyGJWv36zcLCPg4zc4bZ7kcziDv50FlW8L7IQBDX&#10;VnfcKLh8l/M1iBCRNQ6WScGTAux308kWC20ffKZ7FRuRIBwKVNDG6AopQ92SwbCwjjh5V+sNxiR9&#10;I7XHR4KbQeZZtpIGO04LLTo6tFT31c0oOLpXyadLVvWfqzJ30R9Le+6Vmr2NHxsQkcb4H/5rf2kF&#10;62UOv2fSEZC7HwAAAP//AwBQSwECLQAUAAYACAAAACEA2+H2y+4AAACFAQAAEwAAAAAAAAAAAAAA&#10;AAAAAAAAW0NvbnRlbnRfVHlwZXNdLnhtbFBLAQItABQABgAIAAAAIQBa9CxbvwAAABUBAAALAAAA&#10;AAAAAAAAAAAAAB8BAABfcmVscy8ucmVsc1BLAQItABQABgAIAAAAIQDJ7cWlwgAAANwAAAAPAAAA&#10;AAAAAAAAAAAAAAcCAABkcnMvZG93bnJldi54bWxQSwUGAAAAAAMAAwC3AAAA9gIAAAAA&#10;" path="m,81598c,36533,39660,,88583,v48923,,88583,36533,88583,81598l136366,81598v,-22533,-21394,-40799,-47784,-40799c62192,40799,40798,59065,40798,81598l,81598xe" filled="f" strokecolor="black [3213]" strokeweight="2pt">
                                    <v:path arrowok="t" o:connecttype="custom" o:connectlocs="0,81598;88583,0;177166,81598;136366,81598;88582,40799;40798,81598;0,81598" o:connectangles="0,0,0,0,0,0,0"/>
                                  </v:shape>
                                  <v:group id="Группа 853" o:spid="_x0000_s1340" style="position:absolute;left:-1357;top:2644;width:790;height:2108" coordorigin="-264324,-220806" coordsize="65549,2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line id="Прямая соединительная линия 854" o:spid="_x0000_s1341" style="position:absolute;flip:y;visibility:visible;mso-wrap-style:square" from="-261643,-220806" to="-198775,-22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NxgAAANwAAAAPAAAAZHJzL2Rvd25yZXYueG1sRI9Pa8JA&#10;FMTvBb/D8gRvdWMxbZpmFRGEIq1gzKW3R/blD82+TbOrxm/fLQg9DjPzGyZbj6YTFxpca1nBYh6B&#10;IC6tbrlWUJx2jwkI55E1dpZJwY0crFeThwxTba98pEvuaxEg7FJU0Hjfp1K6siGDbm574uBVdjDo&#10;gxxqqQe8Brjp5FMUPUuDLYeFBnvaNlR+52ejYH96rbYf+8/Dzf18Hah6iY5xXig1m46bNxCeRv8f&#10;vrfftYIkXsLfmXAE5OoXAAD//wMAUEsBAi0AFAAGAAgAAAAhANvh9svuAAAAhQEAABMAAAAAAAAA&#10;AAAAAAAAAAAAAFtDb250ZW50X1R5cGVzXS54bWxQSwECLQAUAAYACAAAACEAWvQsW78AAAAVAQAA&#10;CwAAAAAAAAAAAAAAAAAfAQAAX3JlbHMvLnJlbHNQSwECLQAUAAYACAAAACEAXg/PzcYAAADcAAAA&#10;DwAAAAAAAAAAAAAAAAAHAgAAZHJzL2Rvd25yZXYueG1sUEsFBgAAAAADAAMAtwAAAPoCAAAAAA==&#10;" strokecolor="black [3213]" strokeweight="1pt"/>
                                    <v:shape id="Прямая со стрелкой 855" o:spid="_x0000_s1342" type="#_x0000_t32" style="position:absolute;left:-264324;top:-212850;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sxwAAANwAAAAPAAAAZHJzL2Rvd25yZXYueG1sRI/dagIx&#10;FITvhb5DOIXeiGYtKLoaxYpaLyzFnwc4bE43i5uTZZPVrU/fFAQvh5n5hpktWluKK9W+cKxg0E9A&#10;EGdOF5wrOJ82vTEIH5A1lo5JwS95WMxfOjNMtbvxga7HkIsIYZ+iAhNClUrpM0MWfd9VxNH7cbXF&#10;EGWdS13jLcJtKd+TZCQtFhwXDFa0MpRdjo1VED7v28NH022X9+Ky+z6ZyXo/+FLq7bVdTkEEasMz&#10;/GjvtILxcAj/Z+IRkPM/AAAA//8DAFBLAQItABQABgAIAAAAIQDb4fbL7gAAAIUBAAATAAAAAAAA&#10;AAAAAAAAAAAAAABbQ29udGVudF9UeXBlc10ueG1sUEsBAi0AFAAGAAgAAAAhAFr0LFu/AAAAFQEA&#10;AAsAAAAAAAAAAAAAAAAAHwEAAF9yZWxzLy5yZWxzUEsBAi0AFAAGAAgAAAAhAGSm9ezHAAAA3AAA&#10;AA8AAAAAAAAAAAAAAAAABwIAAGRycy9kb3ducmV2LnhtbFBLBQYAAAAAAwADALcAAAD7AgAAAAA=&#10;" strokecolor="black [3213]" strokeweight="1pt">
                                      <v:stroke endarrow="open"/>
                                    </v:shape>
                                  </v:group>
                                </v:group>
                                <v:group id="Группа 856" o:spid="_x0000_s1343" style="position:absolute;top:6042;width:6108;height:16857" coordorigin=",6042" coordsize="6108,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group id="Группа 960" o:spid="_x0000_s1344" style="position:absolute;top:6042;width:6108;height:10345" coordorigin=",2862" coordsize="611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group id="Группа 961" o:spid="_x0000_s1345" style="position:absolute;left:1192;top:2862;width:4920;height:5234" coordsize="436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Поле 962" o:spid="_x0000_s1346" type="#_x0000_t202" style="position:absolute;left:874;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18xwAAANwAAAAPAAAAZHJzL2Rvd25yZXYueG1sRI9Ba8JA&#10;FITvQv/D8gq96cZAg01dRQKhRezB6KW31+wzCWbfptmtif76bqHgcZiZb5jlejStuFDvGssK5rMI&#10;BHFpdcOVguMhny5AOI+ssbVMCq7kYL16mCwx1XbgPV0KX4kAYZeigtr7LpXSlTUZdDPbEQfvZHuD&#10;Psi+krrHIcBNK+MoSqTBhsNCjR1lNZXn4sco2Gb5B+6/YrO4tdnb7rTpvo+fz0o9PY6bVxCeRn8P&#10;/7fftYKXJIa/M+EIyNUvAAAA//8DAFBLAQItABQABgAIAAAAIQDb4fbL7gAAAIUBAAATAAAAAAAA&#10;AAAAAAAAAAAAAABbQ29udGVudF9UeXBlc10ueG1sUEsBAi0AFAAGAAgAAAAhAFr0LFu/AAAAFQEA&#10;AAsAAAAAAAAAAAAAAAAAHwEAAF9yZWxzLy5yZWxzUEsBAi0AFAAGAAgAAAAhAB3LjXzHAAAA3AAA&#10;AA8AAAAAAAAAAAAAAAAABwIAAGRycy9kb3ducmV2LnhtbFBLBQYAAAAAAwADALcAAAD7AgAAAAA=&#10;" filled="f" stroked="f" strokeweight=".5pt">
                                        <v:textbox>
                                          <w:txbxContent>
                                            <w:p w:rsidR="0029444A" w:rsidRPr="00376FAC" w:rsidRDefault="0029444A" w:rsidP="00E11E6C">
                                              <w:pPr>
                                                <w:rPr>
                                                  <w:b/>
                                                  <w:bCs/>
                                                </w:rPr>
                                              </w:pPr>
                                              <w:r>
                                                <w:rPr>
                                                  <w:b/>
                                                  <w:bCs/>
                                                  <w:lang w:val="en-US"/>
                                                </w:rPr>
                                                <w:t>R</w:t>
                                              </w:r>
                                              <w:r>
                                                <w:rPr>
                                                  <w:b/>
                                                  <w:bCs/>
                                                  <w:vertAlign w:val="subscript"/>
                                                </w:rPr>
                                                <w:t>1</w:t>
                                              </w:r>
                                            </w:p>
                                          </w:txbxContent>
                                        </v:textbox>
                                      </v:shape>
                                      <v:group id="Группа 963" o:spid="_x0000_s1347" style="position:absolute;top:1113;width:1428;height:4184;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IYxgAAANwAAAAPAAAAZHJzL2Rvd25yZXYueG1sRI9PawIx&#10;FMTvhX6H8ITealYFbbdGqYJQEITaHnp83bzuLt28xCTuHz+9KQg9DjPzG2a57k0jWvKhtqxgMs5A&#10;EBdW11wq+PzYPT6BCBFZY2OZFAwUYL26v1tirm3H79QeYykShEOOCqoYXS5lKCoyGMbWESfvx3qD&#10;MUlfSu2xS3DTyGmWzaXBmtNChY62FRW/x7NRsJgdBv3t90PZd9uvy6Z1tDk5pR5G/esLiEh9/A/f&#10;2m9awfN8Bn9n0hGQqysAAAD//wMAUEsBAi0AFAAGAAgAAAAhANvh9svuAAAAhQEAABMAAAAAAAAA&#10;AAAAAAAAAAAAAFtDb250ZW50X1R5cGVzXS54bWxQSwECLQAUAAYACAAAACEAWvQsW78AAAAVAQAA&#10;CwAAAAAAAAAAAAAAAAAfAQAAX3JlbHMvLnJlbHNQSwECLQAUAAYACAAAACEAy7xCGMYAAADcAAAA&#10;DwAAAAAAAAAAAAAAAAAHAgAAZHJzL2Rvd25yZXYueG1sUEsFBgAAAAADAAMAtwAAAPoCAAAAAA==&#10;">
                                        <v:shape id="Равнобедренный треугольник 964" o:spid="_x0000_s1348"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HuxAAAANwAAAAPAAAAZHJzL2Rvd25yZXYueG1sRI9Li8JA&#10;EITvC/6HoQVvOvGxQaOjiCh4cGHX17nJtEkw0xMyo8Z/7wjCHouq+oqaLRpTijvVrrCsoN+LQBCn&#10;VhecKTgeNt0xCOeRNZaWScGTHCzmra8ZJto++I/ue5+JAGGXoILc+yqR0qU5GXQ9WxEH72Jrgz7I&#10;OpO6xkeAm1IOoiiWBgsOCzlWtMopve5vRkGx3g1/f+LzSZ7LwSXT33Z4jLZKddrNcgrCU+P/w5/2&#10;ViuYxCN4nwlHQM5fAAAA//8DAFBLAQItABQABgAIAAAAIQDb4fbL7gAAAIUBAAATAAAAAAAAAAAA&#10;AAAAAAAAAABbQ29udGVudF9UeXBlc10ueG1sUEsBAi0AFAAGAAgAAAAhAFr0LFu/AAAAFQEAAAsA&#10;AAAAAAAAAAAAAAAAHwEAAF9yZWxzLy5yZWxzUEsBAi0AFAAGAAgAAAAhANitMe7EAAAA3AAAAA8A&#10;AAAAAAAAAAAAAAAABwIAAGRycy9kb3ducmV2LnhtbFBLBQYAAAAAAwADALcAAAD4AgAAAAA=&#10;" filled="f" strokecolor="#243f60 [1604]" strokeweight="2pt"/>
                                        <v:oval id="Овал 965" o:spid="_x0000_s1349"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VFxAAAANwAAAAPAAAAZHJzL2Rvd25yZXYueG1sRI9Ba8JA&#10;FITvBf/D8oTe6qYSraauooGAp4JWEG+P7GsSuvs2ZLdJ/PduodDjMDPfMJvdaI3oqfONYwWvswQE&#10;cel0w5WCy2fxsgLhA7JG45gU3MnDbjt52mCm3cAn6s+hEhHCPkMFdQhtJqUva7LoZ64ljt6X6yyG&#10;KLtK6g6HCLdGzpNkKS02HBdqbCmvqfw+/1gF6dGmH+Z+GvhWGMP5/GrfDlelnqfj/h1EoDH8h//a&#10;R61gvVzA75l4BOT2AQAA//8DAFBLAQItABQABgAIAAAAIQDb4fbL7gAAAIUBAAATAAAAAAAAAAAA&#10;AAAAAAAAAABbQ29udGVudF9UeXBlc10ueG1sUEsBAi0AFAAGAAgAAAAhAFr0LFu/AAAAFQEAAAsA&#10;AAAAAAAAAAAAAAAAHwEAAF9yZWxzLy5yZWxzUEsBAi0AFAAGAAgAAAAhAG2GNUXEAAAA3AAAAA8A&#10;AAAAAAAAAAAAAAAABwIAAGRycy9kb3ducmV2LnhtbFBLBQYAAAAAAwADALcAAAD4AgAAAAA=&#10;" filled="f" strokecolor="#243f60 [1604]" strokeweight="2pt"/>
                                      </v:group>
                                    </v:group>
                                    <v:group id="Группа 966" o:spid="_x0000_s1350" style="position:absolute;top:8348;width:5711;height:4859" coordorigin="-2783,829" coordsize="5069,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Поле 967" o:spid="_x0000_s1351" type="#_x0000_t202" style="position:absolute;left:-2783;top:829;width:3498;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ZxwAAANwAAAAPAAAAZHJzL2Rvd25yZXYueG1sRI9ba8JA&#10;FITfhf6H5RR8kbqx4qWpq0jxRt9qbEvfDtnTJDR7NmTXJP57VxD6OMzMN8xi1ZlSNFS7wrKC0TAC&#10;QZxaXXCm4JRsn+YgnEfWWFomBRdysFo+9BYYa9vyBzVHn4kAYRejgtz7KpbSpTkZdENbEQfv19YG&#10;fZB1JnWNbYCbUj5H0VQaLDgs5FjRW07p3/FsFPwMsu931+0+2/FkXG32TTL70olS/cdu/QrCU+f/&#10;w/f2QSt4mc7gdiYcAbm8AgAA//8DAFBLAQItABQABgAIAAAAIQDb4fbL7gAAAIUBAAATAAAAAAAA&#10;AAAAAAAAAAAAAABbQ29udGVudF9UeXBlc10ueG1sUEsBAi0AFAAGAAgAAAAhAFr0LFu/AAAAFQEA&#10;AAsAAAAAAAAAAAAAAAAAHwEAAF9yZWxzLy5yZWxzUEsBAi0AFAAGAAgAAAAhAIMYGxnHAAAA3AAA&#10;AA8AAAAAAAAAAAAAAAAABwIAAGRycy9kb3ducmV2LnhtbFBLBQYAAAAAAwADALcAAAD7AgAAAAA=&#10;" fillcolor="white [3201]" stroked="f" strokeweight=".5pt">
                                        <v:textbox>
                                          <w:txbxContent>
                                            <w:p w:rsidR="0029444A" w:rsidRPr="00CF3D8A" w:rsidRDefault="0029444A" w:rsidP="00E11E6C">
                                              <w:pPr>
                                                <w:rPr>
                                                  <w:b/>
                                                  <w:bCs/>
                                                </w:rPr>
                                              </w:pPr>
                                              <w:r w:rsidRPr="00DA00CF">
                                                <w:rPr>
                                                  <w:b/>
                                                  <w:bCs/>
                                                </w:rPr>
                                                <w:t>Д</w:t>
                                              </w:r>
                                              <w:r>
                                                <w:rPr>
                                                  <w:b/>
                                                  <w:bCs/>
                                                  <w:vertAlign w:val="subscript"/>
                                                </w:rPr>
                                                <w:t>1</w:t>
                                              </w:r>
                                              <w:r>
                                                <w:rPr>
                                                  <w:b/>
                                                  <w:bCs/>
                                                  <w:sz w:val="24"/>
                                                  <w:szCs w:val="24"/>
                                                  <w:vertAlign w:val="subscript"/>
                                                </w:rPr>
                                                <w:t>1</w:t>
                                              </w:r>
                                            </w:p>
                                          </w:txbxContent>
                                        </v:textbox>
                                      </v:shape>
                                      <v:group id="Группа 968" o:spid="_x0000_s1352" style="position:absolute;left:855;top:1558;width:1431;height:4188;rotation:180;flip:x" coordorigin="1235,-987"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BpwgAAANwAAAAPAAAAZHJzL2Rvd25yZXYueG1sRE/LagIx&#10;FN0X/Idwhe5qRgvajkZRoVAoFNQuurxObmeGTm5iks7DrzeLgsvDea82vWlESz7UlhVMJxkI4sLq&#10;mksFX6e3pxcQISJrbCyTgoECbNajhxXm2nZ8oPYYS5FCOOSooIrR5VKGoiKDYWIdceJ+rDcYE/Sl&#10;1B67FG4aOcuyuTRYc2qo0NG+ouL3+GcULJ4/B332H0PZd/vv6651tLs4pR7H/XYJIlIf7+J/97tW&#10;8DpPa9OZdATk+gYAAP//AwBQSwECLQAUAAYACAAAACEA2+H2y+4AAACFAQAAEwAAAAAAAAAAAAAA&#10;AAAAAAAAW0NvbnRlbnRfVHlwZXNdLnhtbFBLAQItABQABgAIAAAAIQBa9CxbvwAAABUBAAALAAAA&#10;AAAAAAAAAAAAAB8BAABfcmVscy8ucmVsc1BLAQItABQABgAIAAAAIQDFGNBpwgAAANwAAAAPAAAA&#10;AAAAAAAAAAAAAAcCAABkcnMvZG93bnJldi54bWxQSwUGAAAAAAMAAwC3AAAA9gIAAAAA&#10;">
                                        <v:shape id="Равнобедренный треугольник 969" o:spid="_x0000_s1353" type="#_x0000_t5" style="position:absolute;left:1315;top:-987;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5wxQAAANwAAAAPAAAAZHJzL2Rvd25yZXYueG1sRI9Ba8JA&#10;FITvBf/D8gq91U0TDBpdg4gFDwrVWs+P7DMJZt+G7Dam/94VhB6HmfmGWeSDaURPnastK/gYRyCI&#10;C6trLhWcvj/fpyCcR9bYWCYFf+QgX45eFphpe+MD9UdfigBhl6GCyvs2k9IVFRl0Y9sSB+9iO4M+&#10;yK6UusNbgJtGxlGUSoM1h4UKW1pXVFyPv0ZBvdklX/v0/CPPTXwp9cQmp2ir1NvrsJqD8DT4//Cz&#10;vdUKZukMHmfCEZDLOwAAAP//AwBQSwECLQAUAAYACAAAACEA2+H2y+4AAACFAQAAEwAAAAAAAAAA&#10;AAAAAAAAAAAAW0NvbnRlbnRfVHlwZXNdLnhtbFBLAQItABQABgAIAAAAIQBa9CxbvwAAABUBAAAL&#10;AAAAAAAAAAAAAAAAAB8BAABfcmVscy8ucmVsc1BLAQItABQABgAIAAAAIQA2rJ5wxQAAANwAAAAP&#10;AAAAAAAAAAAAAAAAAAcCAABkcnMvZG93bnJldi54bWxQSwUGAAAAAAMAAwC3AAAA+QIAAAAA&#10;" filled="f" strokecolor="#243f60 [1604]" strokeweight="2pt"/>
                                        <v:oval id="Овал 970" o:spid="_x0000_s1354" style="position:absolute;left:1235;top:2988;width:2068;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AAvgAAANwAAAAPAAAAZHJzL2Rvd25yZXYueG1sRE/LqsIw&#10;EN0L/kMYwZ2mivioRvEKgivBB4i7oRnbYjIpTa6tf28WgsvDea82rTXiRbUvHSsYDRMQxJnTJecK&#10;rpf9YA7CB2SNxjEpeJOHzbrbWWGqXcMnep1DLmII+xQVFCFUqZQ+K8iiH7qKOHIPV1sMEda51DU2&#10;MdwaOU6SqbRYcmwosKJdQdnz/G8VTA52cjTvU8P3vTG8G9/s7O+mVL/XbpcgArXhJ/66D1rBYhbn&#10;xzPxCMj1BwAA//8DAFBLAQItABQABgAIAAAAIQDb4fbL7gAAAIUBAAATAAAAAAAAAAAAAAAAAAAA&#10;AABbQ29udGVudF9UeXBlc10ueG1sUEsBAi0AFAAGAAgAAAAhAFr0LFu/AAAAFQEAAAsAAAAAAAAA&#10;AAAAAAAAHwEAAF9yZWxzLy5yZWxzUEsBAi0AFAAGAAgAAAAhAPgoAAC+AAAA3AAAAA8AAAAAAAAA&#10;AAAAAAAABwIAAGRycy9kb3ducmV2LnhtbFBLBQYAAAAAAwADALcAAADyAgAAAAA=&#10;" filled="f" strokecolor="#243f60 [1604]" strokeweight="2pt"/>
                                      </v:group>
                                    </v:group>
                                    <v:shape id="Прямая со стрелкой 971" o:spid="_x0000_s1355" type="#_x0000_t32" style="position:absolute;left:3021;top:6838;width:1423;height:2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7xgAAANwAAAAPAAAAZHJzL2Rvd25yZXYueG1sRI9PawIx&#10;FMTvBb9DeEJvNatUq1ujiNhaQQr+OXh8bF43i5uXJUnX7bdvhEKPw8z8hpkvO1uLlnyoHCsYDjIQ&#10;xIXTFZcKzqe3pymIEJE11o5JwQ8FWC56D3PMtbvxgdpjLEWCcMhRgYmxyaUMhSGLYeAa4uR9OW8x&#10;JulLqT3eEtzWcpRlE2mx4rRgsKG1oeJ6/LYKRmP/OT6tzH77vHuvL8WUr+1mq9Rjv1u9gojUxf/w&#10;X/tDK5i9DOF+Jh0BufgFAAD//wMAUEsBAi0AFAAGAAgAAAAhANvh9svuAAAAhQEAABMAAAAAAAAA&#10;AAAAAAAAAAAAAFtDb250ZW50X1R5cGVzXS54bWxQSwECLQAUAAYACAAAACEAWvQsW78AAAAVAQAA&#10;CwAAAAAAAAAAAAAAAAAfAQAAX3JlbHMvLnJlbHNQSwECLQAUAAYACAAAACEAv1C6O8YAAADcAAAA&#10;DwAAAAAAAAAAAAAAAAAHAgAAZHJzL2Rvd25yZXYueG1sUEsFBgAAAAADAAMAtwAAAPoCAAAAAA==&#10;" strokecolor="#40a7c2 [3048]" strokeweight="1.5pt">
                                      <v:stroke endarrow="open"/>
                                    </v:shape>
                                  </v:group>
                                  <v:shape id="Прямая со стрелкой 972" o:spid="_x0000_s1356" type="#_x0000_t32" style="position:absolute;left:5327;top:16379;width:775;height:6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7KxAAAANwAAAAPAAAAZHJzL2Rvd25yZXYueG1sRI9La8JA&#10;FIX3gv9huEJ3OolQq9FJEKFQXLVa1OUlc83DzJ00MzXx33cKhS4P5/FxNtlgGnGnzlWWFcSzCARx&#10;bnXFhYLP4+t0CcJ5ZI2NZVLwIAdZOh5tMNG25w+6H3whwgi7BBWU3reJlC4vyaCb2ZY4eFfbGfRB&#10;doXUHfZh3DRyHkULabDiQCixpV1J+e3wbQK3OZ3ry+P4jHW0j4lMv/javyv1NBm2axCeBv8f/mu/&#10;aQWrlzn8nglHQKY/AAAA//8DAFBLAQItABQABgAIAAAAIQDb4fbL7gAAAIUBAAATAAAAAAAAAAAA&#10;AAAAAAAAAABbQ29udGVudF9UeXBlc10ueG1sUEsBAi0AFAAGAAgAAAAhAFr0LFu/AAAAFQEAAAsA&#10;AAAAAAAAAAAAAAAAHwEAAF9yZWxzLy5yZWxzUEsBAi0AFAAGAAgAAAAhANwDTsrEAAAA3AAAAA8A&#10;AAAAAAAAAAAAAAAABwIAAGRycy9kb3ducmV2LnhtbFBLBQYAAAAAAwADALcAAAD4AgAAAAA=&#10;" strokecolor="#4579b8 [3044]" strokeweight="2.25pt">
                                    <v:stroke endarrow="open"/>
                                  </v:shape>
                                </v:group>
                              </v:group>
                              <v:shape id="Прямая со стрелкой 973" o:spid="_x0000_s1357" type="#_x0000_t32" style="position:absolute;left:6997;top:15186;width:110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kJwwAAANwAAAAPAAAAZHJzL2Rvd25yZXYueG1sRI9BawIx&#10;FITvhf6H8ArearYK1l2NUoSCiBdtxetz88wu3bxsk3Rd/70RhB6HmfmGmS9724iOfKgdK3gbZiCI&#10;S6drNgq+vz5fpyBCRNbYOCYFVwqwXDw/zbHQ7sI76vbRiAThUKCCKsa2kDKUFVkMQ9cSJ+/svMWY&#10;pDdSe7wkuG3kKMsm0mLNaaHCllYVlT/7P6ugy43zp9zI3P422WEXUW6PG6UGL/3HDESkPv6HH+21&#10;VpC/j+F+Jh0BubgBAAD//wMAUEsBAi0AFAAGAAgAAAAhANvh9svuAAAAhQEAABMAAAAAAAAAAAAA&#10;AAAAAAAAAFtDb250ZW50X1R5cGVzXS54bWxQSwECLQAUAAYACAAAACEAWvQsW78AAAAVAQAACwAA&#10;AAAAAAAAAAAAAAAfAQAAX3JlbHMvLnJlbHNQSwECLQAUAAYACAAAACEAAIY5CcMAAADcAAAADwAA&#10;AAAAAAAAAAAAAAAHAgAAZHJzL2Rvd25yZXYueG1sUEsFBgAAAAADAAMAtwAAAPcCAAAAAA==&#10;" strokecolor="#92d050" strokeweight="3pt">
                                <v:stroke endarrow="open"/>
                              </v:shape>
                            </v:group>
                          </v:group>
                        </v:group>
                      </v:group>
                      <v:shape id="Блок-схема: задержка 974" o:spid="_x0000_s1358" type="#_x0000_t135" style="position:absolute;left:-2810;top:4240;width:19133;height:119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nzxQAAANwAAAAPAAAAZHJzL2Rvd25yZXYueG1sRI/NbsIw&#10;EITvSH0HaytxK06qqiUhBrWVgF44kHLocWVvfkS8TmMD4e3rSkgcRzPzjaZYjbYTZxp861hBOktA&#10;EGtnWq4VHL7XT3MQPiAb7ByTgit5WC0fJgXmxl14T+cy1CJC2OeooAmhz6X0uiGLfuZ64uhVbrAY&#10;ohxqaQa8RLjt5HOSvEqLLceFBnv6bEgfy5NVsNHVz8f6tN1lvj+EWvvUZL+pUtPH8X0BItAY7uFb&#10;+8soyN5e4P9MPAJy+QcAAP//AwBQSwECLQAUAAYACAAAACEA2+H2y+4AAACFAQAAEwAAAAAAAAAA&#10;AAAAAAAAAAAAW0NvbnRlbnRfVHlwZXNdLnhtbFBLAQItABQABgAIAAAAIQBa9CxbvwAAABUBAAAL&#10;AAAAAAAAAAAAAAAAAB8BAABfcmVscy8ucmVsc1BLAQItABQABgAIAAAAIQBXyvnzxQAAANwAAAAP&#10;AAAAAAAAAAAAAAAAAAcCAABkcnMvZG93bnJldi54bWxQSwUGAAAAAAMAAwC3AAAA+QIAAAAA&#10;" filled="f" strokecolor="black [3213]">
                        <v:stroke dashstyle="dashDot"/>
                      </v:shape>
                      <v:shape id="Блок-схема: задержка 975" o:spid="_x0000_s1359" type="#_x0000_t135" style="position:absolute;left:9845;top:4438;width:19133;height:113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xoxQAAANwAAAAPAAAAZHJzL2Rvd25yZXYueG1sRI/NbsIw&#10;EITvSH0HaytxK04qtSUhBrWVgF44kHLocWVvfkS8TmMD4e3rSkgcRzPzjaZYjbYTZxp861hBOktA&#10;EGtnWq4VHL7XT3MQPiAb7ByTgit5WC0fJgXmxl14T+cy1CJC2OeooAmhz6X0uiGLfuZ64uhVbrAY&#10;ohxqaQa8RLjt5HOSvEqLLceFBnv6bEgfy5NVsNHVz8f6tN1lvj+EWvvUZL+pUtPH8X0BItAY7uFb&#10;+8soyN5e4P9MPAJy+QcAAP//AwBQSwECLQAUAAYACAAAACEA2+H2y+4AAACFAQAAEwAAAAAAAAAA&#10;AAAAAAAAAAAAW0NvbnRlbnRfVHlwZXNdLnhtbFBLAQItABQABgAIAAAAIQBa9CxbvwAAABUBAAAL&#10;AAAAAAAAAAAAAAAAAB8BAABfcmVscy8ucmVsc1BLAQItABQABgAIAAAAIQA4hlxoxQAAANwAAAAP&#10;AAAAAAAAAAAAAAAAAAcCAABkcnMvZG93bnJldi54bWxQSwUGAAAAAAMAAwC3AAAA+QIAAAAA&#10;" filled="f" strokecolor="black [3213]">
                        <v:stroke dashstyle="dashDot"/>
                      </v:shape>
                    </v:group>
                  </v:group>
                </v:group>
                <w10:wrap type="square" anchorx="margin" anchory="margin"/>
              </v:group>
            </w:pict>
          </mc:Fallback>
        </mc:AlternateContent>
      </w:r>
      <w:r w:rsidR="00A8365E" w:rsidRPr="00DA2B0E">
        <w:rPr>
          <w:rFonts w:asciiTheme="majorBidi" w:hAnsiTheme="majorBidi" w:cstheme="majorBidi"/>
          <w:sz w:val="28"/>
          <w:szCs w:val="28"/>
        </w:rPr>
        <w:t>Принципиальное различие управления и руководства поясним на схеме Рис.1в (часть схемы Рис.3). В слое М находятся позиции мыслящих субъектов М</w:t>
      </w:r>
      <w:r w:rsidR="00A8365E" w:rsidRPr="00DA2B0E">
        <w:rPr>
          <w:rFonts w:asciiTheme="majorBidi" w:hAnsiTheme="majorBidi" w:cstheme="majorBidi"/>
          <w:sz w:val="28"/>
          <w:szCs w:val="28"/>
          <w:vertAlign w:val="subscript"/>
        </w:rPr>
        <w:t>1</w:t>
      </w:r>
      <w:r w:rsidR="00A8365E" w:rsidRPr="00DA2B0E">
        <w:rPr>
          <w:rFonts w:asciiTheme="majorBidi" w:hAnsiTheme="majorBidi" w:cstheme="majorBidi"/>
          <w:sz w:val="28"/>
          <w:szCs w:val="28"/>
        </w:rPr>
        <w:t xml:space="preserve"> и М</w:t>
      </w:r>
      <w:r w:rsidR="00A8365E" w:rsidRPr="00DA2B0E">
        <w:rPr>
          <w:rFonts w:asciiTheme="majorBidi" w:hAnsiTheme="majorBidi" w:cstheme="majorBidi"/>
          <w:sz w:val="28"/>
          <w:szCs w:val="28"/>
          <w:vertAlign w:val="subscript"/>
        </w:rPr>
        <w:t>2</w:t>
      </w:r>
      <w:r w:rsidR="00A8365E" w:rsidRPr="00DA2B0E">
        <w:rPr>
          <w:rFonts w:asciiTheme="majorBidi" w:hAnsiTheme="majorBidi" w:cstheme="majorBidi"/>
          <w:sz w:val="28"/>
          <w:szCs w:val="28"/>
        </w:rPr>
        <w:t xml:space="preserve"> – это те же Д</w:t>
      </w:r>
      <w:r w:rsidR="00A8365E" w:rsidRPr="00DA2B0E">
        <w:rPr>
          <w:rFonts w:asciiTheme="majorBidi" w:hAnsiTheme="majorBidi" w:cstheme="majorBidi"/>
          <w:sz w:val="28"/>
          <w:szCs w:val="28"/>
          <w:vertAlign w:val="subscript"/>
        </w:rPr>
        <w:t>1</w:t>
      </w:r>
      <w:r w:rsidR="00A8365E" w:rsidRPr="00DA2B0E">
        <w:rPr>
          <w:rFonts w:asciiTheme="majorBidi" w:hAnsiTheme="majorBidi" w:cstheme="majorBidi"/>
          <w:sz w:val="28"/>
          <w:szCs w:val="28"/>
        </w:rPr>
        <w:t xml:space="preserve"> и Д</w:t>
      </w:r>
      <w:r w:rsidR="00A8365E" w:rsidRPr="00DA2B0E">
        <w:rPr>
          <w:rFonts w:asciiTheme="majorBidi" w:hAnsiTheme="majorBidi" w:cstheme="majorBidi"/>
          <w:sz w:val="28"/>
          <w:szCs w:val="28"/>
          <w:vertAlign w:val="subscript"/>
        </w:rPr>
        <w:t>2,</w:t>
      </w:r>
      <w:r w:rsidR="00A8365E" w:rsidRPr="00DA2B0E">
        <w:rPr>
          <w:rFonts w:asciiTheme="majorBidi" w:hAnsiTheme="majorBidi" w:cstheme="majorBidi"/>
          <w:sz w:val="28"/>
          <w:szCs w:val="28"/>
        </w:rPr>
        <w:t xml:space="preserve"> взятые в процессах мышления (каждый мыслит в одиночку). В слое мД расположены деятельностные позиции, а управляющие – в слое М-К и выше. </w:t>
      </w:r>
    </w:p>
    <w:p w:rsidR="00A8365E" w:rsidRPr="00DA2B0E" w:rsidRDefault="00A8365E" w:rsidP="008A0F2C">
      <w:pPr>
        <w:spacing w:line="240" w:lineRule="auto"/>
        <w:rPr>
          <w:rFonts w:asciiTheme="majorBidi" w:hAnsiTheme="majorBidi" w:cstheme="majorBidi"/>
          <w:sz w:val="28"/>
          <w:szCs w:val="28"/>
        </w:rPr>
      </w:pPr>
      <w:r w:rsidRPr="00DA2B0E">
        <w:rPr>
          <w:rFonts w:asciiTheme="majorBidi" w:hAnsiTheme="majorBidi" w:cstheme="majorBidi"/>
          <w:sz w:val="28"/>
          <w:szCs w:val="28"/>
        </w:rPr>
        <w:t>Д</w:t>
      </w:r>
      <w:r w:rsidRPr="00DA2B0E">
        <w:rPr>
          <w:rFonts w:asciiTheme="majorBidi" w:hAnsiTheme="majorBidi" w:cstheme="majorBidi"/>
          <w:sz w:val="28"/>
          <w:szCs w:val="28"/>
          <w:vertAlign w:val="subscript"/>
        </w:rPr>
        <w:t>1</w:t>
      </w:r>
      <w:r w:rsidRPr="00DA2B0E">
        <w:rPr>
          <w:rFonts w:asciiTheme="majorBidi" w:hAnsiTheme="majorBidi" w:cstheme="majorBidi"/>
          <w:sz w:val="28"/>
          <w:szCs w:val="28"/>
        </w:rPr>
        <w:t xml:space="preserve"> и Д</w:t>
      </w:r>
      <w:r w:rsidRPr="00DA2B0E">
        <w:rPr>
          <w:rFonts w:asciiTheme="majorBidi" w:hAnsiTheme="majorBidi" w:cstheme="majorBidi"/>
          <w:sz w:val="28"/>
          <w:szCs w:val="28"/>
          <w:vertAlign w:val="subscript"/>
        </w:rPr>
        <w:t>2</w:t>
      </w:r>
      <w:r w:rsidRPr="00DA2B0E">
        <w:rPr>
          <w:rFonts w:asciiTheme="majorBidi" w:hAnsiTheme="majorBidi" w:cstheme="majorBidi"/>
          <w:sz w:val="28"/>
          <w:szCs w:val="28"/>
        </w:rPr>
        <w:t xml:space="preserve"> – управленческие позиции, влияющие друг на друга (зеленые стрелки), как и раньше, они берутся вместе с рефлексией (голубые стрелки) и мыслительным обеспечением (красные стрелки), т.е. как деятельность, в данном случае, управленческого типа (в пунктирном обводе). Определяющий компонент этой схемы – взаимовлияние в слое М-К:</w:t>
      </w:r>
      <w:r w:rsidR="009708CA">
        <w:rPr>
          <w:rFonts w:asciiTheme="majorBidi" w:hAnsiTheme="majorBidi" w:cstheme="majorBidi"/>
          <w:sz w:val="28"/>
          <w:szCs w:val="28"/>
        </w:rPr>
        <w:t xml:space="preserve"> </w:t>
      </w:r>
      <w:r w:rsidRPr="00DA2B0E">
        <w:rPr>
          <w:rFonts w:asciiTheme="majorBidi" w:hAnsiTheme="majorBidi" w:cstheme="majorBidi"/>
          <w:sz w:val="28"/>
          <w:szCs w:val="28"/>
        </w:rPr>
        <w:t xml:space="preserve">оно происходит в полилоге со всеми его </w:t>
      </w:r>
      <w:r w:rsidR="00861F5E">
        <w:rPr>
          <w:rFonts w:asciiTheme="majorBidi" w:hAnsiTheme="majorBidi" w:cstheme="majorBidi"/>
          <w:sz w:val="28"/>
          <w:szCs w:val="28"/>
        </w:rPr>
        <w:t>процессами (они названы на с. 30</w:t>
      </w:r>
      <w:r w:rsidRPr="00DA2B0E">
        <w:rPr>
          <w:rFonts w:asciiTheme="majorBidi" w:hAnsiTheme="majorBidi" w:cstheme="majorBidi"/>
          <w:sz w:val="28"/>
          <w:szCs w:val="28"/>
        </w:rPr>
        <w:t xml:space="preserve">) и смысл его состоит в том, чтобы договориться об условиях и правилах взаимодействия, коль скоро оно нужно </w:t>
      </w:r>
      <w:r w:rsidR="008A0F2C">
        <w:rPr>
          <w:rFonts w:asciiTheme="majorBidi" w:hAnsiTheme="majorBidi" w:cstheme="majorBidi"/>
          <w:sz w:val="28"/>
          <w:szCs w:val="28"/>
        </w:rPr>
        <w:t>всем</w:t>
      </w:r>
      <w:r w:rsidRPr="00DA2B0E">
        <w:rPr>
          <w:rFonts w:asciiTheme="majorBidi" w:hAnsiTheme="majorBidi" w:cstheme="majorBidi"/>
          <w:sz w:val="28"/>
          <w:szCs w:val="28"/>
        </w:rPr>
        <w:t xml:space="preserve"> деятелям. </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А вот позиция Д</w:t>
      </w:r>
      <w:r w:rsidRPr="00DA2B0E">
        <w:rPr>
          <w:rFonts w:asciiTheme="majorBidi" w:hAnsiTheme="majorBidi" w:cstheme="majorBidi"/>
          <w:sz w:val="28"/>
          <w:szCs w:val="28"/>
          <w:vertAlign w:val="subscript"/>
        </w:rPr>
        <w:t xml:space="preserve">1 </w:t>
      </w:r>
      <w:r w:rsidRPr="00DA2B0E">
        <w:rPr>
          <w:rFonts w:asciiTheme="majorBidi" w:hAnsiTheme="majorBidi" w:cstheme="majorBidi"/>
          <w:sz w:val="28"/>
          <w:szCs w:val="28"/>
        </w:rPr>
        <w:t>руководит</w:t>
      </w:r>
      <w:r w:rsidR="009708CA">
        <w:rPr>
          <w:rFonts w:asciiTheme="majorBidi" w:hAnsiTheme="majorBidi" w:cstheme="majorBidi"/>
          <w:sz w:val="28"/>
          <w:szCs w:val="28"/>
        </w:rPr>
        <w:t xml:space="preserve"> </w:t>
      </w:r>
      <w:r w:rsidRPr="00DA2B0E">
        <w:rPr>
          <w:rFonts w:asciiTheme="majorBidi" w:hAnsiTheme="majorBidi" w:cstheme="majorBidi"/>
          <w:sz w:val="28"/>
          <w:szCs w:val="28"/>
        </w:rPr>
        <w:t>Д</w:t>
      </w:r>
      <w:r w:rsidRPr="00DA2B0E">
        <w:rPr>
          <w:rFonts w:asciiTheme="majorBidi" w:hAnsiTheme="majorBidi" w:cstheme="majorBidi"/>
          <w:sz w:val="28"/>
          <w:szCs w:val="28"/>
          <w:vertAlign w:val="subscript"/>
        </w:rPr>
        <w:t>10</w:t>
      </w:r>
      <w:r w:rsidRPr="00DA2B0E">
        <w:rPr>
          <w:rFonts w:asciiTheme="majorBidi" w:hAnsiTheme="majorBidi" w:cstheme="majorBidi"/>
          <w:sz w:val="28"/>
          <w:szCs w:val="28"/>
        </w:rPr>
        <w:t>, так же, как Д</w:t>
      </w:r>
      <w:r w:rsidRPr="00DA2B0E">
        <w:rPr>
          <w:rFonts w:asciiTheme="majorBidi" w:hAnsiTheme="majorBidi" w:cstheme="majorBidi"/>
          <w:sz w:val="28"/>
          <w:szCs w:val="28"/>
          <w:vertAlign w:val="subscript"/>
        </w:rPr>
        <w:t>2</w:t>
      </w:r>
      <w:r w:rsidRPr="00DA2B0E">
        <w:rPr>
          <w:rFonts w:asciiTheme="majorBidi" w:hAnsiTheme="majorBidi" w:cstheme="majorBidi"/>
          <w:sz w:val="28"/>
          <w:szCs w:val="28"/>
        </w:rPr>
        <w:t xml:space="preserve"> руководит Д</w:t>
      </w:r>
      <w:r w:rsidRPr="00DA2B0E">
        <w:rPr>
          <w:rFonts w:asciiTheme="majorBidi" w:hAnsiTheme="majorBidi" w:cstheme="majorBidi"/>
          <w:sz w:val="28"/>
          <w:szCs w:val="28"/>
          <w:vertAlign w:val="subscript"/>
        </w:rPr>
        <w:t xml:space="preserve">20 </w:t>
      </w:r>
      <w:r w:rsidRPr="00DA2B0E">
        <w:rPr>
          <w:rFonts w:asciiTheme="majorBidi" w:hAnsiTheme="majorBidi" w:cstheme="majorBidi"/>
          <w:sz w:val="28"/>
          <w:szCs w:val="28"/>
        </w:rPr>
        <w:t xml:space="preserve">(синие стрелки). </w:t>
      </w:r>
    </w:p>
    <w:p w:rsidR="00E11E6C" w:rsidRPr="00DA2B0E" w:rsidRDefault="00E11E6C" w:rsidP="00B85A67">
      <w:pPr>
        <w:spacing w:line="240" w:lineRule="auto"/>
        <w:rPr>
          <w:sz w:val="22"/>
          <w:szCs w:val="22"/>
        </w:rPr>
      </w:pPr>
    </w:p>
    <w:p w:rsidR="00A8365E" w:rsidRDefault="00A8365E" w:rsidP="00B85A67">
      <w:pPr>
        <w:pStyle w:val="4"/>
        <w:spacing w:line="240" w:lineRule="auto"/>
        <w:rPr>
          <w:rFonts w:asciiTheme="majorBidi" w:hAnsiTheme="majorBidi" w:cstheme="majorBidi"/>
          <w:b/>
          <w:bCs/>
          <w:i/>
          <w:iCs/>
          <w:color w:val="8DB3E2" w:themeColor="text2" w:themeTint="66"/>
          <w:sz w:val="32"/>
          <w:szCs w:val="32"/>
        </w:rPr>
      </w:pPr>
      <w:r w:rsidRPr="00DA2B0E">
        <w:rPr>
          <w:rFonts w:asciiTheme="majorHAnsi" w:hAnsiTheme="majorHAnsi"/>
          <w:b/>
          <w:bCs/>
          <w:i/>
          <w:iCs/>
          <w:color w:val="8DB3E2" w:themeColor="text2" w:themeTint="66"/>
          <w:sz w:val="28"/>
          <w:szCs w:val="28"/>
        </w:rPr>
        <w:t>Небольшое отступление</w:t>
      </w:r>
      <w:r w:rsidR="009708CA">
        <w:rPr>
          <w:rFonts w:asciiTheme="majorHAnsi" w:hAnsiTheme="majorHAnsi"/>
          <w:b/>
          <w:bCs/>
          <w:i/>
          <w:iCs/>
          <w:color w:val="8DB3E2" w:themeColor="text2" w:themeTint="66"/>
          <w:sz w:val="28"/>
          <w:szCs w:val="28"/>
        </w:rPr>
        <w:t xml:space="preserve"> </w:t>
      </w:r>
      <w:r w:rsidRPr="00DA2B0E">
        <w:rPr>
          <w:rFonts w:asciiTheme="majorHAnsi" w:hAnsiTheme="majorHAnsi"/>
          <w:b/>
          <w:bCs/>
          <w:i/>
          <w:iCs/>
          <w:color w:val="8DB3E2" w:themeColor="text2" w:themeTint="66"/>
          <w:sz w:val="28"/>
          <w:szCs w:val="28"/>
        </w:rPr>
        <w:t>для лучшего понимания принципиальной разницы между управлением и руководством</w:t>
      </w:r>
      <w:r w:rsidRPr="00DA2B0E">
        <w:rPr>
          <w:b/>
          <w:bCs/>
          <w:i/>
          <w:iCs/>
          <w:color w:val="8DB3E2" w:themeColor="text2" w:themeTint="66"/>
          <w:sz w:val="32"/>
          <w:szCs w:val="32"/>
        </w:rPr>
        <w:t>.</w:t>
      </w:r>
      <w:r w:rsidRPr="00DA2B0E">
        <w:rPr>
          <w:rFonts w:asciiTheme="majorBidi" w:hAnsiTheme="majorBidi" w:cstheme="majorBidi"/>
          <w:b/>
          <w:bCs/>
          <w:i/>
          <w:iCs/>
          <w:color w:val="8DB3E2" w:themeColor="text2" w:themeTint="66"/>
          <w:sz w:val="32"/>
          <w:szCs w:val="32"/>
        </w:rPr>
        <w:t xml:space="preserve"> </w:t>
      </w:r>
    </w:p>
    <w:p w:rsidR="00E11E6C" w:rsidRPr="00DA2B0E" w:rsidRDefault="00E11E6C" w:rsidP="00FE6429">
      <w:pPr>
        <w:bidi/>
        <w:spacing w:line="240" w:lineRule="auto"/>
        <w:jc w:val="right"/>
        <w:rPr>
          <w:rFonts w:asciiTheme="majorBidi" w:hAnsiTheme="majorBidi" w:cstheme="majorBidi"/>
          <w:sz w:val="28"/>
          <w:szCs w:val="28"/>
        </w:rPr>
      </w:pPr>
      <w:r w:rsidRPr="00DA2B0E">
        <w:rPr>
          <w:rFonts w:asciiTheme="majorBidi" w:hAnsiTheme="majorBidi" w:cstheme="majorBidi"/>
          <w:sz w:val="28"/>
          <w:szCs w:val="28"/>
        </w:rPr>
        <w:t xml:space="preserve">Надо </w:t>
      </w:r>
      <w:r w:rsidR="00FE6429">
        <w:rPr>
          <w:rFonts w:asciiTheme="majorBidi" w:hAnsiTheme="majorBidi" w:cstheme="majorBidi"/>
          <w:sz w:val="28"/>
          <w:szCs w:val="28"/>
        </w:rPr>
        <w:t>сказать о различении</w:t>
      </w:r>
      <w:r w:rsidRPr="00DA2B0E">
        <w:rPr>
          <w:rFonts w:asciiTheme="majorBidi" w:hAnsiTheme="majorBidi" w:cstheme="majorBidi"/>
          <w:sz w:val="28"/>
          <w:szCs w:val="28"/>
        </w:rPr>
        <w:t>, которое я использовал без объявления:</w:t>
      </w:r>
      <w:r w:rsidR="009708CA">
        <w:rPr>
          <w:rFonts w:asciiTheme="majorBidi" w:hAnsiTheme="majorBidi" w:cstheme="majorBidi"/>
          <w:sz w:val="28"/>
          <w:szCs w:val="28"/>
        </w:rPr>
        <w:t xml:space="preserve"> </w:t>
      </w:r>
      <w:r w:rsidRPr="00DA2B0E">
        <w:rPr>
          <w:rFonts w:asciiTheme="majorBidi" w:hAnsiTheme="majorBidi" w:cstheme="majorBidi"/>
          <w:sz w:val="28"/>
          <w:szCs w:val="28"/>
        </w:rPr>
        <w:t xml:space="preserve">мы различаем </w:t>
      </w:r>
      <w:r w:rsidRPr="00DA2B0E">
        <w:rPr>
          <w:rFonts w:asciiTheme="majorBidi" w:hAnsiTheme="majorBidi" w:cstheme="majorBidi"/>
          <w:i/>
          <w:iCs/>
          <w:sz w:val="28"/>
          <w:szCs w:val="28"/>
        </w:rPr>
        <w:t>позицию</w:t>
      </w:r>
      <w:r w:rsidRPr="00DA2B0E">
        <w:rPr>
          <w:rFonts w:asciiTheme="majorBidi" w:hAnsiTheme="majorBidi" w:cstheme="majorBidi"/>
          <w:sz w:val="28"/>
          <w:szCs w:val="28"/>
        </w:rPr>
        <w:t xml:space="preserve"> (место с характеристиками его специфики, функций) и ее «</w:t>
      </w:r>
      <w:r w:rsidRPr="00DA2B0E">
        <w:rPr>
          <w:rFonts w:asciiTheme="majorBidi" w:hAnsiTheme="majorBidi" w:cstheme="majorBidi"/>
          <w:i/>
          <w:iCs/>
          <w:sz w:val="28"/>
          <w:szCs w:val="28"/>
        </w:rPr>
        <w:t>наполнение</w:t>
      </w:r>
      <w:r w:rsidRPr="00DA2B0E">
        <w:rPr>
          <w:rFonts w:asciiTheme="majorBidi" w:hAnsiTheme="majorBidi" w:cstheme="majorBidi"/>
          <w:sz w:val="28"/>
          <w:szCs w:val="28"/>
        </w:rPr>
        <w:t>» (субстрат, материал). И все время мы говорим о двух разных структурах, графические изображения которых похожи. Их нельзя смешивать.</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Одна из них – это структура МД, ее позиции – процессы М и Д, а отношения между позициями рефлексивны</w:t>
      </w:r>
      <w:r w:rsidR="009708CA">
        <w:rPr>
          <w:rFonts w:asciiTheme="majorBidi" w:hAnsiTheme="majorBidi" w:cstheme="majorBidi"/>
          <w:sz w:val="28"/>
          <w:szCs w:val="28"/>
        </w:rPr>
        <w:t xml:space="preserve"> </w:t>
      </w:r>
      <w:r w:rsidRPr="00DA2B0E">
        <w:rPr>
          <w:rFonts w:asciiTheme="majorBidi" w:hAnsiTheme="majorBidi" w:cstheme="majorBidi"/>
          <w:sz w:val="28"/>
          <w:szCs w:val="28"/>
        </w:rPr>
        <w:t xml:space="preserve">(осуществляются посредством рефлексии). И если в разговоре о МД проскакивает слово «человек», его надо понимать как метафору позиции. </w:t>
      </w:r>
      <w:r w:rsidRPr="00DA2B0E">
        <w:rPr>
          <w:rFonts w:asciiTheme="majorBidi" w:hAnsiTheme="majorBidi" w:cstheme="majorBidi"/>
          <w:sz w:val="28"/>
          <w:szCs w:val="28"/>
        </w:rPr>
        <w:br/>
        <w:t>Другая структура – хорошо известная нам социальная,</w:t>
      </w:r>
      <w:r w:rsidR="009708CA">
        <w:rPr>
          <w:rFonts w:asciiTheme="majorBidi" w:hAnsiTheme="majorBidi" w:cstheme="majorBidi"/>
          <w:sz w:val="28"/>
          <w:szCs w:val="28"/>
        </w:rPr>
        <w:t xml:space="preserve"> </w:t>
      </w:r>
      <w:r w:rsidRPr="00DA2B0E">
        <w:rPr>
          <w:rFonts w:asciiTheme="majorBidi" w:hAnsiTheme="majorBidi" w:cstheme="majorBidi"/>
          <w:sz w:val="28"/>
          <w:szCs w:val="28"/>
        </w:rPr>
        <w:t>ее позиции занимают люди и/или их группы, позиции связаны отношениями доминирования, поэтому структура социума иерархична (точнее гетерархична – много разных иерархий),</w:t>
      </w:r>
      <w:r w:rsidR="009708CA">
        <w:rPr>
          <w:rFonts w:asciiTheme="majorBidi" w:hAnsiTheme="majorBidi" w:cstheme="majorBidi"/>
          <w:sz w:val="28"/>
          <w:szCs w:val="28"/>
        </w:rPr>
        <w:t xml:space="preserve"> </w:t>
      </w:r>
      <w:r w:rsidRPr="00DA2B0E">
        <w:rPr>
          <w:rFonts w:asciiTheme="majorBidi" w:hAnsiTheme="majorBidi" w:cstheme="majorBidi"/>
          <w:sz w:val="28"/>
          <w:szCs w:val="28"/>
        </w:rPr>
        <w:t xml:space="preserve">место в иерархии мы называем «социальным статусом» того, кто занимает это место. </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Как соотносятся эти структуры?</w:t>
      </w:r>
      <w:r w:rsidR="009708CA">
        <w:rPr>
          <w:rFonts w:asciiTheme="majorBidi" w:hAnsiTheme="majorBidi" w:cstheme="majorBidi"/>
          <w:sz w:val="28"/>
          <w:szCs w:val="28"/>
        </w:rPr>
        <w:t xml:space="preserve"> </w:t>
      </w:r>
      <w:r w:rsidR="00FC3DF7">
        <w:rPr>
          <w:rFonts w:asciiTheme="majorBidi" w:hAnsiTheme="majorBidi" w:cstheme="majorBidi"/>
          <w:sz w:val="28"/>
          <w:szCs w:val="28"/>
        </w:rPr>
        <w:t xml:space="preserve">Сколько ни </w:t>
      </w:r>
      <w:r w:rsidRPr="00DA2B0E">
        <w:rPr>
          <w:rFonts w:asciiTheme="majorBidi" w:hAnsiTheme="majorBidi" w:cstheme="majorBidi"/>
          <w:sz w:val="28"/>
          <w:szCs w:val="28"/>
        </w:rPr>
        <w:t>всматриваться в социальную структуру, стру</w:t>
      </w:r>
      <w:r w:rsidR="00FC3DF7">
        <w:rPr>
          <w:rFonts w:asciiTheme="majorBidi" w:hAnsiTheme="majorBidi" w:cstheme="majorBidi"/>
          <w:sz w:val="28"/>
          <w:szCs w:val="28"/>
        </w:rPr>
        <w:t>ктур МД мы там не обнаружим. Они</w:t>
      </w:r>
      <w:r w:rsidRPr="00DA2B0E">
        <w:rPr>
          <w:rFonts w:asciiTheme="majorBidi" w:hAnsiTheme="majorBidi" w:cstheme="majorBidi"/>
          <w:sz w:val="28"/>
          <w:szCs w:val="28"/>
        </w:rPr>
        <w:t xml:space="preserve"> спрятаны «внутри» – в действительностях мышления людей. Разумеется, каждый может по-разному представлять мир, в том числе, свою МД, социум, в котором живет, и свое место-статус в нем. А также статусы других людей. </w:t>
      </w:r>
      <w:r w:rsidRPr="00DA2B0E">
        <w:rPr>
          <w:rFonts w:asciiTheme="majorBidi" w:hAnsiTheme="majorBidi" w:cstheme="majorBidi"/>
          <w:sz w:val="28"/>
          <w:szCs w:val="28"/>
        </w:rPr>
        <w:br/>
        <w:t>Ум, склонный к вселенскому порядку (так проще жить), подозревает, что структуры как-то соотносятся (т.е. на основе знаний об одной можно что-то судить о другой), а соображение общественной безопасности и чувство справедливости</w:t>
      </w:r>
      <w:r w:rsidR="009708CA">
        <w:rPr>
          <w:rFonts w:asciiTheme="majorBidi" w:hAnsiTheme="majorBidi" w:cstheme="majorBidi"/>
          <w:sz w:val="28"/>
          <w:szCs w:val="28"/>
        </w:rPr>
        <w:t xml:space="preserve"> </w:t>
      </w:r>
      <w:r w:rsidRPr="00DA2B0E">
        <w:rPr>
          <w:rFonts w:asciiTheme="majorBidi" w:hAnsiTheme="majorBidi" w:cstheme="majorBidi"/>
          <w:sz w:val="28"/>
          <w:szCs w:val="28"/>
        </w:rPr>
        <w:t>подсказывают, что более высокому статусу в социальной иерархии должна соответствовать и более полная МД.</w:t>
      </w:r>
      <w:r w:rsidR="009708CA">
        <w:rPr>
          <w:rFonts w:asciiTheme="majorBidi" w:hAnsiTheme="majorBidi" w:cstheme="majorBidi"/>
          <w:sz w:val="28"/>
          <w:szCs w:val="28"/>
        </w:rPr>
        <w:t xml:space="preserve"> </w:t>
      </w:r>
      <w:r w:rsidRPr="00DA2B0E">
        <w:rPr>
          <w:rFonts w:asciiTheme="majorBidi" w:hAnsiTheme="majorBidi" w:cstheme="majorBidi"/>
          <w:sz w:val="28"/>
          <w:szCs w:val="28"/>
        </w:rPr>
        <w:t>В реале же бывает так и не так. (В причины вдаваться не буду, они нам пока не нужны). Чтобы «было так», придуманы разные способы: селекция, сертифицирование, законодательство и т.д. Но несоо</w:t>
      </w:r>
      <w:r w:rsidR="00421D0D" w:rsidRPr="00DA2B0E">
        <w:rPr>
          <w:rFonts w:asciiTheme="majorBidi" w:hAnsiTheme="majorBidi" w:cstheme="majorBidi"/>
          <w:sz w:val="28"/>
          <w:szCs w:val="28"/>
        </w:rPr>
        <w:t xml:space="preserve">тветствие все </w:t>
      </w:r>
      <w:r w:rsidR="00083E78" w:rsidRPr="00DA2B0E">
        <w:rPr>
          <w:rFonts w:asciiTheme="majorBidi" w:hAnsiTheme="majorBidi" w:cstheme="majorBidi"/>
          <w:sz w:val="28"/>
          <w:szCs w:val="28"/>
        </w:rPr>
        <w:t>равно остается,</w:t>
      </w:r>
      <w:r w:rsidR="00421D0D" w:rsidRPr="00DA2B0E">
        <w:rPr>
          <w:rFonts w:asciiTheme="majorBidi" w:hAnsiTheme="majorBidi" w:cstheme="majorBidi"/>
          <w:sz w:val="28"/>
          <w:szCs w:val="28"/>
        </w:rPr>
        <w:t xml:space="preserve"> и </w:t>
      </w:r>
      <w:r w:rsidRPr="00DA2B0E">
        <w:rPr>
          <w:rFonts w:asciiTheme="majorBidi" w:hAnsiTheme="majorBidi" w:cstheme="majorBidi"/>
          <w:sz w:val="28"/>
          <w:szCs w:val="28"/>
        </w:rPr>
        <w:t xml:space="preserve">кухарка </w:t>
      </w:r>
      <w:r w:rsidR="003E2A0F" w:rsidRPr="00DA2B0E">
        <w:rPr>
          <w:rFonts w:asciiTheme="majorBidi" w:hAnsiTheme="majorBidi" w:cstheme="majorBidi"/>
          <w:sz w:val="28"/>
          <w:szCs w:val="28"/>
        </w:rPr>
        <w:t>нередко управляет</w:t>
      </w:r>
      <w:r w:rsidR="00421D0D" w:rsidRPr="00DA2B0E">
        <w:rPr>
          <w:rFonts w:asciiTheme="majorBidi" w:hAnsiTheme="majorBidi" w:cstheme="majorBidi"/>
          <w:sz w:val="28"/>
          <w:szCs w:val="28"/>
        </w:rPr>
        <w:t xml:space="preserve"> государством</w:t>
      </w:r>
      <w:r w:rsidRPr="00DA2B0E">
        <w:rPr>
          <w:rFonts w:asciiTheme="majorBidi" w:hAnsiTheme="majorBidi" w:cstheme="majorBidi"/>
          <w:sz w:val="28"/>
          <w:szCs w:val="28"/>
        </w:rPr>
        <w:t xml:space="preserve">. </w:t>
      </w:r>
      <w:r w:rsidRPr="00DA2B0E">
        <w:rPr>
          <w:rFonts w:asciiTheme="majorBidi" w:hAnsiTheme="majorBidi" w:cstheme="majorBidi"/>
          <w:sz w:val="28"/>
          <w:szCs w:val="28"/>
        </w:rPr>
        <w:br/>
        <w:t>А по</w:t>
      </w:r>
      <w:r w:rsidR="009708CA">
        <w:rPr>
          <w:rFonts w:asciiTheme="majorBidi" w:hAnsiTheme="majorBidi" w:cstheme="majorBidi"/>
          <w:sz w:val="28"/>
          <w:szCs w:val="28"/>
        </w:rPr>
        <w:t xml:space="preserve"> </w:t>
      </w:r>
      <w:r w:rsidRPr="00DA2B0E">
        <w:rPr>
          <w:rFonts w:asciiTheme="majorBidi" w:hAnsiTheme="majorBidi" w:cstheme="majorBidi"/>
          <w:sz w:val="28"/>
          <w:szCs w:val="28"/>
        </w:rPr>
        <w:t>варианту «не так», когда развитость МД «избыточна» для данного социального статуса, живет (и жило в прошлом) огромное количество людей в том числе известных (известных именно результатами своей МД, а не статусом), среди них те, кого называют «серые кардиналы», «властители дум», деятели культуры, ученые,</w:t>
      </w:r>
      <w:r w:rsidR="009708CA">
        <w:rPr>
          <w:rFonts w:asciiTheme="majorBidi" w:hAnsiTheme="majorBidi" w:cstheme="majorBidi"/>
          <w:sz w:val="28"/>
          <w:szCs w:val="28"/>
        </w:rPr>
        <w:t xml:space="preserve"> </w:t>
      </w:r>
      <w:r w:rsidRPr="00DA2B0E">
        <w:rPr>
          <w:rFonts w:asciiTheme="majorBidi" w:hAnsiTheme="majorBidi" w:cstheme="majorBidi"/>
          <w:sz w:val="28"/>
          <w:szCs w:val="28"/>
        </w:rPr>
        <w:t>и т.д. вплоть до классического прим</w:t>
      </w:r>
      <w:r w:rsidR="00083E78">
        <w:rPr>
          <w:rFonts w:asciiTheme="majorBidi" w:hAnsiTheme="majorBidi" w:cstheme="majorBidi"/>
          <w:sz w:val="28"/>
          <w:szCs w:val="28"/>
        </w:rPr>
        <w:t>ера раба-по-</w:t>
      </w:r>
      <w:r w:rsidRPr="00DA2B0E">
        <w:rPr>
          <w:rFonts w:asciiTheme="majorBidi" w:hAnsiTheme="majorBidi" w:cstheme="majorBidi"/>
          <w:sz w:val="28"/>
          <w:szCs w:val="28"/>
        </w:rPr>
        <w:t xml:space="preserve">статусу с развитой МД, который влияет на своего простофилю-господина со статусом намного большим, чем у раба (классика – «Эзоп»). </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 xml:space="preserve">Вот я и хочу подчеркнуть три вещи: </w:t>
      </w:r>
      <w:r w:rsidRPr="00DA2B0E">
        <w:rPr>
          <w:rFonts w:asciiTheme="majorBidi" w:hAnsiTheme="majorBidi" w:cstheme="majorBidi"/>
          <w:sz w:val="28"/>
          <w:szCs w:val="28"/>
        </w:rPr>
        <w:br/>
        <w:t>- «раб», «господин», «начальник», «подчиненный», «статус» - все это социальные метки, а «управление», «образование», «наука»</w:t>
      </w:r>
      <w:r w:rsidR="009708CA">
        <w:rPr>
          <w:rFonts w:asciiTheme="majorBidi" w:hAnsiTheme="majorBidi" w:cstheme="majorBidi"/>
          <w:sz w:val="28"/>
          <w:szCs w:val="28"/>
        </w:rPr>
        <w:t xml:space="preserve"> </w:t>
      </w:r>
      <w:r w:rsidRPr="00DA2B0E">
        <w:rPr>
          <w:rFonts w:asciiTheme="majorBidi" w:hAnsiTheme="majorBidi" w:cstheme="majorBidi"/>
          <w:sz w:val="28"/>
          <w:szCs w:val="28"/>
        </w:rPr>
        <w:t>и т.д. - метки разных специфических вариантов МД;</w:t>
      </w:r>
      <w:r w:rsidRPr="00DA2B0E">
        <w:rPr>
          <w:rFonts w:asciiTheme="majorBidi" w:hAnsiTheme="majorBidi" w:cstheme="majorBidi"/>
          <w:sz w:val="28"/>
          <w:szCs w:val="28"/>
        </w:rPr>
        <w:br/>
        <w:t>- чтобы осуществлять управление (так же как заниматься наукой, философией,</w:t>
      </w:r>
      <w:r w:rsidR="009708CA">
        <w:rPr>
          <w:rFonts w:asciiTheme="majorBidi" w:hAnsiTheme="majorBidi" w:cstheme="majorBidi"/>
          <w:sz w:val="28"/>
          <w:szCs w:val="28"/>
        </w:rPr>
        <w:t xml:space="preserve"> </w:t>
      </w:r>
      <w:r w:rsidRPr="00DA2B0E">
        <w:rPr>
          <w:rFonts w:asciiTheme="majorBidi" w:hAnsiTheme="majorBidi" w:cstheme="majorBidi"/>
          <w:sz w:val="28"/>
          <w:szCs w:val="28"/>
        </w:rPr>
        <w:t>образованием и т.д.), не обязательно обладать высоким статусом: перемещение по позициям структур возможны, но в случае структуры МД</w:t>
      </w:r>
      <w:r w:rsidR="009708CA">
        <w:rPr>
          <w:rFonts w:asciiTheme="majorBidi" w:hAnsiTheme="majorBidi" w:cstheme="majorBidi"/>
          <w:sz w:val="28"/>
          <w:szCs w:val="28"/>
        </w:rPr>
        <w:t xml:space="preserve"> </w:t>
      </w:r>
      <w:r w:rsidRPr="00DA2B0E">
        <w:rPr>
          <w:rFonts w:asciiTheme="majorBidi" w:hAnsiTheme="majorBidi" w:cstheme="majorBidi"/>
          <w:sz w:val="28"/>
          <w:szCs w:val="28"/>
        </w:rPr>
        <w:t>они зависят только от личных МД-качеств самого человека, а по соцструктуре – от его отношений с другими людьми;</w:t>
      </w:r>
      <w:r w:rsidRPr="00DA2B0E">
        <w:rPr>
          <w:rFonts w:asciiTheme="majorBidi" w:hAnsiTheme="majorBidi" w:cstheme="majorBidi"/>
          <w:sz w:val="28"/>
          <w:szCs w:val="28"/>
        </w:rPr>
        <w:br/>
        <w:t xml:space="preserve">- где бы в социальной структуре не находился человек, если его рефлексия достаточной мощности, он может ассимилировать (объять мыслью, управлять, изменять) любую социальную структуру. </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Также есть принципиальное различие в мировоззрении позиционеров Д</w:t>
      </w:r>
      <w:r w:rsidRPr="00DA2B0E">
        <w:rPr>
          <w:rFonts w:asciiTheme="majorBidi" w:hAnsiTheme="majorBidi" w:cstheme="majorBidi"/>
          <w:sz w:val="28"/>
          <w:szCs w:val="28"/>
          <w:vertAlign w:val="subscript"/>
        </w:rPr>
        <w:t>1</w:t>
      </w:r>
      <w:r w:rsidRPr="00DA2B0E">
        <w:rPr>
          <w:rFonts w:asciiTheme="majorBidi" w:hAnsiTheme="majorBidi" w:cstheme="majorBidi"/>
          <w:sz w:val="28"/>
          <w:szCs w:val="28"/>
        </w:rPr>
        <w:t xml:space="preserve"> и Д</w:t>
      </w:r>
      <w:r w:rsidRPr="00DA2B0E">
        <w:rPr>
          <w:rFonts w:asciiTheme="majorBidi" w:hAnsiTheme="majorBidi" w:cstheme="majorBidi"/>
          <w:sz w:val="28"/>
          <w:szCs w:val="28"/>
          <w:vertAlign w:val="subscript"/>
        </w:rPr>
        <w:t>0</w:t>
      </w:r>
      <w:r w:rsidRPr="00DA2B0E">
        <w:rPr>
          <w:rFonts w:asciiTheme="majorBidi" w:hAnsiTheme="majorBidi" w:cstheme="majorBidi"/>
          <w:sz w:val="28"/>
          <w:szCs w:val="28"/>
        </w:rPr>
        <w:t>: управленец видит мир изменяющимся, Д</w:t>
      </w:r>
      <w:r w:rsidRPr="00DA2B0E">
        <w:rPr>
          <w:rFonts w:asciiTheme="majorBidi" w:hAnsiTheme="majorBidi" w:cstheme="majorBidi"/>
          <w:sz w:val="28"/>
          <w:szCs w:val="28"/>
          <w:vertAlign w:val="subscript"/>
        </w:rPr>
        <w:t>0</w:t>
      </w:r>
      <w:r w:rsidRPr="00DA2B0E">
        <w:rPr>
          <w:rFonts w:asciiTheme="majorBidi" w:hAnsiTheme="majorBidi" w:cstheme="majorBidi"/>
          <w:sz w:val="28"/>
          <w:szCs w:val="28"/>
        </w:rPr>
        <w:t xml:space="preserve"> – неизменным. У них и задачи разные – изменять и сохранять, соответственно, и способы их решения разные. Но все же схема Рис.1в хитрая: ее можно трактовать как изображение сущности управления (т.е. как онтологическую), а можно </w:t>
      </w:r>
      <w:r w:rsidR="00083E78" w:rsidRPr="00DA2B0E">
        <w:rPr>
          <w:rFonts w:asciiTheme="majorBidi" w:hAnsiTheme="majorBidi" w:cstheme="majorBidi"/>
          <w:sz w:val="28"/>
          <w:szCs w:val="28"/>
        </w:rPr>
        <w:t>понять,</w:t>
      </w:r>
      <w:r w:rsidRPr="00DA2B0E">
        <w:rPr>
          <w:rFonts w:asciiTheme="majorBidi" w:hAnsiTheme="majorBidi" w:cstheme="majorBidi"/>
          <w:sz w:val="28"/>
          <w:szCs w:val="28"/>
        </w:rPr>
        <w:t xml:space="preserve"> как приглашение занять обозначенные на ней места и начать работать по ее правилам (т.е. </w:t>
      </w:r>
      <w:r w:rsidR="00083E78" w:rsidRPr="00DA2B0E">
        <w:rPr>
          <w:rFonts w:asciiTheme="majorBidi" w:hAnsiTheme="majorBidi" w:cstheme="majorBidi"/>
          <w:sz w:val="28"/>
          <w:szCs w:val="28"/>
        </w:rPr>
        <w:t>понять,</w:t>
      </w:r>
      <w:r w:rsidRPr="00DA2B0E">
        <w:rPr>
          <w:rFonts w:asciiTheme="majorBidi" w:hAnsiTheme="majorBidi" w:cstheme="majorBidi"/>
          <w:sz w:val="28"/>
          <w:szCs w:val="28"/>
        </w:rPr>
        <w:t xml:space="preserve"> как организационно-техническую). Другими словами, возможны разные точки зрения на эту схему</w:t>
      </w:r>
      <w:r w:rsidR="0034001B" w:rsidRPr="00DA2B0E">
        <w:rPr>
          <w:rFonts w:asciiTheme="majorBidi" w:hAnsiTheme="majorBidi" w:cstheme="majorBidi"/>
          <w:sz w:val="28"/>
          <w:szCs w:val="28"/>
        </w:rPr>
        <w:t xml:space="preserve"> (модусы)</w:t>
      </w:r>
      <w:r w:rsidRPr="00DA2B0E">
        <w:rPr>
          <w:rFonts w:asciiTheme="majorBidi" w:hAnsiTheme="majorBidi" w:cstheme="majorBidi"/>
          <w:sz w:val="28"/>
          <w:szCs w:val="28"/>
        </w:rPr>
        <w:t>: как организующую наше мышление об управлении и как на организационную структуру управления. В первом случае нам не важно, кто/что заполняет места, тут нет людей и всего с ними связанного, воздействия направляются на безличные организованности МД. Во втором случае, наоборот, взаимодействуют конкретные люди со всеми своими мировоззрениями и</w:t>
      </w:r>
      <w:r w:rsidR="009708CA">
        <w:rPr>
          <w:rFonts w:asciiTheme="majorBidi" w:hAnsiTheme="majorBidi" w:cstheme="majorBidi"/>
          <w:sz w:val="28"/>
          <w:szCs w:val="28"/>
        </w:rPr>
        <w:t xml:space="preserve"> </w:t>
      </w:r>
      <w:r w:rsidRPr="00DA2B0E">
        <w:rPr>
          <w:rFonts w:asciiTheme="majorBidi" w:hAnsiTheme="majorBidi" w:cstheme="majorBidi"/>
          <w:sz w:val="28"/>
          <w:szCs w:val="28"/>
        </w:rPr>
        <w:t>качествами</w:t>
      </w:r>
      <w:r w:rsidRPr="00DA2B0E">
        <w:rPr>
          <w:rStyle w:val="af9"/>
          <w:rFonts w:asciiTheme="majorBidi" w:hAnsiTheme="majorBidi" w:cstheme="majorBidi"/>
          <w:sz w:val="28"/>
          <w:szCs w:val="28"/>
        </w:rPr>
        <w:endnoteReference w:id="110"/>
      </w:r>
      <w:r w:rsidRPr="00DA2B0E">
        <w:rPr>
          <w:rFonts w:asciiTheme="majorBidi" w:hAnsiTheme="majorBidi" w:cstheme="majorBidi"/>
          <w:sz w:val="28"/>
          <w:szCs w:val="28"/>
        </w:rPr>
        <w:t>.</w:t>
      </w:r>
    </w:p>
    <w:p w:rsidR="00A8365E" w:rsidRPr="00DA2B0E" w:rsidRDefault="00A8365E" w:rsidP="00B85A67">
      <w:pPr>
        <w:spacing w:line="240" w:lineRule="auto"/>
        <w:rPr>
          <w:rFonts w:asciiTheme="majorBidi" w:hAnsiTheme="majorBidi" w:cstheme="majorBidi"/>
          <w:sz w:val="28"/>
          <w:szCs w:val="28"/>
        </w:rPr>
      </w:pPr>
      <w:r w:rsidRPr="00DA2B0E">
        <w:rPr>
          <w:rFonts w:asciiTheme="majorBidi" w:hAnsiTheme="majorBidi" w:cstheme="majorBidi"/>
          <w:sz w:val="28"/>
          <w:szCs w:val="28"/>
        </w:rPr>
        <w:t xml:space="preserve"> А что выбрать зависит от смысла ее использования, от стоящих перед вами задач/проблем. Но может, не надо выбирать, а принять эти две схемы как ортогональные дополнения друг друга, связанные через рефлексию, тогда мы получаем возможность правильного перехода между модусами схемы и более объемное представление об управлении, близкое к понятию.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Можно ли считать еще одним, пока не преодоленным цивилизационным пороком организации нашей деятельности тот факт, что руководство (т.е. отчуждение от человека его МД) не потеряло смысла и сегодня? В каких направлениях возможны продвижения: замена его на другой тип (на то же управление?), изменение условий применения, что еще? – вопросы для размышления.</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Конечно, эти схемы – идеальные типы, предельные случаи, в реале рефлексия в той или иной степени развитости есть у всех,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мы имеем комбинацию типов, состав и выраженность которой переменны, но постоянно преобладает какой-то один тип. Кроме того, любой нормальный человек включен также в разные социальные, клубные, личностные отношения, в которых, в зависимости от текущей ситуации, проявляются другие его человеческие качества, включая эмоции. Тем не менее, дефициентность рефлексии решает все. В экспериментах Милгрема использовалась схема Рис. 1</w:t>
      </w:r>
      <w:r w:rsidRPr="00DA2B0E">
        <w:rPr>
          <w:rFonts w:ascii="Times New Roman" w:hAnsi="Times New Roman" w:cs="Times New Roman"/>
          <w:sz w:val="22"/>
          <w:szCs w:val="22"/>
        </w:rPr>
        <w:t>б: Д</w:t>
      </w:r>
      <w:r w:rsidRPr="00DA2B0E">
        <w:rPr>
          <w:rFonts w:ascii="Times New Roman" w:hAnsi="Times New Roman" w:cs="Times New Roman"/>
          <w:sz w:val="32"/>
          <w:szCs w:val="32"/>
          <w:vertAlign w:val="subscript"/>
        </w:rPr>
        <w:t>0</w:t>
      </w:r>
      <w:r w:rsidRPr="00DA2B0E">
        <w:rPr>
          <w:rFonts w:ascii="Times New Roman" w:hAnsi="Times New Roman" w:cs="Times New Roman"/>
          <w:sz w:val="22"/>
          <w:szCs w:val="22"/>
          <w:vertAlign w:val="subscript"/>
        </w:rPr>
        <w:t xml:space="preserve"> </w:t>
      </w:r>
      <w:r w:rsidRPr="00DA2B0E">
        <w:rPr>
          <w:rFonts w:ascii="Times New Roman" w:hAnsi="Times New Roman" w:cs="Times New Roman"/>
          <w:sz w:val="28"/>
          <w:szCs w:val="28"/>
        </w:rPr>
        <w:t>– испытуемый</w:t>
      </w:r>
      <w:r w:rsidRPr="00DA2B0E">
        <w:rPr>
          <w:rFonts w:ascii="Times New Roman" w:hAnsi="Times New Roman" w:cs="Times New Roman"/>
          <w:sz w:val="22"/>
          <w:szCs w:val="22"/>
        </w:rPr>
        <w:t>, Д</w:t>
      </w:r>
      <w:r w:rsidRPr="00DA2B0E">
        <w:rPr>
          <w:rFonts w:ascii="Times New Roman" w:hAnsi="Times New Roman" w:cs="Times New Roman"/>
          <w:sz w:val="32"/>
          <w:szCs w:val="32"/>
          <w:vertAlign w:val="subscript"/>
        </w:rPr>
        <w:t>2</w:t>
      </w:r>
      <w:r w:rsidRPr="00DA2B0E">
        <w:rPr>
          <w:rFonts w:ascii="Times New Roman" w:hAnsi="Times New Roman" w:cs="Times New Roman"/>
          <w:sz w:val="22"/>
          <w:szCs w:val="22"/>
        </w:rPr>
        <w:t xml:space="preserve"> –</w:t>
      </w:r>
      <w:r w:rsidRPr="00DA2B0E">
        <w:rPr>
          <w:rFonts w:ascii="Times New Roman" w:hAnsi="Times New Roman" w:cs="Times New Roman"/>
          <w:sz w:val="28"/>
          <w:szCs w:val="28"/>
        </w:rPr>
        <w:t xml:space="preserve"> экспериментатор</w:t>
      </w:r>
      <w:r w:rsidRPr="00DA2B0E">
        <w:rPr>
          <w:rFonts w:ascii="Times New Roman" w:hAnsi="Times New Roman" w:cs="Times New Roman"/>
          <w:sz w:val="22"/>
          <w:szCs w:val="22"/>
        </w:rPr>
        <w:t>.</w:t>
      </w:r>
      <w:r w:rsidR="009708CA">
        <w:rPr>
          <w:rFonts w:ascii="Times New Roman" w:hAnsi="Times New Roman" w:cs="Times New Roman"/>
          <w:sz w:val="22"/>
          <w:szCs w:val="22"/>
        </w:rPr>
        <w:t xml:space="preserve"> </w:t>
      </w:r>
      <w:r w:rsidRPr="00DA2B0E">
        <w:rPr>
          <w:rFonts w:ascii="Times New Roman" w:hAnsi="Times New Roman" w:cs="Times New Roman"/>
          <w:sz w:val="28"/>
          <w:szCs w:val="28"/>
        </w:rPr>
        <w:t>Большинство испытуемых, видя ужасные последствия своих действий, протестовали против продолжения, но уступали настояниям экспериментатора и продолжали эксперимент (садисты в работе не участвовали). Лишь немногие отказывались и уходили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те, у кого работала рефлексия. Стало быть, войти в схему Рис.1</w:t>
      </w:r>
      <w:r w:rsidRPr="00DA2B0E">
        <w:rPr>
          <w:rFonts w:ascii="Times New Roman" w:hAnsi="Times New Roman" w:cs="Times New Roman"/>
          <w:sz w:val="22"/>
          <w:szCs w:val="22"/>
        </w:rPr>
        <w:t xml:space="preserve">б </w:t>
      </w:r>
      <w:r w:rsidRPr="00DA2B0E">
        <w:rPr>
          <w:rFonts w:ascii="Times New Roman" w:hAnsi="Times New Roman" w:cs="Times New Roman"/>
          <w:sz w:val="28"/>
          <w:szCs w:val="28"/>
        </w:rPr>
        <w:t>очень просто, но потом,</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даже когда «нутро» нормального человека выворачивается наизнанку, не так-то легко вырваться из отношений в схеме 1</w:t>
      </w:r>
      <w:r w:rsidRPr="00DA2B0E">
        <w:rPr>
          <w:rFonts w:ascii="Times New Roman" w:hAnsi="Times New Roman" w:cs="Times New Roman"/>
          <w:sz w:val="22"/>
          <w:szCs w:val="22"/>
        </w:rPr>
        <w:t>б</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без рефлексии воля парализована</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 </w:t>
      </w:r>
    </w:p>
    <w:p w:rsidR="00A8365E" w:rsidRPr="00DA2B0E" w:rsidRDefault="00A8365E" w:rsidP="00C04593">
      <w:pPr>
        <w:spacing w:line="240" w:lineRule="auto"/>
        <w:rPr>
          <w:rFonts w:ascii="Times New Roman" w:hAnsi="Times New Roman" w:cs="Times New Roman"/>
          <w:sz w:val="28"/>
          <w:szCs w:val="28"/>
        </w:rPr>
      </w:pPr>
      <w:r w:rsidRPr="00DA2B0E">
        <w:rPr>
          <w:rFonts w:ascii="Times New Roman" w:hAnsi="Times New Roman" w:cs="Times New Roman"/>
          <w:sz w:val="28"/>
          <w:szCs w:val="28"/>
        </w:rPr>
        <w:t>Также не нужно удивляться, когда мы узнаём о каком-нибудь видном гитлеровце как об инициативном организаторе, творчески выполняющим свои</w:t>
      </w:r>
      <w:r w:rsidR="00083E78">
        <w:rPr>
          <w:rFonts w:ascii="Times New Roman" w:hAnsi="Times New Roman" w:cs="Times New Roman"/>
          <w:sz w:val="28"/>
          <w:szCs w:val="28"/>
        </w:rPr>
        <w:t xml:space="preserve"> должностные обязанности. </w:t>
      </w:r>
      <w:r w:rsidR="00083E78" w:rsidRPr="00DA2B0E">
        <w:rPr>
          <w:rFonts w:ascii="Times New Roman" w:hAnsi="Times New Roman" w:cs="Times New Roman"/>
          <w:sz w:val="28"/>
          <w:szCs w:val="28"/>
        </w:rPr>
        <w:t xml:space="preserve">Добросовестных </w:t>
      </w:r>
      <w:r w:rsidRPr="00DA2B0E">
        <w:rPr>
          <w:rFonts w:ascii="Times New Roman" w:hAnsi="Times New Roman" w:cs="Times New Roman"/>
          <w:sz w:val="28"/>
          <w:szCs w:val="28"/>
        </w:rPr>
        <w:t>чиновников смерти было немало в «техническом мире» той Германии. Один из них даже увековечен в фундаментальном труде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«Банальность зла».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Аренд в нескольких местах подчеркивает посредственность, обыденность, банальность своего «героя»: «Эйхман, человек куда менее интеллектуальный и практически необразованный…», «Эйхман, обладавший весьма скромными мыслительными способностями…», «ничтожная личность». </w:t>
      </w:r>
      <w:r w:rsidR="00E3082B" w:rsidRPr="00DA2B0E">
        <w:rPr>
          <w:rFonts w:ascii="Times New Roman" w:hAnsi="Times New Roman" w:cs="Times New Roman"/>
          <w:sz w:val="28"/>
          <w:szCs w:val="28"/>
        </w:rPr>
        <w:t>Однако с</w:t>
      </w:r>
      <w:r w:rsidRPr="00DA2B0E">
        <w:rPr>
          <w:rFonts w:ascii="Times New Roman" w:hAnsi="Times New Roman" w:cs="Times New Roman"/>
          <w:sz w:val="28"/>
          <w:szCs w:val="28"/>
        </w:rPr>
        <w:t>пособности 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рефлексии, коммуникации и мышлению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у него были, иначе он не смог бы сотворить столько зла. В своей области («окончательное решение») он был достаточно компетентен, даже знал идиш,</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это знание выдвинуло его на первое место в экспертной среде Рейха.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Он, конечно, не блистал интеллектом, но и быдлом не был.</w:t>
      </w:r>
      <w:r w:rsidR="006805CC">
        <w:rPr>
          <w:rFonts w:ascii="Times New Roman" w:hAnsi="Times New Roman" w:cs="Times New Roman"/>
          <w:sz w:val="28"/>
          <w:szCs w:val="28"/>
        </w:rPr>
        <w:t xml:space="preserve"> Таких людей в быту называют </w:t>
      </w:r>
      <w:r w:rsidR="007F655D">
        <w:rPr>
          <w:rFonts w:ascii="Times New Roman" w:hAnsi="Times New Roman" w:cs="Times New Roman"/>
          <w:sz w:val="28"/>
          <w:szCs w:val="28"/>
        </w:rPr>
        <w:t xml:space="preserve">не мыслящими, а </w:t>
      </w:r>
      <w:r w:rsidR="006805CC">
        <w:rPr>
          <w:rFonts w:ascii="Times New Roman" w:hAnsi="Times New Roman" w:cs="Times New Roman"/>
          <w:sz w:val="28"/>
          <w:szCs w:val="28"/>
        </w:rPr>
        <w:t>«</w:t>
      </w:r>
      <w:r w:rsidR="007F655D">
        <w:rPr>
          <w:rFonts w:ascii="Times New Roman" w:hAnsi="Times New Roman" w:cs="Times New Roman"/>
          <w:sz w:val="28"/>
          <w:szCs w:val="28"/>
        </w:rPr>
        <w:t>думающими</w:t>
      </w:r>
      <w:r w:rsidR="006805CC">
        <w:rPr>
          <w:rFonts w:ascii="Times New Roman" w:hAnsi="Times New Roman" w:cs="Times New Roman"/>
          <w:sz w:val="28"/>
          <w:szCs w:val="28"/>
        </w:rPr>
        <w:t>».</w:t>
      </w:r>
      <w:r w:rsidRPr="00DA2B0E">
        <w:rPr>
          <w:rFonts w:ascii="Times New Roman" w:hAnsi="Times New Roman" w:cs="Times New Roman"/>
          <w:sz w:val="28"/>
          <w:szCs w:val="28"/>
        </w:rPr>
        <w:t xml:space="preserve"> Так, середнячек, как сонмы других чиновников.</w:t>
      </w:r>
      <w:r w:rsidR="009708CA">
        <w:rPr>
          <w:rFonts w:ascii="Times New Roman" w:hAnsi="Times New Roman" w:cs="Times New Roman"/>
          <w:sz w:val="28"/>
          <w:szCs w:val="28"/>
        </w:rPr>
        <w:t xml:space="preserve"> </w:t>
      </w:r>
      <w:r w:rsidR="00C04593" w:rsidRPr="00DA2B0E">
        <w:rPr>
          <w:rFonts w:ascii="Times New Roman" w:hAnsi="Times New Roman" w:cs="Times New Roman"/>
          <w:sz w:val="28"/>
          <w:szCs w:val="28"/>
        </w:rPr>
        <w:t xml:space="preserve">Эта </w:t>
      </w:r>
      <w:r w:rsidRPr="00DA2B0E">
        <w:rPr>
          <w:rFonts w:ascii="Times New Roman" w:hAnsi="Times New Roman" w:cs="Times New Roman"/>
          <w:sz w:val="28"/>
          <w:szCs w:val="28"/>
        </w:rPr>
        <w:t>скромность</w:t>
      </w:r>
      <w:r w:rsidR="00C04593">
        <w:rPr>
          <w:rFonts w:ascii="Times New Roman" w:hAnsi="Times New Roman" w:cs="Times New Roman"/>
          <w:sz w:val="28"/>
          <w:szCs w:val="28"/>
        </w:rPr>
        <w:t xml:space="preserve"> зла</w:t>
      </w:r>
      <w:r w:rsidRPr="00DA2B0E">
        <w:rPr>
          <w:rFonts w:ascii="Times New Roman" w:hAnsi="Times New Roman" w:cs="Times New Roman"/>
          <w:sz w:val="28"/>
          <w:szCs w:val="28"/>
        </w:rPr>
        <w:t xml:space="preserve"> и ест</w:t>
      </w:r>
      <w:r w:rsidR="00C04593">
        <w:rPr>
          <w:rFonts w:ascii="Times New Roman" w:hAnsi="Times New Roman" w:cs="Times New Roman"/>
          <w:sz w:val="28"/>
          <w:szCs w:val="28"/>
        </w:rPr>
        <w:t>ь его банальность</w:t>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t>На суде в Иерусалиме он предъявлял себя как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человека с чувством долга и ответственностью за порученное дело (с точки зрения организации оно было довольно сложным, не всякий мог бы действовать так же эффективно, как</w:t>
      </w:r>
      <w:r w:rsidR="007F655D">
        <w:rPr>
          <w:rFonts w:ascii="Times New Roman" w:hAnsi="Times New Roman" w:cs="Times New Roman"/>
          <w:sz w:val="28"/>
          <w:szCs w:val="28"/>
        </w:rPr>
        <w:t xml:space="preserve"> «думающий»</w:t>
      </w:r>
      <w:r w:rsidRPr="00DA2B0E">
        <w:rPr>
          <w:rFonts w:ascii="Times New Roman" w:hAnsi="Times New Roman" w:cs="Times New Roman"/>
          <w:sz w:val="28"/>
          <w:szCs w:val="28"/>
        </w:rPr>
        <w:t xml:space="preserve"> Эйхман). И сам он никого не мучил и не убивал. Так оно и было в действительности. Под давлением фактов он признался, что знал о судьбе отправляемых им в польские лагеря смерти сотен тысяч евреев, иногда испытывал по этому поводу легкие приступы совести, но, что потом происходило с ними в лагерях, было вне его компетенции и, стало быть (!!) его не интересовало (юнговское «знали и не знали»). Дескать, он просто </w:t>
      </w:r>
      <w:r w:rsidRPr="00DA2B0E">
        <w:rPr>
          <w:rFonts w:ascii="Times New Roman" w:hAnsi="Times New Roman" w:cs="Times New Roman"/>
          <w:i/>
          <w:iCs/>
          <w:sz w:val="28"/>
          <w:szCs w:val="28"/>
        </w:rPr>
        <w:t>одно из звеньев машины</w:t>
      </w:r>
      <w:r w:rsidRPr="00DA2B0E">
        <w:rPr>
          <w:rFonts w:ascii="Times New Roman" w:hAnsi="Times New Roman" w:cs="Times New Roman"/>
          <w:sz w:val="28"/>
          <w:szCs w:val="28"/>
        </w:rPr>
        <w:t xml:space="preserve"> (позиция Д</w:t>
      </w:r>
      <w:r w:rsidRPr="00DA2B0E">
        <w:rPr>
          <w:rFonts w:ascii="Times New Roman" w:hAnsi="Times New Roman" w:cs="Times New Roman"/>
          <w:sz w:val="28"/>
          <w:szCs w:val="28"/>
          <w:vertAlign w:val="subscript"/>
        </w:rPr>
        <w:t>0</w:t>
      </w:r>
      <w:r w:rsidRPr="00DA2B0E">
        <w:rPr>
          <w:rFonts w:ascii="Times New Roman" w:hAnsi="Times New Roman" w:cs="Times New Roman"/>
          <w:sz w:val="28"/>
          <w:szCs w:val="28"/>
        </w:rPr>
        <w:t xml:space="preserve"> на Рис.1</w:t>
      </w:r>
      <w:r w:rsidRPr="00DA2B0E">
        <w:rPr>
          <w:rFonts w:ascii="Times New Roman" w:hAnsi="Times New Roman" w:cs="Times New Roman"/>
          <w:sz w:val="22"/>
          <w:szCs w:val="22"/>
        </w:rPr>
        <w:t>б</w:t>
      </w:r>
      <w:r w:rsidRPr="00DA2B0E">
        <w:rPr>
          <w:rFonts w:ascii="Times New Roman" w:hAnsi="Times New Roman" w:cs="Times New Roman"/>
          <w:sz w:val="28"/>
          <w:szCs w:val="28"/>
        </w:rPr>
        <w:t>)</w:t>
      </w:r>
      <w:r w:rsidR="00E11E6C" w:rsidRPr="00DA2B0E">
        <w:rPr>
          <w:rStyle w:val="af9"/>
          <w:rFonts w:ascii="Times New Roman" w:hAnsi="Times New Roman" w:cs="Times New Roman"/>
          <w:sz w:val="28"/>
          <w:szCs w:val="28"/>
        </w:rPr>
        <w:endnoteReference w:id="111"/>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Соответственно выглядела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линия его защиты: виноваты не те, кто был частями машины, а те, кто машину задумал, создал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ввел в действие</w:t>
      </w:r>
      <w:r w:rsidRPr="00DA2B0E">
        <w:rPr>
          <w:rStyle w:val="af9"/>
          <w:rFonts w:ascii="Times New Roman" w:hAnsi="Times New Roman" w:cs="Times New Roman"/>
          <w:sz w:val="28"/>
          <w:szCs w:val="28"/>
        </w:rPr>
        <w:endnoteReference w:id="112"/>
      </w:r>
      <w:r w:rsidRPr="00DA2B0E">
        <w:rPr>
          <w:rFonts w:ascii="Times New Roman" w:hAnsi="Times New Roman" w:cs="Times New Roman"/>
          <w:sz w:val="28"/>
          <w:szCs w:val="28"/>
        </w:rPr>
        <w:t xml:space="preserve">. Аренд не сомневается, Эйхман говорил искренне. Однако… </w:t>
      </w:r>
    </w:p>
    <w:p w:rsidR="004E4C91"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Однако суд посчитал, что на скамье подсудимых пока </w:t>
      </w:r>
      <w:r w:rsidR="00345E9C" w:rsidRPr="00DA2B0E">
        <w:rPr>
          <w:rFonts w:ascii="Times New Roman" w:hAnsi="Times New Roman" w:cs="Times New Roman"/>
          <w:sz w:val="28"/>
          <w:szCs w:val="28"/>
        </w:rPr>
        <w:t>еще</w:t>
      </w:r>
      <w:r w:rsidRPr="00DA2B0E">
        <w:rPr>
          <w:rFonts w:ascii="Times New Roman" w:hAnsi="Times New Roman" w:cs="Times New Roman"/>
          <w:sz w:val="28"/>
          <w:szCs w:val="28"/>
        </w:rPr>
        <w:t xml:space="preserve"> </w:t>
      </w:r>
      <w:r w:rsidR="00345E9C" w:rsidRPr="00DA2B0E">
        <w:rPr>
          <w:rFonts w:ascii="Times New Roman" w:hAnsi="Times New Roman" w:cs="Times New Roman"/>
          <w:sz w:val="28"/>
          <w:szCs w:val="28"/>
        </w:rPr>
        <w:t>(</w:t>
      </w:r>
      <w:r w:rsidR="00E429AA" w:rsidRPr="00DA2B0E">
        <w:rPr>
          <w:rFonts w:ascii="Times New Roman" w:hAnsi="Times New Roman" w:cs="Times New Roman"/>
          <w:sz w:val="28"/>
          <w:szCs w:val="28"/>
        </w:rPr>
        <w:t xml:space="preserve">до </w:t>
      </w:r>
      <w:r w:rsidR="00345E9C" w:rsidRPr="00DA2B0E">
        <w:rPr>
          <w:rFonts w:ascii="Times New Roman" w:hAnsi="Times New Roman" w:cs="Times New Roman"/>
          <w:sz w:val="28"/>
          <w:szCs w:val="28"/>
        </w:rPr>
        <w:t>приговор</w:t>
      </w:r>
      <w:r w:rsidR="00E429AA" w:rsidRPr="00DA2B0E">
        <w:rPr>
          <w:rFonts w:ascii="Times New Roman" w:hAnsi="Times New Roman" w:cs="Times New Roman"/>
          <w:sz w:val="28"/>
          <w:szCs w:val="28"/>
        </w:rPr>
        <w:t>а</w:t>
      </w:r>
      <w:r w:rsidR="00345E9C" w:rsidRPr="00DA2B0E">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 звено машины, а </w:t>
      </w:r>
      <w:r w:rsidRPr="00DA2B0E">
        <w:rPr>
          <w:rFonts w:ascii="Times New Roman" w:hAnsi="Times New Roman" w:cs="Times New Roman"/>
          <w:i/>
          <w:iCs/>
          <w:sz w:val="28"/>
          <w:szCs w:val="28"/>
        </w:rPr>
        <w:t>человек</w:t>
      </w:r>
      <w:r w:rsidRPr="00DA2B0E">
        <w:rPr>
          <w:rFonts w:ascii="Times New Roman" w:hAnsi="Times New Roman" w:cs="Times New Roman"/>
          <w:sz w:val="28"/>
          <w:szCs w:val="28"/>
        </w:rPr>
        <w:t xml:space="preserve">, и к человеку у суда подход был иной: </w:t>
      </w:r>
    </w:p>
    <w:p w:rsidR="00A8365E" w:rsidRPr="00DA2B0E" w:rsidRDefault="00A8365E" w:rsidP="00CD3258">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 xml:space="preserve">«… степень, до которой любой из множества преступников был близок или далек </w:t>
      </w:r>
      <w:r w:rsidR="007A6678">
        <w:rPr>
          <w:rFonts w:ascii="Times New Roman" w:hAnsi="Times New Roman" w:cs="Times New Roman"/>
          <w:sz w:val="28"/>
          <w:szCs w:val="28"/>
        </w:rPr>
        <w:t>от подлинного</w:t>
      </w:r>
      <w:r w:rsidR="007A6678" w:rsidRPr="00DA2B0E">
        <w:rPr>
          <w:rFonts w:ascii="Times New Roman" w:hAnsi="Times New Roman" w:cs="Times New Roman"/>
          <w:sz w:val="28"/>
          <w:szCs w:val="28"/>
        </w:rPr>
        <w:t xml:space="preserve"> убийцы</w:t>
      </w:r>
      <w:r w:rsidRPr="00DA2B0E">
        <w:rPr>
          <w:rFonts w:ascii="Times New Roman" w:hAnsi="Times New Roman" w:cs="Times New Roman"/>
          <w:sz w:val="28"/>
          <w:szCs w:val="28"/>
        </w:rPr>
        <w:t xml:space="preserve"> жертв, ничего не значит, когда речь идет о мере его ответственности. </w:t>
      </w:r>
      <w:r w:rsidRPr="00DA2B0E">
        <w:rPr>
          <w:rFonts w:ascii="Times New Roman" w:hAnsi="Times New Roman" w:cs="Times New Roman"/>
          <w:i/>
          <w:iCs/>
          <w:sz w:val="28"/>
          <w:szCs w:val="28"/>
        </w:rPr>
        <w:t>Напротив, в целом степень ответственности возрастает по мере отдаления от человека, который своими руками использует орудие смерти</w:t>
      </w:r>
      <w:r w:rsidRPr="00DA2B0E">
        <w:rPr>
          <w:rFonts w:ascii="Times New Roman" w:hAnsi="Times New Roman" w:cs="Times New Roman"/>
          <w:sz w:val="28"/>
          <w:szCs w:val="28"/>
        </w:rPr>
        <w:t xml:space="preserve">» [курсив Арендт. – с.133]. От себя </w:t>
      </w:r>
      <w:r w:rsidR="00CD3258">
        <w:rPr>
          <w:rFonts w:ascii="Times New Roman" w:hAnsi="Times New Roman" w:cs="Times New Roman"/>
          <w:sz w:val="28"/>
          <w:szCs w:val="28"/>
        </w:rPr>
        <w:t>напомню</w:t>
      </w:r>
      <w:r w:rsidRPr="00DA2B0E">
        <w:rPr>
          <w:rFonts w:ascii="Times New Roman" w:hAnsi="Times New Roman" w:cs="Times New Roman"/>
          <w:sz w:val="28"/>
          <w:szCs w:val="28"/>
        </w:rPr>
        <w:t>, что для правосудия также не имеет значения знание или незнание преступником последствий своей деятельности.</w:t>
      </w:r>
    </w:p>
    <w:p w:rsidR="00A8365E" w:rsidRPr="00DA2B0E" w:rsidRDefault="00A8365E" w:rsidP="00C00E95">
      <w:pPr>
        <w:spacing w:line="240" w:lineRule="auto"/>
        <w:rPr>
          <w:rFonts w:ascii="Times New Roman" w:hAnsi="Times New Roman" w:cs="Times New Roman"/>
          <w:sz w:val="28"/>
          <w:szCs w:val="28"/>
        </w:rPr>
      </w:pPr>
      <w:r w:rsidRPr="00DA2B0E">
        <w:rPr>
          <w:rFonts w:ascii="Times New Roman" w:hAnsi="Times New Roman" w:cs="Times New Roman"/>
          <w:sz w:val="28"/>
          <w:szCs w:val="28"/>
        </w:rPr>
        <w:t>Представлять себя кем-то/чем-то, в т.ч. звеном машины можно лишь из внешней позиции</w:t>
      </w:r>
      <w:r w:rsidR="009708CA">
        <w:rPr>
          <w:rFonts w:ascii="Times New Roman" w:hAnsi="Times New Roman" w:cs="Times New Roman"/>
          <w:sz w:val="28"/>
          <w:szCs w:val="28"/>
        </w:rPr>
        <w:t xml:space="preserve"> </w:t>
      </w:r>
      <w:r w:rsidR="00C00E95">
        <w:rPr>
          <w:rFonts w:ascii="Times New Roman" w:hAnsi="Times New Roman" w:cs="Times New Roman"/>
          <w:sz w:val="28"/>
          <w:szCs w:val="28"/>
        </w:rPr>
        <w:t xml:space="preserve">− </w:t>
      </w:r>
      <w:r w:rsidRPr="00DA2B0E">
        <w:rPr>
          <w:rFonts w:ascii="Times New Roman" w:hAnsi="Times New Roman" w:cs="Times New Roman"/>
          <w:sz w:val="28"/>
          <w:szCs w:val="28"/>
        </w:rPr>
        <w:t>рефлексивной, и проводя свою линию защиты в суде, Эйхман демонстрировал ее наличие. Но это – в суде,</w:t>
      </w:r>
      <w:r w:rsidR="00345E9C" w:rsidRPr="00DA2B0E">
        <w:rPr>
          <w:rFonts w:ascii="Times New Roman" w:hAnsi="Times New Roman" w:cs="Times New Roman"/>
          <w:sz w:val="28"/>
          <w:szCs w:val="28"/>
        </w:rPr>
        <w:t xml:space="preserve"> в ситуации витальности,</w:t>
      </w:r>
      <w:r w:rsidRPr="00DA2B0E">
        <w:rPr>
          <w:rFonts w:ascii="Times New Roman" w:hAnsi="Times New Roman" w:cs="Times New Roman"/>
          <w:sz w:val="28"/>
          <w:szCs w:val="28"/>
        </w:rPr>
        <w:t xml:space="preserve"> а на «работе»</w:t>
      </w:r>
      <w:r w:rsidR="00345E9C" w:rsidRPr="00DA2B0E">
        <w:rPr>
          <w:rFonts w:ascii="Times New Roman" w:hAnsi="Times New Roman" w:cs="Times New Roman"/>
          <w:sz w:val="28"/>
          <w:szCs w:val="28"/>
        </w:rPr>
        <w:t xml:space="preserve"> витальной ситуации не было</w:t>
      </w:r>
      <w:r w:rsidRPr="00DA2B0E">
        <w:rPr>
          <w:rFonts w:ascii="Times New Roman" w:hAnsi="Times New Roman" w:cs="Times New Roman"/>
          <w:sz w:val="28"/>
          <w:szCs w:val="28"/>
        </w:rPr>
        <w:t xml:space="preserve">… </w:t>
      </w:r>
      <w:r w:rsidR="00345E9C" w:rsidRPr="00DA2B0E">
        <w:rPr>
          <w:rFonts w:ascii="Times New Roman" w:hAnsi="Times New Roman" w:cs="Times New Roman"/>
          <w:sz w:val="28"/>
          <w:szCs w:val="28"/>
        </w:rPr>
        <w:t>Там представление</w:t>
      </w:r>
      <w:r w:rsidR="00A35579" w:rsidRPr="00DA2B0E">
        <w:rPr>
          <w:rFonts w:ascii="Times New Roman" w:hAnsi="Times New Roman" w:cs="Times New Roman"/>
          <w:sz w:val="28"/>
          <w:szCs w:val="28"/>
        </w:rPr>
        <w:t xml:space="preserve">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промысливание последствий своих действий было Эйхману не только не нужно, но исключало совершенное выполнение «производственных задач». А он стремился к совершенству – это была его личная СЦИ.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он сделал свой выбор: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проспективную рефлексию сознательно отключил</w:t>
      </w:r>
      <w:r w:rsidR="00A80457">
        <w:rPr>
          <w:rFonts w:ascii="Times New Roman" w:hAnsi="Times New Roman" w:cs="Times New Roman"/>
          <w:sz w:val="28"/>
          <w:szCs w:val="28"/>
        </w:rPr>
        <w:t xml:space="preserve"> – избавился от совести </w:t>
      </w:r>
      <w:r w:rsidR="00C86C96">
        <w:rPr>
          <w:rFonts w:ascii="Times New Roman" w:hAnsi="Times New Roman" w:cs="Times New Roman"/>
          <w:sz w:val="28"/>
          <w:szCs w:val="28"/>
        </w:rPr>
        <w:t>(с.30</w:t>
      </w:r>
      <w:r w:rsidR="00B60F0A">
        <w:rPr>
          <w:rFonts w:ascii="Times New Roman" w:hAnsi="Times New Roman" w:cs="Times New Roman"/>
          <w:sz w:val="28"/>
          <w:szCs w:val="28"/>
        </w:rPr>
        <w:t>)</w:t>
      </w:r>
      <w:r w:rsidRPr="00DA2B0E">
        <w:rPr>
          <w:rFonts w:ascii="Times New Roman" w:hAnsi="Times New Roman" w:cs="Times New Roman"/>
          <w:sz w:val="28"/>
          <w:szCs w:val="28"/>
        </w:rPr>
        <w:t>. Это привело к отрыву смысла его действия от самого действия, и позволило сосредоточиться только на целесообразности и эффективности действия. Идеал образцового чиновника</w:t>
      </w:r>
      <w:r w:rsidRPr="00DA2B0E">
        <w:rPr>
          <w:rStyle w:val="af9"/>
          <w:rFonts w:ascii="Times New Roman" w:hAnsi="Times New Roman" w:cs="Times New Roman"/>
          <w:sz w:val="28"/>
          <w:szCs w:val="28"/>
        </w:rPr>
        <w:endnoteReference w:id="113"/>
      </w:r>
      <w:r w:rsidRPr="00DA2B0E">
        <w:rPr>
          <w:rFonts w:ascii="Times New Roman" w:hAnsi="Times New Roman" w:cs="Times New Roman"/>
          <w:sz w:val="28"/>
          <w:szCs w:val="28"/>
        </w:rPr>
        <w:t xml:space="preserve"> реализовался! Ура!</w:t>
      </w:r>
      <w:r w:rsidRPr="00DA2B0E">
        <w:rPr>
          <w:rFonts w:ascii="Times New Roman" w:hAnsi="Times New Roman" w:cs="Times New Roman"/>
          <w:sz w:val="28"/>
          <w:szCs w:val="28"/>
        </w:rPr>
        <w:br/>
        <w:t>В одном из своих выступлений Аренд назвала эту редукцию МД «основной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характеристикой» Эйхмана,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 его самого «просто дураком»</w:t>
      </w:r>
      <w:r w:rsidRPr="00DA2B0E">
        <w:rPr>
          <w:rStyle w:val="af9"/>
          <w:rFonts w:ascii="Times New Roman" w:hAnsi="Times New Roman" w:cs="Times New Roman"/>
          <w:sz w:val="28"/>
          <w:szCs w:val="28"/>
        </w:rPr>
        <w:endnoteReference w:id="114"/>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 Эйхману, неосмысленность - природное свойство всякой части всякого целого. Так-то оно так, но с поправкой: не «всякого целого», а только «механического целого», потому что у живого нет частей</w:t>
      </w:r>
      <w:r w:rsidRPr="00DA2B0E">
        <w:rPr>
          <w:rStyle w:val="af9"/>
          <w:rFonts w:ascii="Times New Roman" w:hAnsi="Times New Roman" w:cs="Times New Roman"/>
          <w:sz w:val="28"/>
          <w:szCs w:val="28"/>
        </w:rPr>
        <w:endnoteReference w:id="115"/>
      </w:r>
      <w:r w:rsidRPr="00DA2B0E">
        <w:rPr>
          <w:rFonts w:ascii="Times New Roman" w:hAnsi="Times New Roman" w:cs="Times New Roman"/>
          <w:sz w:val="28"/>
          <w:szCs w:val="28"/>
        </w:rPr>
        <w:t>, оно либо целое, либо неживое. Тот, чьи интеллектуальные способности получили вышеупомянутую аттестацию Аренд, понять этого не может, но по своей воле вообразить себя частью машины может и, соответственно, видеть мир и функционировать, как часть, то есть, как неживой, распространяя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вокруг только то, кем он сам стал, - смерть. Самоназначение частью целого есть отказ от человечности, «переход Стикса». В этом случае смертная казнь – не более чем общественный способ фиксации такого самоопределения. По тем же основаниям в Нюрнберге были наказаны те, кто принуждал других к редукции МД: </w:t>
      </w:r>
      <w:r w:rsidRPr="00DA2B0E">
        <w:rPr>
          <w:rFonts w:ascii="Times New Roman" w:hAnsi="Times New Roman" w:cs="Times New Roman"/>
          <w:i/>
          <w:iCs/>
          <w:sz w:val="28"/>
          <w:szCs w:val="28"/>
        </w:rPr>
        <w:t>преступление против МД = преступлению против человечности</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И </w:t>
      </w:r>
      <w:r w:rsidR="004331A0" w:rsidRPr="00DA2B0E">
        <w:rPr>
          <w:rFonts w:ascii="Times New Roman" w:hAnsi="Times New Roman" w:cs="Times New Roman"/>
          <w:sz w:val="28"/>
          <w:szCs w:val="28"/>
        </w:rPr>
        <w:t>здесь</w:t>
      </w:r>
      <w:r w:rsidRPr="00DA2B0E">
        <w:rPr>
          <w:rFonts w:ascii="Times New Roman" w:hAnsi="Times New Roman" w:cs="Times New Roman"/>
          <w:sz w:val="28"/>
          <w:szCs w:val="28"/>
        </w:rPr>
        <w:t xml:space="preserve"> ответ на вопрос Светланы Алексиевич: «Как защитить человека в человеке»: нужно развивать МД или, как минимум, не допускать ее редукции. Нужно защищать МД, чтобы она защитила нас.</w:t>
      </w:r>
    </w:p>
    <w:p w:rsidR="00A8365E" w:rsidRPr="00DA2B0E" w:rsidRDefault="00A8365E" w:rsidP="009016DB">
      <w:pPr>
        <w:spacing w:line="240" w:lineRule="auto"/>
        <w:ind w:left="708"/>
        <w:rPr>
          <w:rFonts w:ascii="Times New Roman" w:hAnsi="Times New Roman" w:cs="Times New Roman"/>
          <w:i/>
          <w:iCs/>
          <w:sz w:val="28"/>
          <w:szCs w:val="28"/>
        </w:rPr>
      </w:pPr>
      <w:r w:rsidRPr="00DA2B0E">
        <w:rPr>
          <w:rFonts w:ascii="Times New Roman" w:hAnsi="Times New Roman" w:cs="Times New Roman"/>
          <w:sz w:val="28"/>
          <w:szCs w:val="28"/>
        </w:rPr>
        <w:t xml:space="preserve">Подход суда ставит перед каждым вопрос: </w:t>
      </w:r>
      <w:r w:rsidRPr="00DA2B0E">
        <w:rPr>
          <w:rFonts w:ascii="Times New Roman" w:hAnsi="Times New Roman" w:cs="Times New Roman"/>
          <w:i/>
          <w:iCs/>
          <w:sz w:val="28"/>
          <w:szCs w:val="28"/>
        </w:rPr>
        <w:t>должны ли вы быть ответственным за состояние своего интеллекта? Если не должны, есть ли у вас основания считать себя человеком? Или пусть о нашем интеллекте заботятся государство, родители и общество? Можно ли персонажа с редуцированной МД допускать к принятию ответственных решений в сферах управления, политики, власти?</w:t>
      </w:r>
    </w:p>
    <w:p w:rsidR="00A8365E" w:rsidRPr="00DA2B0E" w:rsidRDefault="00A8365E" w:rsidP="00C86C96">
      <w:pPr>
        <w:spacing w:line="240" w:lineRule="auto"/>
        <w:rPr>
          <w:rFonts w:ascii="Times New Roman" w:hAnsi="Times New Roman" w:cs="Times New Roman"/>
          <w:sz w:val="28"/>
          <w:szCs w:val="28"/>
        </w:rPr>
      </w:pPr>
      <w:r w:rsidRPr="00DA2B0E">
        <w:rPr>
          <w:rFonts w:ascii="Times New Roman" w:hAnsi="Times New Roman" w:cs="Times New Roman"/>
          <w:sz w:val="28"/>
          <w:szCs w:val="28"/>
        </w:rPr>
        <w:t>Юристы давно поняли недостаточность обвинения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 основании только действий, оценка должна учитывать и отдаленные последствия действий. Но это понимани</w:t>
      </w:r>
      <w:r w:rsidR="008D767F" w:rsidRPr="00DA2B0E">
        <w:rPr>
          <w:rFonts w:ascii="Times New Roman" w:hAnsi="Times New Roman" w:cs="Times New Roman"/>
          <w:sz w:val="28"/>
          <w:szCs w:val="28"/>
        </w:rPr>
        <w:t>е возможно лишь тогда, когда ты</w:t>
      </w:r>
      <w:r w:rsidRPr="00DA2B0E">
        <w:rPr>
          <w:rFonts w:ascii="Times New Roman" w:hAnsi="Times New Roman" w:cs="Times New Roman"/>
          <w:sz w:val="28"/>
          <w:szCs w:val="28"/>
        </w:rPr>
        <w:t xml:space="preserve"> не только считаешь себя человеком, но и подтверждаешь</w:t>
      </w:r>
      <w:r w:rsidR="009016DB">
        <w:rPr>
          <w:rFonts w:ascii="Times New Roman" w:hAnsi="Times New Roman" w:cs="Times New Roman"/>
          <w:sz w:val="28"/>
          <w:szCs w:val="28"/>
        </w:rPr>
        <w:t xml:space="preserve"> действиями</w:t>
      </w:r>
      <w:r w:rsidRPr="00DA2B0E">
        <w:rPr>
          <w:rFonts w:ascii="Times New Roman" w:hAnsi="Times New Roman" w:cs="Times New Roman"/>
          <w:sz w:val="28"/>
          <w:szCs w:val="28"/>
        </w:rPr>
        <w:t>, что ты человек: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умеешь работать с целым </w:t>
      </w:r>
      <w:r w:rsidR="00C86C96">
        <w:rPr>
          <w:rFonts w:ascii="Times New Roman" w:hAnsi="Times New Roman" w:cs="Times New Roman"/>
          <w:sz w:val="28"/>
          <w:szCs w:val="28"/>
        </w:rPr>
        <w:t xml:space="preserve">− </w:t>
      </w:r>
      <w:r w:rsidRPr="00DA2B0E">
        <w:rPr>
          <w:rFonts w:ascii="Times New Roman" w:hAnsi="Times New Roman" w:cs="Times New Roman"/>
          <w:sz w:val="28"/>
          <w:szCs w:val="28"/>
        </w:rPr>
        <w:t xml:space="preserve">деятельностью, тогда ты </w:t>
      </w:r>
      <w:r w:rsidR="00E70930" w:rsidRPr="00DA2B0E">
        <w:rPr>
          <w:rFonts w:ascii="Times New Roman" w:hAnsi="Times New Roman" w:cs="Times New Roman"/>
          <w:sz w:val="28"/>
          <w:szCs w:val="28"/>
        </w:rPr>
        <w:t>получаешь возможность</w:t>
      </w:r>
      <w:r w:rsidRPr="00DA2B0E">
        <w:rPr>
          <w:rFonts w:ascii="Times New Roman" w:hAnsi="Times New Roman" w:cs="Times New Roman"/>
          <w:sz w:val="28"/>
          <w:szCs w:val="28"/>
        </w:rPr>
        <w:t xml:space="preserve"> судить о его смысле-последствиях, а любое частное действие, хоть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целесообразное,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смысла не имеет, и значит, объектом оценки (в данном случае, юридической, как и моральной – см. выше) быть не может. Разве есть что-то незаконное или аморальное в логистике как таковой?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Нетрудно себе представить, что в других условиях («в другой жизни») все действия Эйхмана по транспортной логистике (а они в ряде случаев были сложными) могли бы в точности воспроизводиться, скажем, </w:t>
      </w:r>
      <w:r w:rsidR="0059597B" w:rsidRPr="00DA2B0E">
        <w:rPr>
          <w:rFonts w:ascii="Times New Roman" w:hAnsi="Times New Roman" w:cs="Times New Roman"/>
          <w:sz w:val="28"/>
          <w:szCs w:val="28"/>
        </w:rPr>
        <w:t>для</w:t>
      </w:r>
      <w:r w:rsidRPr="00DA2B0E">
        <w:rPr>
          <w:rFonts w:ascii="Times New Roman" w:hAnsi="Times New Roman" w:cs="Times New Roman"/>
          <w:sz w:val="28"/>
          <w:szCs w:val="28"/>
        </w:rPr>
        <w:t xml:space="preserve"> помощи населению большого региона из-за стихийного бедствия, только тогда бы отправлялись эшелоны со спасателями и продовольствием. Такие вещ</w:t>
      </w:r>
      <w:r w:rsidR="009111BF" w:rsidRPr="00DA2B0E">
        <w:rPr>
          <w:rFonts w:ascii="Times New Roman" w:hAnsi="Times New Roman" w:cs="Times New Roman"/>
          <w:sz w:val="28"/>
          <w:szCs w:val="28"/>
        </w:rPr>
        <w:t>и юристы понимали с давних пор.</w:t>
      </w:r>
      <w:r w:rsidRPr="00DA2B0E">
        <w:rPr>
          <w:rFonts w:ascii="Times New Roman" w:hAnsi="Times New Roman" w:cs="Times New Roman"/>
          <w:sz w:val="28"/>
          <w:szCs w:val="28"/>
        </w:rPr>
        <w:br/>
        <w:t>Почему бы нам не брать их в расчет в своих отношениях с моралью?</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Я так подробно остановился на фигуре Эйхмана потому, что устройство его мышления типично для многих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добровольных «пособников дьявола», о которых мы выше говорили</w:t>
      </w:r>
      <w:r w:rsidRPr="00DA2B0E">
        <w:rPr>
          <w:rStyle w:val="af9"/>
          <w:rFonts w:ascii="Times New Roman" w:hAnsi="Times New Roman" w:cs="Times New Roman"/>
          <w:sz w:val="28"/>
          <w:szCs w:val="28"/>
        </w:rPr>
        <w:endnoteReference w:id="116"/>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сегодня – оглянитесь: они вокруг, одни едут за идеологическим и денежным туманом в Сирию, на Украину, другие голосуют «сердцем» (разума нет) за деспота – он им пообещал то, что, как они считали, они хотели, третьи, повинуясь самозваным авторитетам, взрывают мины в Израиле, четвертые участвуют в уничтожении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людей в Югославии, в борьбе за «</w:t>
      </w:r>
      <w:r w:rsidR="008A598D" w:rsidRPr="00DA2B0E">
        <w:rPr>
          <w:rFonts w:ascii="Times New Roman" w:hAnsi="Times New Roman" w:cs="Times New Roman"/>
          <w:sz w:val="28"/>
          <w:szCs w:val="28"/>
        </w:rPr>
        <w:t>соблюдение законности</w:t>
      </w:r>
      <w:r w:rsidRPr="00DA2B0E">
        <w:rPr>
          <w:rFonts w:ascii="Times New Roman" w:hAnsi="Times New Roman" w:cs="Times New Roman"/>
          <w:sz w:val="28"/>
          <w:szCs w:val="28"/>
        </w:rPr>
        <w:t>» в Сирии, за справедливость и счастье всего человечества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не важно, редуцирована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ли МД по воле персонажа, или путем насилия над ним, или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он оказался жертвой тяжелых социальных условий и уже загодя был «готов к употреблению»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это все – «братья Эйхмана» и результат один и тот же.</w:t>
      </w:r>
    </w:p>
    <w:p w:rsidR="00A8365E" w:rsidRPr="00DA2B0E" w:rsidRDefault="00CB4054" w:rsidP="004A4C9C">
      <w:pPr>
        <w:spacing w:line="240" w:lineRule="auto"/>
        <w:rPr>
          <w:rFonts w:ascii="Times New Roman" w:hAnsi="Times New Roman" w:cs="Times New Roman"/>
          <w:sz w:val="28"/>
          <w:szCs w:val="28"/>
        </w:rPr>
      </w:pPr>
      <w:r w:rsidRPr="00E933DA">
        <w:rPr>
          <w:rStyle w:val="40"/>
          <w:rFonts w:asciiTheme="majorHAnsi" w:hAnsiTheme="majorHAnsi"/>
          <w:i/>
          <w:iCs/>
          <w:noProof/>
          <w:color w:val="548DD4" w:themeColor="text2" w:themeTint="99"/>
          <w:sz w:val="28"/>
          <w:szCs w:val="28"/>
        </w:rPr>
        <mc:AlternateContent>
          <mc:Choice Requires="wpg">
            <w:drawing>
              <wp:anchor distT="0" distB="0" distL="114300" distR="114300" simplePos="0" relativeHeight="251660800" behindDoc="0" locked="0" layoutInCell="1" allowOverlap="1" wp14:anchorId="45E7973F" wp14:editId="60A22A72">
                <wp:simplePos x="0" y="0"/>
                <wp:positionH relativeFrom="column">
                  <wp:posOffset>87630</wp:posOffset>
                </wp:positionH>
                <wp:positionV relativeFrom="paragraph">
                  <wp:posOffset>382915</wp:posOffset>
                </wp:positionV>
                <wp:extent cx="3663315" cy="2011680"/>
                <wp:effectExtent l="0" t="0" r="13335" b="26670"/>
                <wp:wrapSquare wrapText="bothSides"/>
                <wp:docPr id="690" name="Группа 690"/>
                <wp:cNvGraphicFramePr/>
                <a:graphic xmlns:a="http://schemas.openxmlformats.org/drawingml/2006/main">
                  <a:graphicData uri="http://schemas.microsoft.com/office/word/2010/wordprocessingGroup">
                    <wpg:wgp>
                      <wpg:cNvGrpSpPr/>
                      <wpg:grpSpPr>
                        <a:xfrm>
                          <a:off x="0" y="0"/>
                          <a:ext cx="3663315" cy="2011680"/>
                          <a:chOff x="0" y="0"/>
                          <a:chExt cx="3840480" cy="2138680"/>
                        </a:xfrm>
                      </wpg:grpSpPr>
                      <wpg:grpSp>
                        <wpg:cNvPr id="937" name="Группа 21"/>
                        <wpg:cNvGrpSpPr/>
                        <wpg:grpSpPr>
                          <a:xfrm>
                            <a:off x="0" y="0"/>
                            <a:ext cx="3840480" cy="2138680"/>
                            <a:chOff x="0" y="0"/>
                            <a:chExt cx="3840480" cy="2138680"/>
                          </a:xfrm>
                        </wpg:grpSpPr>
                        <wpg:grpSp>
                          <wpg:cNvPr id="687" name="Группа 687"/>
                          <wpg:cNvGrpSpPr/>
                          <wpg:grpSpPr>
                            <a:xfrm>
                              <a:off x="0" y="0"/>
                              <a:ext cx="3840480" cy="2138680"/>
                              <a:chOff x="0" y="0"/>
                              <a:chExt cx="3840480" cy="2138680"/>
                            </a:xfrm>
                          </wpg:grpSpPr>
                          <wpg:grpSp>
                            <wpg:cNvPr id="627" name="Группа 627"/>
                            <wpg:cNvGrpSpPr/>
                            <wpg:grpSpPr>
                              <a:xfrm>
                                <a:off x="0" y="0"/>
                                <a:ext cx="3840480" cy="2138680"/>
                                <a:chOff x="0" y="0"/>
                                <a:chExt cx="3840480" cy="2138901"/>
                              </a:xfrm>
                            </wpg:grpSpPr>
                            <wpg:grpSp>
                              <wpg:cNvPr id="628" name="Группа 628"/>
                              <wpg:cNvGrpSpPr/>
                              <wpg:grpSpPr>
                                <a:xfrm>
                                  <a:off x="69011" y="0"/>
                                  <a:ext cx="3643199" cy="1947545"/>
                                  <a:chOff x="69015" y="0"/>
                                  <a:chExt cx="3643416" cy="1947545"/>
                                </a:xfrm>
                              </wpg:grpSpPr>
                              <wpg:grpSp>
                                <wpg:cNvPr id="629" name="Группа 629"/>
                                <wpg:cNvGrpSpPr/>
                                <wpg:grpSpPr>
                                  <a:xfrm>
                                    <a:off x="69015" y="0"/>
                                    <a:ext cx="1449270" cy="1947545"/>
                                    <a:chOff x="69015" y="0"/>
                                    <a:chExt cx="1449270" cy="1947545"/>
                                  </a:xfrm>
                                </wpg:grpSpPr>
                                <wpg:grpSp>
                                  <wpg:cNvPr id="630" name="Группа 630"/>
                                  <wpg:cNvGrpSpPr/>
                                  <wpg:grpSpPr>
                                    <a:xfrm>
                                      <a:off x="69015" y="0"/>
                                      <a:ext cx="1449270" cy="1947545"/>
                                      <a:chOff x="69030" y="0"/>
                                      <a:chExt cx="1449586" cy="1948069"/>
                                    </a:xfrm>
                                  </wpg:grpSpPr>
                                  <wpg:grpSp>
                                    <wpg:cNvPr id="631" name="Группа 631"/>
                                    <wpg:cNvGrpSpPr/>
                                    <wpg:grpSpPr>
                                      <a:xfrm>
                                        <a:off x="341906" y="0"/>
                                        <a:ext cx="452755" cy="811033"/>
                                        <a:chOff x="0" y="0"/>
                                        <a:chExt cx="452755" cy="811033"/>
                                      </a:xfrm>
                                    </wpg:grpSpPr>
                                    <wpg:grpSp>
                                      <wpg:cNvPr id="632" name="Группа 632"/>
                                      <wpg:cNvGrpSpPr/>
                                      <wpg:grpSpPr>
                                        <a:xfrm>
                                          <a:off x="0" y="0"/>
                                          <a:ext cx="452755" cy="506095"/>
                                          <a:chOff x="0" y="0"/>
                                          <a:chExt cx="453224" cy="506264"/>
                                        </a:xfrm>
                                      </wpg:grpSpPr>
                                      <wps:wsp>
                                        <wps:cNvPr id="633" name="Поле 633"/>
                                        <wps:cNvSpPr txBox="1"/>
                                        <wps:spPr>
                                          <a:xfrm>
                                            <a:off x="103367" y="0"/>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8677A3" w:rsidRDefault="0029444A" w:rsidP="006A79E9">
                                              <w:pPr>
                                                <w:rPr>
                                                  <w:b/>
                                                  <w:bCs/>
                                                  <w:lang w:val="en-US"/>
                                                </w:rPr>
                                              </w:pPr>
                                              <w:r w:rsidRPr="00DA00CF">
                                                <w:rPr>
                                                  <w:b/>
                                                  <w:bCs/>
                                                </w:rPr>
                                                <w:t>Д</w:t>
                                              </w:r>
                                              <w:r>
                                                <w:rPr>
                                                  <w:b/>
                                                  <w:bCs/>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4" name="Группа 634"/>
                                        <wpg:cNvGrpSpPr/>
                                        <wpg:grpSpPr>
                                          <a:xfrm rot="10800000" flipH="1">
                                            <a:off x="0" y="87464"/>
                                            <a:ext cx="143123" cy="418800"/>
                                            <a:chOff x="0" y="0"/>
                                            <a:chExt cx="206734" cy="604299"/>
                                          </a:xfrm>
                                          <a:noFill/>
                                        </wpg:grpSpPr>
                                        <wps:wsp>
                                          <wps:cNvPr id="635" name="Равнобедренный треугольник 635"/>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Овал 636"/>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7" name="Группа 637"/>
                                      <wpg:cNvGrpSpPr/>
                                      <wpg:grpSpPr>
                                        <a:xfrm>
                                          <a:off x="190832" y="302150"/>
                                          <a:ext cx="185255" cy="508883"/>
                                          <a:chOff x="0" y="0"/>
                                          <a:chExt cx="185255" cy="508883"/>
                                        </a:xfrm>
                                      </wpg:grpSpPr>
                                      <wps:wsp>
                                        <wps:cNvPr id="638" name="Прямая соединительная линия 638"/>
                                        <wps:cNvCnPr/>
                                        <wps:spPr>
                                          <a:xfrm>
                                            <a:off x="0" y="0"/>
                                            <a:ext cx="184864"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639" name="Прямая со стрелкой 639"/>
                                        <wps:cNvCnPr/>
                                        <wps:spPr>
                                          <a:xfrm flipH="1">
                                            <a:off x="182880" y="0"/>
                                            <a:ext cx="2375" cy="50888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640" name="Группа 640"/>
                                    <wpg:cNvGrpSpPr/>
                                    <wpg:grpSpPr>
                                      <a:xfrm>
                                        <a:off x="294198" y="818984"/>
                                        <a:ext cx="1224418" cy="1129085"/>
                                        <a:chOff x="0" y="0"/>
                                        <a:chExt cx="1224418" cy="1129085"/>
                                      </a:xfrm>
                                    </wpg:grpSpPr>
                                    <wps:wsp>
                                      <wps:cNvPr id="641" name="Поле 641"/>
                                      <wps:cNvSpPr txBox="1"/>
                                      <wps:spPr>
                                        <a:xfrm>
                                          <a:off x="811033" y="0"/>
                                          <a:ext cx="413385"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6A79E9">
                                            <w:pPr>
                                              <w:rPr>
                                                <w:sz w:val="32"/>
                                                <w:szCs w:val="32"/>
                                              </w:rPr>
                                            </w:pPr>
                                            <w:r w:rsidRPr="00A22F1A">
                                              <w:rPr>
                                                <w:b/>
                                                <w:bCs/>
                                                <w:sz w:val="24"/>
                                                <w:szCs w:val="24"/>
                                              </w:rPr>
                                              <w:t>Д</w:t>
                                            </w:r>
                                            <w:r w:rsidRPr="00A22F1A">
                                              <w:rPr>
                                                <w:sz w:val="32"/>
                                                <w:szCs w:val="3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2" name="Группа 642"/>
                                      <wpg:cNvGrpSpPr/>
                                      <wpg:grpSpPr>
                                        <a:xfrm>
                                          <a:off x="0" y="0"/>
                                          <a:ext cx="858741" cy="1129085"/>
                                          <a:chOff x="0" y="0"/>
                                          <a:chExt cx="858741" cy="1129085"/>
                                        </a:xfrm>
                                      </wpg:grpSpPr>
                                      <wpg:grpSp>
                                        <wpg:cNvPr id="643" name="Группа 643"/>
                                        <wpg:cNvGrpSpPr/>
                                        <wpg:grpSpPr>
                                          <a:xfrm>
                                            <a:off x="0" y="0"/>
                                            <a:ext cx="858741" cy="1129085"/>
                                            <a:chOff x="87461" y="0"/>
                                            <a:chExt cx="858741" cy="1129085"/>
                                          </a:xfrm>
                                        </wpg:grpSpPr>
                                        <wpg:grpSp>
                                          <wpg:cNvPr id="644" name="Группа 644"/>
                                          <wpg:cNvGrpSpPr/>
                                          <wpg:grpSpPr>
                                            <a:xfrm>
                                              <a:off x="190832" y="0"/>
                                              <a:ext cx="436714" cy="529783"/>
                                              <a:chOff x="0" y="0"/>
                                              <a:chExt cx="436714" cy="529783"/>
                                            </a:xfrm>
                                          </wpg:grpSpPr>
                                          <wps:wsp>
                                            <wps:cNvPr id="645" name="Поле 645"/>
                                            <wps:cNvSpPr txBox="1"/>
                                            <wps:spPr>
                                              <a:xfrm>
                                                <a:off x="87464" y="0"/>
                                                <a:ext cx="34925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6A79E9">
                                                  <w:pPr>
                                                    <w:rPr>
                                                      <w:b/>
                                                      <w:bCs/>
                                                      <w:lang w:val="en-US"/>
                                                    </w:rPr>
                                                  </w:pPr>
                                                  <w:r>
                                                    <w:rPr>
                                                      <w:b/>
                                                      <w:bCs/>
                                                      <w:lang w:val="en-US"/>
                                                    </w:rPr>
                                                    <w:t>R</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46" name="Группа 646"/>
                                            <wpg:cNvGrpSpPr/>
                                            <wpg:grpSpPr>
                                              <a:xfrm rot="10800000" flipH="1">
                                                <a:off x="0" y="111318"/>
                                                <a:ext cx="142875" cy="418465"/>
                                                <a:chOff x="0" y="0"/>
                                                <a:chExt cx="206734" cy="604299"/>
                                              </a:xfrm>
                                              <a:solidFill>
                                                <a:schemeClr val="tx1"/>
                                              </a:solidFill>
                                            </wpg:grpSpPr>
                                            <wps:wsp>
                                              <wps:cNvPr id="647" name="Равнобедренный треугольник 647"/>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Овал 648"/>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49" name="Группа 649"/>
                                          <wpg:cNvGrpSpPr/>
                                          <wpg:grpSpPr>
                                            <a:xfrm>
                                              <a:off x="365760" y="469127"/>
                                              <a:ext cx="453224" cy="506264"/>
                                              <a:chOff x="0" y="0"/>
                                              <a:chExt cx="453224" cy="506264"/>
                                            </a:xfrm>
                                          </wpg:grpSpPr>
                                          <wps:wsp>
                                            <wps:cNvPr id="650" name="Поле 650"/>
                                            <wps:cNvSpPr txBox="1"/>
                                            <wps:spPr>
                                              <a:xfrm>
                                                <a:off x="103367" y="0"/>
                                                <a:ext cx="34985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6A79E9">
                                                  <w:pPr>
                                                    <w:rPr>
                                                      <w:b/>
                                                      <w:bCs/>
                                                      <w:lang w:val="en-US"/>
                                                    </w:rPr>
                                                  </w:pPr>
                                                  <w:r w:rsidRPr="00DA00CF">
                                                    <w:rPr>
                                                      <w:b/>
                                                      <w:bCs/>
                                                    </w:rPr>
                                                    <w:t>Д</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1" name="Группа 651"/>
                                            <wpg:cNvGrpSpPr/>
                                            <wpg:grpSpPr>
                                              <a:xfrm rot="10800000" flipH="1">
                                                <a:off x="0" y="87464"/>
                                                <a:ext cx="143123" cy="418800"/>
                                                <a:chOff x="0" y="0"/>
                                                <a:chExt cx="206734" cy="604299"/>
                                              </a:xfrm>
                                              <a:noFill/>
                                            </wpg:grpSpPr>
                                            <wps:wsp>
                                              <wps:cNvPr id="652" name="Равнобедренный треугольник 652"/>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Овал 653"/>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4" name="Блок-схема: задержка 654"/>
                                          <wps:cNvSpPr/>
                                          <wps:spPr>
                                            <a:xfrm rot="5400000">
                                              <a:off x="-11930" y="170952"/>
                                              <a:ext cx="1057524" cy="858741"/>
                                            </a:xfrm>
                                            <a:prstGeom prst="flowChartDelay">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5" name="Арка 655"/>
                                        <wps:cNvSpPr/>
                                        <wps:spPr>
                                          <a:xfrm rot="10800000">
                                            <a:off x="326003" y="938254"/>
                                            <a:ext cx="269875" cy="163830"/>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6" name="Группа 656"/>
                                        <wpg:cNvGrpSpPr/>
                                        <wpg:grpSpPr>
                                          <a:xfrm>
                                            <a:off x="445273" y="818985"/>
                                            <a:ext cx="65314" cy="203447"/>
                                            <a:chOff x="0" y="0"/>
                                            <a:chExt cx="65314" cy="203447"/>
                                          </a:xfrm>
                                        </wpg:grpSpPr>
                                        <wps:wsp>
                                          <wps:cNvPr id="657" name="Прямая соединительная линия 657"/>
                                          <wps:cNvCnPr/>
                                          <wps:spPr>
                                            <a:xfrm flipV="1">
                                              <a:off x="0" y="0"/>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58" name="Прямая со стрелкой 658"/>
                                          <wps:cNvCnPr/>
                                          <wps:spPr>
                                            <a:xfrm>
                                              <a:off x="65314" y="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s:wsp>
                                    <wps:cNvPr id="659" name="Поле 659"/>
                                    <wps:cNvSpPr txBox="1"/>
                                    <wps:spPr>
                                      <a:xfrm>
                                        <a:off x="69030" y="525214"/>
                                        <a:ext cx="471413"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6A79E9">
                                          <w:pPr>
                                            <w:rPr>
                                              <w:b/>
                                              <w:bCs/>
                                            </w:rPr>
                                          </w:pPr>
                                          <w:r>
                                            <w:rPr>
                                              <w:b/>
                                              <w:bCs/>
                                            </w:rPr>
                                            <w:t>1а,в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0" name="Группа 660"/>
                                  <wpg:cNvGrpSpPr/>
                                  <wpg:grpSpPr>
                                    <a:xfrm>
                                      <a:off x="604299" y="1129085"/>
                                      <a:ext cx="103505" cy="214630"/>
                                      <a:chOff x="0" y="0"/>
                                      <a:chExt cx="103533" cy="214657"/>
                                    </a:xfrm>
                                  </wpg:grpSpPr>
                                  <wps:wsp>
                                    <wps:cNvPr id="661" name="Прямая соединительная линия 661"/>
                                    <wps:cNvCnPr/>
                                    <wps:spPr>
                                      <a:xfrm>
                                        <a:off x="0" y="0"/>
                                        <a:ext cx="95321"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62" name="Прямая со стрелкой 662"/>
                                    <wps:cNvCnPr/>
                                    <wps:spPr>
                                      <a:xfrm flipH="1">
                                        <a:off x="103367" y="0"/>
                                        <a:ext cx="166" cy="214657"/>
                                      </a:xfrm>
                                      <a:prstGeom prst="straightConnector1">
                                        <a:avLst/>
                                      </a:prstGeom>
                                      <a:ln w="19050">
                                        <a:solidFill>
                                          <a:schemeClr val="accent5">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663" name="Группа 663"/>
                                <wpg:cNvGrpSpPr/>
                                <wpg:grpSpPr>
                                  <a:xfrm>
                                    <a:off x="2504661" y="31805"/>
                                    <a:ext cx="1207770" cy="1458595"/>
                                    <a:chOff x="0" y="0"/>
                                    <a:chExt cx="1208018" cy="1387475"/>
                                  </a:xfrm>
                                </wpg:grpSpPr>
                                <wpg:grpSp>
                                  <wpg:cNvPr id="664" name="Группа 664"/>
                                  <wpg:cNvGrpSpPr/>
                                  <wpg:grpSpPr>
                                    <a:xfrm>
                                      <a:off x="326003" y="0"/>
                                      <a:ext cx="882015" cy="1387475"/>
                                      <a:chOff x="0" y="0"/>
                                      <a:chExt cx="882015" cy="1387696"/>
                                    </a:xfrm>
                                  </wpg:grpSpPr>
                                  <wpg:grpSp>
                                    <wpg:cNvPr id="665" name="Группа 665"/>
                                    <wpg:cNvGrpSpPr/>
                                    <wpg:grpSpPr>
                                      <a:xfrm>
                                        <a:off x="0" y="0"/>
                                        <a:ext cx="882015" cy="810260"/>
                                        <a:chOff x="0" y="0"/>
                                        <a:chExt cx="786239" cy="811033"/>
                                      </a:xfrm>
                                    </wpg:grpSpPr>
                                    <wpg:grpSp>
                                      <wpg:cNvPr id="666" name="Группа 666"/>
                                      <wpg:cNvGrpSpPr/>
                                      <wpg:grpSpPr>
                                        <a:xfrm>
                                          <a:off x="0" y="0"/>
                                          <a:ext cx="786239" cy="506095"/>
                                          <a:chOff x="0" y="0"/>
                                          <a:chExt cx="787053" cy="506264"/>
                                        </a:xfrm>
                                      </wpg:grpSpPr>
                                      <wps:wsp>
                                        <wps:cNvPr id="667" name="Поле 667"/>
                                        <wps:cNvSpPr txBox="1"/>
                                        <wps:spPr>
                                          <a:xfrm>
                                            <a:off x="103346" y="0"/>
                                            <a:ext cx="683707"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8677A3" w:rsidRDefault="0029444A" w:rsidP="006A79E9">
                                              <w:pPr>
                                                <w:rPr>
                                                  <w:b/>
                                                  <w:bCs/>
                                                  <w:lang w:val="en-US"/>
                                                </w:rPr>
                                              </w:pPr>
                                              <w:r w:rsidRPr="00DA00CF">
                                                <w:rPr>
                                                  <w:b/>
                                                  <w:bCs/>
                                                </w:rPr>
                                                <w:t>Д</w:t>
                                              </w:r>
                                              <w:r>
                                                <w:rPr>
                                                  <w:b/>
                                                  <w:bCs/>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8" name="Группа 668"/>
                                        <wpg:cNvGrpSpPr/>
                                        <wpg:grpSpPr>
                                          <a:xfrm rot="10800000" flipH="1">
                                            <a:off x="0" y="87464"/>
                                            <a:ext cx="143123" cy="418800"/>
                                            <a:chOff x="0" y="0"/>
                                            <a:chExt cx="206734" cy="604299"/>
                                          </a:xfrm>
                                          <a:noFill/>
                                        </wpg:grpSpPr>
                                        <wps:wsp>
                                          <wps:cNvPr id="669" name="Равнобедренный треугольник 669"/>
                                          <wps:cNvSpPr/>
                                          <wps:spPr>
                                            <a:xfrm>
                                              <a:off x="7952" y="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Овал 670"/>
                                          <wps:cNvSpPr/>
                                          <wps:spPr>
                                            <a:xfrm>
                                              <a:off x="0" y="397565"/>
                                              <a:ext cx="206734" cy="20673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71" name="Группа 671"/>
                                      <wpg:cNvGrpSpPr/>
                                      <wpg:grpSpPr>
                                        <a:xfrm>
                                          <a:off x="190832" y="302150"/>
                                          <a:ext cx="185255" cy="508883"/>
                                          <a:chOff x="0" y="0"/>
                                          <a:chExt cx="185255" cy="508883"/>
                                        </a:xfrm>
                                      </wpg:grpSpPr>
                                      <wps:wsp>
                                        <wps:cNvPr id="672" name="Прямая соединительная линия 672"/>
                                        <wps:cNvCnPr/>
                                        <wps:spPr>
                                          <a:xfrm>
                                            <a:off x="0" y="0"/>
                                            <a:ext cx="184864"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673" name="Прямая со стрелкой 673"/>
                                        <wps:cNvCnPr/>
                                        <wps:spPr>
                                          <a:xfrm flipH="1">
                                            <a:off x="182880" y="0"/>
                                            <a:ext cx="2375" cy="508883"/>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g:grpSp>
                                  </wpg:grpSp>
                                  <wpg:grpSp>
                                    <wpg:cNvPr id="674" name="Группа 674"/>
                                    <wpg:cNvGrpSpPr/>
                                    <wpg:grpSpPr>
                                      <a:xfrm>
                                        <a:off x="349858" y="771277"/>
                                        <a:ext cx="483870" cy="616419"/>
                                        <a:chOff x="0" y="0"/>
                                        <a:chExt cx="483870" cy="616419"/>
                                      </a:xfrm>
                                    </wpg:grpSpPr>
                                    <wpg:grpSp>
                                      <wpg:cNvPr id="675" name="Группа 675"/>
                                      <wpg:cNvGrpSpPr/>
                                      <wpg:grpSpPr>
                                        <a:xfrm>
                                          <a:off x="0" y="0"/>
                                          <a:ext cx="483870" cy="552450"/>
                                          <a:chOff x="0" y="-159060"/>
                                          <a:chExt cx="482214" cy="506264"/>
                                        </a:xfrm>
                                      </wpg:grpSpPr>
                                      <wps:wsp>
                                        <wps:cNvPr id="676" name="Поле 676"/>
                                        <wps:cNvSpPr txBox="1"/>
                                        <wps:spPr>
                                          <a:xfrm>
                                            <a:off x="103242" y="-159060"/>
                                            <a:ext cx="378972"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B0FD6" w:rsidRDefault="0029444A" w:rsidP="006A79E9">
                                              <w:pPr>
                                                <w:rPr>
                                                  <w:b/>
                                                  <w:bCs/>
                                                  <w:lang w:val="en-US"/>
                                                </w:rPr>
                                              </w:pPr>
                                              <w:r w:rsidRPr="00DA00CF">
                                                <w:rPr>
                                                  <w:b/>
                                                  <w:bCs/>
                                                </w:rPr>
                                                <w:t>Д</w:t>
                                              </w:r>
                                              <w:r>
                                                <w:rPr>
                                                  <w:b/>
                                                  <w:bCs/>
                                                  <w:sz w:val="24"/>
                                                  <w:szCs w:val="24"/>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7" name="Группа 677"/>
                                        <wpg:cNvGrpSpPr/>
                                        <wpg:grpSpPr>
                                          <a:xfrm rot="10800000" flipH="1">
                                            <a:off x="0" y="-71596"/>
                                            <a:ext cx="143123" cy="418800"/>
                                            <a:chOff x="0" y="229520"/>
                                            <a:chExt cx="206734" cy="604299"/>
                                          </a:xfrm>
                                          <a:noFill/>
                                        </wpg:grpSpPr>
                                        <wps:wsp>
                                          <wps:cNvPr id="678" name="Равнобедренный треугольник 678"/>
                                          <wps:cNvSpPr/>
                                          <wps:spPr>
                                            <a:xfrm>
                                              <a:off x="7952" y="229520"/>
                                              <a:ext cx="190831" cy="365760"/>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Овал 679"/>
                                          <wps:cNvSpPr/>
                                          <wps:spPr>
                                            <a:xfrm>
                                              <a:off x="0" y="627084"/>
                                              <a:ext cx="206734" cy="206735"/>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0" name="Арка 680"/>
                                      <wps:cNvSpPr/>
                                      <wps:spPr>
                                        <a:xfrm rot="10800000">
                                          <a:off x="174928" y="453224"/>
                                          <a:ext cx="177165" cy="163195"/>
                                        </a:xfrm>
                                        <a:prstGeom prst="blockArc">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1" name="Группа 681"/>
                                      <wpg:cNvGrpSpPr/>
                                      <wpg:grpSpPr>
                                        <a:xfrm>
                                          <a:off x="182880" y="318052"/>
                                          <a:ext cx="78740" cy="210820"/>
                                          <a:chOff x="0" y="-167016"/>
                                          <a:chExt cx="65314" cy="211403"/>
                                        </a:xfrm>
                                      </wpg:grpSpPr>
                                      <wps:wsp>
                                        <wps:cNvPr id="682" name="Прямая соединительная линия 682"/>
                                        <wps:cNvCnPr/>
                                        <wps:spPr>
                                          <a:xfrm flipV="1">
                                            <a:off x="0" y="-167016"/>
                                            <a:ext cx="62868" cy="3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83" name="Прямая со стрелкой 683"/>
                                        <wps:cNvCnPr/>
                                        <wps:spPr>
                                          <a:xfrm>
                                            <a:off x="65314" y="-159060"/>
                                            <a:ext cx="0" cy="203447"/>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grpSp>
                                </wpg:grpSp>
                                <wps:wsp>
                                  <wps:cNvPr id="684" name="Поле 684"/>
                                  <wps:cNvSpPr txBox="1"/>
                                  <wps:spPr>
                                    <a:xfrm>
                                      <a:off x="0" y="612251"/>
                                      <a:ext cx="603250" cy="31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A22F1A" w:rsidRDefault="0029444A" w:rsidP="006A79E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85" name="Прямоугольник 685"/>
                              <wps:cNvSpPr/>
                              <wps:spPr>
                                <a:xfrm>
                                  <a:off x="0" y="0"/>
                                  <a:ext cx="3840480" cy="2138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6" name="Стрелка вправо 686"/>
                            <wps:cNvSpPr/>
                            <wps:spPr>
                              <a:xfrm>
                                <a:off x="1622066" y="675861"/>
                                <a:ext cx="715010" cy="2921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8" name="Поле 688"/>
                          <wps:cNvSpPr txBox="1"/>
                          <wps:spPr>
                            <a:xfrm>
                              <a:off x="1248206" y="1478444"/>
                              <a:ext cx="2001347" cy="6379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0336FC" w:rsidRDefault="0029444A">
                                <w:pPr>
                                  <w:rPr>
                                    <w:b/>
                                    <w:bCs/>
                                    <w:sz w:val="28"/>
                                    <w:szCs w:val="28"/>
                                  </w:rPr>
                                </w:pPr>
                                <w:r w:rsidRPr="000336FC">
                                  <w:rPr>
                                    <w:b/>
                                    <w:bCs/>
                                    <w:sz w:val="28"/>
                                    <w:szCs w:val="28"/>
                                  </w:rPr>
                                  <w:t>Рис.</w:t>
                                </w:r>
                                <w:r>
                                  <w:rPr>
                                    <w:b/>
                                    <w:bCs/>
                                    <w:sz w:val="28"/>
                                    <w:szCs w:val="28"/>
                                  </w:rPr>
                                  <w:t>4. Отключение рефлексии у Д</w:t>
                                </w:r>
                                <w:r w:rsidRPr="00C27671">
                                  <w:rPr>
                                    <w:b/>
                                    <w:bCs/>
                                    <w:sz w:val="28"/>
                                    <w:szCs w:val="28"/>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9" name="Поле 689"/>
                        <wps:cNvSpPr txBox="1"/>
                        <wps:spPr>
                          <a:xfrm>
                            <a:off x="3363401" y="524786"/>
                            <a:ext cx="349763" cy="285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44A" w:rsidRPr="008B58C9" w:rsidRDefault="0029444A">
                              <w:r w:rsidRPr="008B58C9">
                                <w:rPr>
                                  <w:b/>
                                  <w:bCs/>
                                </w:rPr>
                                <w:t>1</w:t>
                              </w:r>
                              <w:r w:rsidRPr="00C758E2">
                                <w:rPr>
                                  <w:b/>
                                  <w:bCs/>
                                  <w:sz w:val="18"/>
                                  <w:szCs w:val="18"/>
                                </w:rPr>
                                <w:t>б</w:t>
                              </w:r>
                              <w:r w:rsidRPr="008B58C9">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E7973F" id="Группа 690" o:spid="_x0000_s1360" style="position:absolute;margin-left:6.9pt;margin-top:30.15pt;width:288.45pt;height:158.4pt;z-index:251660800" coordsize="38404,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Y8HBEAALKcAAAOAAAAZHJzL2Uyb0RvYy54bWzsXduO29YVfS/QfxD07gzvpAYZB1M7dguk&#10;SVCnzTOty0iIRlQpjmfcpzRFn1ogLfretH/gtknbJI3zC5o/6trnToqUSI3NUcZMgLFE8Ug85Dnr&#10;rL325bz9ztX5vPdsnK5myeKkb79l9XvjxTAZzRZnJ/1ffvToXtTvrbJ4MYrnyWJ80n8+XvXfuf/j&#10;H719uTweO8k0mY/GaQ9fslgdXy5P+tMsWx4fHa2G0/F5vHorWY4X+HCSpOdxhrfp2dEojS/x7efz&#10;I8eygqPLJB0t02Q4Xq1w9CH/sH+fff9kMh5mH0wmq3HWm5/0cW0Z+5uyv0/p79H9t+PjszReTmdD&#10;cRnxHldxHs8W+FH1VQ/jLO5dpLONrzqfDdNklUyyt4bJ+VEymcyGY9YH9Ma2Cr15nCYXS9aXs+PL&#10;s6W6Tbi1hfu099cO33/2YdqbjU76wQD3ZxGf4yGt/3L96fXv1t/j/xc9Oo67dLk8O8bJj9Plk+WH&#10;qThwxt9Rx68m6Tn9iy71rtj9fa7u7/gq6w1x0A0C17X9fm+Iz9BfO4jEExhO8Zg22g2n78qWkWd5&#10;OJm3tN1ItDySP3xE16cuR71R1y06OXDD0k469ivrY8WVxsdt9TGIyvtIx1/Vg7z9TjoVncTxw+vk&#10;wGLjq+loDRygZ9mUxPHmncREtu1+r2xaeq49GPDJZQ+80Pd8+n5jyFJbzFvd1piaged6drDRunln&#10;cQWlnR3s2dncBUsMsj1v4IQCSRp3tqp14866FWCL4/s92Rt0lq6l7MlSZ/1IP9nICtijaN5ZDLuy&#10;J+vug7oYbAMLF6WvWD5az3dCX6wukW1brlsYxRX9LG/XvJdORS+dPR5p7lLLOuhbgTUoTtNcKz1F&#10;Pd91HI/PULRzAo+uqLKDYGIrTTZWNyMbT6bxcsw4zIr4gyQbeDZySHyxfrn+dv1VD9yA3yh2IrGM&#10;Xnb1kwS8QQyT1fEKB0vIBj3qAOvB5pBwvUHk4xMiHK7l2D6bXqrn8fEyXWWPx8l5j16c9FMQRsbj&#10;4mfvrTJ+k+Qp9MOrZD4bPZrN5+wNkdTxg3naexaDXs4zCfK5s+aL3iXYlYufpkaLhJrzb54v6MiY&#10;0VTxc5dL2Uv2Kns+H9M588UvxhPQNMasSn47Hg7HC/X77Gw6a4KfatJQnK+vqklj3g+0YL+cLDLV&#10;+Hy2SFLWe8br9S0bfSJv2YSfj1Fp9JteZldPrxg/5WsSHXqajJ5jcKQJZ/Or5fDRDE/vvXiVfRin&#10;oO+YBjBJsg/wZzJPcPcT8arfmybpb8qO0/kY6Pi037uEOXDSX/36Ik7H/d78ZwtMgQHAEF+bsTee&#10;Hzp4k5qfPDU/WVycP0gwJIB7uDr2ks7P5vLlJE3OP4blckq/io/ixRC/fdLP5MsHGTdSYPkMx6en&#10;7CRYDMs4e2/xZDmkr6bbTGPzo6uP43QpBnAGrHg/kZMuPi6MY34utVwkpxdZMpmxQa7vqngAAABO&#10;nRmlLrLowAWYlAI6A5Y6pgJ/erYVWfRfvzeZz5Y/lb3K2RBR6HG8wkwR1oANvuIAQGhWe3aE76gH&#10;9I4VhHTp1C6wPAecx8RBc3IqC4IAh25PC5CIpUvc1L+tX6z/uf4OwPiP9VfrL68/xd/v1t9d/2H9&#10;de/6M3oL8+xfhJvXf8QH/11/A/RkiwFdKmBW2WgSTaSdpAy0cOBjvdpETCyuEdZljpiBHwY7EDNL&#10;Z/HibE4QvzHaCFjpMAaRBD26Po7i7FUJvjllQCHxjb5tNY1HYw65Phs8/BkqaGErWzkE8kmjzuRf&#10;Ir+bf03bEKhXjUoIvMN4N8zSw0K8ViY62KuY6H/FNH+x/hazNyhwH4xGPVc2Zi8QkxjNIPQDwQEl&#10;NpoYJ17nMU7SGbFgjOdA3lU3fYkO78FguukruMshEBYtAjIaIwTBrUSmQkWCTMgmYCPNky2dfFHV&#10;tobBWiLfkeapb0VRVNM8tUvbKRtGd7pFqqJ1qS8gFX++/t/6xfXnvevfgpKAr4CQgJRcf4bXnKDQ&#10;h7Dx+OHPgXZCv2Jc5cFC6MmSGVSgnSB5EujsyItADBlR2cFR5rPFFoDjFgezLPfgJAx+8TDKCQe3&#10;+UoJh2xYTTi2sBXZeA/Eyq522lyccNCyQTdE2AKtrIxaAiyOKwwuznwxjr7BMPsao0gIg9tGUalh&#10;YUcOjIYy9uu4oRCQ9AxVM21DLVhlaTw7m2YPksUCwkGS8idWsLkkC+bWfhbP5u8uRr3s+RKeljhN&#10;k0thhNDn3Vjkd4DbBTT6SsYiTlHQbr42DgsTVKpNZLqX2as43hzmnQEUSAAgCFhkR4OI2bwGzENq&#10;g1HKgcm2HdhTgqLtcgDZFS3VANSdbQ/qPa3dKqEOx9htU6ZmXaFOqLIlZqdnuy7uEzc7QWvtHZDe&#10;CXUk7JE5rJaA2vKgakHNhdXJG78aoU6ZMnfYcP2BCHVehU8Cx5sDX+mKGfkQ6IRe1AjtKhpWgp2C&#10;/CK2a09CLmzBE96ERhR+zy6SRol7oNU07Xt5Zd2skFy92pIrzXahrBqWSoFVe3Ck2IJV+84grGuk&#10;lLerfJhtkEk4DOSir1cuthQTrxAiae2Vi6nQxhOWZgg8TA5cO3zhsuzAkdRcBsQU9JZu4TrchUsY&#10;/ZJ0dh4mIMYteZg8rZHmUV2Qi92oXt/DZNu2C8KOBdFg8Z4TSVMQbN6TMusuDm/Kr6UuppxvuCAM&#10;aNPcOOtWSL+WxfZxRXlqInWuqCplaIu4o/QZ7r1vjeR3WvYBadlCeVMxv68nDMfTQq5yReFY3roX&#10;7yqCbzhl7lxRCPfoPMm3FzlzYJ5kvWrXdUV5WvvOM559wl9dHrlB9ooXDGweFK3ZTXlAoBHvm7OD&#10;tTFb3u5WrTyyvYS0q6w8HuW3h5XXBRLmIayxU+u2qEujQEK1vnX65G0HEvrau5ADPRyvqU/WN/Pe&#10;mEBCCuy7QSAhmjfhf10goQwAz2NntV9/S1CAxM89XDSd9fbGWW++dn0o6w3HmszeznpT+Rvd9O2s&#10;NxHtVG29teG48rWr78+Idnq5/uYegp9+j2g6hNkd99b/Qcjwl0gB+HT9b4RCIUMbDXbOec6TfI/n&#10;Wxi+wHu2PRAZgHaIlDK2+mtT0bb80JfJY8KZiR9TNt9GUBRl3DyYxmn2cDyPn29LC1CpUKSR5pKk&#10;DPkb8f75NKtSkZxfxcN4NeUx/SO8onuCy7x5WJWQaru0gzuTZnXAYlE7ui/FIQsT4U/AEY4iRd+4&#10;wBRT9y1YWwaMuE5gWeAjUJwGbuRwSNIw4gQD5U+zEf/L85yrUeTpPBl+cpoOa+MHXUpj2OjgoSIx&#10;szMmDsqYqIp98iu85DjOJu9uL7kxgz3Kg+czmMW1iqhVGegS+K4MDHIs1+M+3t2ScWkzNe810Wov&#10;opXywaVivE/yAtoLZIR3uyJ5gYWd/6o0n7UQcIUaH4EIFuZZEerebDCr7WkMkkRB7Ec+7GuGw1Lv&#10;tRZhG+jGulFDwUQ33EMs0SRyR9YlcUixJLeVB+xrn2yNJAicvXM0GpNcTEcdqSinN4QAXpVJTu3q&#10;cdg07YGo/Q1GZXx845yJN3O4anDN+yDN4y3RTe3b1E46M3uH8tXrhmKiFpGwV5FP52BNwvjXRNND&#10;+KqNVYxV/LBDZIjT59WDeVc8ZrWRqj7Bl3eVPJpU8lBPvnPAteOAy8/4KjaJUg+SGOWccbwEhAi7&#10;f1yzAKAIfiR7MJcWINcbuNp9SyT8YBIH3CDczSepHRUPYosV2nE2pua37ml7hJJC/29CKNG+yRLO&#10;JfsCjRygxJPIwtgBeDVZ5MASBYu2GdVcMvcZ25xfnP88GXH5DVKArMmCw1TakVVIYuKjgGOl6jFw&#10;Nn5EoCkepMwHZq9KKoWUrup5Fb8BEc03bEhG843vGCENtD+5BiHF2TtHc3lWbmUVLzuAnVsx4Tes&#10;pL3Y6a2N9tdFbvMD8o5PAw36eaJbnRAcYAURkJ1f6vZJGkP+jxeI/C8kEmBVyzFS27HCUFWc9PzI&#10;r1u3Dy0jS6USuwhgQUqCyWZ1x/lqV7mya49Svrv7JI8ZSm9hEYoiFPUVazpq9MrL3b2oFxsGAyZg&#10;Va7qlf3Usna+n0LabqSHla6z5pVGtgXRmz/sXXkhYRQ4qFfAUEzXpmzewQrBDwDJQPfmHTQvtEmN&#10;yTAKLYpHIJg+kBqTVBJS8jKqlUY1JnFMr05NrE4KDaWkpE3lJIjc0MJPMYuzqzFJfpi8xza/FrXN&#10;rLROWCn1qRqTOnC4s0zbsUy3LNFaBs1juRA8d0NdwVlZSjo5yL8xoaEo4CwhcZ/EPl7/meyxLrGP&#10;RD9Z7NYss1vDKm0bAjtv7kF5c9uIISN7Q3AfFRqKY3nuI96ZAR6Gq4hDY5fY1yX23WpJ7AOO1dLm&#10;97Yak6GWh3NEBseb22xG5ZY7XmMyrFYda9WYRHuNdhVhGhtoVxA0uhqTUCjumJpNIU5SFSiE/5TU&#10;mMTZO0dRqWHR1ZgsJFZI5bKa/G5hzrJxa2PRhHbzdbW9GlZorDjeHObZviUwgKE2hSFiZ5hqZQQ5&#10;RFBXwc9IcgrsAPUo6Td266xeabvGKiQVxilTz7k63dBRzGlmAXjNC/WRfsCFmY0O3rN97AWkJNh3&#10;xf4QXuRQXMghaZGhFm5VBAyOaWxpqEU6VNkPTz93B6Rv3Q2jAS2fnSJJ+6bQxPjhKpIqNqBTJG9b&#10;kQQKl8Oe8Cm8SkXyXghoY/igUb/mtjeOgySuDUzcWZhMh7OpNa69EJpQi7376JJonkdS8a5C2VAp&#10;6+atkuDZbYDD9gwj1FRs63WWFu7EyTdPnNReCC1OqqDQWq4FzhoD5DoU66+bQMdeS9uhoiBrtwGO&#10;3jhQTXia/fUqg3fT94Cmr2mpmq/bifKnLTWEWaiSSvkG39s9hgU/LY09Wac6RHVlbgaL0mPMzFVL&#10;NWxjFGZldg6SSm0eV6XM2Y3QwC6pNLdNaLUSU8No6qCi4daeB+bHUCSfuy6w6MrNUqIKfwWOM1q9&#10;28wxZ7DeaoeFRhaqSyBqjPZmIaHCwWag2myhmHG22S0XOYIQpdWlxiVlHjO11LY9ZJ/j+tTs1/jX&#10;nhkT3dBngfbCctkrtfSebdwnCZJdgikbtxgXDfFOB47tgXWHnGCKPR3kOl0jnp/vACFW8N1+NJ1g&#10;WipNysmuMsjVfN1YrfcK5N8/+fl1ReLrYVQeL1S61upGhz9oNdDmo+/N4y0RUO2CUSI7Nw8NAlo3&#10;zVRYmNiUixej1DpcYLl6yw87iPjeANUDuUsxjTdiaPaAVGNO7NwsXtew7GTzdmRzc7abr1ua+doj&#10;KZe0l5tbpPON+AwsEGSrQibmCFDwTLqRZ3lk6XLO6kYDS/KLCoGp8fSHfM9TKo2syA0XliYYxlnA&#10;oK7cWZnDr1OpDlSlagketPf978Yusi962H79e9Q/e4F/X/awkhvmFznkt+ODHTgQmHlOUBD6Ec/j&#10;1jwBLjwL+1hypBjAvmVQsoUn0F6yp2xHWLKgK7aRNaY7QCE9e6ribB49kmnX+A3jNMDxrlRqp2zS&#10;yLwduphVV/2wq34Yp8se7Qd20s+gLryfPJnGy9KNtT+6+hjn0rhZJKcXWTKZZSTN0DjkfEy8YVtL&#10;3wJb0N5mbScUXch17QTbQbiRxVHA9sLI4zsyahhwLMt2US6N4UDgwvnMXF1bcAB7SbP5WAsB8rl2&#10;eqEzAECWBgtQcoN9sfb1d6Vr+o3sChUO2tkV7dsVLZEF7Z3W6FD0TtdFB9cNXA8WAsnYiGNEdjVR&#10;DA0OCPQMqRgBsyYiH7Ge9HmHDYrUSBLC70pDNSzf+HVrDqoKd4cNLWLD5RmIBibMGarXT2fDh3EW&#10;m+8Z0zgeO8k0mY/G6f3/CwAAAP//AwBQSwMEFAAGAAgAAAAhAPii7xrgAAAACQEAAA8AAABkcnMv&#10;ZG93bnJldi54bWxMj0FLw0AUhO+C/2F5gje7G0MbG7MppainItgK0ts2eU1Cs29Ddpuk/97nyR6H&#10;GWa+yVaTbcWAvW8caYhmCgRS4cqGKg3f+/enFxA+GCpN6wg1XNHDKr+/y0xaupG+cNiFSnAJ+dRo&#10;qEPoUil9UaM1fuY6JPZOrrcmsOwrWfZm5HLbymelFtKahnihNh1uaizOu4vV8DGacR1Hb8P2fNpc&#10;D/v55882Qq0fH6b1K4iAU/gPwx8+o0POTEd3odKLlnXM5EHDQsUg2J8vVQLiqCFOkghknsnbB/kv&#10;AAAA//8DAFBLAQItABQABgAIAAAAIQC2gziS/gAAAOEBAAATAAAAAAAAAAAAAAAAAAAAAABbQ29u&#10;dGVudF9UeXBlc10ueG1sUEsBAi0AFAAGAAgAAAAhADj9If/WAAAAlAEAAAsAAAAAAAAAAAAAAAAA&#10;LwEAAF9yZWxzLy5yZWxzUEsBAi0AFAAGAAgAAAAhABNmNjwcEQAAspwAAA4AAAAAAAAAAAAAAAAA&#10;LgIAAGRycy9lMm9Eb2MueG1sUEsBAi0AFAAGAAgAAAAhAPii7xrgAAAACQEAAA8AAAAAAAAAAAAA&#10;AAAAdhMAAGRycy9kb3ducmV2LnhtbFBLBQYAAAAABAAEAPMAAACDFAAAAAA=&#10;">
                <v:group id="Группа 21" o:spid="_x0000_s1361" style="position:absolute;width:38404;height:21386" coordsize="3840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Группа 687" o:spid="_x0000_s1362" style="position:absolute;width:38404;height:21386" coordsize="3840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Группа 627" o:spid="_x0000_s1363" style="position:absolute;width:38404;height:21386" coordsize="38404,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Группа 628" o:spid="_x0000_s1364" style="position:absolute;left:690;width:36432;height:19475" coordorigin="690" coordsize="3643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group id="Группа 629" o:spid="_x0000_s1365" style="position:absolute;left:690;width:14492;height:19475" coordorigin="690" coordsize="14492,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Группа 630" o:spid="_x0000_s1366" style="position:absolute;left:690;width:14492;height:19475" coordorigin="690" coordsize="14495,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group id="Группа 631" o:spid="_x0000_s1367" style="position:absolute;left:3419;width:4527;height:8110" coordsize="45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Группа 632" o:spid="_x0000_s1368" style="position:absolute;width:4527;height:5060" coordsize="453224,5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Поле 633" o:spid="_x0000_s1369" type="#_x0000_t202" style="position:absolute;left:103367;width:349857;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RxgAAANwAAAAPAAAAZHJzL2Rvd25yZXYueG1sRI9Ba8JA&#10;FITvQv/D8gpepG5q0ErqKkW0FW81taW3R/Y1Cc2+Ddk1if/eFQSPw8x8wyxWvalES40rLSt4Hkcg&#10;iDOrS84VfKXbpzkI55E1VpZJwZkcrJYPgwUm2nb8Se3B5yJA2CWooPC+TqR0WUEG3djWxMH7s41B&#10;H2STS91gF+CmkpMomkmDJYeFAmtaF5T9H05Gwe8o/9m7/v3YxdO43ny06cu3TpUaPvZvryA89f4e&#10;vrV3WsEsjuF6JhwBubwAAAD//wMAUEsBAi0AFAAGAAgAAAAhANvh9svuAAAAhQEAABMAAAAAAAAA&#10;AAAAAAAAAAAAAFtDb250ZW50X1R5cGVzXS54bWxQSwECLQAUAAYACAAAACEAWvQsW78AAAAVAQAA&#10;CwAAAAAAAAAAAAAAAAAfAQAAX3JlbHMvLnJlbHNQSwECLQAUAAYACAAAACEAGSSmUcYAAADcAAAA&#10;DwAAAAAAAAAAAAAAAAAHAgAAZHJzL2Rvd25yZXYueG1sUEsFBgAAAAADAAMAtwAAAPoCAAAAAA==&#10;" fillcolor="white [3201]" stroked="f" strokeweight=".5pt">
                                  <v:textbox>
                                    <w:txbxContent>
                                      <w:p w:rsidR="0029444A" w:rsidRPr="008677A3" w:rsidRDefault="0029444A" w:rsidP="006A79E9">
                                        <w:pPr>
                                          <w:rPr>
                                            <w:b/>
                                            <w:bCs/>
                                            <w:lang w:val="en-US"/>
                                          </w:rPr>
                                        </w:pPr>
                                        <w:r w:rsidRPr="00DA00CF">
                                          <w:rPr>
                                            <w:b/>
                                            <w:bCs/>
                                          </w:rPr>
                                          <w:t>Д</w:t>
                                        </w:r>
                                        <w:r>
                                          <w:rPr>
                                            <w:b/>
                                            <w:bCs/>
                                            <w:sz w:val="24"/>
                                            <w:szCs w:val="24"/>
                                            <w:vertAlign w:val="subscript"/>
                                            <w:lang w:val="en-US"/>
                                          </w:rPr>
                                          <w:t>2</w:t>
                                        </w:r>
                                      </w:p>
                                    </w:txbxContent>
                                  </v:textbox>
                                </v:shape>
                                <v:group id="Группа 634" o:spid="_x0000_s1370" style="position:absolute;top:87464;width:143123;height:418800;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xgAAANwAAAAPAAAAZHJzL2Rvd25yZXYueG1sRI9PawIx&#10;FMTvQr9DeEJvmrWKLVujVEEoCEJtDz2+bl53l25e0iTuHz+9EQo9DjPzG2a16U0jWvKhtqxgNs1A&#10;EBdW11wq+HjfT55AhIissbFMCgYKsFnfjVaYa9vxG7WnWIoE4ZCjgipGl0sZiooMhql1xMn7tt5g&#10;TNKXUnvsEtw08iHLltJgzWmhQke7ioqf09koeJwfB/3lD0PZd7vPy7Z1tP11St2P+5dnEJH6+B/+&#10;a79qBcv5Am5n0hGQ6ysAAAD//wMAUEsBAi0AFAAGAAgAAAAhANvh9svuAAAAhQEAABMAAAAAAAAA&#10;AAAAAAAAAAAAAFtDb250ZW50X1R5cGVzXS54bWxQSwECLQAUAAYACAAAACEAWvQsW78AAAAVAQAA&#10;CwAAAAAAAAAAAAAAAAAfAQAAX3JlbHMvLnJlbHNQSwECLQAUAAYACAAAACEAoVJhJ8YAAADcAAAA&#10;DwAAAAAAAAAAAAAAAAAHAgAAZHJzL2Rvd25yZXYueG1sUEsFBgAAAAADAAMAtwAAAPoCAAAAAA==&#10;">
                                  <v:shape id="Равнобедренный треугольник 635" o:spid="_x0000_s1371"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i8+xAAAANwAAAAPAAAAZHJzL2Rvd25yZXYueG1sRI/NasMw&#10;EITvgbyD2EBviVybmOBGCaW04EMD+T8v1sY2tVbGUm337atAIMdhZr5h1tvRNKKnztWWFbwuIhDE&#10;hdU1lwrOp6/5CoTzyBoby6TgjxxsN9PJGjNtBz5Qf/SlCBB2GSqovG8zKV1RkUG3sC1x8G62M+iD&#10;7EqpOxwC3DQyjqJUGqw5LFTY0kdFxc/x1yioP7+T/S69XuS1iW+lXtrkHOVKvczG9zcQnkb/DD/a&#10;uVaQJku4nwlHQG7+AQAA//8DAFBLAQItABQABgAIAAAAIQDb4fbL7gAAAIUBAAATAAAAAAAAAAAA&#10;AAAAAAAAAABbQ29udGVudF9UeXBlc10ueG1sUEsBAi0AFAAGAAgAAAAhAFr0LFu/AAAAFQEAAAsA&#10;AAAAAAAAAAAAAAAAHwEAAF9yZWxzLy5yZWxzUEsBAi0AFAAGAAgAAAAhAFLmLz7EAAAA3AAAAA8A&#10;AAAAAAAAAAAAAAAABwIAAGRycy9kb3ducmV2LnhtbFBLBQYAAAAAAwADALcAAAD4AgAAAAA=&#10;" filled="f" strokecolor="#243f60 [1604]" strokeweight="2pt"/>
                                  <v:oval id="Овал 636" o:spid="_x0000_s1372"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B5wwAAANwAAAAPAAAAZHJzL2Rvd25yZXYueG1sRI9Pi8Iw&#10;FMTvgt8hPMGbprpSpWsUFQRPC/6B4u3RvG2LyUtpsrZ+e7OwsMdhZn7DrLe9NeJJra8dK5hNExDE&#10;hdM1lwpu1+NkBcIHZI3GMSl4kYftZjhYY6Zdx2d6XkIpIoR9hgqqEJpMSl9UZNFPXUMcvW/XWgxR&#10;tqXULXYRbo2cJ0kqLdYcFyps6FBR8bj8WAWLk118mde54/vRGD7Mc7vc50qNR/3uE0SgPvyH/9on&#10;rSD9SOH3TDwCcvMGAAD//wMAUEsBAi0AFAAGAAgAAAAhANvh9svuAAAAhQEAABMAAAAAAAAAAAAA&#10;AAAAAAAAAFtDb250ZW50X1R5cGVzXS54bWxQSwECLQAUAAYACAAAACEAWvQsW78AAAAVAQAACwAA&#10;AAAAAAAAAAAAAAAfAQAAX3JlbHMvLnJlbHNQSwECLQAUAAYACAAAACEAeFMQecMAAADcAAAADwAA&#10;AAAAAAAAAAAAAAAHAgAAZHJzL2Rvd25yZXYueG1sUEsFBgAAAAADAAMAtwAAAPcCAAAAAA==&#10;" filled="f" strokecolor="#243f60 [1604]" strokeweight="2pt"/>
                                </v:group>
                              </v:group>
                              <v:group id="Группа 637" o:spid="_x0000_s1373" style="position:absolute;left:1908;top:3021;width:1852;height:5089" coordsize="185255,50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Прямая соединительная линия 638" o:spid="_x0000_s1374" style="position:absolute;visibility:visible;mso-wrap-style:square" from="0,0" to="18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WowAAAANwAAAAPAAAAZHJzL2Rvd25yZXYueG1sRE9Na8JA&#10;EL0X+h+WKfTWbGpBa3SVIohBvKip5yE7JsHsbMxuTPz37kHw+Hjf8+VganGj1lWWFXxHMQji3OqK&#10;CwXZcf31C8J5ZI21ZVJwJwfLxfvbHBNte97T7eALEULYJaig9L5JpHR5SQZdZBviwJ1ta9AH2BZS&#10;t9iHcFPLURyPpcGKQ0OJDa1Kyi+HzijYdHK7+z+lhT91K3edZCynxEp9fgx/MxCeBv8SP92pVjD+&#10;CWvDmXAE5OIBAAD//wMAUEsBAi0AFAAGAAgAAAAhANvh9svuAAAAhQEAABMAAAAAAAAAAAAAAAAA&#10;AAAAAFtDb250ZW50X1R5cGVzXS54bWxQSwECLQAUAAYACAAAACEAWvQsW78AAAAVAQAACwAAAAAA&#10;AAAAAAAAAAAfAQAAX3JlbHMvLnJlbHNQSwECLQAUAAYACAAAACEAEHKFqMAAAADcAAAADwAAAAAA&#10;AAAAAAAAAAAHAgAAZHJzL2Rvd25yZXYueG1sUEsFBgAAAAADAAMAtwAAAPQCAAAAAA==&#10;" strokecolor="#4bacc6 [3208]" strokeweight="2pt">
                                  <v:shadow on="t" color="black" opacity="24903f" origin=",.5" offset="0,.55556mm"/>
                                </v:line>
                                <v:shape id="Прямая со стрелкой 639" o:spid="_x0000_s1375" type="#_x0000_t32" style="position:absolute;left:182880;width:2375;height:508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8YxQAAANwAAAAPAAAAZHJzL2Rvd25yZXYueG1sRI/RasJA&#10;FETfC/7DcgXf6sYKUqOrqEWwtHmI+gGX7DUbzd6N2VXTv+8WCj4OM3OGmS87W4s7tb5yrGA0TEAQ&#10;F05XXCo4Hrav7yB8QNZYOyYFP+Rhuei9zDHV7sE53fehFBHCPkUFJoQmldIXhiz6oWuIo3dyrcUQ&#10;ZVtK3eIjwm0t35JkIi1WHBcMNrQxVFz2N6vgel5l2efOymOeZx9fo7C+0rdRatDvVjMQgbrwDP+3&#10;d1rBZDyFvzPxCMjFLwAAAP//AwBQSwECLQAUAAYACAAAACEA2+H2y+4AAACFAQAAEwAAAAAAAAAA&#10;AAAAAAAAAAAAW0NvbnRlbnRfVHlwZXNdLnhtbFBLAQItABQABgAIAAAAIQBa9CxbvwAAABUBAAAL&#10;AAAAAAAAAAAAAAAAAB8BAABfcmVscy8ucmVsc1BLAQItABQABgAIAAAAIQBy2p8YxQAAANwAAAAP&#10;AAAAAAAAAAAAAAAAAAcCAABkcnMvZG93bnJldi54bWxQSwUGAAAAAAMAAwC3AAAA+QIAAAAA&#10;" strokecolor="#4bacc6 [3208]" strokeweight="2pt">
                                  <v:stroke endarrow="open"/>
                                  <v:shadow on="t" color="black" opacity="24903f" origin=",.5" offset="0,.55556mm"/>
                                </v:shape>
                              </v:group>
                            </v:group>
                            <v:group id="Группа 640" o:spid="_x0000_s1376" style="position:absolute;left:2941;top:8189;width:12245;height:11291" coordsize="1224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Поле 641" o:spid="_x0000_s1377" type="#_x0000_t202" style="position:absolute;left:8110;width:413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7AxgAAANwAAAAPAAAAZHJzL2Rvd25yZXYueG1sRI9Pa8JA&#10;FMTvgt9heYVepG6sf4muUkptxVuNrXh7ZF+TYPZtyG6T9Nu7BcHjMDO/YVabzpSiodoVlhWMhhEI&#10;4tTqgjMFx2T7tADhPLLG0jIp+CMHm3W/t8JY25Y/qTn4TAQIuxgV5N5XsZQuzcmgG9qKOHg/tjbo&#10;g6wzqWtsA9yU8jmKZtJgwWEhx4pec0ovh1+j4DzITnvXvX+14+m4evtokvm3TpR6fOheliA8df4e&#10;vrV3WsFsMoL/M+EIyPUVAAD//wMAUEsBAi0AFAAGAAgAAAAhANvh9svuAAAAhQEAABMAAAAAAAAA&#10;AAAAAAAAAAAAAFtDb250ZW50X1R5cGVzXS54bWxQSwECLQAUAAYACAAAACEAWvQsW78AAAAVAQAA&#10;CwAAAAAAAAAAAAAAAAAfAQAAX3JlbHMvLnJlbHNQSwECLQAUAAYACAAAACEA3rzuwMYAAADcAAAA&#10;DwAAAAAAAAAAAAAAAAAHAgAAZHJzL2Rvd25yZXYueG1sUEsFBgAAAAADAAMAtwAAAPoCAAAAAA==&#10;" fillcolor="white [3201]" stroked="f" strokeweight=".5pt">
                                <v:textbox>
                                  <w:txbxContent>
                                    <w:p w:rsidR="0029444A" w:rsidRPr="00A22F1A" w:rsidRDefault="0029444A" w:rsidP="006A79E9">
                                      <w:pPr>
                                        <w:rPr>
                                          <w:sz w:val="32"/>
                                          <w:szCs w:val="32"/>
                                        </w:rPr>
                                      </w:pPr>
                                      <w:r w:rsidRPr="00A22F1A">
                                        <w:rPr>
                                          <w:b/>
                                          <w:bCs/>
                                          <w:sz w:val="24"/>
                                          <w:szCs w:val="24"/>
                                        </w:rPr>
                                        <w:t>Д</w:t>
                                      </w:r>
                                      <w:r w:rsidRPr="00A22F1A">
                                        <w:rPr>
                                          <w:sz w:val="32"/>
                                          <w:szCs w:val="32"/>
                                          <w:vertAlign w:val="subscript"/>
                                        </w:rPr>
                                        <w:t>1</w:t>
                                      </w:r>
                                    </w:p>
                                  </w:txbxContent>
                                </v:textbox>
                              </v:shape>
                              <v:group id="Группа 642" o:spid="_x0000_s1378" style="position:absolute;width:8587;height:11290"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Группа 643" o:spid="_x0000_s1379" style="position:absolute;width:8587;height:11290" coordorigin="874" coordsize="8587,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Группа 644" o:spid="_x0000_s1380" style="position:absolute;left:1908;width:4367;height:5297" coordsize="436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Поле 645" o:spid="_x0000_s1381" type="#_x0000_t202" style="position:absolute;left:874;width:34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D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XMJlO4nQlHQC6vAAAA//8DAFBLAQItABQABgAIAAAAIQDb4fbL7gAAAIUBAAATAAAAAAAA&#10;AAAAAAAAAAAAAABbQ29udGVudF9UeXBlc10ueG1sUEsBAi0AFAAGAAgAAAAhAFr0LFu/AAAAFQEA&#10;AAsAAAAAAAAAAAAAAAAAHwEAAF9yZWxzLy5yZWxzUEsBAi0AFAAGAAgAAAAhAKGH6MPHAAAA3AAA&#10;AA8AAAAAAAAAAAAAAAAABwIAAGRycy9kb3ducmV2LnhtbFBLBQYAAAAAAwADALcAAAD7AgAAAAA=&#10;" fillcolor="white [3201]" stroked="f" strokeweight=".5pt">
                                      <v:textbox>
                                        <w:txbxContent>
                                          <w:p w:rsidR="0029444A" w:rsidRPr="000B0FD6" w:rsidRDefault="0029444A" w:rsidP="006A79E9">
                                            <w:pPr>
                                              <w:rPr>
                                                <w:b/>
                                                <w:bCs/>
                                                <w:lang w:val="en-US"/>
                                              </w:rPr>
                                            </w:pPr>
                                            <w:r>
                                              <w:rPr>
                                                <w:b/>
                                                <w:bCs/>
                                                <w:lang w:val="en-US"/>
                                              </w:rPr>
                                              <w:t>R</w:t>
                                            </w:r>
                                            <w:r>
                                              <w:rPr>
                                                <w:b/>
                                                <w:bCs/>
                                                <w:sz w:val="24"/>
                                                <w:szCs w:val="24"/>
                                                <w:vertAlign w:val="subscript"/>
                                                <w:lang w:val="en-US"/>
                                              </w:rPr>
                                              <w:t>0</w:t>
                                            </w:r>
                                          </w:p>
                                        </w:txbxContent>
                                      </v:textbox>
                                    </v:shape>
                                    <v:group id="Группа 646" o:spid="_x0000_s1382" style="position:absolute;top:1113;width:1428;height:4184;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m2xgAAANwAAAAPAAAAZHJzL2Rvd25yZXYueG1sRI9PSwMx&#10;FMTvgt8hPMGbzVrLWtamxRYEoVCwevD4unnuLm5eYpLun376piD0OMzMb5jFajCt6MiHxrKCx0kG&#10;gri0uuFKwdfn28McRIjIGlvLpGCkAKvl7c0CC217/qBuHyuRIBwKVFDH6AopQ1mTwTCxjjh5P9Yb&#10;jEn6SmqPfYKbVk6zLJcGG04LNTra1FT+7o9GwfPTbtQHvx2rod98n9ado/WfU+r+bnh9ARFpiNfw&#10;f/tdK8hnOVzOpCMgl2cAAAD//wMAUEsBAi0AFAAGAAgAAAAhANvh9svuAAAAhQEAABMAAAAAAAAA&#10;AAAAAAAAAAAAAFtDb250ZW50X1R5cGVzXS54bWxQSwECLQAUAAYACAAAACEAWvQsW78AAAAVAQAA&#10;CwAAAAAAAAAAAAAAAAAfAQAAX3JlbHMvLnJlbHNQSwECLQAUAAYACAAAACEAZsoptsYAAADcAAAA&#10;DwAAAAAAAAAAAAAAAAAHAgAAZHJzL2Rvd25yZXYueG1sUEsFBgAAAAADAAMAtwAAAPoCAAAAAA==&#10;">
                                      <v:shape id="Равнобедренный треугольник 647" o:spid="_x0000_s1383"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evxAAAANwAAAAPAAAAZHJzL2Rvd25yZXYueG1sRI9Li8JA&#10;EITvC/6HoQVvOvGxUaKjiCh4cGHX17nJtEkw0xMyo8Z/7wjCHouq+oqaLRpTijvVrrCsoN+LQBCn&#10;VhecKTgeNt0JCOeRNZaWScGTHCzmra8ZJto++I/ue5+JAGGXoILc+yqR0qU5GXQ9WxEH72Jrgz7I&#10;OpO6xkeAm1IOoiiWBgsOCzlWtMopve5vRkGx3g1/f+LzSZ7LwSXT33Z4jLZKddrNcgrCU+P/w5/2&#10;ViuIR2N4nwlHQM5fAAAA//8DAFBLAQItABQABgAIAAAAIQDb4fbL7gAAAIUBAAATAAAAAAAAAAAA&#10;AAAAAAAAAABbQ29udGVudF9UeXBlc10ueG1sUEsBAi0AFAAGAAgAAAAhAFr0LFu/AAAAFQEAAAsA&#10;AAAAAAAAAAAAAAAAHwEAAF9yZWxzLy5yZWxzUEsBAi0AFAAGAAgAAAAhAJV+Z6/EAAAA3AAAAA8A&#10;AAAAAAAAAAAAAAAABwIAAGRycy9kb3ducmV2LnhtbFBLBQYAAAAAAwADALcAAAD4AgAAAAA=&#10;" filled="f" strokecolor="#243f60 [1604]" strokeweight="2pt"/>
                                      <v:oval id="Овал 648" o:spid="_x0000_s1384"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twQAAANwAAAAPAAAAZHJzL2Rvd25yZXYueG1sRE/Pa4Mw&#10;FL4P9j+EN9htjRNxwzWVrlDwNLAryG4P86bS5EVMVvW/Xw6FHj++39tysUZcafKDYwWvmwQEcev0&#10;wJ2C8/fx5R2ED8gajWNSsJKHcvf4sMVCu5lrup5CJ2II+wIV9CGMhZS+7cmi37iROHK/brIYIpw6&#10;qSecY7g1Mk2SXFocODb0ONKhp/Zy+rMKsspmX2atZ/45GsOHtLFvn41Sz0/L/gNEoCXcxTd3pRXk&#10;WVwbz8QjIHf/AAAA//8DAFBLAQItABQABgAIAAAAIQDb4fbL7gAAAIUBAAATAAAAAAAAAAAAAAAA&#10;AAAAAABbQ29udGVudF9UeXBlc10ueG1sUEsBAi0AFAAGAAgAAAAhAFr0LFu/AAAAFQEAAAsAAAAA&#10;AAAAAAAAAAAAHwEAAF9yZWxzLy5yZWxzUEsBAi0AFAAGAAgAAAAhAD6GUu3BAAAA3AAAAA8AAAAA&#10;AAAAAAAAAAAABwIAAGRycy9kb3ducmV2LnhtbFBLBQYAAAAAAwADALcAAAD1AgAAAAA=&#10;" filled="f" strokecolor="#243f60 [1604]" strokeweight="2pt"/>
                                    </v:group>
                                  </v:group>
                                  <v:group id="Группа 649" o:spid="_x0000_s1385" style="position:absolute;left:3657;top:4691;width:4532;height:5062" coordsize="453224,5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Поле 650" o:spid="_x0000_s1386" type="#_x0000_t202" style="position:absolute;left:103367;width:349857;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2GwwAAANwAAAAPAAAAZHJzL2Rvd25yZXYueG1sRE/LasJA&#10;FN0L/sNwC92ITqz4IHUUKa2KO422dHfJ3CbBzJ2QmSbx752F4PJw3st1Z0rRUO0KywrGowgEcWp1&#10;wZmCc/I1XIBwHlljaZkU3MjBetXvLTHWtuUjNSefiRDCLkYFufdVLKVLczLoRrYiDtyfrQ36AOtM&#10;6hrbEG5K+RZFM2mw4NCQY0UfOaXX079R8DvIfg6u217ayXRSfe6aZP6tE6VeX7rNOwhPnX+KH+69&#10;VjCbhvnhTDgCcnUHAAD//wMAUEsBAi0AFAAGAAgAAAAhANvh9svuAAAAhQEAABMAAAAAAAAAAAAA&#10;AAAAAAAAAFtDb250ZW50X1R5cGVzXS54bWxQSwECLQAUAAYACAAAACEAWvQsW78AAAAVAQAACwAA&#10;AAAAAAAAAAAAAAAfAQAAX3JlbHMvLnJlbHNQSwECLQAUAAYACAAAACEANCndhsMAAADcAAAADwAA&#10;AAAAAAAAAAAAAAAHAgAAZHJzL2Rvd25yZXYueG1sUEsFBgAAAAADAAMAtwAAAPcCAAAAAA==&#10;" fillcolor="white [3201]" stroked="f" strokeweight=".5pt">
                                      <v:textbox>
                                        <w:txbxContent>
                                          <w:p w:rsidR="0029444A" w:rsidRPr="000B0FD6" w:rsidRDefault="0029444A" w:rsidP="006A79E9">
                                            <w:pPr>
                                              <w:rPr>
                                                <w:b/>
                                                <w:bCs/>
                                                <w:lang w:val="en-US"/>
                                              </w:rPr>
                                            </w:pPr>
                                            <w:r w:rsidRPr="00DA00CF">
                                              <w:rPr>
                                                <w:b/>
                                                <w:bCs/>
                                              </w:rPr>
                                              <w:t>Д</w:t>
                                            </w:r>
                                            <w:r>
                                              <w:rPr>
                                                <w:b/>
                                                <w:bCs/>
                                                <w:sz w:val="24"/>
                                                <w:szCs w:val="24"/>
                                                <w:vertAlign w:val="subscript"/>
                                                <w:lang w:val="en-US"/>
                                              </w:rPr>
                                              <w:t>0</w:t>
                                            </w:r>
                                          </w:p>
                                        </w:txbxContent>
                                      </v:textbox>
                                    </v:shape>
                                    <v:group id="Группа 651" o:spid="_x0000_s1387" style="position:absolute;top:87464;width:143123;height:418800;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fxgAAANwAAAAPAAAAZHJzL2Rvd25yZXYueG1sRI9PawIx&#10;FMTvBb9DeEJvNatFW7ZGqUKhIAjaHnp83bzuLt28pEncP356Iwg9DjPzG2a57k0jWvKhtqxgOslA&#10;EBdW11wq+Px4e3gGESKyxsYyKRgowHo1ultirm3HB2qPsRQJwiFHBVWMLpcyFBUZDBPriJP3Y73B&#10;mKQvpfbYJbhp5CzLFtJgzWmhQkfbiorf48koeHrcD/rb74ay77Zf503raPPnlLof968vICL18T98&#10;a79rBYv5FK5n0hGQqwsAAAD//wMAUEsBAi0AFAAGAAgAAAAhANvh9svuAAAAhQEAABMAAAAAAAAA&#10;AAAAAAAAAAAAAFtDb250ZW50X1R5cGVzXS54bWxQSwECLQAUAAYACAAAACEAWvQsW78AAAAVAQAA&#10;CwAAAAAAAAAAAAAAAAAfAQAAX3JlbHMvLnJlbHNQSwECLQAUAAYACAAAACEAbPonH8YAAADcAAAA&#10;DwAAAAAAAAAAAAAAAAAHAgAAZHJzL2Rvd25yZXYueG1sUEsFBgAAAAADAAMAtwAAAPoCAAAAAA==&#10;">
                                      <v:shape id="Равнобедренный треугольник 652" o:spid="_x0000_s1388"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LqxAAAANwAAAAPAAAAZHJzL2Rvd25yZXYueG1sRI9La8Mw&#10;EITvgfwHsYHeErk2McG1EkppwYcWmud5sdYPaq2Mpdruv68KhRyHmfmGyQ+z6cRIg2stK3jcRCCI&#10;S6tbrhVczm/rHQjnkTV2lknBDzk47JeLHDNtJz7SePK1CBB2GSpovO8zKV3ZkEG3sT1x8Co7GPRB&#10;DrXUA04BbjoZR1EqDbYcFhrs6aWh8uv0bRS0r+/J50d6u8pbF1e13trkEhVKPazm5ycQnmZ/D/+3&#10;C60g3cbwdyYcAbn/BQAA//8DAFBLAQItABQABgAIAAAAIQDb4fbL7gAAAIUBAAATAAAAAAAAAAAA&#10;AAAAAAAAAABbQ29udGVudF9UeXBlc10ueG1sUEsBAi0AFAAGAAgAAAAhAFr0LFu/AAAAFQEAAAsA&#10;AAAAAAAAAAAAAAAAHwEAAF9yZWxzLy5yZWxzUEsBAi0AFAAGAAgAAAAhAADQUurEAAAA3AAAAA8A&#10;AAAAAAAAAAAAAAAABwIAAGRycy9kb3ducmV2LnhtbFBLBQYAAAAAAwADALcAAAD4AgAAAAA=&#10;" filled="f" strokecolor="#243f60 [1604]" strokeweight="2pt"/>
                                      <v:oval id="Овал 653" o:spid="_x0000_s1389"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ZBxQAAANwAAAAPAAAAZHJzL2Rvd25yZXYueG1sRI/NasMw&#10;EITvgb6D2EJvidw0SYMbJbQBg0+BuIXQ22JtbFNpZSzVP29fFQI5DjPzDbM7jNaInjrfOFbwvEhA&#10;EJdON1wp+PrM5lsQPiBrNI5JwUQeDvuH2Q5T7QY+U1+ESkQI+xQV1CG0qZS+rMmiX7iWOHpX11kM&#10;UXaV1B0OEW6NXCbJRlpsOC7U2NKxpvKn+LUKVrldncx0Hvg7M4aPy4t9/bgo9fQ4vr+BCDSGe/jW&#10;zrWCzfoF/s/EIyD3fwAAAP//AwBQSwECLQAUAAYACAAAACEA2+H2y+4AAACFAQAAEwAAAAAAAAAA&#10;AAAAAAAAAAAAW0NvbnRlbnRfVHlwZXNdLnhtbFBLAQItABQABgAIAAAAIQBa9CxbvwAAABUBAAAL&#10;AAAAAAAAAAAAAAAAAB8BAABfcmVscy8ucmVsc1BLAQItABQABgAIAAAAIQC1+1ZBxQAAANwAAAAP&#10;AAAAAAAAAAAAAAAAAAcCAABkcnMvZG93bnJldi54bWxQSwUGAAAAAAMAAwC3AAAA+QIAAAAA&#10;" filled="f" strokecolor="#243f60 [1604]" strokeweight="2pt"/>
                                    </v:group>
                                  </v:group>
                                  <v:shape id="Блок-схема: задержка 654" o:spid="_x0000_s1390" type="#_x0000_t135" style="position:absolute;left:-120;top:1709;width:10575;height:8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9RxgAAANwAAAAPAAAAZHJzL2Rvd25yZXYueG1sRI9Ba8JA&#10;FITvBf/D8oReSt0oVWzMRkSwFE9We+jxkX1NFrNv0+w2SfvrXUHwOMzMN0y2HmwtOmq9caxgOklA&#10;EBdOGy4VfJ52z0sQPiBrrB2Tgj/ysM5HDxmm2vX8Qd0xlCJC2KeooAqhSaX0RUUW/cQ1xNH7dq3F&#10;EGVbSt1iH+G2lrMkWUiLhuNChQ1tKyrOx1+r4M2b11O//xmmS3N4arb/3Ve9kUo9jofNCkSgIdzD&#10;t/a7VrCYv8D1TDwCMr8AAAD//wMAUEsBAi0AFAAGAAgAAAAhANvh9svuAAAAhQEAABMAAAAAAAAA&#10;AAAAAAAAAAAAAFtDb250ZW50X1R5cGVzXS54bWxQSwECLQAUAAYACAAAACEAWvQsW78AAAAVAQAA&#10;CwAAAAAAAAAAAAAAAAAfAQAAX3JlbHMvLnJlbHNQSwECLQAUAAYACAAAACEAr28PUcYAAADcAAAA&#10;DwAAAAAAAAAAAAAAAAAHAgAAZHJzL2Rvd25yZXYueG1sUEsFBgAAAAADAAMAtwAAAPoCAAAAAA==&#10;" filled="f" strokecolor="black [3213]" strokeweight=".5pt">
                                    <v:stroke dashstyle="dash"/>
                                  </v:shape>
                                </v:group>
                                <v:shape id="Арка 655" o:spid="_x0000_s1391" style="position:absolute;left:3260;top:9382;width:2698;height:1638;rotation:180;visibility:visible;mso-wrap-style:square;v-text-anchor:middle" coordsize="26987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MwAAAANwAAAAPAAAAZHJzL2Rvd25yZXYueG1sRI/NCsIw&#10;EITvgu8QVvCmqWJFqlFEEBQP4s/B49KsbbHZlCba+vZGEDwOM/MNs1i1phQvql1hWcFoGIEgTq0u&#10;OFNwvWwHMxDOI2ssLZOCNzlYLbudBSbaNnyi19lnIkDYJagg975KpHRpTgbd0FbEwbvb2qAPss6k&#10;rrEJcFPKcRRNpcGCw0KOFW1ySh/np1FwiWl/MNsyaqrr83Qk3G0m8qZUv9eu5yA8tf4f/rV3WsE0&#10;juF7JhwBufwAAAD//wMAUEsBAi0AFAAGAAgAAAAhANvh9svuAAAAhQEAABMAAAAAAAAAAAAAAAAA&#10;AAAAAFtDb250ZW50X1R5cGVzXS54bWxQSwECLQAUAAYACAAAACEAWvQsW78AAAAVAQAACwAAAAAA&#10;AAAAAAAAAAAfAQAAX3JlbHMvLnJlbHNQSwECLQAUAAYACAAAACEAw/huDMAAAADcAAAADwAAAAAA&#10;AAAAAAAAAAAHAgAAZHJzL2Rvd25yZXYueG1sUEsFBgAAAAADAAMAtwAAAPQCAAAAAA==&#10;" path="m,81915c,36675,60414,,134938,v74524,,134938,36675,134938,81915l228918,81915v,-22620,-42076,-40958,-93980,-40958c83034,40957,40958,59295,40958,81915l,81915xe" filled="f" strokecolor="black [3213]" strokeweight="2pt">
                                  <v:path arrowok="t" o:connecttype="custom" o:connectlocs="0,81915;134938,0;269876,81915;228918,81915;134938,40957;40958,81915;0,81915" o:connectangles="0,0,0,0,0,0,0"/>
                                </v:shape>
                                <v:group id="Группа 656" o:spid="_x0000_s1392" style="position:absolute;left:4452;top:8189;width:653;height:2035" coordsize="65314,20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line id="Прямая соединительная линия 657" o:spid="_x0000_s1393" style="position:absolute;flip:y;visibility:visible;mso-wrap-style:square" from="0,0" to="62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pxxQAAANwAAAAPAAAAZHJzL2Rvd25yZXYueG1sRI9Pi8Iw&#10;FMTvwn6H8Ba8aaqg7naNsgiCiAq2Xvb2aF7/YPPSbaLWb28EweMwM79h5svO1OJKrassKxgNIxDE&#10;mdUVFwpO6XrwBcJ5ZI21ZVJwJwfLxUdvjrG2Nz7SNfGFCBB2MSoovW9iKV1WkkE3tA1x8HLbGvRB&#10;toXULd4C3NRyHEVTabDisFBiQ6uSsnNyMQq26Xe+2m33h7v7/ztQPouOk+SkVP+z+/0B4anz7/Cr&#10;vdEKppMZPM+EIyAXDwAAAP//AwBQSwECLQAUAAYACAAAACEA2+H2y+4AAACFAQAAEwAAAAAAAAAA&#10;AAAAAAAAAAAAW0NvbnRlbnRfVHlwZXNdLnhtbFBLAQItABQABgAIAAAAIQBa9CxbvwAAABUBAAAL&#10;AAAAAAAAAAAAAAAAAB8BAABfcmVscy8ucmVsc1BLAQItABQABgAIAAAAIQAuiMpxxQAAANwAAAAP&#10;AAAAAAAAAAAAAAAAAAcCAABkcnMvZG93bnJldi54bWxQSwUGAAAAAAMAAwC3AAAA+QIAAAAA&#10;" strokecolor="black [3213]" strokeweight="1pt"/>
                                  <v:shape id="Прямая со стрелкой 658" o:spid="_x0000_s1394" type="#_x0000_t32" style="position:absolute;left:65314;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G5xAAAANwAAAAPAAAAZHJzL2Rvd25yZXYueG1sRE/dasIw&#10;FL4X9g7hDHYzZupA2aqxdGM6L5Rh6wMcmrOm2JyUJmr16ZeLgZcf3/8iG2wrztT7xrGCyTgBQVw5&#10;3XCt4FCuXt5A+ICssXVMCq7kIVs+jBaYanfhPZ2LUIsYwj5FBSaELpXSV4Ys+rHriCP363qLIcK+&#10;lrrHSwy3rXxNkpm02HBsMNjRp6HqWJysgvB9W+8/Ts9DfmuOm5/SvH9tJzulnh6HfA4i0BDu4n/3&#10;RiuYTePaeCYeAbn8AwAA//8DAFBLAQItABQABgAIAAAAIQDb4fbL7gAAAIUBAAATAAAAAAAAAAAA&#10;AAAAAAAAAABbQ29udGVudF9UeXBlc10ueG1sUEsBAi0AFAAGAAgAAAAhAFr0LFu/AAAAFQEAAAsA&#10;AAAAAAAAAAAAAAAAHwEAAF9yZWxzLy5yZWxzUEsBAi0AFAAGAAgAAAAhAArywbnEAAAA3AAAAA8A&#10;AAAAAAAAAAAAAAAABwIAAGRycy9kb3ducmV2LnhtbFBLBQYAAAAAAwADALcAAAD4AgAAAAA=&#10;" strokecolor="black [3213]" strokeweight="1pt">
                                    <v:stroke endarrow="open"/>
                                  </v:shape>
                                </v:group>
                              </v:group>
                            </v:group>
                            <v:shape id="Поле 659" o:spid="_x0000_s1395" type="#_x0000_t202" style="position:absolute;left:690;top:5252;width:471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rsidR="0029444A" w:rsidRPr="00A22F1A" w:rsidRDefault="0029444A" w:rsidP="006A79E9">
                                    <w:pPr>
                                      <w:rPr>
                                        <w:b/>
                                        <w:bCs/>
                                      </w:rPr>
                                    </w:pPr>
                                    <w:r>
                                      <w:rPr>
                                        <w:b/>
                                        <w:bCs/>
                                      </w:rPr>
                                      <w:t>1а,в</w:t>
                                    </w:r>
                                  </w:p>
                                </w:txbxContent>
                              </v:textbox>
                            </v:shape>
                          </v:group>
                          <v:group id="Группа 660" o:spid="_x0000_s1396" style="position:absolute;left:6042;top:11290;width:1036;height:2147" coordsize="103533,2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line id="Прямая соединительная линия 661" o:spid="_x0000_s1397" style="position:absolute;visibility:visible;mso-wrap-style:square" from="0,0" to="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TAxAAAANwAAAAPAAAAZHJzL2Rvd25yZXYueG1sRI9Ba8JA&#10;FITvBf/D8oReim7Sw1aiq0hAzKWFpvX+yD6TYPZtyG40+uu7hUKPw8x8w2x2k+3ElQbfOtaQLhMQ&#10;xJUzLdcavr8OixUIH5ANdo5Jw5087Lazpw1mxt34k65lqEWEsM9QQxNCn0npq4Ys+qXriaN3doPF&#10;EOVQSzPgLcJtJ1+TREmLLceFBnvKG6ou5Wg1vLzlx7FXDxVyeyrK4/tHgemo9fN82q9BBJrCf/iv&#10;XRgNSqXweyYeAbn9AQAA//8DAFBLAQItABQABgAIAAAAIQDb4fbL7gAAAIUBAAATAAAAAAAAAAAA&#10;AAAAAAAAAABbQ29udGVudF9UeXBlc10ueG1sUEsBAi0AFAAGAAgAAAAhAFr0LFu/AAAAFQEAAAsA&#10;AAAAAAAAAAAAAAAAHwEAAF9yZWxzLy5yZWxzUEsBAi0AFAAGAAgAAAAhAJSmZMDEAAAA3AAAAA8A&#10;AAAAAAAAAAAAAAAABwIAAGRycy9kb3ducmV2LnhtbFBLBQYAAAAAAwADALcAAAD4AgAAAAA=&#10;" strokecolor="#92cddc [1944]" strokeweight="1.5pt"/>
                            <v:shape id="Прямая со стрелкой 662" o:spid="_x0000_s1398" type="#_x0000_t32" style="position:absolute;left:103367;width:166;height:214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XmwQAAANwAAAAPAAAAZHJzL2Rvd25yZXYueG1sRI/disIw&#10;FITvhX2HcBb2TtMtS+1Wo4ggiFf+PcChOdsWm5NuEmt9eyMIXg4z3wwzXw6mFT0531hW8D1JQBCX&#10;VjdcKTifNuMchA/IGlvLpOBOHpaLj9EcC21vfKD+GCoRS9gXqKAOoSuk9GVNBv3EdsTR+7POYIjS&#10;VVI7vMVy08o0STJpsOG4UGNH65rKy/FqFATXb0zmUjP930Uu35W/+59cqa/PYTUDEWgI7/CL3moF&#10;WZbC80w8AnLxAAAA//8DAFBLAQItABQABgAIAAAAIQDb4fbL7gAAAIUBAAATAAAAAAAAAAAAAAAA&#10;AAAAAABbQ29udGVudF9UeXBlc10ueG1sUEsBAi0AFAAGAAgAAAAhAFr0LFu/AAAAFQEAAAsAAAAA&#10;AAAAAAAAAAAAHwEAAF9yZWxzLy5yZWxzUEsBAi0AFAAGAAgAAAAhABiwpebBAAAA3AAAAA8AAAAA&#10;AAAAAAAAAAAABwIAAGRycy9kb3ducmV2LnhtbFBLBQYAAAAAAwADALcAAAD1AgAAAAA=&#10;" strokecolor="#92cddc [1944]" strokeweight="1.5pt">
                              <v:stroke endarrow="open"/>
                            </v:shape>
                          </v:group>
                        </v:group>
                        <v:group id="Группа 663" o:spid="_x0000_s1399" style="position:absolute;left:25046;top:318;width:12078;height:14586" coordsize="12080,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Группа 664" o:spid="_x0000_s1400" style="position:absolute;left:3260;width:8820;height:13874" coordsize="8820,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Группа 665" o:spid="_x0000_s1401" style="position:absolute;width:8820;height:8102" coordsize="786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Группа 666" o:spid="_x0000_s1402" style="position:absolute;width:7862;height:5060" coordsize="787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Поле 667" o:spid="_x0000_s1403" type="#_x0000_t202" style="position:absolute;left:1033;width:6837;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9PxgAAANwAAAAPAAAAZHJzL2Rvd25yZXYueG1sRI9Ba8JA&#10;FITvgv9heQUvUjdVjCW6Sim1Ld40reLtkX1Ngtm3Ibsm6b/vFgSPw8x8w6w2valES40rLSt4mkQg&#10;iDOrS84VfKXbx2cQziNrrCyTgl9ysFkPBytMtO14T+3B5yJA2CWooPC+TqR0WUEG3cTWxMH7sY1B&#10;H2STS91gF+CmktMoiqXBksNCgTW9FpRdDlej4DzOTzvXv393s/msfvto08VRp0qNHvqXJQhPvb+H&#10;b+1PrSCOF/B/JhwBuf4DAAD//wMAUEsBAi0AFAAGAAgAAAAhANvh9svuAAAAhQEAABMAAAAAAAAA&#10;AAAAAAAAAAAAAFtDb250ZW50X1R5cGVzXS54bWxQSwECLQAUAAYACAAAACEAWvQsW78AAAAVAQAA&#10;CwAAAAAAAAAAAAAAAAAfAQAAX3JlbHMvLnJlbHNQSwECLQAUAAYACAAAACEAdayPT8YAAADcAAAA&#10;DwAAAAAAAAAAAAAAAAAHAgAAZHJzL2Rvd25yZXYueG1sUEsFBgAAAAADAAMAtwAAAPoCAAAAAA==&#10;" fillcolor="white [3201]" stroked="f" strokeweight=".5pt">
                                  <v:textbox>
                                    <w:txbxContent>
                                      <w:p w:rsidR="0029444A" w:rsidRPr="008677A3" w:rsidRDefault="0029444A" w:rsidP="006A79E9">
                                        <w:pPr>
                                          <w:rPr>
                                            <w:b/>
                                            <w:bCs/>
                                            <w:lang w:val="en-US"/>
                                          </w:rPr>
                                        </w:pPr>
                                        <w:r w:rsidRPr="00DA00CF">
                                          <w:rPr>
                                            <w:b/>
                                            <w:bCs/>
                                          </w:rPr>
                                          <w:t>Д</w:t>
                                        </w:r>
                                        <w:r>
                                          <w:rPr>
                                            <w:b/>
                                            <w:bCs/>
                                            <w:sz w:val="24"/>
                                            <w:szCs w:val="24"/>
                                            <w:vertAlign w:val="subscript"/>
                                            <w:lang w:val="en-US"/>
                                          </w:rPr>
                                          <w:t>2</w:t>
                                        </w:r>
                                      </w:p>
                                    </w:txbxContent>
                                  </v:textbox>
                                </v:shape>
                                <v:group id="Группа 668" o:spid="_x0000_s1404" style="position:absolute;top:874;width:1431;height:4188;rotation:180;flip:x"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Q/wgAAANwAAAAPAAAAZHJzL2Rvd25yZXYueG1sRE/LagIx&#10;FN0L/kO4BXeaaYVRpkapQqFQKPhYdHk7uZ0ZOrmJSTqPfn2zEFweznuzG0wrOvKhsazgcZGBIC6t&#10;brhScDm/ztcgQkTW2FomBSMF2G2nkw0W2vZ8pO4UK5FCOBSooI7RFVKGsiaDYWEdceK+rTcYE/SV&#10;1B77FG5a+ZRluTTYcGqo0dGhpvLn9GsUrJYfo/7y72M19IfPv33naH91Ss0ehpdnEJGGeBff3G9a&#10;QZ6ntelMOgJy+w8AAP//AwBQSwECLQAUAAYACAAAACEA2+H2y+4AAACFAQAAEwAAAAAAAAAAAAAA&#10;AAAAAAAAW0NvbnRlbnRfVHlwZXNdLnhtbFBLAQItABQABgAIAAAAIQBa9CxbvwAAABUBAAALAAAA&#10;AAAAAAAAAAAAAB8BAABfcmVscy8ucmVsc1BLAQItABQABgAIAAAAIQAzrEQ/wgAAANwAAAAPAAAA&#10;AAAAAAAAAAAAAAcCAABkcnMvZG93bnJldi54bWxQSwUGAAAAAAMAAwC3AAAA9gIAAAAA&#10;">
                                  <v:shape id="Равнобедренный треугольник 669" o:spid="_x0000_s1405" type="#_x0000_t5" style="position:absolute;left:79;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omwgAAANwAAAAPAAAAZHJzL2Rvd25yZXYueG1sRI/NqsIw&#10;FIT3gu8QjnB3mqpYtBpFRMGFF/xfH5pjW2xOShO19+1vBMHlMDPfMLNFY0rxpNoVlhX0exEI4tTq&#10;gjMF59OmOwbhPLLG0jIp+CMHi3m7NcNE2xcf6Hn0mQgQdgkqyL2vEildmpNB17MVcfButjbog6wz&#10;qWt8Bbgp5SCKYmmw4LCQY0WrnNL78WEUFOvdcP8bXy/yWg5umR7Z4TnaKvXTaZZTEJ4a/w1/2lut&#10;II4n8D4TjoCc/wMAAP//AwBQSwECLQAUAAYACAAAACEA2+H2y+4AAACFAQAAEwAAAAAAAAAAAAAA&#10;AAAAAAAAW0NvbnRlbnRfVHlwZXNdLnhtbFBLAQItABQABgAIAAAAIQBa9CxbvwAAABUBAAALAAAA&#10;AAAAAAAAAAAAAB8BAABfcmVscy8ucmVsc1BLAQItABQABgAIAAAAIQDAGAomwgAAANwAAAAPAAAA&#10;AAAAAAAAAAAAAAcCAABkcnMvZG93bnJldi54bWxQSwUGAAAAAAMAAwC3AAAA9gIAAAAA&#10;" filled="f" strokecolor="#243f60 [1604]" strokeweight="2pt"/>
                                  <v:oval id="Овал 670" o:spid="_x0000_s1406" style="position:absolute;top:3975;width:2067;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RWvQAAANwAAAAPAAAAZHJzL2Rvd25yZXYueG1sRE9LCsIw&#10;EN0L3iGM4E5TRVSqUVQQXAl+QNwNzdgWk0lpoq23NwvB5eP9l+vWGvGm2peOFYyGCQjizOmScwXX&#10;y34wB+EDskbjmBR8yMN61e0sMdWu4RO9zyEXMYR9igqKEKpUSp8VZNEPXUUcuYerLYYI61zqGpsY&#10;bo0cJ8lUWiw5NhRY0a6g7Hl+WQWTg50czefU8H1vDO/GNzvb3pTq99rNAkSgNvzFP/dBK5jO4vx4&#10;Jh4BufoCAAD//wMAUEsBAi0AFAAGAAgAAAAhANvh9svuAAAAhQEAABMAAAAAAAAAAAAAAAAAAAAA&#10;AFtDb250ZW50X1R5cGVzXS54bWxQSwECLQAUAAYACAAAACEAWvQsW78AAAAVAQAACwAAAAAAAAAA&#10;AAAAAAAfAQAAX3JlbHMvLnJlbHNQSwECLQAUAAYACAAAACEADpyUVr0AAADcAAAADwAAAAAAAAAA&#10;AAAAAAAHAgAAZHJzL2Rvd25yZXYueG1sUEsFBgAAAAADAAMAtwAAAPECAAAAAA==&#10;" filled="f" strokecolor="#243f60 [1604]" strokeweight="2pt"/>
                                </v:group>
                              </v:group>
                              <v:group id="Группа 671" o:spid="_x0000_s1407" style="position:absolute;left:1908;top:3021;width:1852;height:5089" coordsize="185255,50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Прямая соединительная линия 672" o:spid="_x0000_s1408" style="position:absolute;visibility:visible;mso-wrap-style:square" from="0,0" to="184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uCwwAAANwAAAAPAAAAZHJzL2Rvd25yZXYueG1sRI9Ba8JA&#10;FITvBf/D8gq91U09aE1dgwTEULyo0fMj+5oEs29jdhPTf98VhB6HmfmGWSWjacRAnastK/iYRiCI&#10;C6trLhXkp+37JwjnkTU2lknBLzlI1pOXFcba3vlAw9GXIkDYxaig8r6NpXRFRQbd1LbEwfuxnUEf&#10;ZFdK3eE9wE0jZ1E0lwZrDgsVtpRWVFyPvVGw6+X3/nzJSn/pU3db5CyXxEq9vY6bLxCeRv8ffrYz&#10;rWC+mMHjTDgCcv0HAAD//wMAUEsBAi0AFAAGAAgAAAAhANvh9svuAAAAhQEAABMAAAAAAAAAAAAA&#10;AAAAAAAAAFtDb250ZW50X1R5cGVzXS54bWxQSwECLQAUAAYACAAAACEAWvQsW78AAAAVAQAACwAA&#10;AAAAAAAAAAAAAAAfAQAAX3JlbHMvLnJlbHNQSwECLQAUAAYACAAAACEA5/ALgsMAAADcAAAADwAA&#10;AAAAAAAAAAAAAAAHAgAAZHJzL2Rvd25yZXYueG1sUEsFBgAAAAADAAMAtwAAAPcCAAAAAA==&#10;" strokecolor="#4bacc6 [3208]" strokeweight="2pt">
                                  <v:shadow on="t" color="black" opacity="24903f" origin=",.5" offset="0,.55556mm"/>
                                </v:line>
                                <v:shape id="Прямая со стрелкой 673" o:spid="_x0000_s1409" type="#_x0000_t32" style="position:absolute;left:182880;width:2375;height:508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EyxQAAANwAAAAPAAAAZHJzL2Rvd25yZXYueG1sRI/RasJA&#10;FETfC/7DcgXf6sYKVqKrqEWwtHmI+gGX7DUbzd6N2VXTv+8WCj4OM3OGmS87W4s7tb5yrGA0TEAQ&#10;F05XXCo4HravUxA+IGusHZOCH/KwXPRe5phq9+Cc7vtQighhn6ICE0KTSukLQxb90DXE0Tu51mKI&#10;si2lbvER4baWb0kykRYrjgsGG9oYKi77m1VwPa+y7HNn5THPs4+vUVhf6dsoNeh3qxmIQF14hv/b&#10;O61g8j6GvzPxCMjFLwAAAP//AwBQSwECLQAUAAYACAAAACEA2+H2y+4AAACFAQAAEwAAAAAAAAAA&#10;AAAAAAAAAAAAW0NvbnRlbnRfVHlwZXNdLnhtbFBLAQItABQABgAIAAAAIQBa9CxbvwAAABUBAAAL&#10;AAAAAAAAAAAAAAAAAB8BAABfcmVscy8ucmVsc1BLAQItABQABgAIAAAAIQCFWBEyxQAAANwAAAAP&#10;AAAAAAAAAAAAAAAAAAcCAABkcnMvZG93bnJldi54bWxQSwUGAAAAAAMAAwC3AAAA+QIAAAAA&#10;" strokecolor="#4bacc6 [3208]" strokeweight="2pt">
                                  <v:stroke endarrow="open"/>
                                  <v:shadow on="t" color="black" opacity="24903f" origin=",.5" offset="0,.55556mm"/>
                                </v:shape>
                              </v:group>
                            </v:group>
                            <v:group id="Группа 674" o:spid="_x0000_s1410" style="position:absolute;left:3498;top:7712;width:4839;height:6164" coordsize="483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Группа 675" o:spid="_x0000_s1411" style="position:absolute;width:4838;height:5524" coordorigin=",-159060" coordsize="482214,50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Поле 676" o:spid="_x0000_s1412" type="#_x0000_t202" style="position:absolute;left:103242;top:-159060;width:378972;height:30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wJxgAAANwAAAAPAAAAZHJzL2Rvd25yZXYueG1sRI9Ba8JA&#10;FITvgv9heQUvUjdVjCW6Sim1Ld40reLtkX1Ngtm3Ibsm6b/vFgSPw8x8w6w2valES40rLSt4mkQg&#10;iDOrS84VfKXbx2cQziNrrCyTgl9ysFkPBytMtO14T+3B5yJA2CWooPC+TqR0WUEG3cTWxMH7sY1B&#10;H2STS91gF+CmktMoiqXBksNCgTW9FpRdDlej4DzOTzvXv393s/msfvto08VRp0qNHvqXJQhPvb+H&#10;b+1PrSBexPB/JhwBuf4DAAD//wMAUEsBAi0AFAAGAAgAAAAhANvh9svuAAAAhQEAABMAAAAAAAAA&#10;AAAAAAAAAAAAAFtDb250ZW50X1R5cGVzXS54bWxQSwECLQAUAAYACAAAACEAWvQsW78AAAAVAQAA&#10;CwAAAAAAAAAAAAAAAAAfAQAAX3JlbHMvLnJlbHNQSwECLQAUAAYACAAAACEAnzm8CcYAAADcAAAA&#10;DwAAAAAAAAAAAAAAAAAHAgAAZHJzL2Rvd25yZXYueG1sUEsFBgAAAAADAAMAtwAAAPoCAAAAAA==&#10;" fillcolor="white [3201]" stroked="f" strokeweight=".5pt">
                                  <v:textbox>
                                    <w:txbxContent>
                                      <w:p w:rsidR="0029444A" w:rsidRPr="000B0FD6" w:rsidRDefault="0029444A" w:rsidP="006A79E9">
                                        <w:pPr>
                                          <w:rPr>
                                            <w:b/>
                                            <w:bCs/>
                                            <w:lang w:val="en-US"/>
                                          </w:rPr>
                                        </w:pPr>
                                        <w:r w:rsidRPr="00DA00CF">
                                          <w:rPr>
                                            <w:b/>
                                            <w:bCs/>
                                          </w:rPr>
                                          <w:t>Д</w:t>
                                        </w:r>
                                        <w:r>
                                          <w:rPr>
                                            <w:b/>
                                            <w:bCs/>
                                            <w:sz w:val="24"/>
                                            <w:szCs w:val="24"/>
                                            <w:vertAlign w:val="subscript"/>
                                            <w:lang w:val="en-US"/>
                                          </w:rPr>
                                          <w:t>0</w:t>
                                        </w:r>
                                      </w:p>
                                    </w:txbxContent>
                                  </v:textbox>
                                </v:shape>
                                <v:group id="Группа 677" o:spid="_x0000_s1413" style="position:absolute;top:-71596;width:143123;height:418800;rotation:180;flip:x" coordorigin=",2295" coordsize="2067,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aQxQAAANwAAAAPAAAAZHJzL2Rvd25yZXYueG1sRI9PawIx&#10;FMTvhX6H8Aq91WwtuGU1igpCoVBQe/D43Dx3FzcvaZLun376Rij0OMzMb5jFajCt6MiHxrKC50kG&#10;gri0uuFKwedx9/QKIkRkja1lUjBSgNXy/m6BhbY976k7xEokCIcCFdQxukLKUNZkMEysI07exXqD&#10;MUlfSe2xT3DTymmWzaTBhtNCjY62NZXXw7dRkL98jPrs38dq6Lenn03naPPllHp8GNZzEJGG+B/+&#10;a79pBbM8h9uZdATk8hcAAP//AwBQSwECLQAUAAYACAAAACEA2+H2y+4AAACFAQAAEwAAAAAAAAAA&#10;AAAAAAAAAAAAW0NvbnRlbnRfVHlwZXNdLnhtbFBLAQItABQABgAIAAAAIQBa9CxbvwAAABUBAAAL&#10;AAAAAAAAAAAAAAAAAB8BAABfcmVscy8ucmVsc1BLAQItABQABgAIAAAAIQDH6kaQxQAAANwAAAAP&#10;AAAAAAAAAAAAAAAAAAcCAABkcnMvZG93bnJldi54bWxQSwUGAAAAAAMAAwC3AAAA+QIAAAAA&#10;">
                                  <v:shape id="Равнобедренный треугольник 678" o:spid="_x0000_s1414" type="#_x0000_t5" style="position:absolute;left:79;top:2295;width:1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lgwgAAANwAAAAPAAAAZHJzL2Rvd25yZXYueG1sRE/LaoNA&#10;FN0H8g/DDWSXjDXUBOtEQmjARQvNo64vzo1KnTviTKP9+86i0OXhvLN8Mp140OBaywqe1hEI4srq&#10;lmsFt+tptQPhPLLGzjIp+CEH+X4+yzDVduQzPS6+FiGEXYoKGu/7VEpXNWTQrW1PHLi7HQz6AIda&#10;6gHHEG46GUdRIg22HBoa7OnYUPV1+TYK2te3zcd7Un7KsovvtX62m1tUKLVcTIcXEJ4m/y/+cxda&#10;QbINa8OZcATk/hcAAP//AwBQSwECLQAUAAYACAAAACEA2+H2y+4AAACFAQAAEwAAAAAAAAAAAAAA&#10;AAAAAAAAW0NvbnRlbnRfVHlwZXNdLnhtbFBLAQItABQABgAIAAAAIQBa9CxbvwAAABUBAAALAAAA&#10;AAAAAAAAAAAAAB8BAABfcmVscy8ucmVsc1BLAQItABQABgAIAAAAIQAqjTlgwgAAANwAAAAPAAAA&#10;AAAAAAAAAAAAAAcCAABkcnMvZG93bnJldi54bWxQSwUGAAAAAAMAAwC3AAAA9gIAAAAA&#10;" filled="f" strokecolor="#243f60 [1604]" strokeweight="2pt"/>
                                  <v:oval id="Овал 679" o:spid="_x0000_s1415" style="position:absolute;top:6270;width:2067;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3LwgAAANwAAAAPAAAAZHJzL2Rvd25yZXYueG1sRI/NqsIw&#10;FIT3gu8QjuBOU0X8qUZRQXAl6L0g7g7NsS0mJ6WJtr69ES7c5TAz3zCrTWuNeFHtS8cKRsMEBHHm&#10;dMm5gt+fw2AOwgdkjcYxKXiTh82621lhql3DZ3pdQi4ihH2KCooQqlRKnxVk0Q9dRRy9u6sthijr&#10;XOoamwi3Ro6TZCotlhwXCqxoX1D2uDytgsnRTk7mfW74djCG9+Orne2uSvV77XYJIlAb/sN/7aNW&#10;MJ0t4HsmHgG5/gAAAP//AwBQSwECLQAUAAYACAAAACEA2+H2y+4AAACFAQAAEwAAAAAAAAAAAAAA&#10;AAAAAAAAW0NvbnRlbnRfVHlwZXNdLnhtbFBLAQItABQABgAIAAAAIQBa9CxbvwAAABUBAAALAAAA&#10;AAAAAAAAAAAAAB8BAABfcmVscy8ucmVsc1BLAQItABQABgAIAAAAIQCfpj3LwgAAANwAAAAPAAAA&#10;AAAAAAAAAAAAAAcCAABkcnMvZG93bnJldi54bWxQSwUGAAAAAAMAAwC3AAAA9gIAAAAA&#10;" filled="f" strokecolor="#243f60 [1604]" strokeweight="2pt"/>
                                </v:group>
                              </v:group>
                              <v:shape id="Арка 680" o:spid="_x0000_s1416" style="position:absolute;left:1749;top:4532;width:1771;height:1632;rotation:180;visibility:visible;mso-wrap-style:square;v-text-anchor:middle" coordsize="1771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nFvgAAANwAAAAPAAAAZHJzL2Rvd25yZXYueG1sRE/NisIw&#10;EL4LvkMYYW+a6qFI1ygqFr3a9QGGZrYtbSYhiVp9enNY2OPH97/ZjWYQD/Khs6xguchAENdWd9wo&#10;uP2U8zWIEJE1DpZJwYsC7LbTyQYLbZ98pUcVG5FCOBSooI3RFVKGuiWDYWEdceJ+rTcYE/SN1B6f&#10;KdwMcpVluTTYcWpo0dGxpbqv7kbByb1LPt+yqj/k5cpFfyrttVfqazbuv0FEGuO/+M990QrydZqf&#10;zqQjILcfAAAA//8DAFBLAQItABQABgAIAAAAIQDb4fbL7gAAAIUBAAATAAAAAAAAAAAAAAAAAAAA&#10;AABbQ29udGVudF9UeXBlc10ueG1sUEsBAi0AFAAGAAgAAAAhAFr0LFu/AAAAFQEAAAsAAAAAAAAA&#10;AAAAAAAAHwEAAF9yZWxzLy5yZWxzUEsBAi0AFAAGAAgAAAAhAKhGScW+AAAA3AAAAA8AAAAAAAAA&#10;AAAAAAAABwIAAGRycy9kb3ducmV2LnhtbFBLBQYAAAAAAwADALcAAADyAgAAAAA=&#10;" path="m,81598c,36533,39660,,88583,v48923,,88583,36533,88583,81598l136366,81598v,-22533,-21394,-40799,-47784,-40799c62192,40799,40798,59065,40798,81598l,81598xe" filled="f" strokecolor="black [3213]" strokeweight="2pt">
                                <v:path arrowok="t" o:connecttype="custom" o:connectlocs="0,81598;88583,0;177166,81598;136366,81598;88582,40799;40798,81598;0,81598" o:connectangles="0,0,0,0,0,0,0"/>
                              </v:shape>
                              <v:group id="Группа 681" o:spid="_x0000_s1417" style="position:absolute;left:1828;top:3180;width:788;height:2108" coordorigin=",-167016" coordsize="65314,2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Прямая соединительная линия 682" o:spid="_x0000_s1418" style="position:absolute;flip:y;visibility:visible;mso-wrap-style:square" from="0,-167016" to="62868,-16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WuxQAAANwAAAAPAAAAZHJzL2Rvd25yZXYueG1sRI9Pi8Iw&#10;FMTvC/sdwhO8ramC2q1GWQRhERWsXvb2aF7/YPNSm6zWb28EweMwM79h5svO1OJKrassKxgOIhDE&#10;mdUVFwpOx/VXDMJ5ZI21ZVJwJwfLxefHHBNtb3yga+oLESDsElRQet8kUrqsJINuYBvi4OW2NeiD&#10;bAupW7wFuKnlKIom0mDFYaHEhlYlZef03yjYHL/z1Xaz29/d5W9P+TQ6jNOTUv1e9zMD4anz7/Cr&#10;/asVTOIRPM+EIyAXDwAAAP//AwBQSwECLQAUAAYACAAAACEA2+H2y+4AAACFAQAAEwAAAAAAAAAA&#10;AAAAAAAAAAAAW0NvbnRlbnRfVHlwZXNdLnhtbFBLAQItABQABgAIAAAAIQBa9CxbvwAAABUBAAAL&#10;AAAAAAAAAAAAAAAAAB8BAABfcmVscy8ucmVsc1BLAQItABQABgAIAAAAIQBAn0WuxQAAANwAAAAP&#10;AAAAAAAAAAAAAAAAAAcCAABkcnMvZG93bnJldi54bWxQSwUGAAAAAAMAAwC3AAAA+QIAAAAA&#10;" strokecolor="black [3213]" strokeweight="1pt"/>
                                <v:shape id="Прямая со стрелкой 683" o:spid="_x0000_s1419" type="#_x0000_t32" style="position:absolute;left:65314;top:-159060;width:0;height:203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PxwAAANwAAAAPAAAAZHJzL2Rvd25yZXYueG1sRI/RasJA&#10;FETfhf7DcoW+SN2kBbGpq6SlrT5YitoPuGSv2WD2bshuNPXrXUHwcZiZM8xs0dtaHKn1lWMF6TgB&#10;QVw4XXGp4G/39TQF4QOyxtoxKfgnD4v5w2CGmXYn3tBxG0oRIewzVGBCaDIpfWHIoh+7hjh6e9da&#10;DFG2pdQtniLc1vI5SSbSYsVxwWBDH4aKw7azCsLy/L1570Z9fq4Oq9+def1cpz9KPQ77/A1EoD7c&#10;w7f2SiuYTF/geiYeATm/AAAA//8DAFBLAQItABQABgAIAAAAIQDb4fbL7gAAAIUBAAATAAAAAAAA&#10;AAAAAAAAAAAAAABbQ29udGVudF9UeXBlc10ueG1sUEsBAi0AFAAGAAgAAAAhAFr0LFu/AAAAFQEA&#10;AAsAAAAAAAAAAAAAAAAAHwEAAF9yZWxzLy5yZWxzUEsBAi0AFAAGAAgAAAAhAHo2f4/HAAAA3AAA&#10;AA8AAAAAAAAAAAAAAAAABwIAAGRycy9kb3ducmV2LnhtbFBLBQYAAAAAAwADALcAAAD7AgAAAAA=&#10;" strokecolor="black [3213]" strokeweight="1pt">
                                  <v:stroke endarrow="open"/>
                                </v:shape>
                              </v:group>
                            </v:group>
                          </v:group>
                          <v:shape id="Поле 684" o:spid="_x0000_s1420" type="#_x0000_t202" style="position:absolute;top:6122;width:60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I/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C71sI/xQAAANwAAAAP&#10;AAAAAAAAAAAAAAAAAAcCAABkcnMvZG93bnJldi54bWxQSwUGAAAAAAMAAwC3AAAA+QIAAAAA&#10;" filled="f" stroked="f" strokeweight=".5pt">
                            <v:textbox>
                              <w:txbxContent>
                                <w:p w:rsidR="0029444A" w:rsidRPr="00A22F1A" w:rsidRDefault="0029444A" w:rsidP="006A79E9">
                                  <w:pPr>
                                    <w:rPr>
                                      <w:b/>
                                      <w:bCs/>
                                    </w:rPr>
                                  </w:pPr>
                                </w:p>
                              </w:txbxContent>
                            </v:textbox>
                          </v:shape>
                        </v:group>
                      </v:group>
                      <v:rect id="Прямоугольник 685" o:spid="_x0000_s1421" style="position:absolute;width:38404;height:21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KewwAAANwAAAAPAAAAZHJzL2Rvd25yZXYueG1sRI9Ra8Iw&#10;FIXfhf2HcIW9yExVVko1yhAEXyrM7Qdcmrum2NzEJtXu3xthsMfDOec7nM1utJ24UR9axwoW8wwE&#10;ce10y42C76/DWwEiRGSNnWNS8EsBdtuXyQZL7e78SbdzbESCcChRgYnRl1KG2pDFMHeeOHk/rrcY&#10;k+wbqXu8J7jt5DLLcmmx5bRg0NPeUH05D1bBOBTXazVcrKFV1c2W0Z8q75V6nY4faxCRxvgf/msf&#10;tYK8eIfnmXQE5PYBAAD//wMAUEsBAi0AFAAGAAgAAAAhANvh9svuAAAAhQEAABMAAAAAAAAAAAAA&#10;AAAAAAAAAFtDb250ZW50X1R5cGVzXS54bWxQSwECLQAUAAYACAAAACEAWvQsW78AAAAVAQAACwAA&#10;AAAAAAAAAAAAAAAfAQAAX3JlbHMvLnJlbHNQSwECLQAUAAYACAAAACEAeqbCnsMAAADcAAAADwAA&#10;AAAAAAAAAAAAAAAHAgAAZHJzL2Rvd25yZXYueG1sUEsFBgAAAAADAAMAtwAAAPcCAAAAAA==&#10;" filled="f" strokecolor="black [3213]"/>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86" o:spid="_x0000_s1422" type="#_x0000_t13" style="position:absolute;left:16220;top:6758;width:715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EoxwAAANwAAAAPAAAAZHJzL2Rvd25yZXYueG1sRI9Ba8JA&#10;FITvhf6H5RW8lLqpSAgxq9iKUEFatII5PrLPJDb7NmTXmP57Vyj0OMzMN0y2GEwjeupcbVnB6zgC&#10;QVxYXXOp4PC9fklAOI+ssbFMCn7JwWL++JBhqu2Vd9TvfSkChF2KCirv21RKV1Rk0I1tSxy8k+0M&#10;+iC7UuoOrwFuGjmJolgarDksVNjSe0XFz/5iFAyfZ55+Rdvj8442/Xayyd/y1VSp0dOwnIHwNPj/&#10;8F/7QyuIkxjuZ8IRkPMbAAAA//8DAFBLAQItABQABgAIAAAAIQDb4fbL7gAAAIUBAAATAAAAAAAA&#10;AAAAAAAAAAAAAABbQ29udGVudF9UeXBlc10ueG1sUEsBAi0AFAAGAAgAAAAhAFr0LFu/AAAAFQEA&#10;AAsAAAAAAAAAAAAAAAAAHwEAAF9yZWxzLy5yZWxzUEsBAi0AFAAGAAgAAAAhAPOQcSjHAAAA3AAA&#10;AA8AAAAAAAAAAAAAAAAABwIAAGRycy9kb3ducmV2LnhtbFBLBQYAAAAAAwADALcAAAD7AgAAAAA=&#10;" adj="17188" fillcolor="red" strokecolor="#243f60 [1604]" strokeweight="2pt"/>
                  </v:group>
                  <v:shape id="Поле 688" o:spid="_x0000_s1423" type="#_x0000_t202" style="position:absolute;left:12482;top:14784;width:20013;height: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3HwwAAANwAAAAPAAAAZHJzL2Rvd25yZXYueG1sRE/LasJA&#10;FN0X/IfhCm5KnahUJTqKiI/SnaatuLtkrkkwcydkxiT+fWdR6PJw3st1Z0rRUO0KywpGwwgEcWp1&#10;wZmCr2T/NgfhPLLG0jIpeJKD9ar3ssRY25ZP1Jx9JkIIuxgV5N5XsZQuzcmgG9qKOHA3Wxv0AdaZ&#10;1DW2IdyUchxFU2mw4NCQY0XbnNL7+WEUXF+zy6frDt/t5H1S7Y5NMvvRiVKDfrdZgPDU+X/xn/tD&#10;K5jOw9pwJhwBufoFAAD//wMAUEsBAi0AFAAGAAgAAAAhANvh9svuAAAAhQEAABMAAAAAAAAAAAAA&#10;AAAAAAAAAFtDb250ZW50X1R5cGVzXS54bWxQSwECLQAUAAYACAAAACEAWvQsW78AAAAVAQAACwAA&#10;AAAAAAAAAAAAAAAfAQAAX3JlbHMvLnJlbHNQSwECLQAUAAYACAAAACEAtD/9x8MAAADcAAAADwAA&#10;AAAAAAAAAAAAAAAHAgAAZHJzL2Rvd25yZXYueG1sUEsFBgAAAAADAAMAtwAAAPcCAAAAAA==&#10;" fillcolor="white [3201]" stroked="f" strokeweight=".5pt">
                    <v:textbox>
                      <w:txbxContent>
                        <w:p w:rsidR="0029444A" w:rsidRPr="000336FC" w:rsidRDefault="0029444A">
                          <w:pPr>
                            <w:rPr>
                              <w:b/>
                              <w:bCs/>
                              <w:sz w:val="28"/>
                              <w:szCs w:val="28"/>
                            </w:rPr>
                          </w:pPr>
                          <w:r w:rsidRPr="000336FC">
                            <w:rPr>
                              <w:b/>
                              <w:bCs/>
                              <w:sz w:val="28"/>
                              <w:szCs w:val="28"/>
                            </w:rPr>
                            <w:t>Рис.</w:t>
                          </w:r>
                          <w:r>
                            <w:rPr>
                              <w:b/>
                              <w:bCs/>
                              <w:sz w:val="28"/>
                              <w:szCs w:val="28"/>
                            </w:rPr>
                            <w:t>4. Отключение рефлексии у Д</w:t>
                          </w:r>
                          <w:r w:rsidRPr="00C27671">
                            <w:rPr>
                              <w:b/>
                              <w:bCs/>
                              <w:sz w:val="28"/>
                              <w:szCs w:val="28"/>
                              <w:vertAlign w:val="subscript"/>
                            </w:rPr>
                            <w:t>0</w:t>
                          </w:r>
                        </w:p>
                      </w:txbxContent>
                    </v:textbox>
                  </v:shape>
                </v:group>
                <v:shape id="Поле 689" o:spid="_x0000_s1424" type="#_x0000_t202" style="position:absolute;left:33634;top:5247;width:34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hcxwAAANwAAAAPAAAAZHJzL2Rvd25yZXYueG1sRI9Pa8JA&#10;FMTvQr/D8gpepG6qaG3qKqX4j95qtKW3R/Y1Cc2+Ddk1id/eFQSPw8z8hpkvO1OKhmpXWFbwPIxA&#10;EKdWF5wpOCTrpxkI55E1lpZJwZkcLBcPvTnG2rb8Rc3eZyJA2MWoIPe+iqV0aU4G3dBWxMH7s7VB&#10;H2SdSV1jG+CmlKMomkqDBYeFHCv6yCn935+Mgt9B9vPpus2xHU/G1WrbJC/fOlGq/9i9v4Hw1Pl7&#10;+NbeaQXT2Stcz4QjIBcXAAAA//8DAFBLAQItABQABgAIAAAAIQDb4fbL7gAAAIUBAAATAAAAAAAA&#10;AAAAAAAAAAAAAABbQ29udGVudF9UeXBlc10ueG1sUEsBAi0AFAAGAAgAAAAhAFr0LFu/AAAAFQEA&#10;AAsAAAAAAAAAAAAAAAAAHwEAAF9yZWxzLy5yZWxzUEsBAi0AFAAGAAgAAAAhANtzWFzHAAAA3AAA&#10;AA8AAAAAAAAAAAAAAAAABwIAAGRycy9kb3ducmV2LnhtbFBLBQYAAAAAAwADALcAAAD7AgAAAAA=&#10;" fillcolor="white [3201]" stroked="f" strokeweight=".5pt">
                  <v:textbox>
                    <w:txbxContent>
                      <w:p w:rsidR="0029444A" w:rsidRPr="008B58C9" w:rsidRDefault="0029444A">
                        <w:r w:rsidRPr="008B58C9">
                          <w:rPr>
                            <w:b/>
                            <w:bCs/>
                          </w:rPr>
                          <w:t>1</w:t>
                        </w:r>
                        <w:r w:rsidRPr="00C758E2">
                          <w:rPr>
                            <w:b/>
                            <w:bCs/>
                            <w:sz w:val="18"/>
                            <w:szCs w:val="18"/>
                          </w:rPr>
                          <w:t>б</w:t>
                        </w:r>
                        <w:r w:rsidRPr="008B58C9">
                          <w:t>б</w:t>
                        </w:r>
                      </w:p>
                    </w:txbxContent>
                  </v:textbox>
                </v:shape>
                <w10:wrap type="square"/>
              </v:group>
            </w:pict>
          </mc:Fallback>
        </mc:AlternateContent>
      </w:r>
      <w:r w:rsidR="00A8365E" w:rsidRPr="00E933DA">
        <w:rPr>
          <w:rStyle w:val="40"/>
          <w:rFonts w:asciiTheme="majorHAnsi" w:hAnsiTheme="majorHAnsi"/>
          <w:i/>
          <w:iCs/>
          <w:color w:val="548DD4" w:themeColor="text2" w:themeTint="99"/>
          <w:sz w:val="28"/>
          <w:szCs w:val="28"/>
        </w:rPr>
        <w:t>Мы подходим к главному пункту</w:t>
      </w:r>
      <w:r w:rsidR="00A8365E" w:rsidRPr="00E933DA">
        <w:rPr>
          <w:rStyle w:val="30"/>
          <w:i/>
          <w:iCs/>
          <w:sz w:val="28"/>
          <w:szCs w:val="28"/>
        </w:rPr>
        <w:t>.</w:t>
      </w:r>
      <w:r w:rsidR="00A8365E" w:rsidRPr="00E933DA">
        <w:rPr>
          <w:rStyle w:val="40"/>
          <w:sz w:val="28"/>
          <w:szCs w:val="28"/>
        </w:rPr>
        <w:t xml:space="preserve"> </w:t>
      </w:r>
      <w:r w:rsidR="00A8365E" w:rsidRPr="00E933DA">
        <w:rPr>
          <w:rFonts w:ascii="Times New Roman" w:hAnsi="Times New Roman" w:cs="Times New Roman"/>
          <w:sz w:val="28"/>
          <w:szCs w:val="28"/>
        </w:rPr>
        <w:br/>
      </w:r>
      <w:r w:rsidR="00A8365E" w:rsidRPr="00DA2B0E">
        <w:rPr>
          <w:rFonts w:ascii="Times New Roman" w:hAnsi="Times New Roman" w:cs="Times New Roman"/>
          <w:sz w:val="28"/>
          <w:szCs w:val="28"/>
        </w:rPr>
        <w:t>Человеческие качества разнообразны. Но когда вам «повезло» войти в схему руководства 1</w:t>
      </w:r>
      <w:r w:rsidR="00A8365E" w:rsidRPr="00DA2B0E">
        <w:rPr>
          <w:rFonts w:ascii="Times New Roman" w:hAnsi="Times New Roman" w:cs="Times New Roman"/>
          <w:sz w:val="22"/>
          <w:szCs w:val="22"/>
        </w:rPr>
        <w:t xml:space="preserve">б </w:t>
      </w:r>
      <w:r w:rsidR="00A8365E" w:rsidRPr="00DA2B0E">
        <w:rPr>
          <w:rFonts w:ascii="Times New Roman" w:hAnsi="Times New Roman" w:cs="Times New Roman"/>
          <w:sz w:val="28"/>
          <w:szCs w:val="28"/>
        </w:rPr>
        <w:t>на место Д</w:t>
      </w:r>
      <w:r w:rsidR="00A8365E" w:rsidRPr="00DA2B0E">
        <w:rPr>
          <w:rFonts w:ascii="Times New Roman" w:hAnsi="Times New Roman" w:cs="Times New Roman"/>
          <w:sz w:val="28"/>
          <w:szCs w:val="28"/>
          <w:vertAlign w:val="subscript"/>
        </w:rPr>
        <w:t>0</w:t>
      </w:r>
      <w:r w:rsidR="00A8365E" w:rsidRPr="00DA2B0E">
        <w:rPr>
          <w:rFonts w:ascii="Times New Roman" w:hAnsi="Times New Roman" w:cs="Times New Roman"/>
          <w:sz w:val="28"/>
          <w:szCs w:val="28"/>
        </w:rPr>
        <w:t>,</w:t>
      </w:r>
      <w:r w:rsidR="009708CA">
        <w:rPr>
          <w:rFonts w:ascii="Times New Roman" w:hAnsi="Times New Roman" w:cs="Times New Roman"/>
          <w:sz w:val="28"/>
          <w:szCs w:val="28"/>
          <w:vertAlign w:val="subscript"/>
        </w:rPr>
        <w:t xml:space="preserve"> </w:t>
      </w:r>
      <w:r w:rsidR="00A8365E" w:rsidRPr="00DA2B0E">
        <w:rPr>
          <w:rFonts w:ascii="Times New Roman" w:hAnsi="Times New Roman" w:cs="Times New Roman"/>
          <w:sz w:val="28"/>
          <w:szCs w:val="28"/>
        </w:rPr>
        <w:t xml:space="preserve">вы должны действовать по правилам этого места, независимо от своих приоритетов. Выбор невелик: либо </w:t>
      </w:r>
      <w:r w:rsidR="004A4C9C">
        <w:rPr>
          <w:rFonts w:ascii="Times New Roman" w:hAnsi="Times New Roman" w:cs="Times New Roman"/>
          <w:sz w:val="28"/>
          <w:szCs w:val="28"/>
        </w:rPr>
        <w:t>СЦИ уже заблокировала вашу</w:t>
      </w:r>
      <w:r w:rsidR="0059182F">
        <w:rPr>
          <w:rFonts w:ascii="Times New Roman" w:hAnsi="Times New Roman" w:cs="Times New Roman"/>
          <w:sz w:val="28"/>
          <w:szCs w:val="28"/>
        </w:rPr>
        <w:t xml:space="preserve"> рефл</w:t>
      </w:r>
      <w:r w:rsidR="00BD2F9D">
        <w:rPr>
          <w:rFonts w:ascii="Times New Roman" w:hAnsi="Times New Roman" w:cs="Times New Roman"/>
          <w:sz w:val="28"/>
          <w:szCs w:val="28"/>
        </w:rPr>
        <w:t>ексию</w:t>
      </w:r>
      <w:r w:rsidR="0059182F">
        <w:rPr>
          <w:rFonts w:ascii="Times New Roman" w:hAnsi="Times New Roman" w:cs="Times New Roman"/>
          <w:sz w:val="28"/>
          <w:szCs w:val="28"/>
        </w:rPr>
        <w:t xml:space="preserve">, либо </w:t>
      </w:r>
      <w:r w:rsidR="00A8365E" w:rsidRPr="00DA2B0E">
        <w:rPr>
          <w:rFonts w:ascii="Times New Roman" w:hAnsi="Times New Roman" w:cs="Times New Roman"/>
          <w:sz w:val="28"/>
          <w:szCs w:val="28"/>
        </w:rPr>
        <w:t xml:space="preserve">вам помогут. Так или иначе, схема 1а будет редуцирована к схеме 1б. Более того, через какое-то время функционирования вы с большой вероятностью начнете мыслить </w:t>
      </w:r>
      <w:r w:rsidR="00A8365E" w:rsidRPr="00DA2B0E">
        <w:rPr>
          <w:rFonts w:ascii="Times New Roman" w:hAnsi="Times New Roman" w:cs="Times New Roman"/>
          <w:i/>
          <w:iCs/>
          <w:sz w:val="28"/>
          <w:szCs w:val="28"/>
        </w:rPr>
        <w:t>о самом себе</w:t>
      </w:r>
      <w:r w:rsidR="00A8365E" w:rsidRPr="00DA2B0E">
        <w:rPr>
          <w:rFonts w:ascii="Times New Roman" w:hAnsi="Times New Roman" w:cs="Times New Roman"/>
          <w:sz w:val="28"/>
          <w:szCs w:val="28"/>
        </w:rPr>
        <w:t xml:space="preserve"> как персонаже Д</w:t>
      </w:r>
      <w:r w:rsidR="00A8365E" w:rsidRPr="00DA2B0E">
        <w:rPr>
          <w:rFonts w:ascii="Times New Roman" w:hAnsi="Times New Roman" w:cs="Times New Roman"/>
          <w:sz w:val="28"/>
          <w:szCs w:val="28"/>
          <w:vertAlign w:val="subscript"/>
        </w:rPr>
        <w:t>0</w:t>
      </w:r>
      <w:r w:rsidR="00A8365E" w:rsidRPr="00DA2B0E">
        <w:rPr>
          <w:rFonts w:ascii="Times New Roman" w:hAnsi="Times New Roman" w:cs="Times New Roman"/>
          <w:sz w:val="28"/>
          <w:szCs w:val="28"/>
        </w:rPr>
        <w:t xml:space="preserve"> на схеме Рис.1б!</w:t>
      </w:r>
      <w:r w:rsidR="00A8365E" w:rsidRPr="00DA2B0E">
        <w:rPr>
          <w:rStyle w:val="af9"/>
          <w:rFonts w:ascii="Times New Roman" w:hAnsi="Times New Roman" w:cs="Times New Roman"/>
          <w:sz w:val="28"/>
          <w:szCs w:val="28"/>
        </w:rPr>
        <w:endnoteReference w:id="117"/>
      </w:r>
      <w:r w:rsidR="009708CA">
        <w:rPr>
          <w:rFonts w:ascii="Times New Roman" w:hAnsi="Times New Roman" w:cs="Times New Roman"/>
          <w:sz w:val="28"/>
          <w:szCs w:val="28"/>
        </w:rPr>
        <w:t xml:space="preserve"> </w:t>
      </w:r>
      <w:r w:rsidR="00811C56" w:rsidRPr="00DA2B0E">
        <w:rPr>
          <w:rFonts w:ascii="Times New Roman" w:hAnsi="Times New Roman" w:cs="Times New Roman"/>
          <w:sz w:val="28"/>
          <w:szCs w:val="28"/>
        </w:rPr>
        <w:t xml:space="preserve">Это значит, вы </w:t>
      </w:r>
      <w:r w:rsidR="0059182F">
        <w:rPr>
          <w:rFonts w:ascii="Times New Roman" w:hAnsi="Times New Roman" w:cs="Times New Roman"/>
          <w:sz w:val="28"/>
          <w:szCs w:val="28"/>
        </w:rPr>
        <w:t>«</w:t>
      </w:r>
      <w:r w:rsidR="00811C56" w:rsidRPr="00DA2B0E">
        <w:rPr>
          <w:rFonts w:ascii="Times New Roman" w:hAnsi="Times New Roman" w:cs="Times New Roman"/>
          <w:sz w:val="28"/>
          <w:szCs w:val="28"/>
        </w:rPr>
        <w:t>отождествились с организацией</w:t>
      </w:r>
      <w:r w:rsidR="0059182F">
        <w:rPr>
          <w:rFonts w:ascii="Times New Roman" w:hAnsi="Times New Roman" w:cs="Times New Roman"/>
          <w:sz w:val="28"/>
          <w:szCs w:val="28"/>
        </w:rPr>
        <w:t>»</w:t>
      </w:r>
      <w:r w:rsidR="00811C56" w:rsidRPr="00DA2B0E">
        <w:rPr>
          <w:rFonts w:ascii="Times New Roman" w:hAnsi="Times New Roman" w:cs="Times New Roman"/>
          <w:sz w:val="28"/>
          <w:szCs w:val="28"/>
        </w:rPr>
        <w:t xml:space="preserve">: интересы ее главарей стали вашими. </w:t>
      </w:r>
      <w:r w:rsidR="00A8365E" w:rsidRPr="00DA2B0E">
        <w:rPr>
          <w:rFonts w:ascii="Times New Roman" w:hAnsi="Times New Roman" w:cs="Times New Roman"/>
          <w:sz w:val="28"/>
          <w:szCs w:val="28"/>
        </w:rPr>
        <w:t>Зато какой открывается простор для рационализации ваших действий! И какие приятные минуты восторга вас ожидают, когда фюрер вас похвалит! И тогда вам море по колено.</w:t>
      </w:r>
      <w:r w:rsidR="00A8365E" w:rsidRPr="00DA2B0E">
        <w:rPr>
          <w:rFonts w:ascii="Times New Roman" w:hAnsi="Times New Roman" w:cs="Times New Roman"/>
          <w:sz w:val="28"/>
          <w:szCs w:val="28"/>
        </w:rPr>
        <w:br/>
        <w:t xml:space="preserve">Красная стрелка в центре Рис.4 </w:t>
      </w:r>
      <w:r w:rsidR="00E429AA" w:rsidRPr="00DA2B0E">
        <w:rPr>
          <w:rFonts w:ascii="Times New Roman" w:hAnsi="Times New Roman" w:cs="Times New Roman"/>
          <w:sz w:val="28"/>
          <w:szCs w:val="28"/>
        </w:rPr>
        <w:t>обозначает</w:t>
      </w:r>
      <w:r w:rsidR="00A8365E" w:rsidRPr="00DA2B0E">
        <w:rPr>
          <w:rFonts w:ascii="Times New Roman" w:hAnsi="Times New Roman" w:cs="Times New Roman"/>
          <w:sz w:val="28"/>
          <w:szCs w:val="28"/>
        </w:rPr>
        <w:t xml:space="preserve"> процесс редукции схемы 1а (чтоб не затемнять рисунок, я поставил схему 1в вместо 1а)</w:t>
      </w:r>
      <w:r w:rsidR="00B84D2D" w:rsidRPr="00DA2B0E">
        <w:rPr>
          <w:rFonts w:ascii="Times New Roman" w:hAnsi="Times New Roman" w:cs="Times New Roman"/>
          <w:sz w:val="28"/>
          <w:szCs w:val="28"/>
        </w:rPr>
        <w:t>, а схема 1б – результат редукции.</w:t>
      </w:r>
    </w:p>
    <w:p w:rsidR="00A8365E" w:rsidRPr="00DA2B0E" w:rsidRDefault="00A8365E" w:rsidP="00755CFC">
      <w:pPr>
        <w:spacing w:line="240" w:lineRule="auto"/>
        <w:ind w:left="709"/>
        <w:rPr>
          <w:rFonts w:ascii="Times New Roman" w:hAnsi="Times New Roman" w:cs="Times New Roman"/>
          <w:sz w:val="28"/>
          <w:szCs w:val="28"/>
        </w:rPr>
      </w:pPr>
      <w:r w:rsidRPr="00DA2B0E">
        <w:rPr>
          <w:rFonts w:ascii="Times New Roman" w:hAnsi="Times New Roman" w:cs="Times New Roman"/>
          <w:sz w:val="28"/>
          <w:szCs w:val="28"/>
        </w:rPr>
        <w:t>Полагаю, Рис. 4 изображает сущность ХПЯ. А теперь то же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словами: </w:t>
      </w:r>
      <w:r w:rsidRPr="00DA2B0E">
        <w:rPr>
          <w:rFonts w:ascii="Times New Roman" w:hAnsi="Times New Roman" w:cs="Times New Roman"/>
          <w:i/>
          <w:iCs/>
          <w:sz w:val="28"/>
          <w:szCs w:val="28"/>
        </w:rPr>
        <w:t>способ существования ХПЯ - это редукция МД.</w:t>
      </w:r>
      <w:r w:rsidR="009708CA">
        <w:rPr>
          <w:rFonts w:ascii="Times New Roman" w:hAnsi="Times New Roman" w:cs="Times New Roman"/>
          <w:i/>
          <w:iCs/>
          <w:sz w:val="28"/>
          <w:szCs w:val="28"/>
        </w:rPr>
        <w:t xml:space="preserve"> </w:t>
      </w:r>
      <w:r w:rsidRPr="00DA2B0E">
        <w:rPr>
          <w:rFonts w:ascii="Times New Roman" w:hAnsi="Times New Roman" w:cs="Times New Roman"/>
          <w:sz w:val="28"/>
          <w:szCs w:val="28"/>
        </w:rPr>
        <w:t xml:space="preserve">А то, что жизнь по этой схеме может переопределять самосознание, говорит о том, что </w:t>
      </w:r>
      <w:r w:rsidRPr="00DA2B0E">
        <w:rPr>
          <w:rFonts w:ascii="Times New Roman" w:hAnsi="Times New Roman" w:cs="Times New Roman"/>
          <w:i/>
          <w:iCs/>
          <w:sz w:val="28"/>
          <w:szCs w:val="28"/>
        </w:rPr>
        <w:t>ХПЯ существ</w:t>
      </w:r>
      <w:r w:rsidR="00B50504" w:rsidRPr="00DA2B0E">
        <w:rPr>
          <w:rFonts w:ascii="Times New Roman" w:hAnsi="Times New Roman" w:cs="Times New Roman"/>
          <w:i/>
          <w:iCs/>
          <w:sz w:val="28"/>
          <w:szCs w:val="28"/>
        </w:rPr>
        <w:t>ует</w:t>
      </w:r>
      <w:r w:rsidRPr="00DA2B0E">
        <w:rPr>
          <w:rFonts w:ascii="Times New Roman" w:hAnsi="Times New Roman" w:cs="Times New Roman"/>
          <w:i/>
          <w:iCs/>
          <w:sz w:val="28"/>
          <w:szCs w:val="28"/>
        </w:rPr>
        <w:t xml:space="preserve"> как</w:t>
      </w:r>
      <w:r w:rsidR="009708CA">
        <w:rPr>
          <w:rFonts w:ascii="Times New Roman" w:hAnsi="Times New Roman" w:cs="Times New Roman"/>
          <w:i/>
          <w:iCs/>
          <w:sz w:val="28"/>
          <w:szCs w:val="28"/>
        </w:rPr>
        <w:t xml:space="preserve"> </w:t>
      </w:r>
      <w:r w:rsidRPr="00DA2B0E">
        <w:rPr>
          <w:rFonts w:ascii="Times New Roman" w:hAnsi="Times New Roman" w:cs="Times New Roman"/>
          <w:i/>
          <w:iCs/>
          <w:sz w:val="28"/>
          <w:szCs w:val="28"/>
        </w:rPr>
        <w:t>воспроизводство массового человека - своего ресурса.</w:t>
      </w:r>
      <w:r w:rsidR="00B50504" w:rsidRPr="00DA2B0E">
        <w:rPr>
          <w:rFonts w:ascii="Times New Roman" w:hAnsi="Times New Roman" w:cs="Times New Roman"/>
          <w:i/>
          <w:iCs/>
          <w:sz w:val="28"/>
          <w:szCs w:val="28"/>
        </w:rPr>
        <w:t xml:space="preserve"> </w:t>
      </w:r>
      <w:r w:rsidR="00B50504" w:rsidRPr="00DA2B0E">
        <w:rPr>
          <w:rFonts w:ascii="Times New Roman" w:hAnsi="Times New Roman" w:cs="Times New Roman"/>
          <w:sz w:val="28"/>
          <w:szCs w:val="28"/>
        </w:rPr>
        <w:t>Причём,</w:t>
      </w:r>
      <w:r w:rsidR="009708CA">
        <w:rPr>
          <w:rFonts w:ascii="Times New Roman" w:hAnsi="Times New Roman" w:cs="Times New Roman"/>
          <w:i/>
          <w:iCs/>
          <w:sz w:val="28"/>
          <w:szCs w:val="28"/>
        </w:rPr>
        <w:t xml:space="preserve"> </w:t>
      </w:r>
      <w:r w:rsidR="003F756A" w:rsidRPr="00DA2B0E">
        <w:rPr>
          <w:rFonts w:ascii="Times New Roman" w:hAnsi="Times New Roman" w:cs="Times New Roman"/>
          <w:sz w:val="28"/>
          <w:szCs w:val="28"/>
        </w:rPr>
        <w:t xml:space="preserve">это </w:t>
      </w:r>
      <w:r w:rsidR="00B50504" w:rsidRPr="00DA2B0E">
        <w:rPr>
          <w:rFonts w:ascii="Times New Roman" w:hAnsi="Times New Roman" w:cs="Times New Roman"/>
          <w:sz w:val="28"/>
          <w:szCs w:val="28"/>
        </w:rPr>
        <w:t>воспроизводство замыкается</w:t>
      </w:r>
      <w:r w:rsidR="00CB4054">
        <w:rPr>
          <w:rFonts w:ascii="Times New Roman" w:hAnsi="Times New Roman" w:cs="Times New Roman"/>
          <w:sz w:val="28"/>
          <w:szCs w:val="28"/>
        </w:rPr>
        <w:t xml:space="preserve"> -  </w:t>
      </w:r>
      <w:r w:rsidR="001679E4">
        <w:rPr>
          <w:rFonts w:ascii="Times New Roman" w:hAnsi="Times New Roman" w:cs="Times New Roman"/>
          <w:sz w:val="28"/>
          <w:szCs w:val="28"/>
        </w:rPr>
        <w:t>уже вне</w:t>
      </w:r>
      <w:r w:rsidR="00C912EC" w:rsidRPr="00DA2B0E">
        <w:rPr>
          <w:rFonts w:ascii="Times New Roman" w:hAnsi="Times New Roman" w:cs="Times New Roman"/>
          <w:sz w:val="28"/>
          <w:szCs w:val="28"/>
        </w:rPr>
        <w:t xml:space="preserve"> схемы</w:t>
      </w:r>
      <w:r w:rsidR="001679E4">
        <w:rPr>
          <w:rFonts w:ascii="Times New Roman" w:hAnsi="Times New Roman" w:cs="Times New Roman"/>
          <w:sz w:val="28"/>
          <w:szCs w:val="28"/>
        </w:rPr>
        <w:t xml:space="preserve"> Рис.4</w:t>
      </w:r>
      <w:r w:rsidR="00CB4054">
        <w:rPr>
          <w:rFonts w:ascii="Times New Roman" w:hAnsi="Times New Roman" w:cs="Times New Roman"/>
          <w:sz w:val="28"/>
          <w:szCs w:val="28"/>
        </w:rPr>
        <w:t xml:space="preserve"> - </w:t>
      </w:r>
      <w:r w:rsidR="00B50504" w:rsidRPr="00DA2B0E">
        <w:rPr>
          <w:rFonts w:ascii="Times New Roman" w:hAnsi="Times New Roman" w:cs="Times New Roman"/>
          <w:sz w:val="28"/>
          <w:szCs w:val="28"/>
        </w:rPr>
        <w:t xml:space="preserve"> само на себя через</w:t>
      </w:r>
      <w:r w:rsidR="003F756A" w:rsidRPr="00DA2B0E">
        <w:rPr>
          <w:rFonts w:ascii="Times New Roman" w:hAnsi="Times New Roman" w:cs="Times New Roman"/>
          <w:sz w:val="28"/>
          <w:szCs w:val="28"/>
        </w:rPr>
        <w:t xml:space="preserve"> многие другие циклы </w:t>
      </w:r>
      <w:r w:rsidR="00755CFC">
        <w:rPr>
          <w:rFonts w:ascii="Times New Roman" w:hAnsi="Times New Roman" w:cs="Times New Roman"/>
          <w:sz w:val="28"/>
          <w:szCs w:val="28"/>
        </w:rPr>
        <w:t xml:space="preserve">естественного </w:t>
      </w:r>
      <w:r w:rsidR="003F756A" w:rsidRPr="00DA2B0E">
        <w:rPr>
          <w:rFonts w:ascii="Times New Roman" w:hAnsi="Times New Roman" w:cs="Times New Roman"/>
          <w:sz w:val="28"/>
          <w:szCs w:val="28"/>
        </w:rPr>
        <w:t>воспроизводства</w:t>
      </w:r>
      <w:r w:rsidR="000D0D34">
        <w:rPr>
          <w:rFonts w:ascii="Times New Roman" w:hAnsi="Times New Roman" w:cs="Times New Roman"/>
          <w:sz w:val="28"/>
          <w:szCs w:val="28"/>
        </w:rPr>
        <w:t xml:space="preserve"> и первичной подготовки</w:t>
      </w:r>
      <w:r w:rsidR="00755CFC">
        <w:rPr>
          <w:rFonts w:ascii="Times New Roman" w:hAnsi="Times New Roman" w:cs="Times New Roman"/>
          <w:sz w:val="28"/>
          <w:szCs w:val="28"/>
        </w:rPr>
        <w:t xml:space="preserve"> «человеческого материала</w:t>
      </w:r>
      <w:r w:rsidR="00CB4054">
        <w:rPr>
          <w:rFonts w:ascii="Times New Roman" w:hAnsi="Times New Roman" w:cs="Times New Roman"/>
          <w:sz w:val="28"/>
          <w:szCs w:val="28"/>
        </w:rPr>
        <w:t>»</w:t>
      </w:r>
      <w:r w:rsidR="00B50504" w:rsidRPr="00DA2B0E">
        <w:rPr>
          <w:rFonts w:ascii="Times New Roman" w:hAnsi="Times New Roman" w:cs="Times New Roman"/>
          <w:sz w:val="28"/>
          <w:szCs w:val="28"/>
        </w:rPr>
        <w:t>,</w:t>
      </w:r>
      <w:r w:rsidR="00EB2812" w:rsidRPr="00DA2B0E">
        <w:rPr>
          <w:rFonts w:ascii="Times New Roman" w:hAnsi="Times New Roman" w:cs="Times New Roman"/>
          <w:sz w:val="28"/>
          <w:szCs w:val="28"/>
        </w:rPr>
        <w:t xml:space="preserve"> </w:t>
      </w:r>
      <w:r w:rsidR="00B50504" w:rsidRPr="00DA2B0E">
        <w:rPr>
          <w:rFonts w:ascii="Times New Roman" w:hAnsi="Times New Roman" w:cs="Times New Roman"/>
          <w:sz w:val="28"/>
          <w:szCs w:val="28"/>
        </w:rPr>
        <w:t>что о</w:t>
      </w:r>
      <w:r w:rsidR="008E21C0" w:rsidRPr="00DA2B0E">
        <w:rPr>
          <w:rFonts w:ascii="Times New Roman" w:hAnsi="Times New Roman" w:cs="Times New Roman"/>
          <w:sz w:val="28"/>
          <w:szCs w:val="28"/>
        </w:rPr>
        <w:t>беспечивает</w:t>
      </w:r>
      <w:r w:rsidR="00056848" w:rsidRPr="00DA2B0E">
        <w:rPr>
          <w:rFonts w:ascii="Times New Roman" w:hAnsi="Times New Roman" w:cs="Times New Roman"/>
          <w:sz w:val="28"/>
          <w:szCs w:val="28"/>
        </w:rPr>
        <w:t xml:space="preserve"> воспроизводству</w:t>
      </w:r>
      <w:r w:rsidR="007F311A">
        <w:rPr>
          <w:rFonts w:ascii="Times New Roman" w:hAnsi="Times New Roman" w:cs="Times New Roman"/>
          <w:sz w:val="28"/>
          <w:szCs w:val="28"/>
        </w:rPr>
        <w:t xml:space="preserve"> массового чел</w:t>
      </w:r>
      <w:r w:rsidR="00B15C4B">
        <w:rPr>
          <w:rFonts w:ascii="Times New Roman" w:hAnsi="Times New Roman" w:cs="Times New Roman"/>
          <w:sz w:val="28"/>
          <w:szCs w:val="28"/>
        </w:rPr>
        <w:t>овека</w:t>
      </w:r>
      <w:r w:rsidR="008E21C0" w:rsidRPr="00DA2B0E">
        <w:rPr>
          <w:rFonts w:ascii="Times New Roman" w:hAnsi="Times New Roman" w:cs="Times New Roman"/>
          <w:sz w:val="28"/>
          <w:szCs w:val="28"/>
        </w:rPr>
        <w:t xml:space="preserve"> устойчивое</w:t>
      </w:r>
      <w:r w:rsidR="00232920" w:rsidRPr="00DA2B0E">
        <w:rPr>
          <w:rFonts w:ascii="Times New Roman" w:hAnsi="Times New Roman" w:cs="Times New Roman"/>
          <w:sz w:val="28"/>
          <w:szCs w:val="28"/>
        </w:rPr>
        <w:t xml:space="preserve"> расширение</w:t>
      </w:r>
      <w:r w:rsidR="00B50504" w:rsidRPr="00DA2B0E">
        <w:rPr>
          <w:rFonts w:ascii="Times New Roman" w:hAnsi="Times New Roman" w:cs="Times New Roman"/>
          <w:sz w:val="28"/>
          <w:szCs w:val="28"/>
        </w:rPr>
        <w:t xml:space="preserve"> и долгую жизнь. </w:t>
      </w:r>
    </w:p>
    <w:p w:rsidR="00FD5871" w:rsidRDefault="00FD5871" w:rsidP="00755CFC">
      <w:pPr>
        <w:spacing w:line="240" w:lineRule="auto"/>
        <w:rPr>
          <w:rFonts w:ascii="Times New Roman" w:hAnsi="Times New Roman" w:cs="Times New Roman"/>
          <w:sz w:val="28"/>
          <w:szCs w:val="28"/>
        </w:rPr>
      </w:pPr>
      <w:r>
        <w:rPr>
          <w:rFonts w:ascii="Times New Roman" w:hAnsi="Times New Roman" w:cs="Times New Roman"/>
          <w:sz w:val="28"/>
          <w:szCs w:val="28"/>
        </w:rPr>
        <w:t xml:space="preserve">В конце предыдущей главы говорилось о мониторинге генезиса сущности Холокоста. Теперь ясно, какой параметр надо </w:t>
      </w:r>
      <w:r w:rsidR="00755CFC">
        <w:rPr>
          <w:rFonts w:ascii="Times New Roman" w:hAnsi="Times New Roman" w:cs="Times New Roman"/>
          <w:sz w:val="28"/>
          <w:szCs w:val="28"/>
        </w:rPr>
        <w:t xml:space="preserve">отслеживать: </w:t>
      </w:r>
      <w:r w:rsidR="00755CFC" w:rsidRPr="0043637A">
        <w:rPr>
          <w:rFonts w:ascii="Times New Roman" w:hAnsi="Times New Roman" w:cs="Times New Roman"/>
          <w:i/>
          <w:iCs/>
          <w:sz w:val="28"/>
          <w:szCs w:val="28"/>
        </w:rPr>
        <w:t>количественное</w:t>
      </w:r>
      <w:r w:rsidRPr="0043637A">
        <w:rPr>
          <w:rFonts w:ascii="Times New Roman" w:hAnsi="Times New Roman" w:cs="Times New Roman"/>
          <w:i/>
          <w:iCs/>
          <w:sz w:val="28"/>
          <w:szCs w:val="28"/>
        </w:rPr>
        <w:t xml:space="preserve"> и качественное состояние</w:t>
      </w:r>
      <w:r w:rsidR="00755CFC" w:rsidRPr="0043637A">
        <w:rPr>
          <w:rFonts w:ascii="Times New Roman" w:hAnsi="Times New Roman" w:cs="Times New Roman"/>
          <w:i/>
          <w:iCs/>
          <w:sz w:val="28"/>
          <w:szCs w:val="28"/>
        </w:rPr>
        <w:t xml:space="preserve"> «массового человека» и его (состояния) динамику</w:t>
      </w:r>
      <w:r w:rsidR="00755CFC">
        <w:rPr>
          <w:rFonts w:ascii="Times New Roman" w:hAnsi="Times New Roman" w:cs="Times New Roman"/>
          <w:sz w:val="28"/>
          <w:szCs w:val="28"/>
        </w:rPr>
        <w:t>.</w:t>
      </w:r>
      <w:r>
        <w:rPr>
          <w:rFonts w:ascii="Times New Roman" w:hAnsi="Times New Roman" w:cs="Times New Roman"/>
          <w:sz w:val="28"/>
          <w:szCs w:val="28"/>
        </w:rPr>
        <w:t xml:space="preserve">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Выше я помянул </w:t>
      </w:r>
      <w:r w:rsidR="008E21C0" w:rsidRPr="00DA2B0E">
        <w:rPr>
          <w:rFonts w:ascii="Times New Roman" w:hAnsi="Times New Roman" w:cs="Times New Roman"/>
          <w:sz w:val="28"/>
          <w:szCs w:val="28"/>
        </w:rPr>
        <w:t>Развитие</w:t>
      </w:r>
      <w:r w:rsidRPr="00DA2B0E">
        <w:rPr>
          <w:rFonts w:ascii="Times New Roman" w:hAnsi="Times New Roman" w:cs="Times New Roman"/>
          <w:sz w:val="28"/>
          <w:szCs w:val="28"/>
        </w:rPr>
        <w:t>. Теперь можно сказать, что</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СЦИ и </w:t>
      </w:r>
      <w:r w:rsidR="006659D5" w:rsidRPr="00DA2B0E">
        <w:rPr>
          <w:rFonts w:ascii="Times New Roman" w:hAnsi="Times New Roman" w:cs="Times New Roman"/>
          <w:sz w:val="28"/>
          <w:szCs w:val="28"/>
        </w:rPr>
        <w:t>Развитие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находятся в оппозиции «редукция МД – развитие МД» как разнонаправленные процессы, принципиально исключающие друг друга. </w:t>
      </w:r>
    </w:p>
    <w:p w:rsidR="00A8365E" w:rsidRPr="00DA2B0E" w:rsidRDefault="00A8365E" w:rsidP="00B85A67">
      <w:pPr>
        <w:spacing w:line="240" w:lineRule="auto"/>
        <w:rPr>
          <w:rFonts w:ascii="Times New Roman" w:hAnsi="Times New Roman" w:cs="Times New Roman"/>
          <w:sz w:val="28"/>
          <w:szCs w:val="28"/>
        </w:rPr>
      </w:pPr>
    </w:p>
    <w:p w:rsidR="00A8365E" w:rsidRPr="00DA2B0E" w:rsidRDefault="00A8365E" w:rsidP="00A8045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Первое внешнее суждение об этой схеме было: «Непонятно! Холокост – это убийство, а не путаные рассуждения!». </w:t>
      </w:r>
      <w:r w:rsidRPr="00DA2B0E">
        <w:rPr>
          <w:rFonts w:ascii="Times New Roman" w:hAnsi="Times New Roman" w:cs="Times New Roman"/>
          <w:sz w:val="28"/>
          <w:szCs w:val="28"/>
        </w:rPr>
        <w:br/>
        <w:t>Я этого ожидал, поскольку схемы «необычные», изображают не</w:t>
      </w:r>
      <w:r w:rsidR="00DE03E9" w:rsidRPr="00DA2B0E">
        <w:rPr>
          <w:rFonts w:ascii="Times New Roman" w:hAnsi="Times New Roman" w:cs="Times New Roman"/>
          <w:sz w:val="28"/>
          <w:szCs w:val="28"/>
        </w:rPr>
        <w:t xml:space="preserve"> сами</w:t>
      </w:r>
      <w:r w:rsidRPr="00DA2B0E">
        <w:rPr>
          <w:rFonts w:ascii="Times New Roman" w:hAnsi="Times New Roman" w:cs="Times New Roman"/>
          <w:sz w:val="28"/>
          <w:szCs w:val="28"/>
        </w:rPr>
        <w:t xml:space="preserve"> предметы или явления, а структуры нашего (вашего, моего) мышления о предметах и явлениях. Но мы привыкли иметь дело с</w:t>
      </w:r>
      <w:r w:rsidR="004B2809" w:rsidRPr="00DA2B0E">
        <w:rPr>
          <w:rFonts w:ascii="Times New Roman" w:hAnsi="Times New Roman" w:cs="Times New Roman"/>
          <w:sz w:val="28"/>
          <w:szCs w:val="28"/>
        </w:rPr>
        <w:t xml:space="preserve"> историей Холокоста, с </w:t>
      </w:r>
      <w:r w:rsidRPr="00DA2B0E">
        <w:rPr>
          <w:rFonts w:ascii="Times New Roman" w:hAnsi="Times New Roman" w:cs="Times New Roman"/>
          <w:sz w:val="28"/>
          <w:szCs w:val="28"/>
        </w:rPr>
        <w:t>предметными схемами и говорить о Холокосте только как явлении.</w:t>
      </w:r>
      <w:r w:rsidR="004B2809" w:rsidRPr="00DA2B0E">
        <w:rPr>
          <w:rFonts w:ascii="Times New Roman" w:hAnsi="Times New Roman" w:cs="Times New Roman"/>
          <w:sz w:val="28"/>
          <w:szCs w:val="28"/>
        </w:rPr>
        <w:t xml:space="preserve"> И эти свои </w:t>
      </w:r>
      <w:r w:rsidR="00757770" w:rsidRPr="00DA2B0E">
        <w:rPr>
          <w:rFonts w:ascii="Times New Roman" w:hAnsi="Times New Roman" w:cs="Times New Roman"/>
          <w:sz w:val="28"/>
          <w:szCs w:val="28"/>
        </w:rPr>
        <w:t>прив</w:t>
      </w:r>
      <w:r w:rsidR="003C69F7" w:rsidRPr="00DA2B0E">
        <w:rPr>
          <w:rFonts w:ascii="Times New Roman" w:hAnsi="Times New Roman" w:cs="Times New Roman"/>
          <w:sz w:val="28"/>
          <w:szCs w:val="28"/>
        </w:rPr>
        <w:t>ы</w:t>
      </w:r>
      <w:r w:rsidR="00757770" w:rsidRPr="00DA2B0E">
        <w:rPr>
          <w:rFonts w:ascii="Times New Roman" w:hAnsi="Times New Roman" w:cs="Times New Roman"/>
          <w:sz w:val="28"/>
          <w:szCs w:val="28"/>
        </w:rPr>
        <w:t>чки,</w:t>
      </w:r>
      <w:r w:rsidR="004B2809" w:rsidRPr="00DA2B0E">
        <w:rPr>
          <w:rFonts w:ascii="Times New Roman" w:hAnsi="Times New Roman" w:cs="Times New Roman"/>
          <w:sz w:val="28"/>
          <w:szCs w:val="28"/>
        </w:rPr>
        <w:t xml:space="preserve"> не задумываясь, переносим на задачи и схемы совершенно другого рода и назначения –</w:t>
      </w:r>
      <w:r w:rsidR="00372934">
        <w:rPr>
          <w:rFonts w:ascii="Times New Roman" w:hAnsi="Times New Roman" w:cs="Times New Roman"/>
          <w:sz w:val="28"/>
          <w:szCs w:val="28"/>
        </w:rPr>
        <w:t xml:space="preserve"> </w:t>
      </w:r>
      <w:r w:rsidR="00757770" w:rsidRPr="00DA2B0E">
        <w:rPr>
          <w:rFonts w:ascii="Times New Roman" w:hAnsi="Times New Roman" w:cs="Times New Roman"/>
          <w:sz w:val="28"/>
          <w:szCs w:val="28"/>
        </w:rPr>
        <w:t>на</w:t>
      </w:r>
      <w:r w:rsidR="004B2809" w:rsidRPr="00DA2B0E">
        <w:rPr>
          <w:rFonts w:ascii="Times New Roman" w:hAnsi="Times New Roman" w:cs="Times New Roman"/>
          <w:sz w:val="28"/>
          <w:szCs w:val="28"/>
        </w:rPr>
        <w:t xml:space="preserve"> схемы мышления</w:t>
      </w:r>
      <w:r w:rsidR="00757770" w:rsidRPr="00DA2B0E">
        <w:rPr>
          <w:rFonts w:ascii="Times New Roman" w:hAnsi="Times New Roman" w:cs="Times New Roman"/>
          <w:sz w:val="28"/>
          <w:szCs w:val="28"/>
        </w:rPr>
        <w:t xml:space="preserve"> даже не о Холокосте, </w:t>
      </w:r>
      <w:r w:rsidRPr="00DA2B0E">
        <w:rPr>
          <w:rFonts w:ascii="Times New Roman" w:hAnsi="Times New Roman" w:cs="Times New Roman"/>
          <w:sz w:val="28"/>
          <w:szCs w:val="28"/>
        </w:rPr>
        <w:t>а о его сущности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самом изощренном расширенном воспроизводстве убийств: упрощение МД есть убийство личности, после чего человек становится «сообщником дьявола» (</w:t>
      </w:r>
      <w:r w:rsidR="003063B1">
        <w:rPr>
          <w:rFonts w:ascii="Times New Roman" w:hAnsi="Times New Roman" w:cs="Times New Roman"/>
          <w:sz w:val="28"/>
          <w:szCs w:val="28"/>
        </w:rPr>
        <w:t>с.16</w:t>
      </w:r>
      <w:r w:rsidRPr="00DA2B0E">
        <w:rPr>
          <w:rFonts w:ascii="Times New Roman" w:hAnsi="Times New Roman" w:cs="Times New Roman"/>
          <w:sz w:val="28"/>
          <w:szCs w:val="28"/>
        </w:rPr>
        <w:t>), готовым убивать других.</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Если вы согласны с тем, что в каждом из нас «человеческое» сосуществует с «нечеловеческим», и с тем, что человеческое в нас – это не биология с физиологией, и не сознание с инстинктами – они есть и у животных, а мышление и деятельность, то квалификация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«преступления против человечности» в международном праве</w:t>
      </w:r>
      <w:r w:rsidRPr="00DA2B0E">
        <w:rPr>
          <w:rStyle w:val="af9"/>
          <w:rFonts w:ascii="Times New Roman" w:hAnsi="Times New Roman" w:cs="Times New Roman"/>
          <w:sz w:val="28"/>
          <w:szCs w:val="28"/>
        </w:rPr>
        <w:endnoteReference w:id="118"/>
      </w:r>
      <w:r w:rsidRPr="00DA2B0E">
        <w:rPr>
          <w:rFonts w:ascii="Times New Roman" w:hAnsi="Times New Roman" w:cs="Times New Roman"/>
          <w:sz w:val="28"/>
          <w:szCs w:val="28"/>
        </w:rPr>
        <w:t xml:space="preserve"> в не меньшей степени подходит к случаю преднамеренной насильственной редукции МД: низведение человека к животному есть его уничтожение </w:t>
      </w:r>
      <w:r w:rsidRPr="00DA2B0E">
        <w:rPr>
          <w:rFonts w:ascii="Times New Roman" w:hAnsi="Times New Roman" w:cs="Times New Roman"/>
          <w:i/>
          <w:iCs/>
          <w:sz w:val="28"/>
          <w:szCs w:val="28"/>
        </w:rPr>
        <w:t>как человека</w:t>
      </w:r>
      <w:r w:rsidRPr="00DA2B0E">
        <w:rPr>
          <w:rFonts w:ascii="Times New Roman" w:hAnsi="Times New Roman" w:cs="Times New Roman"/>
          <w:sz w:val="28"/>
          <w:szCs w:val="28"/>
        </w:rPr>
        <w:t>. Даже похуже уничтожения физического, поскольку он становится орудием уничтожения других людей.</w:t>
      </w:r>
      <w:r w:rsidR="0032511E" w:rsidRPr="00DA2B0E">
        <w:rPr>
          <w:rFonts w:ascii="Times New Roman" w:hAnsi="Times New Roman" w:cs="Times New Roman"/>
          <w:sz w:val="28"/>
          <w:szCs w:val="28"/>
        </w:rPr>
        <w:br/>
      </w:r>
      <w:r w:rsidR="0032511E" w:rsidRPr="00DA2B0E">
        <w:rPr>
          <w:rFonts w:ascii="Times New Roman" w:hAnsi="Times New Roman" w:cs="Times New Roman"/>
          <w:sz w:val="28"/>
          <w:szCs w:val="28"/>
        </w:rPr>
        <w:br/>
      </w:r>
      <w:r w:rsidRPr="00E933DA">
        <w:rPr>
          <w:rStyle w:val="30"/>
          <w:i/>
          <w:iCs/>
          <w:sz w:val="28"/>
          <w:szCs w:val="28"/>
        </w:rPr>
        <w:t>Здесь сделаем важное замечание.</w:t>
      </w:r>
      <w:r w:rsidR="0032511E" w:rsidRPr="00DA2B0E">
        <w:rPr>
          <w:rStyle w:val="30"/>
          <w:sz w:val="28"/>
          <w:szCs w:val="28"/>
        </w:rPr>
        <w:br/>
      </w:r>
      <w:r w:rsidRPr="00DA2B0E">
        <w:rPr>
          <w:rFonts w:ascii="Times New Roman" w:hAnsi="Times New Roman" w:cs="Times New Roman"/>
          <w:sz w:val="28"/>
          <w:szCs w:val="28"/>
        </w:rPr>
        <w:br/>
        <w:t>Может сложиться впечатление, что схемы типа Рис.1</w:t>
      </w:r>
      <w:r w:rsidRPr="00DA2B0E">
        <w:rPr>
          <w:rFonts w:ascii="Times New Roman" w:hAnsi="Times New Roman" w:cs="Times New Roman"/>
          <w:sz w:val="22"/>
          <w:szCs w:val="22"/>
        </w:rPr>
        <w:t>б</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сами по себе порочны, в них корень зла и их </w:t>
      </w:r>
      <w:r w:rsidR="003A59D2" w:rsidRPr="00DA2B0E">
        <w:rPr>
          <w:rFonts w:ascii="Times New Roman" w:hAnsi="Times New Roman" w:cs="Times New Roman"/>
          <w:sz w:val="28"/>
          <w:szCs w:val="28"/>
        </w:rPr>
        <w:t xml:space="preserve">употребление </w:t>
      </w:r>
      <w:r w:rsidRPr="00DA2B0E">
        <w:rPr>
          <w:rFonts w:ascii="Times New Roman" w:hAnsi="Times New Roman" w:cs="Times New Roman"/>
          <w:sz w:val="28"/>
          <w:szCs w:val="28"/>
        </w:rPr>
        <w:t>надо запретить. Вряд ли это стоит делать. Во-первых</w:t>
      </w:r>
      <w:r w:rsidR="000C6270" w:rsidRPr="00DA2B0E">
        <w:rPr>
          <w:rFonts w:ascii="Times New Roman" w:hAnsi="Times New Roman" w:cs="Times New Roman"/>
          <w:sz w:val="28"/>
          <w:szCs w:val="28"/>
        </w:rPr>
        <w:t>, пока</w:t>
      </w:r>
      <w:r w:rsidRPr="00DA2B0E">
        <w:rPr>
          <w:rFonts w:ascii="Times New Roman" w:hAnsi="Times New Roman" w:cs="Times New Roman"/>
          <w:sz w:val="28"/>
          <w:szCs w:val="28"/>
        </w:rPr>
        <w:t xml:space="preserve"> есть много видов работ, организация которых требует именно структур типа Рис.1</w:t>
      </w:r>
      <w:r w:rsidRPr="00DA2B0E">
        <w:rPr>
          <w:rFonts w:ascii="Times New Roman" w:hAnsi="Times New Roman" w:cs="Times New Roman"/>
          <w:sz w:val="22"/>
          <w:szCs w:val="22"/>
        </w:rPr>
        <w:t>б</w:t>
      </w:r>
      <w:r w:rsidRPr="00DA2B0E">
        <w:rPr>
          <w:rFonts w:ascii="Times New Roman" w:hAnsi="Times New Roman" w:cs="Times New Roman"/>
          <w:sz w:val="28"/>
          <w:szCs w:val="28"/>
        </w:rPr>
        <w:t>. Пока эти работы востребованы или не модифицированы (например, за счет роботизации и др.), их отменить нельзя.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Во-вторых, любые запреты быстренько слетают в чрезвычайных обстоятельствах</w:t>
      </w:r>
      <w:r w:rsidR="000C6270"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 Холокост – это чрезвычайно чрезвычайное обстоятельство нашей жизни.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В-третьих, никакая схема сама по себе ни зловредна, ни хороша, все дело в том, как мы к ней относимся,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как используем. Отношения «господства – подчинения», которые эти схемы презентируют, сами по себе тоже не имеют морального коннотата, </w:t>
      </w:r>
      <w:r w:rsidR="00C73E19" w:rsidRPr="00DA2B0E">
        <w:rPr>
          <w:rFonts w:ascii="Times New Roman" w:hAnsi="Times New Roman" w:cs="Times New Roman"/>
          <w:sz w:val="28"/>
          <w:szCs w:val="28"/>
        </w:rPr>
        <w:t>важно,</w:t>
      </w:r>
      <w:r w:rsidRPr="00DA2B0E">
        <w:rPr>
          <w:rFonts w:ascii="Times New Roman" w:hAnsi="Times New Roman" w:cs="Times New Roman"/>
          <w:sz w:val="28"/>
          <w:szCs w:val="28"/>
        </w:rPr>
        <w:t xml:space="preserve"> чему они служат в конкретных случаях, в чем их смысл для нас. </w:t>
      </w:r>
      <w:r w:rsidR="00867B61" w:rsidRPr="00DA2B0E">
        <w:rPr>
          <w:rFonts w:ascii="Times New Roman" w:hAnsi="Times New Roman" w:cs="Times New Roman"/>
          <w:sz w:val="28"/>
          <w:szCs w:val="28"/>
        </w:rPr>
        <w:t>Т.е. отношение к ним решает наша</w:t>
      </w:r>
      <w:r w:rsidR="001A75C2">
        <w:rPr>
          <w:rFonts w:ascii="Times New Roman" w:hAnsi="Times New Roman" w:cs="Times New Roman"/>
          <w:sz w:val="28"/>
          <w:szCs w:val="28"/>
        </w:rPr>
        <w:t xml:space="preserve"> совесть – диалог с</w:t>
      </w:r>
      <w:r w:rsidR="00867B61" w:rsidRPr="00DA2B0E">
        <w:rPr>
          <w:rFonts w:ascii="Times New Roman" w:hAnsi="Times New Roman" w:cs="Times New Roman"/>
          <w:sz w:val="28"/>
          <w:szCs w:val="28"/>
        </w:rPr>
        <w:t xml:space="preserve"> р</w:t>
      </w:r>
      <w:r w:rsidR="001A75C2">
        <w:rPr>
          <w:rFonts w:ascii="Times New Roman" w:hAnsi="Times New Roman" w:cs="Times New Roman"/>
          <w:sz w:val="28"/>
          <w:szCs w:val="28"/>
        </w:rPr>
        <w:t>ефлексией</w:t>
      </w:r>
      <w:r w:rsidR="00A40DB4" w:rsidRPr="00DA2B0E">
        <w:rPr>
          <w:rFonts w:ascii="Times New Roman" w:hAnsi="Times New Roman" w:cs="Times New Roman"/>
          <w:sz w:val="28"/>
          <w:szCs w:val="28"/>
        </w:rPr>
        <w:t>. Так что, включайте рефл</w:t>
      </w:r>
      <w:r w:rsidR="00867B61" w:rsidRPr="00DA2B0E">
        <w:rPr>
          <w:rFonts w:ascii="Times New Roman" w:hAnsi="Times New Roman" w:cs="Times New Roman"/>
          <w:sz w:val="28"/>
          <w:szCs w:val="28"/>
        </w:rPr>
        <w:t>ексию, и тогда</w:t>
      </w:r>
      <w:r w:rsidR="00A40DB4" w:rsidRPr="00DA2B0E">
        <w:rPr>
          <w:rFonts w:ascii="Times New Roman" w:hAnsi="Times New Roman" w:cs="Times New Roman"/>
          <w:sz w:val="28"/>
          <w:szCs w:val="28"/>
        </w:rPr>
        <w:t xml:space="preserve"> получите шанс понять то, чего, как мне каж</w:t>
      </w:r>
      <w:r w:rsidR="00C73E19">
        <w:rPr>
          <w:rFonts w:ascii="Times New Roman" w:hAnsi="Times New Roman" w:cs="Times New Roman"/>
          <w:sz w:val="28"/>
          <w:szCs w:val="28"/>
        </w:rPr>
        <w:t>ется, хотел р. Давид Кахане (с.3</w:t>
      </w:r>
      <w:r w:rsidR="00A40DB4" w:rsidRPr="00DA2B0E">
        <w:rPr>
          <w:rFonts w:ascii="Times New Roman" w:hAnsi="Times New Roman" w:cs="Times New Roman"/>
          <w:sz w:val="28"/>
          <w:szCs w:val="28"/>
        </w:rPr>
        <w:t>).</w:t>
      </w:r>
      <w:r w:rsidR="00867B61" w:rsidRPr="00DA2B0E">
        <w:rPr>
          <w:rFonts w:ascii="Times New Roman" w:hAnsi="Times New Roman" w:cs="Times New Roman"/>
          <w:sz w:val="28"/>
          <w:szCs w:val="28"/>
        </w:rPr>
        <w:t xml:space="preserve"> </w:t>
      </w:r>
      <w:r w:rsidRPr="00DA2B0E">
        <w:rPr>
          <w:rFonts w:ascii="Times New Roman" w:hAnsi="Times New Roman" w:cs="Times New Roman"/>
          <w:sz w:val="28"/>
          <w:szCs w:val="28"/>
        </w:rPr>
        <w:t>С другой стороны, выше мы говорили о реальном несоответствии позиций структур</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МД и социальных. Тогда возможно блокирование преобразования Д</w:t>
      </w:r>
      <w:r w:rsidRPr="00DA2B0E">
        <w:rPr>
          <w:rFonts w:ascii="Times New Roman" w:hAnsi="Times New Roman" w:cs="Times New Roman"/>
          <w:sz w:val="28"/>
          <w:szCs w:val="28"/>
          <w:vertAlign w:val="subscript"/>
        </w:rPr>
        <w:t>1</w:t>
      </w:r>
      <w:r w:rsidRPr="00DA2B0E">
        <w:rPr>
          <w:rFonts w:ascii="Times New Roman" w:hAnsi="Times New Roman" w:cs="Times New Roman"/>
          <w:sz w:val="28"/>
          <w:szCs w:val="28"/>
        </w:rPr>
        <w:t xml:space="preserve"> в Д</w:t>
      </w:r>
      <w:r w:rsidRPr="00DA2B0E">
        <w:rPr>
          <w:rFonts w:ascii="Times New Roman" w:hAnsi="Times New Roman" w:cs="Times New Roman"/>
          <w:sz w:val="28"/>
          <w:szCs w:val="28"/>
          <w:vertAlign w:val="subscript"/>
        </w:rPr>
        <w:t xml:space="preserve">0 </w:t>
      </w:r>
      <w:r w:rsidRPr="00DA2B0E">
        <w:rPr>
          <w:rFonts w:ascii="Times New Roman" w:hAnsi="Times New Roman" w:cs="Times New Roman"/>
          <w:sz w:val="28"/>
          <w:szCs w:val="28"/>
        </w:rPr>
        <w:t>на Рис.4 за счет усиления этого несоответствия путем развития МД,</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надо только не считать его «избыточной квалификацией на социально непрестижных работах» в позиции Д</w:t>
      </w:r>
      <w:r w:rsidRPr="00DA2B0E">
        <w:rPr>
          <w:rFonts w:ascii="Times New Roman" w:hAnsi="Times New Roman" w:cs="Times New Roman"/>
          <w:sz w:val="28"/>
          <w:szCs w:val="28"/>
          <w:vertAlign w:val="subscript"/>
        </w:rPr>
        <w:t>0</w:t>
      </w:r>
      <w:r w:rsidR="00551DAB" w:rsidRPr="00DA2B0E">
        <w:rPr>
          <w:rStyle w:val="af9"/>
          <w:rFonts w:ascii="Times New Roman" w:hAnsi="Times New Roman" w:cs="Times New Roman"/>
          <w:sz w:val="28"/>
          <w:szCs w:val="28"/>
        </w:rPr>
        <w:endnoteReference w:id="119"/>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Можно, например, ослабить или даже разорвать священную связку «результат деятельности - материальное вознаграждение».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vertAlign w:val="subscript"/>
        </w:rPr>
        <w:t xml:space="preserve"> </w:t>
      </w:r>
      <w:r w:rsidRPr="00DA2B0E">
        <w:rPr>
          <w:rFonts w:ascii="Times New Roman" w:hAnsi="Times New Roman" w:cs="Times New Roman"/>
          <w:sz w:val="28"/>
          <w:szCs w:val="28"/>
        </w:rPr>
        <w:t xml:space="preserve">Но слышать о такого рода решениях невозможно, если не понимать, что </w:t>
      </w:r>
      <w:r w:rsidRPr="00DA2B0E">
        <w:rPr>
          <w:rFonts w:ascii="Times New Roman" w:hAnsi="Times New Roman" w:cs="Times New Roman"/>
          <w:i/>
          <w:iCs/>
          <w:sz w:val="28"/>
          <w:szCs w:val="28"/>
        </w:rPr>
        <w:t>безопасность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деятельности стала важнее ее эффективности и за нее надо платить.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Мы поняли возможную стратегию решения нашей задачи: предотвратить появление носителя СЦИ («дьявола») пока не можем, зато можем попробовать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лишить его сообщников, чьими руками и осуществляется Холокост. А сделать это, по-видимому, можно только за счет развития МД.</w:t>
      </w:r>
    </w:p>
    <w:p w:rsidR="00A8365E" w:rsidRPr="00DA2B0E" w:rsidRDefault="00A8365E" w:rsidP="005416DF">
      <w:pPr>
        <w:spacing w:line="240" w:lineRule="auto"/>
        <w:rPr>
          <w:rFonts w:ascii="Times New Roman" w:hAnsi="Times New Roman" w:cs="Times New Roman"/>
          <w:sz w:val="28"/>
          <w:szCs w:val="28"/>
        </w:rPr>
      </w:pPr>
      <w:r w:rsidRPr="00DA2B0E">
        <w:rPr>
          <w:rFonts w:ascii="Times New Roman" w:hAnsi="Times New Roman" w:cs="Times New Roman"/>
          <w:sz w:val="28"/>
          <w:szCs w:val="28"/>
        </w:rPr>
        <w:t>Заметьте, этот путь принципиально иной, чем «развитие культуры», который предлагают профессионалы гуманитарной сферы: культура – одна из организованностей МД, а перестраивать организованности сами по себе, в отрыве от порождающих их МД – дурное дело, никакого развития не будет, а</w:t>
      </w:r>
      <w:r w:rsidR="00B25A0D">
        <w:rPr>
          <w:rFonts w:ascii="Times New Roman" w:hAnsi="Times New Roman" w:cs="Times New Roman"/>
          <w:sz w:val="28"/>
          <w:szCs w:val="28"/>
        </w:rPr>
        <w:t xml:space="preserve"> будет очередная </w:t>
      </w:r>
      <w:r w:rsidR="00EE5BE8">
        <w:rPr>
          <w:rFonts w:ascii="Times New Roman" w:hAnsi="Times New Roman" w:cs="Times New Roman"/>
          <w:sz w:val="28"/>
          <w:szCs w:val="28"/>
        </w:rPr>
        <w:t xml:space="preserve">СЦИ, </w:t>
      </w:r>
      <w:r w:rsidR="00EE5BE8" w:rsidRPr="00DA2B0E">
        <w:rPr>
          <w:rFonts w:ascii="Times New Roman" w:hAnsi="Times New Roman" w:cs="Times New Roman"/>
          <w:sz w:val="28"/>
          <w:szCs w:val="28"/>
        </w:rPr>
        <w:t>насилие</w:t>
      </w:r>
      <w:r w:rsidR="00B25A0D">
        <w:rPr>
          <w:rFonts w:ascii="Times New Roman" w:hAnsi="Times New Roman" w:cs="Times New Roman"/>
          <w:sz w:val="28"/>
          <w:szCs w:val="28"/>
        </w:rPr>
        <w:t xml:space="preserve"> и рабство</w:t>
      </w:r>
      <w:r w:rsidRPr="00DA2B0E">
        <w:rPr>
          <w:rFonts w:ascii="Times New Roman" w:hAnsi="Times New Roman" w:cs="Times New Roman"/>
          <w:sz w:val="28"/>
          <w:szCs w:val="28"/>
        </w:rPr>
        <w:t xml:space="preserve">. </w:t>
      </w:r>
      <w:r w:rsidRPr="00DA2B0E">
        <w:rPr>
          <w:rFonts w:ascii="Times New Roman" w:hAnsi="Times New Roman" w:cs="Times New Roman"/>
          <w:sz w:val="28"/>
          <w:szCs w:val="28"/>
        </w:rPr>
        <w:br/>
      </w:r>
      <w:r w:rsidR="005416DF" w:rsidRPr="00DA2B0E">
        <w:rPr>
          <w:rFonts w:ascii="Times New Roman" w:hAnsi="Times New Roman" w:cs="Times New Roman"/>
          <w:sz w:val="28"/>
          <w:szCs w:val="28"/>
        </w:rPr>
        <w:t xml:space="preserve">Наш </w:t>
      </w:r>
      <w:r w:rsidRPr="00DA2B0E">
        <w:rPr>
          <w:rFonts w:ascii="Times New Roman" w:hAnsi="Times New Roman" w:cs="Times New Roman"/>
          <w:sz w:val="28"/>
          <w:szCs w:val="28"/>
        </w:rPr>
        <w:t xml:space="preserve">путь требует больше обращать внимание на разработку средств учета человеческих качеств в процессах организации.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Следующая схема – Холокост как объект: как можно помыслить принципиальное устройство машины, смысл которой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воспроизводство редукции МД (поддерживать в работоспособном состоянии красную стрелку на Рис. 4)? Здесь два принципиальных момента: </w:t>
      </w:r>
      <w:r w:rsidRPr="00DA2B0E">
        <w:rPr>
          <w:rFonts w:ascii="Times New Roman" w:hAnsi="Times New Roman" w:cs="Times New Roman"/>
          <w:sz w:val="28"/>
          <w:szCs w:val="28"/>
        </w:rPr>
        <w:br/>
        <w:t>- машина тотальна и должна быть сложена из элементов (ячеек структуры) типа Рис.4, 1</w:t>
      </w:r>
      <w:r w:rsidRPr="00DA2B0E">
        <w:rPr>
          <w:rFonts w:ascii="Times New Roman" w:hAnsi="Times New Roman" w:cs="Times New Roman"/>
          <w:sz w:val="22"/>
          <w:szCs w:val="22"/>
        </w:rPr>
        <w:t>б</w:t>
      </w:r>
      <w:r w:rsidRPr="00DA2B0E">
        <w:rPr>
          <w:rFonts w:ascii="Times New Roman" w:hAnsi="Times New Roman" w:cs="Times New Roman"/>
          <w:sz w:val="28"/>
          <w:szCs w:val="28"/>
        </w:rPr>
        <w:t>,</w:t>
      </w:r>
      <w:r w:rsidRPr="00DA2B0E">
        <w:rPr>
          <w:rFonts w:ascii="Times New Roman" w:hAnsi="Times New Roman" w:cs="Times New Roman"/>
          <w:sz w:val="28"/>
          <w:szCs w:val="28"/>
        </w:rPr>
        <w:br/>
        <w:t>- в состав машины должен входить постоянно действующий механизм «вставления » людей на места в структуре.</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Если </w:t>
      </w:r>
      <w:r w:rsidR="00ED2312" w:rsidRPr="00DA2B0E">
        <w:rPr>
          <w:rFonts w:ascii="Times New Roman" w:hAnsi="Times New Roman" w:cs="Times New Roman"/>
          <w:sz w:val="28"/>
          <w:szCs w:val="28"/>
        </w:rPr>
        <w:t>взять</w:t>
      </w:r>
      <w:r w:rsidRPr="00DA2B0E">
        <w:rPr>
          <w:rFonts w:ascii="Times New Roman" w:hAnsi="Times New Roman" w:cs="Times New Roman"/>
          <w:sz w:val="28"/>
          <w:szCs w:val="28"/>
        </w:rPr>
        <w:t xml:space="preserve"> схему Рис.5</w:t>
      </w:r>
      <w:r w:rsidRPr="00DA2B0E">
        <w:rPr>
          <w:rFonts w:ascii="Times New Roman" w:hAnsi="Times New Roman" w:cs="Times New Roman"/>
          <w:sz w:val="22"/>
          <w:szCs w:val="22"/>
        </w:rPr>
        <w:t xml:space="preserve">б </w:t>
      </w:r>
      <w:r w:rsidRPr="00DA2B0E">
        <w:rPr>
          <w:rFonts w:ascii="Times New Roman" w:hAnsi="Times New Roman" w:cs="Times New Roman"/>
          <w:sz w:val="28"/>
          <w:szCs w:val="28"/>
        </w:rPr>
        <w:t>как организационную</w:t>
      </w:r>
      <w:r w:rsidRPr="00DA2B0E">
        <w:rPr>
          <w:rFonts w:ascii="Times New Roman" w:hAnsi="Times New Roman" w:cs="Times New Roman"/>
          <w:sz w:val="22"/>
          <w:szCs w:val="22"/>
        </w:rPr>
        <w:t>,</w:t>
      </w:r>
      <w:r w:rsidR="009708CA">
        <w:rPr>
          <w:rFonts w:ascii="Times New Roman" w:hAnsi="Times New Roman" w:cs="Times New Roman"/>
          <w:sz w:val="22"/>
          <w:szCs w:val="22"/>
        </w:rPr>
        <w:t xml:space="preserve"> </w:t>
      </w:r>
      <w:r w:rsidRPr="00DA2B0E">
        <w:rPr>
          <w:rFonts w:ascii="Times New Roman" w:hAnsi="Times New Roman" w:cs="Times New Roman"/>
          <w:sz w:val="28"/>
          <w:szCs w:val="28"/>
        </w:rPr>
        <w:t>«войти» в нее с рамкой СЦИ (см. выше) и работать по ее правилам, получите то, что можно назвать</w:t>
      </w:r>
      <w:r w:rsidR="009D4740">
        <w:rPr>
          <w:rFonts w:ascii="Times New Roman" w:hAnsi="Times New Roman" w:cs="Times New Roman"/>
          <w:sz w:val="28"/>
          <w:szCs w:val="28"/>
        </w:rPr>
        <w:t xml:space="preserve"> мышлением о</w:t>
      </w:r>
      <w:r w:rsidR="009708CA">
        <w:rPr>
          <w:rFonts w:ascii="Times New Roman" w:hAnsi="Times New Roman" w:cs="Times New Roman"/>
          <w:sz w:val="28"/>
          <w:szCs w:val="28"/>
        </w:rPr>
        <w:t xml:space="preserve"> </w:t>
      </w:r>
      <w:r w:rsidR="009D4740">
        <w:rPr>
          <w:rFonts w:ascii="Times New Roman" w:hAnsi="Times New Roman" w:cs="Times New Roman"/>
          <w:sz w:val="28"/>
          <w:szCs w:val="28"/>
        </w:rPr>
        <w:t>машине</w:t>
      </w:r>
      <w:r w:rsidRPr="00DA2B0E">
        <w:rPr>
          <w:rFonts w:ascii="Times New Roman" w:hAnsi="Times New Roman" w:cs="Times New Roman"/>
          <w:sz w:val="28"/>
          <w:szCs w:val="28"/>
        </w:rPr>
        <w:t xml:space="preserve"> ХПЯ. Понятно, делать это надо мысленно. А дальше отрефлектируйте и опишите, что и как вы делали и мыслили.</w:t>
      </w:r>
    </w:p>
    <w:p w:rsidR="00FA718D" w:rsidRDefault="00A8365E" w:rsidP="00B25A0D">
      <w:pPr>
        <w:spacing w:line="240" w:lineRule="auto"/>
        <w:rPr>
          <w:rFonts w:ascii="Times New Roman" w:hAnsi="Times New Roman" w:cs="Times New Roman"/>
          <w:sz w:val="28"/>
          <w:szCs w:val="28"/>
        </w:rPr>
      </w:pPr>
      <w:r w:rsidRPr="00DA2B0E">
        <w:rPr>
          <w:rFonts w:ascii="Times New Roman" w:hAnsi="Times New Roman" w:cs="Times New Roman"/>
          <w:sz w:val="28"/>
          <w:szCs w:val="28"/>
        </w:rPr>
        <w:t>Третья схема понятия ХПЯ – способы создания машины и организация работ – ничего специфического не содержит (банальна, как зло) и описана у З.Баумана, А. Галкина</w:t>
      </w:r>
      <w:r w:rsidRPr="00DA2B0E">
        <w:rPr>
          <w:rStyle w:val="af9"/>
          <w:rFonts w:ascii="Times New Roman" w:hAnsi="Times New Roman" w:cs="Times New Roman"/>
          <w:sz w:val="28"/>
          <w:szCs w:val="28"/>
        </w:rPr>
        <w:endnoteReference w:id="120"/>
      </w:r>
      <w:r w:rsidRPr="00DA2B0E">
        <w:rPr>
          <w:rFonts w:ascii="Times New Roman" w:hAnsi="Times New Roman" w:cs="Times New Roman"/>
          <w:sz w:val="28"/>
          <w:szCs w:val="28"/>
        </w:rPr>
        <w:t xml:space="preserve"> 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многих других исследователей. </w:t>
      </w:r>
      <w:r w:rsidR="00D25017">
        <w:rPr>
          <w:rFonts w:ascii="Times New Roman" w:hAnsi="Times New Roman" w:cs="Times New Roman"/>
          <w:sz w:val="28"/>
          <w:szCs w:val="28"/>
        </w:rPr>
        <w:t xml:space="preserve">«Эффективный </w:t>
      </w:r>
      <w:r w:rsidRPr="00DA2B0E">
        <w:rPr>
          <w:rFonts w:ascii="Times New Roman" w:hAnsi="Times New Roman" w:cs="Times New Roman"/>
          <w:sz w:val="28"/>
          <w:szCs w:val="28"/>
        </w:rPr>
        <w:t>Менеджер</w:t>
      </w:r>
      <w:r w:rsidR="00D25017">
        <w:rPr>
          <w:rFonts w:ascii="Times New Roman" w:hAnsi="Times New Roman" w:cs="Times New Roman"/>
          <w:sz w:val="28"/>
          <w:szCs w:val="28"/>
        </w:rPr>
        <w:t>»</w:t>
      </w:r>
      <w:r w:rsidRPr="00DA2B0E">
        <w:rPr>
          <w:rFonts w:ascii="Times New Roman" w:hAnsi="Times New Roman" w:cs="Times New Roman"/>
          <w:sz w:val="28"/>
          <w:szCs w:val="28"/>
        </w:rPr>
        <w:t xml:space="preserve"> соответствующей квалификации всегда найдется, если нужно, он придумает более эффективные способы, были бы денежки</w:t>
      </w:r>
      <w:r w:rsidR="0026371D" w:rsidRPr="00DA2B0E">
        <w:rPr>
          <w:rStyle w:val="af9"/>
          <w:rFonts w:ascii="Times New Roman" w:hAnsi="Times New Roman" w:cs="Times New Roman"/>
          <w:sz w:val="28"/>
          <w:szCs w:val="28"/>
        </w:rPr>
        <w:endnoteReference w:id="121"/>
      </w:r>
      <w:r w:rsidRPr="00DA2B0E">
        <w:rPr>
          <w:rFonts w:ascii="Times New Roman" w:hAnsi="Times New Roman" w:cs="Times New Roman"/>
          <w:sz w:val="28"/>
          <w:szCs w:val="28"/>
        </w:rPr>
        <w:t xml:space="preserve">. </w:t>
      </w:r>
    </w:p>
    <w:p w:rsidR="00D91750" w:rsidRPr="00B25A0D" w:rsidRDefault="00D91750" w:rsidP="00B25A0D">
      <w:pPr>
        <w:spacing w:line="240" w:lineRule="auto"/>
        <w:rPr>
          <w:rFonts w:ascii="Times New Roman" w:hAnsi="Times New Roman" w:cs="Times New Roman"/>
          <w:sz w:val="28"/>
          <w:szCs w:val="28"/>
        </w:rPr>
      </w:pPr>
    </w:p>
    <w:p w:rsidR="00A8365E" w:rsidRPr="00DA2B0E" w:rsidRDefault="00A8365E" w:rsidP="00B85A67">
      <w:pPr>
        <w:pStyle w:val="2"/>
        <w:spacing w:line="240" w:lineRule="auto"/>
        <w:rPr>
          <w:sz w:val="32"/>
          <w:szCs w:val="32"/>
        </w:rPr>
      </w:pPr>
      <w:r w:rsidRPr="00DA2B0E">
        <w:rPr>
          <w:sz w:val="32"/>
          <w:szCs w:val="32"/>
          <w:lang w:val="en-US"/>
        </w:rPr>
        <w:t>XII</w:t>
      </w:r>
      <w:r w:rsidRPr="00DA2B0E">
        <w:rPr>
          <w:sz w:val="32"/>
          <w:szCs w:val="32"/>
        </w:rPr>
        <w:t>. Уроки Холокоста</w:t>
      </w:r>
    </w:p>
    <w:p w:rsidR="00A505D0" w:rsidRDefault="00D91750" w:rsidP="003A6EC3">
      <w:pPr>
        <w:spacing w:line="240" w:lineRule="auto"/>
        <w:rPr>
          <w:rFonts w:ascii="Times New Roman" w:hAnsi="Times New Roman" w:cs="Times New Roman"/>
          <w:sz w:val="28"/>
          <w:szCs w:val="28"/>
        </w:rPr>
      </w:pPr>
      <w:r>
        <w:rPr>
          <w:rFonts w:ascii="Times New Roman" w:hAnsi="Times New Roman" w:cs="Times New Roman"/>
          <w:sz w:val="28"/>
          <w:szCs w:val="28"/>
        </w:rPr>
        <w:t>Дорога к пониманию смысла/ов уроков Холокоста оказалась</w:t>
      </w:r>
      <w:r w:rsidR="007004CD">
        <w:rPr>
          <w:rFonts w:ascii="Times New Roman" w:hAnsi="Times New Roman" w:cs="Times New Roman"/>
          <w:sz w:val="28"/>
          <w:szCs w:val="28"/>
        </w:rPr>
        <w:t xml:space="preserve"> трудной и</w:t>
      </w:r>
      <w:r>
        <w:rPr>
          <w:rFonts w:ascii="Times New Roman" w:hAnsi="Times New Roman" w:cs="Times New Roman"/>
          <w:sz w:val="28"/>
          <w:szCs w:val="28"/>
        </w:rPr>
        <w:t xml:space="preserve"> длинной. </w:t>
      </w:r>
      <w:r w:rsidR="007004CD">
        <w:rPr>
          <w:rFonts w:ascii="Times New Roman" w:hAnsi="Times New Roman" w:cs="Times New Roman"/>
          <w:sz w:val="28"/>
          <w:szCs w:val="28"/>
        </w:rPr>
        <w:t>Стоило ли ее проходить</w:t>
      </w:r>
      <w:r>
        <w:rPr>
          <w:rFonts w:ascii="Times New Roman" w:hAnsi="Times New Roman" w:cs="Times New Roman"/>
          <w:sz w:val="28"/>
          <w:szCs w:val="28"/>
        </w:rPr>
        <w:t xml:space="preserve">? </w:t>
      </w:r>
      <w:r w:rsidR="00346725">
        <w:rPr>
          <w:rFonts w:ascii="Times New Roman" w:hAnsi="Times New Roman" w:cs="Times New Roman"/>
          <w:sz w:val="28"/>
          <w:szCs w:val="28"/>
        </w:rPr>
        <w:t>Стоило: ч</w:t>
      </w:r>
      <w:r w:rsidR="002B29C0">
        <w:rPr>
          <w:rFonts w:ascii="Times New Roman" w:hAnsi="Times New Roman" w:cs="Times New Roman"/>
          <w:sz w:val="28"/>
          <w:szCs w:val="28"/>
        </w:rPr>
        <w:t>тобы связать наши интенции и замыслы с практическими действиями.</w:t>
      </w:r>
      <w:r w:rsidR="0091770F">
        <w:rPr>
          <w:rFonts w:ascii="Times New Roman" w:hAnsi="Times New Roman" w:cs="Times New Roman"/>
          <w:sz w:val="28"/>
          <w:szCs w:val="28"/>
        </w:rPr>
        <w:t xml:space="preserve"> </w:t>
      </w:r>
      <w:r w:rsidR="002B29C0">
        <w:rPr>
          <w:rFonts w:ascii="Times New Roman" w:hAnsi="Times New Roman" w:cs="Times New Roman"/>
          <w:sz w:val="28"/>
          <w:szCs w:val="28"/>
        </w:rPr>
        <w:br/>
      </w:r>
      <w:r w:rsidR="007004CD">
        <w:rPr>
          <w:rFonts w:ascii="Times New Roman" w:hAnsi="Times New Roman" w:cs="Times New Roman"/>
          <w:sz w:val="28"/>
          <w:szCs w:val="28"/>
        </w:rPr>
        <w:br/>
      </w:r>
      <w:r w:rsidR="00051A09">
        <w:rPr>
          <w:rFonts w:ascii="Times New Roman" w:hAnsi="Times New Roman" w:cs="Times New Roman"/>
          <w:sz w:val="28"/>
          <w:szCs w:val="28"/>
        </w:rPr>
        <w:t xml:space="preserve">Как мы понимаем «уроки»? </w:t>
      </w:r>
      <w:r w:rsidR="003A6EC3">
        <w:rPr>
          <w:rFonts w:ascii="Times New Roman" w:hAnsi="Times New Roman" w:cs="Times New Roman"/>
          <w:sz w:val="28"/>
          <w:szCs w:val="28"/>
        </w:rPr>
        <w:t xml:space="preserve">То, что мы называем уроками, </w:t>
      </w:r>
      <w:r w:rsidR="0033607B" w:rsidRPr="00051A09">
        <w:rPr>
          <w:rFonts w:ascii="Times New Roman" w:hAnsi="Times New Roman" w:cs="Times New Roman"/>
          <w:i/>
          <w:iCs/>
          <w:sz w:val="28"/>
          <w:szCs w:val="28"/>
        </w:rPr>
        <w:t xml:space="preserve">по употреблению </w:t>
      </w:r>
      <w:r w:rsidR="0033607B">
        <w:rPr>
          <w:rFonts w:ascii="Times New Roman" w:hAnsi="Times New Roman" w:cs="Times New Roman"/>
          <w:sz w:val="28"/>
          <w:szCs w:val="28"/>
        </w:rPr>
        <w:t>есть</w:t>
      </w:r>
      <w:r>
        <w:rPr>
          <w:rFonts w:ascii="Times New Roman" w:hAnsi="Times New Roman" w:cs="Times New Roman"/>
          <w:sz w:val="28"/>
          <w:szCs w:val="28"/>
        </w:rPr>
        <w:t xml:space="preserve"> </w:t>
      </w:r>
      <w:r w:rsidR="007004CD">
        <w:rPr>
          <w:rFonts w:ascii="Times New Roman" w:hAnsi="Times New Roman" w:cs="Times New Roman"/>
          <w:sz w:val="28"/>
          <w:szCs w:val="28"/>
        </w:rPr>
        <w:t>принципы</w:t>
      </w:r>
      <w:r w:rsidR="0033607B">
        <w:rPr>
          <w:rFonts w:ascii="Times New Roman" w:hAnsi="Times New Roman" w:cs="Times New Roman"/>
          <w:sz w:val="28"/>
          <w:szCs w:val="28"/>
        </w:rPr>
        <w:t xml:space="preserve">. </w:t>
      </w:r>
      <w:r w:rsidR="00346725">
        <w:rPr>
          <w:rFonts w:ascii="Times New Roman" w:hAnsi="Times New Roman" w:cs="Times New Roman"/>
          <w:sz w:val="28"/>
          <w:szCs w:val="28"/>
        </w:rPr>
        <w:t>В нашем случае</w:t>
      </w:r>
      <w:r w:rsidR="008A2199">
        <w:rPr>
          <w:rFonts w:ascii="Times New Roman" w:hAnsi="Times New Roman" w:cs="Times New Roman"/>
          <w:sz w:val="28"/>
          <w:szCs w:val="28"/>
        </w:rPr>
        <w:t xml:space="preserve"> – </w:t>
      </w:r>
      <w:r w:rsidR="003A6EC3">
        <w:rPr>
          <w:rFonts w:ascii="Times New Roman" w:hAnsi="Times New Roman" w:cs="Times New Roman"/>
          <w:sz w:val="28"/>
          <w:szCs w:val="28"/>
        </w:rPr>
        <w:t xml:space="preserve"> это </w:t>
      </w:r>
      <w:r w:rsidR="008A2199">
        <w:rPr>
          <w:rFonts w:ascii="Times New Roman" w:hAnsi="Times New Roman" w:cs="Times New Roman"/>
          <w:sz w:val="28"/>
          <w:szCs w:val="28"/>
        </w:rPr>
        <w:t>п</w:t>
      </w:r>
      <w:r w:rsidR="0033607B">
        <w:rPr>
          <w:rFonts w:ascii="Times New Roman" w:hAnsi="Times New Roman" w:cs="Times New Roman"/>
          <w:sz w:val="28"/>
          <w:szCs w:val="28"/>
        </w:rPr>
        <w:t>ринципы</w:t>
      </w:r>
      <w:r w:rsidR="008A2199">
        <w:rPr>
          <w:rFonts w:ascii="Times New Roman" w:hAnsi="Times New Roman" w:cs="Times New Roman"/>
          <w:sz w:val="28"/>
          <w:szCs w:val="28"/>
        </w:rPr>
        <w:t xml:space="preserve"> организации </w:t>
      </w:r>
      <w:r>
        <w:rPr>
          <w:rFonts w:ascii="Times New Roman" w:hAnsi="Times New Roman" w:cs="Times New Roman"/>
          <w:sz w:val="28"/>
          <w:szCs w:val="28"/>
        </w:rPr>
        <w:t>деятельности по пред</w:t>
      </w:r>
      <w:r w:rsidR="0033607B">
        <w:rPr>
          <w:rFonts w:ascii="Times New Roman" w:hAnsi="Times New Roman" w:cs="Times New Roman"/>
          <w:sz w:val="28"/>
          <w:szCs w:val="28"/>
        </w:rPr>
        <w:t>отвращению новых Холокостов.</w:t>
      </w:r>
      <w:r w:rsidR="007004CD">
        <w:rPr>
          <w:rFonts w:ascii="Times New Roman" w:hAnsi="Times New Roman" w:cs="Times New Roman"/>
          <w:sz w:val="28"/>
          <w:szCs w:val="28"/>
        </w:rPr>
        <w:t xml:space="preserve"> </w:t>
      </w:r>
      <w:r w:rsidR="001F5846">
        <w:rPr>
          <w:rFonts w:ascii="Times New Roman" w:hAnsi="Times New Roman" w:cs="Times New Roman"/>
          <w:sz w:val="28"/>
          <w:szCs w:val="28"/>
        </w:rPr>
        <w:t xml:space="preserve">Не вижу, почему </w:t>
      </w:r>
      <w:r w:rsidR="00A12B50">
        <w:rPr>
          <w:rFonts w:ascii="Times New Roman" w:hAnsi="Times New Roman" w:cs="Times New Roman"/>
          <w:sz w:val="28"/>
          <w:szCs w:val="28"/>
        </w:rPr>
        <w:t>бы нам не</w:t>
      </w:r>
      <w:r w:rsidR="0026342E">
        <w:rPr>
          <w:rFonts w:ascii="Times New Roman" w:hAnsi="Times New Roman" w:cs="Times New Roman"/>
          <w:sz w:val="28"/>
          <w:szCs w:val="28"/>
        </w:rPr>
        <w:t xml:space="preserve"> принять</w:t>
      </w:r>
      <w:r w:rsidR="00A12B50">
        <w:rPr>
          <w:rFonts w:ascii="Times New Roman" w:hAnsi="Times New Roman" w:cs="Times New Roman"/>
          <w:sz w:val="28"/>
          <w:szCs w:val="28"/>
        </w:rPr>
        <w:t xml:space="preserve"> их </w:t>
      </w:r>
      <w:r w:rsidR="0026342E">
        <w:rPr>
          <w:rFonts w:ascii="Times New Roman" w:hAnsi="Times New Roman" w:cs="Times New Roman"/>
          <w:sz w:val="28"/>
          <w:szCs w:val="28"/>
        </w:rPr>
        <w:t>как стратегические</w:t>
      </w:r>
      <w:r w:rsidR="00346725">
        <w:rPr>
          <w:rFonts w:ascii="Times New Roman" w:hAnsi="Times New Roman" w:cs="Times New Roman"/>
          <w:sz w:val="28"/>
          <w:szCs w:val="28"/>
        </w:rPr>
        <w:t>.</w:t>
      </w:r>
      <w:r w:rsidR="00A12B50">
        <w:rPr>
          <w:rFonts w:ascii="Times New Roman" w:hAnsi="Times New Roman" w:cs="Times New Roman"/>
          <w:sz w:val="28"/>
          <w:szCs w:val="28"/>
        </w:rPr>
        <w:t xml:space="preserve"> </w:t>
      </w:r>
      <w:r w:rsidR="0026342E">
        <w:rPr>
          <w:rFonts w:ascii="Times New Roman" w:hAnsi="Times New Roman" w:cs="Times New Roman"/>
          <w:sz w:val="28"/>
          <w:szCs w:val="28"/>
        </w:rPr>
        <w:t>Вот и п</w:t>
      </w:r>
      <w:r w:rsidR="00A12B50">
        <w:rPr>
          <w:rFonts w:ascii="Times New Roman" w:hAnsi="Times New Roman" w:cs="Times New Roman"/>
          <w:sz w:val="28"/>
          <w:szCs w:val="28"/>
        </w:rPr>
        <w:t>р</w:t>
      </w:r>
      <w:r w:rsidR="0026342E">
        <w:rPr>
          <w:rFonts w:ascii="Times New Roman" w:hAnsi="Times New Roman" w:cs="Times New Roman"/>
          <w:sz w:val="28"/>
          <w:szCs w:val="28"/>
        </w:rPr>
        <w:t>имем</w:t>
      </w:r>
      <w:r w:rsidR="002B29C0">
        <w:rPr>
          <w:rFonts w:ascii="Times New Roman" w:hAnsi="Times New Roman" w:cs="Times New Roman"/>
          <w:sz w:val="28"/>
          <w:szCs w:val="28"/>
        </w:rPr>
        <w:t xml:space="preserve"> н</w:t>
      </w:r>
      <w:r w:rsidR="0033607B">
        <w:rPr>
          <w:rFonts w:ascii="Times New Roman" w:hAnsi="Times New Roman" w:cs="Times New Roman"/>
          <w:sz w:val="28"/>
          <w:szCs w:val="28"/>
        </w:rPr>
        <w:t>е просто</w:t>
      </w:r>
      <w:r w:rsidR="00A12B50">
        <w:rPr>
          <w:rFonts w:ascii="Times New Roman" w:hAnsi="Times New Roman" w:cs="Times New Roman"/>
          <w:sz w:val="28"/>
          <w:szCs w:val="28"/>
        </w:rPr>
        <w:t xml:space="preserve"> как</w:t>
      </w:r>
      <w:r w:rsidR="0033607B">
        <w:rPr>
          <w:rFonts w:ascii="Times New Roman" w:hAnsi="Times New Roman" w:cs="Times New Roman"/>
          <w:sz w:val="28"/>
          <w:szCs w:val="28"/>
        </w:rPr>
        <w:t xml:space="preserve"> принципы, а </w:t>
      </w:r>
      <w:r w:rsidRPr="00D91750">
        <w:rPr>
          <w:rFonts w:ascii="Times New Roman" w:hAnsi="Times New Roman" w:cs="Times New Roman"/>
          <w:i/>
          <w:iCs/>
          <w:sz w:val="28"/>
          <w:szCs w:val="28"/>
        </w:rPr>
        <w:t>стратег</w:t>
      </w:r>
      <w:r w:rsidR="007004CD">
        <w:rPr>
          <w:rFonts w:ascii="Times New Roman" w:hAnsi="Times New Roman" w:cs="Times New Roman"/>
          <w:i/>
          <w:iCs/>
          <w:sz w:val="28"/>
          <w:szCs w:val="28"/>
        </w:rPr>
        <w:t>ические принципы</w:t>
      </w:r>
      <w:r w:rsidR="007004CD">
        <w:rPr>
          <w:rFonts w:ascii="Times New Roman" w:hAnsi="Times New Roman" w:cs="Times New Roman"/>
          <w:sz w:val="28"/>
          <w:szCs w:val="28"/>
        </w:rPr>
        <w:t xml:space="preserve"> этой деятельности</w:t>
      </w:r>
      <w:r w:rsidR="0066191B">
        <w:rPr>
          <w:rFonts w:ascii="Times New Roman" w:hAnsi="Times New Roman" w:cs="Times New Roman"/>
          <w:sz w:val="28"/>
          <w:szCs w:val="28"/>
        </w:rPr>
        <w:t>.</w:t>
      </w:r>
      <w:r w:rsidR="008A2199">
        <w:rPr>
          <w:rFonts w:ascii="Times New Roman" w:hAnsi="Times New Roman" w:cs="Times New Roman"/>
          <w:sz w:val="28"/>
          <w:szCs w:val="28"/>
        </w:rPr>
        <w:t xml:space="preserve"> </w:t>
      </w:r>
      <w:r w:rsidR="00355848">
        <w:rPr>
          <w:rFonts w:ascii="Times New Roman" w:hAnsi="Times New Roman" w:cs="Times New Roman"/>
          <w:sz w:val="28"/>
          <w:szCs w:val="28"/>
        </w:rPr>
        <w:t xml:space="preserve">Они же </w:t>
      </w:r>
      <w:r w:rsidR="007004CD" w:rsidRPr="007004CD">
        <w:rPr>
          <w:rFonts w:ascii="Times New Roman" w:hAnsi="Times New Roman" w:cs="Times New Roman"/>
          <w:i/>
          <w:iCs/>
          <w:sz w:val="28"/>
          <w:szCs w:val="28"/>
        </w:rPr>
        <w:t>стратегические принципы выживания</w:t>
      </w:r>
      <w:r w:rsidR="007004CD">
        <w:rPr>
          <w:rFonts w:ascii="Times New Roman" w:hAnsi="Times New Roman" w:cs="Times New Roman"/>
          <w:sz w:val="28"/>
          <w:szCs w:val="28"/>
        </w:rPr>
        <w:t xml:space="preserve">. </w:t>
      </w:r>
      <w:r w:rsidR="00A74D3C">
        <w:rPr>
          <w:rFonts w:ascii="Times New Roman" w:hAnsi="Times New Roman" w:cs="Times New Roman"/>
          <w:sz w:val="28"/>
          <w:szCs w:val="28"/>
        </w:rPr>
        <w:t xml:space="preserve"> </w:t>
      </w:r>
    </w:p>
    <w:p w:rsidR="00677AF9" w:rsidRDefault="00A8365E" w:rsidP="002B29C0">
      <w:pPr>
        <w:spacing w:line="240" w:lineRule="auto"/>
        <w:rPr>
          <w:rFonts w:ascii="Times New Roman" w:hAnsi="Times New Roman" w:cs="Times New Roman"/>
          <w:sz w:val="28"/>
          <w:szCs w:val="28"/>
        </w:rPr>
      </w:pPr>
      <w:r w:rsidRPr="00DA2B0E">
        <w:rPr>
          <w:rFonts w:ascii="Times New Roman" w:hAnsi="Times New Roman" w:cs="Times New Roman"/>
          <w:sz w:val="28"/>
          <w:szCs w:val="28"/>
        </w:rPr>
        <w:t>Сделать упорядоченный список уроков по пунктам: Урок №2, Урок №3,… может каждый.</w:t>
      </w:r>
      <w:r w:rsidR="003021CE" w:rsidRPr="00DA2B0E">
        <w:rPr>
          <w:rFonts w:ascii="Times New Roman" w:hAnsi="Times New Roman" w:cs="Times New Roman"/>
          <w:sz w:val="28"/>
          <w:szCs w:val="28"/>
        </w:rPr>
        <w:t xml:space="preserve"> Но </w:t>
      </w:r>
      <w:r w:rsidR="00042051" w:rsidRPr="00DA2B0E">
        <w:rPr>
          <w:rFonts w:ascii="Times New Roman" w:hAnsi="Times New Roman" w:cs="Times New Roman"/>
          <w:sz w:val="28"/>
          <w:szCs w:val="28"/>
        </w:rPr>
        <w:t>инвентаризация вряд ли нужна</w:t>
      </w:r>
      <w:r w:rsidR="003021CE" w:rsidRPr="00DA2B0E">
        <w:rPr>
          <w:rFonts w:ascii="Times New Roman" w:hAnsi="Times New Roman" w:cs="Times New Roman"/>
          <w:sz w:val="28"/>
          <w:szCs w:val="28"/>
        </w:rPr>
        <w:t xml:space="preserve">. </w:t>
      </w:r>
      <w:r w:rsidR="002B29C0">
        <w:rPr>
          <w:rFonts w:ascii="Times New Roman" w:hAnsi="Times New Roman" w:cs="Times New Roman"/>
          <w:sz w:val="28"/>
          <w:szCs w:val="28"/>
        </w:rPr>
        <w:t>И</w:t>
      </w:r>
      <w:r w:rsidR="009C7C0E" w:rsidRPr="00DA2B0E">
        <w:rPr>
          <w:rFonts w:ascii="Times New Roman" w:hAnsi="Times New Roman" w:cs="Times New Roman"/>
          <w:sz w:val="28"/>
          <w:szCs w:val="28"/>
        </w:rPr>
        <w:t xml:space="preserve">з </w:t>
      </w:r>
      <w:r w:rsidR="00D07F64">
        <w:rPr>
          <w:rFonts w:ascii="Times New Roman" w:hAnsi="Times New Roman" w:cs="Times New Roman"/>
          <w:sz w:val="28"/>
          <w:szCs w:val="28"/>
        </w:rPr>
        <w:t>Холокоста</w:t>
      </w:r>
      <w:r w:rsidR="002B29C0">
        <w:rPr>
          <w:rFonts w:ascii="Times New Roman" w:hAnsi="Times New Roman" w:cs="Times New Roman"/>
          <w:sz w:val="28"/>
          <w:szCs w:val="28"/>
        </w:rPr>
        <w:t>, действительно,</w:t>
      </w:r>
      <w:r w:rsidR="00D07F64">
        <w:rPr>
          <w:rFonts w:ascii="Times New Roman" w:hAnsi="Times New Roman" w:cs="Times New Roman"/>
          <w:sz w:val="28"/>
          <w:szCs w:val="28"/>
        </w:rPr>
        <w:t xml:space="preserve"> </w:t>
      </w:r>
      <w:r w:rsidR="00FC0877" w:rsidRPr="00DA2B0E">
        <w:rPr>
          <w:rFonts w:ascii="Times New Roman" w:hAnsi="Times New Roman" w:cs="Times New Roman"/>
          <w:sz w:val="28"/>
          <w:szCs w:val="28"/>
        </w:rPr>
        <w:t xml:space="preserve">никаких уроков извлечь нельзя. Так </w:t>
      </w:r>
      <w:r w:rsidR="00DC5932" w:rsidRPr="00DA2B0E">
        <w:rPr>
          <w:rFonts w:ascii="Times New Roman" w:hAnsi="Times New Roman" w:cs="Times New Roman"/>
          <w:sz w:val="28"/>
          <w:szCs w:val="28"/>
        </w:rPr>
        <w:t>же,</w:t>
      </w:r>
      <w:r w:rsidR="00FC0877" w:rsidRPr="00DA2B0E">
        <w:rPr>
          <w:rFonts w:ascii="Times New Roman" w:hAnsi="Times New Roman" w:cs="Times New Roman"/>
          <w:sz w:val="28"/>
          <w:szCs w:val="28"/>
        </w:rPr>
        <w:t xml:space="preserve"> как и смыслов. </w:t>
      </w:r>
      <w:r w:rsidR="008A2199">
        <w:rPr>
          <w:rFonts w:ascii="Times New Roman" w:hAnsi="Times New Roman" w:cs="Times New Roman"/>
          <w:sz w:val="28"/>
          <w:szCs w:val="28"/>
        </w:rPr>
        <w:t>Потому что у</w:t>
      </w:r>
      <w:r w:rsidR="00FC0877" w:rsidRPr="00DA2B0E">
        <w:rPr>
          <w:rFonts w:ascii="Times New Roman" w:hAnsi="Times New Roman" w:cs="Times New Roman"/>
          <w:sz w:val="28"/>
          <w:szCs w:val="28"/>
        </w:rPr>
        <w:t>роки и смыслы заключены в людях</w:t>
      </w:r>
      <w:r w:rsidR="006E22FB" w:rsidRPr="00DA2B0E">
        <w:rPr>
          <w:rFonts w:ascii="Times New Roman" w:hAnsi="Times New Roman" w:cs="Times New Roman"/>
          <w:sz w:val="28"/>
          <w:szCs w:val="28"/>
        </w:rPr>
        <w:t>, а не в вещах и явлениях</w:t>
      </w:r>
      <w:r w:rsidR="00FC0877" w:rsidRPr="00DA2B0E">
        <w:rPr>
          <w:rFonts w:ascii="Times New Roman" w:hAnsi="Times New Roman" w:cs="Times New Roman"/>
          <w:sz w:val="28"/>
          <w:szCs w:val="28"/>
        </w:rPr>
        <w:t xml:space="preserve">, </w:t>
      </w:r>
      <w:r w:rsidR="006E22FB" w:rsidRPr="00DA2B0E">
        <w:rPr>
          <w:rFonts w:ascii="Times New Roman" w:hAnsi="Times New Roman" w:cs="Times New Roman"/>
          <w:sz w:val="28"/>
          <w:szCs w:val="28"/>
        </w:rPr>
        <w:t xml:space="preserve">если </w:t>
      </w:r>
      <w:r w:rsidR="00FC0877" w:rsidRPr="00DA2B0E">
        <w:rPr>
          <w:rFonts w:ascii="Times New Roman" w:hAnsi="Times New Roman" w:cs="Times New Roman"/>
          <w:sz w:val="28"/>
          <w:szCs w:val="28"/>
        </w:rPr>
        <w:t>человек,</w:t>
      </w:r>
      <w:r w:rsidR="008D28D7" w:rsidRPr="00DA2B0E">
        <w:rPr>
          <w:rFonts w:ascii="Times New Roman" w:hAnsi="Times New Roman" w:cs="Times New Roman"/>
          <w:sz w:val="28"/>
          <w:szCs w:val="28"/>
        </w:rPr>
        <w:t xml:space="preserve"> их извлекает, то из себя, ради возможности</w:t>
      </w:r>
      <w:r w:rsidR="00DA2F9C" w:rsidRPr="00DA2B0E">
        <w:rPr>
          <w:rFonts w:ascii="Times New Roman" w:hAnsi="Times New Roman" w:cs="Times New Roman"/>
          <w:sz w:val="28"/>
          <w:szCs w:val="28"/>
        </w:rPr>
        <w:t xml:space="preserve"> сохранения, поддержки и </w:t>
      </w:r>
      <w:r w:rsidR="008D28D7" w:rsidRPr="00DA2B0E">
        <w:rPr>
          <w:rFonts w:ascii="Times New Roman" w:hAnsi="Times New Roman" w:cs="Times New Roman"/>
          <w:sz w:val="28"/>
          <w:szCs w:val="28"/>
        </w:rPr>
        <w:t xml:space="preserve">развития себя как человека. </w:t>
      </w:r>
      <w:r w:rsidR="00FF3B7A" w:rsidRPr="00DA2B0E">
        <w:rPr>
          <w:rFonts w:ascii="Times New Roman" w:hAnsi="Times New Roman" w:cs="Times New Roman"/>
          <w:sz w:val="28"/>
          <w:szCs w:val="28"/>
        </w:rPr>
        <w:t xml:space="preserve">И если деятельность, реализующая эти смыслы, успешна, мы </w:t>
      </w:r>
      <w:r w:rsidR="002B3675">
        <w:rPr>
          <w:rFonts w:ascii="Times New Roman" w:hAnsi="Times New Roman" w:cs="Times New Roman"/>
          <w:sz w:val="28"/>
          <w:szCs w:val="28"/>
        </w:rPr>
        <w:t xml:space="preserve">говорим: </w:t>
      </w:r>
      <w:r w:rsidR="00FF3B7A" w:rsidRPr="00DA2B0E">
        <w:rPr>
          <w:rFonts w:ascii="Times New Roman" w:hAnsi="Times New Roman" w:cs="Times New Roman"/>
          <w:sz w:val="28"/>
          <w:szCs w:val="28"/>
        </w:rPr>
        <w:t xml:space="preserve"> урок усвоен</w:t>
      </w:r>
      <w:r w:rsidR="00FF3B7A" w:rsidRPr="00DA2B0E">
        <w:rPr>
          <w:rStyle w:val="af9"/>
          <w:rFonts w:ascii="Times New Roman" w:hAnsi="Times New Roman" w:cs="Times New Roman"/>
          <w:sz w:val="28"/>
          <w:szCs w:val="28"/>
        </w:rPr>
        <w:endnoteReference w:id="122"/>
      </w:r>
      <w:r w:rsidR="00FF3B7A"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6E22FB" w:rsidRPr="00DA2B0E">
        <w:rPr>
          <w:rFonts w:ascii="Times New Roman" w:hAnsi="Times New Roman" w:cs="Times New Roman"/>
          <w:sz w:val="28"/>
          <w:szCs w:val="28"/>
        </w:rPr>
        <w:t xml:space="preserve">Мы попытались это </w:t>
      </w:r>
      <w:r w:rsidR="003D74CD" w:rsidRPr="00DA2B0E">
        <w:rPr>
          <w:rFonts w:ascii="Times New Roman" w:hAnsi="Times New Roman" w:cs="Times New Roman"/>
          <w:sz w:val="28"/>
          <w:szCs w:val="28"/>
        </w:rPr>
        <w:t>показать</w:t>
      </w:r>
      <w:r w:rsidR="006E22FB" w:rsidRPr="00DA2B0E">
        <w:rPr>
          <w:rFonts w:ascii="Times New Roman" w:hAnsi="Times New Roman" w:cs="Times New Roman"/>
          <w:sz w:val="28"/>
          <w:szCs w:val="28"/>
        </w:rPr>
        <w:t xml:space="preserve">, вооружившись некоторыми нетривиальными идеями и точками зрения. </w:t>
      </w:r>
    </w:p>
    <w:p w:rsidR="003B48C8" w:rsidRDefault="00677AF9" w:rsidP="002D1DDD">
      <w:pPr>
        <w:spacing w:line="240" w:lineRule="auto"/>
        <w:rPr>
          <w:rFonts w:ascii="Times New Roman" w:hAnsi="Times New Roman" w:cs="Times New Roman"/>
          <w:sz w:val="28"/>
          <w:szCs w:val="28"/>
        </w:rPr>
      </w:pPr>
      <w:r>
        <w:rPr>
          <w:rFonts w:ascii="Times New Roman" w:hAnsi="Times New Roman" w:cs="Times New Roman"/>
          <w:sz w:val="28"/>
          <w:szCs w:val="28"/>
        </w:rPr>
        <w:t>У Януса было два лица: одно смотрело</w:t>
      </w:r>
      <w:r w:rsidR="00997338">
        <w:rPr>
          <w:rFonts w:ascii="Times New Roman" w:hAnsi="Times New Roman" w:cs="Times New Roman"/>
          <w:sz w:val="28"/>
          <w:szCs w:val="28"/>
        </w:rPr>
        <w:t xml:space="preserve"> в Прошлое, другое – в Будущее.</w:t>
      </w:r>
      <w:r w:rsidR="00F9723A">
        <w:rPr>
          <w:rFonts w:ascii="Times New Roman" w:hAnsi="Times New Roman" w:cs="Times New Roman"/>
          <w:sz w:val="28"/>
          <w:szCs w:val="28"/>
        </w:rPr>
        <w:t xml:space="preserve"> И чтобы осмыслить для нас значение этой фундаментальной двойственности, да и просто понять, о чем идет речь, нам пришлось сперва </w:t>
      </w:r>
      <w:r w:rsidR="004421E8">
        <w:rPr>
          <w:rFonts w:ascii="Times New Roman" w:hAnsi="Times New Roman" w:cs="Times New Roman"/>
          <w:sz w:val="28"/>
          <w:szCs w:val="28"/>
        </w:rPr>
        <w:t>обсудить</w:t>
      </w:r>
      <w:r w:rsidR="00F9723A">
        <w:rPr>
          <w:rFonts w:ascii="Times New Roman" w:hAnsi="Times New Roman" w:cs="Times New Roman"/>
          <w:sz w:val="28"/>
          <w:szCs w:val="28"/>
        </w:rPr>
        <w:t>, как можно мыслить Будущее</w:t>
      </w:r>
      <w:r w:rsidR="00051A09">
        <w:rPr>
          <w:rFonts w:ascii="Times New Roman" w:hAnsi="Times New Roman" w:cs="Times New Roman"/>
          <w:sz w:val="28"/>
          <w:szCs w:val="28"/>
        </w:rPr>
        <w:t xml:space="preserve"> и</w:t>
      </w:r>
      <w:r w:rsidR="006D2485">
        <w:rPr>
          <w:rFonts w:ascii="Times New Roman" w:hAnsi="Times New Roman" w:cs="Times New Roman"/>
          <w:sz w:val="28"/>
          <w:szCs w:val="28"/>
        </w:rPr>
        <w:t xml:space="preserve"> Ра</w:t>
      </w:r>
      <w:r w:rsidR="001C5F0A">
        <w:rPr>
          <w:rFonts w:ascii="Times New Roman" w:hAnsi="Times New Roman" w:cs="Times New Roman"/>
          <w:sz w:val="28"/>
          <w:szCs w:val="28"/>
        </w:rPr>
        <w:t>звитие и как не нужно их</w:t>
      </w:r>
      <w:r w:rsidR="00FA46A5">
        <w:rPr>
          <w:rFonts w:ascii="Times New Roman" w:hAnsi="Times New Roman" w:cs="Times New Roman"/>
          <w:sz w:val="28"/>
          <w:szCs w:val="28"/>
        </w:rPr>
        <w:t xml:space="preserve"> мыслить, чтобы не создавать трагедию</w:t>
      </w:r>
      <w:r w:rsidR="00F9723A">
        <w:rPr>
          <w:rFonts w:ascii="Times New Roman" w:hAnsi="Times New Roman" w:cs="Times New Roman"/>
          <w:sz w:val="28"/>
          <w:szCs w:val="28"/>
        </w:rPr>
        <w:t>. Эту черту нашего подхода</w:t>
      </w:r>
      <w:r w:rsidR="00FA46A5">
        <w:rPr>
          <w:rFonts w:ascii="Times New Roman" w:hAnsi="Times New Roman" w:cs="Times New Roman"/>
          <w:sz w:val="28"/>
          <w:szCs w:val="28"/>
        </w:rPr>
        <w:t xml:space="preserve"> – </w:t>
      </w:r>
      <w:r w:rsidR="001C366F">
        <w:rPr>
          <w:rFonts w:ascii="Times New Roman" w:hAnsi="Times New Roman" w:cs="Times New Roman"/>
          <w:sz w:val="28"/>
          <w:szCs w:val="28"/>
        </w:rPr>
        <w:t xml:space="preserve"> прежде, чем действовать, </w:t>
      </w:r>
      <w:r w:rsidR="00FA46A5">
        <w:rPr>
          <w:rFonts w:ascii="Times New Roman" w:hAnsi="Times New Roman" w:cs="Times New Roman"/>
          <w:sz w:val="28"/>
          <w:szCs w:val="28"/>
        </w:rPr>
        <w:t>продумывать что можно и что не нужно −</w:t>
      </w:r>
      <w:r w:rsidR="00F9723A">
        <w:rPr>
          <w:rFonts w:ascii="Times New Roman" w:hAnsi="Times New Roman" w:cs="Times New Roman"/>
          <w:sz w:val="28"/>
          <w:szCs w:val="28"/>
        </w:rPr>
        <w:t xml:space="preserve"> вы можете проследить </w:t>
      </w:r>
      <w:r w:rsidR="004421E8">
        <w:rPr>
          <w:rFonts w:ascii="Times New Roman" w:hAnsi="Times New Roman" w:cs="Times New Roman"/>
          <w:sz w:val="28"/>
          <w:szCs w:val="28"/>
        </w:rPr>
        <w:t xml:space="preserve">и на других </w:t>
      </w:r>
      <w:r w:rsidR="002D1DDD">
        <w:rPr>
          <w:rFonts w:ascii="Times New Roman" w:hAnsi="Times New Roman" w:cs="Times New Roman"/>
          <w:sz w:val="28"/>
          <w:szCs w:val="28"/>
        </w:rPr>
        <w:t>представлениях</w:t>
      </w:r>
      <w:r w:rsidR="004421E8">
        <w:rPr>
          <w:rFonts w:ascii="Times New Roman" w:hAnsi="Times New Roman" w:cs="Times New Roman"/>
          <w:sz w:val="28"/>
          <w:szCs w:val="28"/>
        </w:rPr>
        <w:t>.</w:t>
      </w:r>
      <w:r>
        <w:rPr>
          <w:rFonts w:ascii="Times New Roman" w:hAnsi="Times New Roman" w:cs="Times New Roman"/>
          <w:sz w:val="28"/>
          <w:szCs w:val="28"/>
        </w:rPr>
        <w:t xml:space="preserve"> </w:t>
      </w:r>
      <w:r w:rsidR="004421E8">
        <w:rPr>
          <w:rFonts w:ascii="Times New Roman" w:hAnsi="Times New Roman" w:cs="Times New Roman"/>
          <w:sz w:val="28"/>
          <w:szCs w:val="28"/>
        </w:rPr>
        <w:br/>
      </w:r>
      <w:r w:rsidR="00720F62" w:rsidRPr="00DA2B0E">
        <w:rPr>
          <w:rFonts w:ascii="Times New Roman" w:hAnsi="Times New Roman" w:cs="Times New Roman"/>
          <w:sz w:val="28"/>
          <w:szCs w:val="28"/>
        </w:rPr>
        <w:t xml:space="preserve">Самая значительная </w:t>
      </w:r>
      <w:r>
        <w:rPr>
          <w:rFonts w:ascii="Times New Roman" w:hAnsi="Times New Roman" w:cs="Times New Roman"/>
          <w:sz w:val="28"/>
          <w:szCs w:val="28"/>
        </w:rPr>
        <w:t>идея, как мне представляется</w:t>
      </w:r>
      <w:r w:rsidR="0014679E">
        <w:rPr>
          <w:rFonts w:ascii="Times New Roman" w:hAnsi="Times New Roman" w:cs="Times New Roman"/>
          <w:sz w:val="28"/>
          <w:szCs w:val="28"/>
        </w:rPr>
        <w:t>,</w:t>
      </w:r>
      <w:r>
        <w:rPr>
          <w:rFonts w:ascii="Times New Roman" w:hAnsi="Times New Roman" w:cs="Times New Roman"/>
          <w:sz w:val="28"/>
          <w:szCs w:val="28"/>
        </w:rPr>
        <w:t xml:space="preserve"> – </w:t>
      </w:r>
      <w:r w:rsidR="0014679E">
        <w:rPr>
          <w:rFonts w:ascii="Times New Roman" w:hAnsi="Times New Roman" w:cs="Times New Roman"/>
          <w:sz w:val="28"/>
          <w:szCs w:val="28"/>
        </w:rPr>
        <w:t xml:space="preserve">тематическая перефокусировка: </w:t>
      </w:r>
      <w:r>
        <w:rPr>
          <w:rFonts w:ascii="Times New Roman" w:hAnsi="Times New Roman" w:cs="Times New Roman"/>
          <w:sz w:val="28"/>
          <w:szCs w:val="28"/>
        </w:rPr>
        <w:t>акцент, ориентация</w:t>
      </w:r>
      <w:r w:rsidR="00FB56BD" w:rsidRPr="00DA2B0E">
        <w:rPr>
          <w:rFonts w:ascii="Times New Roman" w:hAnsi="Times New Roman" w:cs="Times New Roman"/>
          <w:sz w:val="28"/>
          <w:szCs w:val="28"/>
        </w:rPr>
        <w:t xml:space="preserve"> всех</w:t>
      </w:r>
      <w:r w:rsidR="002F19A5" w:rsidRPr="00DA2B0E">
        <w:rPr>
          <w:rFonts w:ascii="Times New Roman" w:hAnsi="Times New Roman" w:cs="Times New Roman"/>
          <w:sz w:val="28"/>
          <w:szCs w:val="28"/>
        </w:rPr>
        <w:t xml:space="preserve"> </w:t>
      </w:r>
      <w:r w:rsidR="0080595F" w:rsidRPr="00DA2B0E">
        <w:rPr>
          <w:rFonts w:ascii="Times New Roman" w:hAnsi="Times New Roman" w:cs="Times New Roman"/>
          <w:sz w:val="28"/>
          <w:szCs w:val="28"/>
        </w:rPr>
        <w:t xml:space="preserve">замыслов, </w:t>
      </w:r>
      <w:r w:rsidR="002F19A5" w:rsidRPr="00DA2B0E">
        <w:rPr>
          <w:rFonts w:ascii="Times New Roman" w:hAnsi="Times New Roman" w:cs="Times New Roman"/>
          <w:sz w:val="28"/>
          <w:szCs w:val="28"/>
        </w:rPr>
        <w:t xml:space="preserve">лиц и </w:t>
      </w:r>
      <w:r w:rsidR="00FB56BD" w:rsidRPr="00DA2B0E">
        <w:rPr>
          <w:rFonts w:ascii="Times New Roman" w:hAnsi="Times New Roman" w:cs="Times New Roman"/>
          <w:sz w:val="28"/>
          <w:szCs w:val="28"/>
        </w:rPr>
        <w:t>работ</w:t>
      </w:r>
      <w:r w:rsidR="00720F62" w:rsidRPr="00DA2B0E">
        <w:rPr>
          <w:rFonts w:ascii="Times New Roman" w:hAnsi="Times New Roman" w:cs="Times New Roman"/>
          <w:sz w:val="28"/>
          <w:szCs w:val="28"/>
        </w:rPr>
        <w:t xml:space="preserve"> </w:t>
      </w:r>
      <w:r w:rsidR="008D28D7" w:rsidRPr="00DA2B0E">
        <w:rPr>
          <w:rFonts w:ascii="Times New Roman" w:hAnsi="Times New Roman" w:cs="Times New Roman"/>
          <w:sz w:val="28"/>
          <w:szCs w:val="28"/>
        </w:rPr>
        <w:t>на Будущее</w:t>
      </w:r>
      <w:r w:rsidR="002F19A5" w:rsidRPr="00DA2B0E">
        <w:rPr>
          <w:rFonts w:ascii="Times New Roman" w:hAnsi="Times New Roman" w:cs="Times New Roman"/>
          <w:sz w:val="28"/>
          <w:szCs w:val="28"/>
        </w:rPr>
        <w:t xml:space="preserve">, иначе </w:t>
      </w:r>
      <w:r w:rsidR="00A83577" w:rsidRPr="00DA2B0E">
        <w:rPr>
          <w:rFonts w:ascii="Times New Roman" w:hAnsi="Times New Roman" w:cs="Times New Roman"/>
          <w:sz w:val="28"/>
          <w:szCs w:val="28"/>
        </w:rPr>
        <w:t>любые</w:t>
      </w:r>
      <w:r w:rsidR="002F19A5" w:rsidRPr="00DA2B0E">
        <w:rPr>
          <w:rFonts w:ascii="Times New Roman" w:hAnsi="Times New Roman" w:cs="Times New Roman"/>
          <w:sz w:val="28"/>
          <w:szCs w:val="28"/>
        </w:rPr>
        <w:t xml:space="preserve"> уроки</w:t>
      </w:r>
      <w:r w:rsidR="00A83577" w:rsidRPr="00DA2B0E">
        <w:rPr>
          <w:rFonts w:ascii="Times New Roman" w:hAnsi="Times New Roman" w:cs="Times New Roman"/>
          <w:sz w:val="28"/>
          <w:szCs w:val="28"/>
        </w:rPr>
        <w:t xml:space="preserve"> – бессодержательны</w:t>
      </w:r>
      <w:r w:rsidR="000062B2" w:rsidRPr="00DA2B0E">
        <w:rPr>
          <w:rFonts w:ascii="Times New Roman" w:hAnsi="Times New Roman" w:cs="Times New Roman"/>
          <w:sz w:val="28"/>
          <w:szCs w:val="28"/>
        </w:rPr>
        <w:t>е</w:t>
      </w:r>
      <w:r w:rsidR="00A83577" w:rsidRPr="00DA2B0E">
        <w:rPr>
          <w:rFonts w:ascii="Times New Roman" w:hAnsi="Times New Roman" w:cs="Times New Roman"/>
          <w:sz w:val="28"/>
          <w:szCs w:val="28"/>
        </w:rPr>
        <w:t>, пустые слова</w:t>
      </w:r>
      <w:r w:rsidR="002F19A5" w:rsidRPr="00DA2B0E">
        <w:rPr>
          <w:rFonts w:ascii="Times New Roman" w:hAnsi="Times New Roman" w:cs="Times New Roman"/>
          <w:sz w:val="28"/>
          <w:szCs w:val="28"/>
        </w:rPr>
        <w:t>.</w:t>
      </w:r>
      <w:r w:rsidR="008D28D7" w:rsidRPr="00DA2B0E">
        <w:rPr>
          <w:rFonts w:ascii="Times New Roman" w:hAnsi="Times New Roman" w:cs="Times New Roman"/>
          <w:sz w:val="28"/>
          <w:szCs w:val="28"/>
        </w:rPr>
        <w:t xml:space="preserve"> Она</w:t>
      </w:r>
      <w:r w:rsidR="003D1767" w:rsidRPr="00DA2B0E">
        <w:rPr>
          <w:rFonts w:ascii="Times New Roman" w:hAnsi="Times New Roman" w:cs="Times New Roman"/>
          <w:sz w:val="28"/>
          <w:szCs w:val="28"/>
        </w:rPr>
        <w:t xml:space="preserve"> же самая</w:t>
      </w:r>
      <w:r w:rsidR="00DA2F9C" w:rsidRPr="00DA2B0E">
        <w:rPr>
          <w:rFonts w:ascii="Times New Roman" w:hAnsi="Times New Roman" w:cs="Times New Roman"/>
          <w:sz w:val="28"/>
          <w:szCs w:val="28"/>
        </w:rPr>
        <w:t xml:space="preserve"> проста</w:t>
      </w:r>
      <w:r w:rsidR="003D1767" w:rsidRPr="00DA2B0E">
        <w:rPr>
          <w:rFonts w:ascii="Times New Roman" w:hAnsi="Times New Roman" w:cs="Times New Roman"/>
          <w:sz w:val="28"/>
          <w:szCs w:val="28"/>
        </w:rPr>
        <w:t>я</w:t>
      </w:r>
      <w:r w:rsidR="00DA2F9C" w:rsidRPr="00DA2B0E">
        <w:rPr>
          <w:rFonts w:ascii="Times New Roman" w:hAnsi="Times New Roman" w:cs="Times New Roman"/>
          <w:sz w:val="28"/>
          <w:szCs w:val="28"/>
        </w:rPr>
        <w:t xml:space="preserve"> и </w:t>
      </w:r>
      <w:r w:rsidR="008D28D7" w:rsidRPr="00DA2B0E">
        <w:rPr>
          <w:rFonts w:ascii="Times New Roman" w:hAnsi="Times New Roman" w:cs="Times New Roman"/>
          <w:sz w:val="28"/>
          <w:szCs w:val="28"/>
        </w:rPr>
        <w:t>очевидна</w:t>
      </w:r>
      <w:r w:rsidR="003D1767" w:rsidRPr="00DA2B0E">
        <w:rPr>
          <w:rFonts w:ascii="Times New Roman" w:hAnsi="Times New Roman" w:cs="Times New Roman"/>
          <w:sz w:val="28"/>
          <w:szCs w:val="28"/>
        </w:rPr>
        <w:t>я</w:t>
      </w:r>
      <w:r w:rsidR="00074CD3" w:rsidRPr="00DA2B0E">
        <w:rPr>
          <w:rFonts w:ascii="Times New Roman" w:hAnsi="Times New Roman" w:cs="Times New Roman"/>
          <w:sz w:val="28"/>
          <w:szCs w:val="28"/>
        </w:rPr>
        <w:t>.</w:t>
      </w:r>
      <w:r w:rsidR="00DA2F9C" w:rsidRPr="00DA2B0E">
        <w:rPr>
          <w:rFonts w:ascii="Times New Roman" w:hAnsi="Times New Roman" w:cs="Times New Roman"/>
          <w:sz w:val="28"/>
          <w:szCs w:val="28"/>
        </w:rPr>
        <w:t xml:space="preserve"> Благодаря ей, мы увидели, </w:t>
      </w:r>
      <w:r w:rsidR="00074CD3" w:rsidRPr="00DA2B0E">
        <w:rPr>
          <w:rFonts w:ascii="Times New Roman" w:hAnsi="Times New Roman" w:cs="Times New Roman"/>
          <w:sz w:val="28"/>
          <w:szCs w:val="28"/>
        </w:rPr>
        <w:t>зачем человеку</w:t>
      </w:r>
      <w:r w:rsidR="00DA2F9C" w:rsidRPr="00DA2B0E">
        <w:rPr>
          <w:rFonts w:ascii="Times New Roman" w:hAnsi="Times New Roman" w:cs="Times New Roman"/>
          <w:sz w:val="28"/>
          <w:szCs w:val="28"/>
        </w:rPr>
        <w:t xml:space="preserve"> мыследеятельность</w:t>
      </w:r>
      <w:r w:rsidR="00074CD3" w:rsidRPr="00DA2B0E">
        <w:rPr>
          <w:rFonts w:ascii="Times New Roman" w:hAnsi="Times New Roman" w:cs="Times New Roman"/>
          <w:sz w:val="28"/>
          <w:szCs w:val="28"/>
        </w:rPr>
        <w:t xml:space="preserve"> – что</w:t>
      </w:r>
      <w:r w:rsidR="002B29C0">
        <w:rPr>
          <w:rFonts w:ascii="Times New Roman" w:hAnsi="Times New Roman" w:cs="Times New Roman"/>
          <w:sz w:val="28"/>
          <w:szCs w:val="28"/>
        </w:rPr>
        <w:t>бы быть и оставаться человеком,</w:t>
      </w:r>
      <w:r w:rsidR="009708CA">
        <w:rPr>
          <w:rFonts w:ascii="Times New Roman" w:hAnsi="Times New Roman" w:cs="Times New Roman"/>
          <w:sz w:val="28"/>
          <w:szCs w:val="28"/>
        </w:rPr>
        <w:t xml:space="preserve"> </w:t>
      </w:r>
      <w:r w:rsidR="00DA2F9C" w:rsidRPr="00DA2B0E">
        <w:rPr>
          <w:rFonts w:ascii="Times New Roman" w:hAnsi="Times New Roman" w:cs="Times New Roman"/>
          <w:sz w:val="28"/>
          <w:szCs w:val="28"/>
        </w:rPr>
        <w:t xml:space="preserve">и </w:t>
      </w:r>
      <w:r w:rsidR="00074CD3" w:rsidRPr="00DA2B0E">
        <w:rPr>
          <w:rFonts w:ascii="Times New Roman" w:hAnsi="Times New Roman" w:cs="Times New Roman"/>
          <w:sz w:val="28"/>
          <w:szCs w:val="28"/>
        </w:rPr>
        <w:t>каково назначение</w:t>
      </w:r>
      <w:r w:rsidR="009708CA">
        <w:rPr>
          <w:rFonts w:ascii="Times New Roman" w:hAnsi="Times New Roman" w:cs="Times New Roman"/>
          <w:sz w:val="28"/>
          <w:szCs w:val="28"/>
        </w:rPr>
        <w:t xml:space="preserve"> </w:t>
      </w:r>
      <w:r w:rsidR="00074CD3" w:rsidRPr="00DA2B0E">
        <w:rPr>
          <w:rFonts w:ascii="Times New Roman" w:hAnsi="Times New Roman" w:cs="Times New Roman"/>
          <w:sz w:val="28"/>
          <w:szCs w:val="28"/>
        </w:rPr>
        <w:t>человека «с точки зрения» мыследеятельности</w:t>
      </w:r>
      <w:r w:rsidR="00FB56BD" w:rsidRPr="00DA2B0E">
        <w:rPr>
          <w:rFonts w:ascii="Times New Roman" w:hAnsi="Times New Roman" w:cs="Times New Roman"/>
          <w:sz w:val="28"/>
          <w:szCs w:val="28"/>
        </w:rPr>
        <w:t xml:space="preserve"> – чтобы хранить и развивать мыследеятельность.</w:t>
      </w:r>
      <w:r w:rsidR="009708CA">
        <w:rPr>
          <w:rFonts w:ascii="Times New Roman" w:hAnsi="Times New Roman" w:cs="Times New Roman"/>
          <w:sz w:val="28"/>
          <w:szCs w:val="28"/>
        </w:rPr>
        <w:t xml:space="preserve"> </w:t>
      </w:r>
      <w:r w:rsidR="00FB56BD" w:rsidRPr="00DA2B0E">
        <w:rPr>
          <w:rFonts w:ascii="Times New Roman" w:hAnsi="Times New Roman" w:cs="Times New Roman"/>
          <w:sz w:val="28"/>
          <w:szCs w:val="28"/>
        </w:rPr>
        <w:t>Одно для другого</w:t>
      </w:r>
      <w:r w:rsidR="004E5623">
        <w:rPr>
          <w:rFonts w:ascii="Times New Roman" w:hAnsi="Times New Roman" w:cs="Times New Roman"/>
          <w:sz w:val="28"/>
          <w:szCs w:val="28"/>
        </w:rPr>
        <w:t xml:space="preserve"> одновременно </w:t>
      </w:r>
      <w:r w:rsidR="00D07F64">
        <w:rPr>
          <w:rFonts w:ascii="Times New Roman" w:hAnsi="Times New Roman" w:cs="Times New Roman"/>
          <w:sz w:val="28"/>
          <w:szCs w:val="28"/>
        </w:rPr>
        <w:t>средство</w:t>
      </w:r>
      <w:r w:rsidR="004E5623">
        <w:rPr>
          <w:rFonts w:ascii="Times New Roman" w:hAnsi="Times New Roman" w:cs="Times New Roman"/>
          <w:sz w:val="28"/>
          <w:szCs w:val="28"/>
        </w:rPr>
        <w:t xml:space="preserve"> и</w:t>
      </w:r>
      <w:r w:rsidR="004E5623" w:rsidRPr="00DA2B0E">
        <w:rPr>
          <w:rFonts w:ascii="Times New Roman" w:hAnsi="Times New Roman" w:cs="Times New Roman"/>
          <w:sz w:val="28"/>
          <w:szCs w:val="28"/>
        </w:rPr>
        <w:t xml:space="preserve"> </w:t>
      </w:r>
      <w:r w:rsidR="00FB56BD" w:rsidRPr="00DA2B0E">
        <w:rPr>
          <w:rFonts w:ascii="Times New Roman" w:hAnsi="Times New Roman" w:cs="Times New Roman"/>
          <w:sz w:val="28"/>
          <w:szCs w:val="28"/>
        </w:rPr>
        <w:t>цель</w:t>
      </w:r>
      <w:r w:rsidR="004E5623">
        <w:rPr>
          <w:rFonts w:ascii="Times New Roman" w:hAnsi="Times New Roman" w:cs="Times New Roman"/>
          <w:sz w:val="28"/>
          <w:szCs w:val="28"/>
        </w:rPr>
        <w:t xml:space="preserve">, </w:t>
      </w:r>
      <w:r w:rsidR="00FB56BD" w:rsidRPr="00DA2B0E">
        <w:rPr>
          <w:rFonts w:ascii="Times New Roman" w:hAnsi="Times New Roman" w:cs="Times New Roman"/>
          <w:sz w:val="28"/>
          <w:szCs w:val="28"/>
        </w:rPr>
        <w:t>и в такой</w:t>
      </w:r>
      <w:r w:rsidR="003A0A73">
        <w:rPr>
          <w:rFonts w:ascii="Times New Roman" w:hAnsi="Times New Roman" w:cs="Times New Roman"/>
          <w:sz w:val="28"/>
          <w:szCs w:val="28"/>
        </w:rPr>
        <w:t xml:space="preserve"> самодостаточной</w:t>
      </w:r>
      <w:r w:rsidR="00FB56BD" w:rsidRPr="00DA2B0E">
        <w:rPr>
          <w:rFonts w:ascii="Times New Roman" w:hAnsi="Times New Roman" w:cs="Times New Roman"/>
          <w:sz w:val="28"/>
          <w:szCs w:val="28"/>
        </w:rPr>
        <w:t xml:space="preserve"> конструкции заключена потенция высочайшей устойчивости человечества, может быть, его вечность.</w:t>
      </w:r>
      <w:r w:rsidR="009708CA">
        <w:rPr>
          <w:rFonts w:ascii="Times New Roman" w:hAnsi="Times New Roman" w:cs="Times New Roman"/>
          <w:sz w:val="28"/>
          <w:szCs w:val="28"/>
        </w:rPr>
        <w:t xml:space="preserve"> </w:t>
      </w:r>
    </w:p>
    <w:p w:rsidR="00A505D0" w:rsidRDefault="00FB56BD" w:rsidP="007004CD">
      <w:pPr>
        <w:spacing w:line="240" w:lineRule="auto"/>
        <w:ind w:left="1418"/>
        <w:rPr>
          <w:rFonts w:ascii="Times New Roman" w:hAnsi="Times New Roman" w:cs="Times New Roman"/>
          <w:sz w:val="28"/>
          <w:szCs w:val="28"/>
        </w:rPr>
      </w:pPr>
      <w:r w:rsidRPr="00DA2B0E">
        <w:rPr>
          <w:rFonts w:ascii="Times New Roman" w:hAnsi="Times New Roman" w:cs="Times New Roman"/>
          <w:sz w:val="28"/>
          <w:szCs w:val="28"/>
        </w:rPr>
        <w:t xml:space="preserve">Поэтому </w:t>
      </w:r>
      <w:r w:rsidR="002B6FCE" w:rsidRPr="00DA2B0E">
        <w:rPr>
          <w:rFonts w:ascii="Times New Roman" w:hAnsi="Times New Roman" w:cs="Times New Roman"/>
          <w:sz w:val="28"/>
          <w:szCs w:val="28"/>
        </w:rPr>
        <w:t>содержанием уроков</w:t>
      </w:r>
      <w:r w:rsidR="00D403A4" w:rsidRPr="00DA2B0E">
        <w:rPr>
          <w:rFonts w:ascii="Times New Roman" w:hAnsi="Times New Roman" w:cs="Times New Roman"/>
          <w:sz w:val="28"/>
          <w:szCs w:val="28"/>
        </w:rPr>
        <w:t>, которые мы ищем,</w:t>
      </w:r>
      <w:r w:rsidR="007004CD">
        <w:rPr>
          <w:rFonts w:ascii="Times New Roman" w:hAnsi="Times New Roman" w:cs="Times New Roman"/>
          <w:sz w:val="28"/>
          <w:szCs w:val="28"/>
        </w:rPr>
        <w:t xml:space="preserve"> </w:t>
      </w:r>
      <w:r w:rsidR="00D403A4" w:rsidRPr="00DA2B0E">
        <w:rPr>
          <w:rFonts w:ascii="Times New Roman" w:hAnsi="Times New Roman" w:cs="Times New Roman"/>
          <w:sz w:val="28"/>
          <w:szCs w:val="28"/>
        </w:rPr>
        <w:t>должны быть</w:t>
      </w:r>
      <w:r w:rsidR="002B6FCE" w:rsidRPr="00DA2B0E">
        <w:rPr>
          <w:rFonts w:ascii="Times New Roman" w:hAnsi="Times New Roman" w:cs="Times New Roman"/>
          <w:sz w:val="28"/>
          <w:szCs w:val="28"/>
        </w:rPr>
        <w:t xml:space="preserve"> суждения о</w:t>
      </w:r>
      <w:r w:rsidR="00D403A4" w:rsidRPr="00DA2B0E">
        <w:rPr>
          <w:rFonts w:ascii="Times New Roman" w:hAnsi="Times New Roman" w:cs="Times New Roman"/>
          <w:sz w:val="28"/>
          <w:szCs w:val="28"/>
        </w:rPr>
        <w:t xml:space="preserve"> пут</w:t>
      </w:r>
      <w:r w:rsidR="002B6FCE" w:rsidRPr="00DA2B0E">
        <w:rPr>
          <w:rFonts w:ascii="Times New Roman" w:hAnsi="Times New Roman" w:cs="Times New Roman"/>
          <w:sz w:val="28"/>
          <w:szCs w:val="28"/>
        </w:rPr>
        <w:t>ях</w:t>
      </w:r>
      <w:r w:rsidR="00D403A4" w:rsidRPr="00DA2B0E">
        <w:rPr>
          <w:rFonts w:ascii="Times New Roman" w:hAnsi="Times New Roman" w:cs="Times New Roman"/>
          <w:sz w:val="28"/>
          <w:szCs w:val="28"/>
        </w:rPr>
        <w:t xml:space="preserve"> и способ</w:t>
      </w:r>
      <w:r w:rsidR="002B6FCE" w:rsidRPr="00DA2B0E">
        <w:rPr>
          <w:rFonts w:ascii="Times New Roman" w:hAnsi="Times New Roman" w:cs="Times New Roman"/>
          <w:sz w:val="28"/>
          <w:szCs w:val="28"/>
        </w:rPr>
        <w:t>ах</w:t>
      </w:r>
      <w:r w:rsidR="00D403A4" w:rsidRPr="00DA2B0E">
        <w:rPr>
          <w:rFonts w:ascii="Times New Roman" w:hAnsi="Times New Roman" w:cs="Times New Roman"/>
          <w:sz w:val="28"/>
          <w:szCs w:val="28"/>
        </w:rPr>
        <w:t xml:space="preserve"> </w:t>
      </w:r>
      <w:r w:rsidR="007C3FF6" w:rsidRPr="00DA2B0E">
        <w:rPr>
          <w:rFonts w:ascii="Times New Roman" w:hAnsi="Times New Roman" w:cs="Times New Roman"/>
          <w:sz w:val="28"/>
          <w:szCs w:val="28"/>
        </w:rPr>
        <w:t xml:space="preserve">поддержки </w:t>
      </w:r>
      <w:r w:rsidR="002B6FCE" w:rsidRPr="00DA2B0E">
        <w:rPr>
          <w:rFonts w:ascii="Times New Roman" w:hAnsi="Times New Roman" w:cs="Times New Roman"/>
          <w:i/>
          <w:iCs/>
          <w:sz w:val="28"/>
          <w:szCs w:val="28"/>
        </w:rPr>
        <w:t>само</w:t>
      </w:r>
      <w:r w:rsidR="00D403A4" w:rsidRPr="00DA2B0E">
        <w:rPr>
          <w:rFonts w:ascii="Times New Roman" w:hAnsi="Times New Roman" w:cs="Times New Roman"/>
          <w:i/>
          <w:iCs/>
          <w:sz w:val="28"/>
          <w:szCs w:val="28"/>
        </w:rPr>
        <w:t>защиты</w:t>
      </w:r>
      <w:r w:rsidR="00D403A4" w:rsidRPr="00DA2B0E">
        <w:rPr>
          <w:rFonts w:ascii="Times New Roman" w:hAnsi="Times New Roman" w:cs="Times New Roman"/>
          <w:sz w:val="28"/>
          <w:szCs w:val="28"/>
        </w:rPr>
        <w:t xml:space="preserve"> и</w:t>
      </w:r>
      <w:r w:rsidR="009708CA">
        <w:rPr>
          <w:rFonts w:ascii="Times New Roman" w:hAnsi="Times New Roman" w:cs="Times New Roman"/>
          <w:sz w:val="28"/>
          <w:szCs w:val="28"/>
        </w:rPr>
        <w:t xml:space="preserve"> </w:t>
      </w:r>
      <w:r w:rsidR="002B6FCE" w:rsidRPr="00DA2B0E">
        <w:rPr>
          <w:rFonts w:ascii="Times New Roman" w:hAnsi="Times New Roman" w:cs="Times New Roman"/>
          <w:i/>
          <w:iCs/>
          <w:sz w:val="28"/>
          <w:szCs w:val="28"/>
        </w:rPr>
        <w:t>само</w:t>
      </w:r>
      <w:r w:rsidR="00D403A4" w:rsidRPr="00DA2B0E">
        <w:rPr>
          <w:rFonts w:ascii="Times New Roman" w:hAnsi="Times New Roman" w:cs="Times New Roman"/>
          <w:i/>
          <w:iCs/>
          <w:sz w:val="28"/>
          <w:szCs w:val="28"/>
        </w:rPr>
        <w:t>сохранения</w:t>
      </w:r>
      <w:r w:rsidR="00D403A4" w:rsidRPr="00DA2B0E">
        <w:rPr>
          <w:rFonts w:ascii="Times New Roman" w:hAnsi="Times New Roman" w:cs="Times New Roman"/>
          <w:sz w:val="28"/>
          <w:szCs w:val="28"/>
        </w:rPr>
        <w:t xml:space="preserve"> этой конструкции.</w:t>
      </w:r>
      <w:r w:rsidR="00F44D96" w:rsidRPr="00DA2B0E">
        <w:rPr>
          <w:rFonts w:ascii="Times New Roman" w:hAnsi="Times New Roman" w:cs="Times New Roman"/>
          <w:sz w:val="28"/>
          <w:szCs w:val="28"/>
        </w:rPr>
        <w:t xml:space="preserve"> Стало быть, </w:t>
      </w:r>
      <w:r w:rsidR="009C7C0E" w:rsidRPr="00DA2B0E">
        <w:rPr>
          <w:rFonts w:ascii="Times New Roman" w:hAnsi="Times New Roman" w:cs="Times New Roman"/>
          <w:sz w:val="28"/>
          <w:szCs w:val="28"/>
        </w:rPr>
        <w:t>поддержки</w:t>
      </w:r>
      <w:r w:rsidR="007C3FF6" w:rsidRPr="00DA2B0E">
        <w:rPr>
          <w:rFonts w:ascii="Times New Roman" w:hAnsi="Times New Roman" w:cs="Times New Roman"/>
          <w:sz w:val="28"/>
          <w:szCs w:val="28"/>
        </w:rPr>
        <w:t xml:space="preserve"> ее</w:t>
      </w:r>
      <w:r w:rsidR="00C47B79" w:rsidRPr="00DA2B0E">
        <w:rPr>
          <w:rFonts w:ascii="Times New Roman" w:hAnsi="Times New Roman" w:cs="Times New Roman"/>
          <w:sz w:val="28"/>
          <w:szCs w:val="28"/>
        </w:rPr>
        <w:t xml:space="preserve"> рефлексивности</w:t>
      </w:r>
      <w:r w:rsidR="00F44D96" w:rsidRPr="00DA2B0E">
        <w:rPr>
          <w:rFonts w:ascii="Times New Roman" w:hAnsi="Times New Roman" w:cs="Times New Roman"/>
          <w:sz w:val="28"/>
          <w:szCs w:val="28"/>
        </w:rPr>
        <w:t>.</w:t>
      </w:r>
      <w:r w:rsidR="00FF3B7A" w:rsidRPr="00DA2B0E">
        <w:rPr>
          <w:rFonts w:ascii="Times New Roman" w:hAnsi="Times New Roman" w:cs="Times New Roman"/>
          <w:sz w:val="28"/>
          <w:szCs w:val="28"/>
        </w:rPr>
        <w:t xml:space="preserve"> </w:t>
      </w:r>
    </w:p>
    <w:p w:rsidR="00923769" w:rsidRDefault="00923769" w:rsidP="00193AA3">
      <w:pPr>
        <w:spacing w:line="240" w:lineRule="auto"/>
        <w:rPr>
          <w:rFonts w:ascii="Times New Roman" w:hAnsi="Times New Roman" w:cs="Times New Roman"/>
          <w:sz w:val="28"/>
          <w:szCs w:val="28"/>
        </w:rPr>
      </w:pPr>
      <w:r>
        <w:rPr>
          <w:rFonts w:ascii="Times New Roman" w:hAnsi="Times New Roman" w:cs="Times New Roman"/>
          <w:sz w:val="28"/>
          <w:szCs w:val="28"/>
        </w:rPr>
        <w:t xml:space="preserve">Другая важная идея – </w:t>
      </w:r>
      <w:r w:rsidR="00425D4D">
        <w:rPr>
          <w:rFonts w:ascii="Times New Roman" w:hAnsi="Times New Roman" w:cs="Times New Roman"/>
          <w:sz w:val="28"/>
          <w:szCs w:val="28"/>
        </w:rPr>
        <w:t>о неединственности мир</w:t>
      </w:r>
      <w:r w:rsidR="004E5623">
        <w:rPr>
          <w:rFonts w:ascii="Times New Roman" w:hAnsi="Times New Roman" w:cs="Times New Roman"/>
          <w:sz w:val="28"/>
          <w:szCs w:val="28"/>
        </w:rPr>
        <w:t>а</w:t>
      </w:r>
      <w:r w:rsidR="00425D4D">
        <w:rPr>
          <w:rFonts w:ascii="Times New Roman" w:hAnsi="Times New Roman" w:cs="Times New Roman"/>
          <w:sz w:val="28"/>
          <w:szCs w:val="28"/>
        </w:rPr>
        <w:t xml:space="preserve"> нашего существования и </w:t>
      </w:r>
      <w:r>
        <w:rPr>
          <w:rFonts w:ascii="Times New Roman" w:hAnsi="Times New Roman" w:cs="Times New Roman"/>
          <w:sz w:val="28"/>
          <w:szCs w:val="28"/>
        </w:rPr>
        <w:t xml:space="preserve">различение естественного и искусственного миров. </w:t>
      </w:r>
      <w:r w:rsidR="00677AF9">
        <w:rPr>
          <w:rFonts w:ascii="Times New Roman" w:hAnsi="Times New Roman" w:cs="Times New Roman"/>
          <w:sz w:val="28"/>
          <w:szCs w:val="28"/>
        </w:rPr>
        <w:t xml:space="preserve">Благодаря ей мы увидели наши реальные возможности что-то изменять к лучшему и их источники. </w:t>
      </w:r>
      <w:r>
        <w:rPr>
          <w:rFonts w:ascii="Times New Roman" w:hAnsi="Times New Roman" w:cs="Times New Roman"/>
          <w:sz w:val="28"/>
          <w:szCs w:val="28"/>
        </w:rPr>
        <w:t>Конечно,</w:t>
      </w:r>
      <w:r w:rsidR="00EA1D61">
        <w:rPr>
          <w:rFonts w:ascii="Times New Roman" w:hAnsi="Times New Roman" w:cs="Times New Roman"/>
          <w:sz w:val="28"/>
          <w:szCs w:val="28"/>
        </w:rPr>
        <w:t xml:space="preserve"> принципиально </w:t>
      </w:r>
      <w:r w:rsidR="00193AA3">
        <w:rPr>
          <w:rFonts w:ascii="Times New Roman" w:hAnsi="Times New Roman" w:cs="Times New Roman"/>
          <w:sz w:val="28"/>
          <w:szCs w:val="28"/>
        </w:rPr>
        <w:t>ничто не мешает мыслить</w:t>
      </w:r>
      <w:r w:rsidR="00EA1D61">
        <w:rPr>
          <w:rFonts w:ascii="Times New Roman" w:hAnsi="Times New Roman" w:cs="Times New Roman"/>
          <w:sz w:val="28"/>
          <w:szCs w:val="28"/>
        </w:rPr>
        <w:t xml:space="preserve"> о многих мирах. </w:t>
      </w:r>
      <w:r>
        <w:rPr>
          <w:rFonts w:ascii="Times New Roman" w:hAnsi="Times New Roman" w:cs="Times New Roman"/>
          <w:sz w:val="28"/>
          <w:szCs w:val="28"/>
        </w:rPr>
        <w:t xml:space="preserve"> Нам пока это не потребовалось, но саму идею не стоит забывать, может еще пригодиться.  </w:t>
      </w:r>
    </w:p>
    <w:p w:rsidR="00FB60EA" w:rsidRPr="00DA2B0E" w:rsidRDefault="00D9516B" w:rsidP="005A16D6">
      <w:pPr>
        <w:spacing w:line="240" w:lineRule="auto"/>
        <w:rPr>
          <w:rFonts w:ascii="Times New Roman" w:hAnsi="Times New Roman" w:cs="Times New Roman"/>
          <w:sz w:val="28"/>
          <w:szCs w:val="28"/>
        </w:rPr>
      </w:pPr>
      <w:r>
        <w:rPr>
          <w:rFonts w:ascii="Times New Roman" w:hAnsi="Times New Roman" w:cs="Times New Roman"/>
          <w:sz w:val="28"/>
          <w:szCs w:val="28"/>
        </w:rPr>
        <w:t>Третья идея − об избавлении</w:t>
      </w:r>
      <w:r w:rsidR="00FB60EA">
        <w:rPr>
          <w:rFonts w:ascii="Times New Roman" w:hAnsi="Times New Roman" w:cs="Times New Roman"/>
          <w:sz w:val="28"/>
          <w:szCs w:val="28"/>
        </w:rPr>
        <w:t xml:space="preserve"> от демонических идеологий</w:t>
      </w:r>
      <w:r>
        <w:rPr>
          <w:rFonts w:ascii="Times New Roman" w:hAnsi="Times New Roman" w:cs="Times New Roman"/>
          <w:sz w:val="28"/>
          <w:szCs w:val="28"/>
        </w:rPr>
        <w:t>.</w:t>
      </w:r>
      <w:r w:rsidR="00F67ABE">
        <w:rPr>
          <w:rFonts w:ascii="Times New Roman" w:hAnsi="Times New Roman" w:cs="Times New Roman"/>
          <w:sz w:val="28"/>
          <w:szCs w:val="28"/>
        </w:rPr>
        <w:t xml:space="preserve"> Давняя мечта человечества. </w:t>
      </w:r>
      <w:r>
        <w:rPr>
          <w:rFonts w:ascii="Times New Roman" w:hAnsi="Times New Roman" w:cs="Times New Roman"/>
          <w:sz w:val="28"/>
          <w:szCs w:val="28"/>
        </w:rPr>
        <w:t xml:space="preserve"> </w:t>
      </w:r>
      <w:r w:rsidR="00301A53">
        <w:rPr>
          <w:rFonts w:ascii="Times New Roman" w:hAnsi="Times New Roman" w:cs="Times New Roman"/>
          <w:sz w:val="28"/>
          <w:szCs w:val="28"/>
        </w:rPr>
        <w:t xml:space="preserve">В годы Французской революции </w:t>
      </w:r>
      <w:r w:rsidR="00173B9B">
        <w:rPr>
          <w:rFonts w:ascii="Times New Roman" w:hAnsi="Times New Roman" w:cs="Times New Roman"/>
          <w:sz w:val="28"/>
          <w:szCs w:val="28"/>
        </w:rPr>
        <w:t>для этого применялся</w:t>
      </w:r>
      <w:r w:rsidR="00301A53">
        <w:rPr>
          <w:rFonts w:ascii="Times New Roman" w:hAnsi="Times New Roman" w:cs="Times New Roman"/>
          <w:sz w:val="28"/>
          <w:szCs w:val="28"/>
        </w:rPr>
        <w:t xml:space="preserve"> </w:t>
      </w:r>
      <w:r>
        <w:rPr>
          <w:rFonts w:ascii="Times New Roman" w:hAnsi="Times New Roman" w:cs="Times New Roman"/>
          <w:sz w:val="28"/>
          <w:szCs w:val="28"/>
        </w:rPr>
        <w:t>универсальный</w:t>
      </w:r>
      <w:r w:rsidR="00301A53">
        <w:rPr>
          <w:rFonts w:ascii="Times New Roman" w:hAnsi="Times New Roman" w:cs="Times New Roman"/>
          <w:sz w:val="28"/>
          <w:szCs w:val="28"/>
        </w:rPr>
        <w:t xml:space="preserve"> метод</w:t>
      </w:r>
      <w:r w:rsidR="00FB60EA">
        <w:rPr>
          <w:rFonts w:ascii="Times New Roman" w:hAnsi="Times New Roman" w:cs="Times New Roman"/>
          <w:sz w:val="28"/>
          <w:szCs w:val="28"/>
        </w:rPr>
        <w:t xml:space="preserve"> лечения головной боли. </w:t>
      </w:r>
      <w:r w:rsidR="005F0B68">
        <w:rPr>
          <w:rFonts w:ascii="Times New Roman" w:hAnsi="Times New Roman" w:cs="Times New Roman"/>
          <w:sz w:val="28"/>
          <w:szCs w:val="28"/>
        </w:rPr>
        <w:t>Но</w:t>
      </w:r>
      <w:r w:rsidR="0001315C">
        <w:rPr>
          <w:rFonts w:ascii="Times New Roman" w:hAnsi="Times New Roman" w:cs="Times New Roman"/>
          <w:sz w:val="28"/>
          <w:szCs w:val="28"/>
        </w:rPr>
        <w:t xml:space="preserve"> сегодня</w:t>
      </w:r>
      <w:r w:rsidR="005F0B68">
        <w:rPr>
          <w:rFonts w:ascii="Times New Roman" w:hAnsi="Times New Roman" w:cs="Times New Roman"/>
          <w:sz w:val="28"/>
          <w:szCs w:val="28"/>
        </w:rPr>
        <w:t xml:space="preserve"> </w:t>
      </w:r>
      <w:r w:rsidR="00E72161">
        <w:rPr>
          <w:rFonts w:ascii="Times New Roman" w:hAnsi="Times New Roman" w:cs="Times New Roman"/>
          <w:sz w:val="28"/>
          <w:szCs w:val="28"/>
        </w:rPr>
        <w:t>виден</w:t>
      </w:r>
      <w:r w:rsidR="005F0B68">
        <w:rPr>
          <w:rFonts w:ascii="Times New Roman" w:hAnsi="Times New Roman" w:cs="Times New Roman"/>
          <w:sz w:val="28"/>
          <w:szCs w:val="28"/>
        </w:rPr>
        <w:t xml:space="preserve"> иной путь</w:t>
      </w:r>
      <w:r w:rsidR="00193AA3">
        <w:rPr>
          <w:rFonts w:ascii="Times New Roman" w:hAnsi="Times New Roman" w:cs="Times New Roman"/>
          <w:sz w:val="28"/>
          <w:szCs w:val="28"/>
        </w:rPr>
        <w:t xml:space="preserve"> − блокировка</w:t>
      </w:r>
      <w:r w:rsidR="005F0B68">
        <w:rPr>
          <w:rFonts w:ascii="Times New Roman" w:hAnsi="Times New Roman" w:cs="Times New Roman"/>
          <w:sz w:val="28"/>
          <w:szCs w:val="28"/>
        </w:rPr>
        <w:t>: достаточно лишить демонов ресурса – массового человека.</w:t>
      </w:r>
      <w:r w:rsidR="00BD3EFE">
        <w:rPr>
          <w:rFonts w:ascii="Times New Roman" w:hAnsi="Times New Roman" w:cs="Times New Roman"/>
          <w:sz w:val="28"/>
          <w:szCs w:val="28"/>
        </w:rPr>
        <w:t xml:space="preserve"> Здесь </w:t>
      </w:r>
      <w:r w:rsidR="00647C9E">
        <w:rPr>
          <w:rFonts w:ascii="Times New Roman" w:hAnsi="Times New Roman" w:cs="Times New Roman"/>
          <w:sz w:val="28"/>
          <w:szCs w:val="28"/>
        </w:rPr>
        <w:t>просматриваются два подхода. Первый – запретительный – ввести такой общественный строй, законодательство которого ограничило бы возможности использования массового человека как ресурса. И второй – избавиться от массового человека или, хотя бы уменьшить его относительную численность до безопасных пределов. Первы</w:t>
      </w:r>
      <w:r w:rsidR="005A16D6">
        <w:rPr>
          <w:rFonts w:ascii="Times New Roman" w:hAnsi="Times New Roman" w:cs="Times New Roman"/>
          <w:sz w:val="28"/>
          <w:szCs w:val="28"/>
        </w:rPr>
        <w:t xml:space="preserve">й подход опробуется сейчас во многих странах, второй – пока на уровне замыслов. Ниже обсудим принципиальную возможность продвинуть второй подход. </w:t>
      </w:r>
      <w:r w:rsidR="005A16D6">
        <w:rPr>
          <w:rFonts w:ascii="Times New Roman" w:hAnsi="Times New Roman" w:cs="Times New Roman"/>
          <w:sz w:val="28"/>
          <w:szCs w:val="28"/>
        </w:rPr>
        <w:br/>
        <w:t>Также было бы полезно продолжить обсуждение обоих подходов, чтобы представить себе такую</w:t>
      </w:r>
      <w:r w:rsidR="001B63C9">
        <w:rPr>
          <w:rFonts w:ascii="Times New Roman" w:hAnsi="Times New Roman" w:cs="Times New Roman"/>
          <w:sz w:val="28"/>
          <w:szCs w:val="28"/>
        </w:rPr>
        <w:t xml:space="preserve"> рефлексивную</w:t>
      </w:r>
      <w:r w:rsidR="005A16D6">
        <w:rPr>
          <w:rFonts w:ascii="Times New Roman" w:hAnsi="Times New Roman" w:cs="Times New Roman"/>
          <w:sz w:val="28"/>
          <w:szCs w:val="28"/>
        </w:rPr>
        <w:t xml:space="preserve"> конструкцию, в которой оба подхода осуществляются параллельно и поддерживают друг друга, т.е. образуют целостность. </w:t>
      </w:r>
    </w:p>
    <w:p w:rsidR="0006745E" w:rsidRDefault="00FB60EA" w:rsidP="00C372BA">
      <w:pPr>
        <w:spacing w:line="240" w:lineRule="auto"/>
        <w:rPr>
          <w:rFonts w:ascii="Times New Roman" w:hAnsi="Times New Roman" w:cs="Times New Roman"/>
          <w:sz w:val="28"/>
          <w:szCs w:val="28"/>
        </w:rPr>
      </w:pPr>
      <w:r>
        <w:rPr>
          <w:rFonts w:ascii="Times New Roman" w:hAnsi="Times New Roman" w:cs="Times New Roman"/>
          <w:sz w:val="28"/>
          <w:szCs w:val="28"/>
        </w:rPr>
        <w:t>Четвертая</w:t>
      </w:r>
      <w:r w:rsidR="00D35413">
        <w:rPr>
          <w:rFonts w:ascii="Times New Roman" w:hAnsi="Times New Roman" w:cs="Times New Roman"/>
          <w:sz w:val="28"/>
          <w:szCs w:val="28"/>
        </w:rPr>
        <w:t xml:space="preserve"> важная идея, которую мы использовали – деятельностный </w:t>
      </w:r>
      <w:r w:rsidR="00C372BA">
        <w:rPr>
          <w:rFonts w:ascii="Times New Roman" w:hAnsi="Times New Roman" w:cs="Times New Roman"/>
          <w:sz w:val="28"/>
          <w:szCs w:val="28"/>
        </w:rPr>
        <w:t>подход.</w:t>
      </w:r>
      <w:r w:rsidR="005F0B68">
        <w:rPr>
          <w:rFonts w:ascii="Times New Roman" w:hAnsi="Times New Roman" w:cs="Times New Roman"/>
          <w:sz w:val="28"/>
          <w:szCs w:val="28"/>
        </w:rPr>
        <w:t xml:space="preserve"> </w:t>
      </w:r>
      <w:r w:rsidR="00FC17B6">
        <w:rPr>
          <w:rFonts w:ascii="Times New Roman" w:hAnsi="Times New Roman" w:cs="Times New Roman"/>
          <w:sz w:val="28"/>
          <w:szCs w:val="28"/>
        </w:rPr>
        <w:t>Он потянул за собой цепочку новых полезных представлений и понятий.</w:t>
      </w:r>
    </w:p>
    <w:p w:rsidR="001B186B" w:rsidRPr="00DA2B0E" w:rsidRDefault="00D35413" w:rsidP="008C78C3">
      <w:pPr>
        <w:spacing w:line="240" w:lineRule="auto"/>
        <w:rPr>
          <w:rFonts w:ascii="Times New Roman" w:hAnsi="Times New Roman" w:cs="Times New Roman"/>
          <w:sz w:val="28"/>
          <w:szCs w:val="28"/>
        </w:rPr>
      </w:pPr>
      <w:r>
        <w:rPr>
          <w:rFonts w:ascii="Times New Roman" w:hAnsi="Times New Roman" w:cs="Times New Roman"/>
          <w:sz w:val="28"/>
          <w:szCs w:val="28"/>
        </w:rPr>
        <w:t xml:space="preserve">В </w:t>
      </w:r>
      <w:r w:rsidR="00C372BA" w:rsidRPr="00DA2B0E">
        <w:rPr>
          <w:rFonts w:ascii="Times New Roman" w:hAnsi="Times New Roman" w:cs="Times New Roman"/>
          <w:sz w:val="28"/>
          <w:szCs w:val="28"/>
        </w:rPr>
        <w:t>разделе «Схемы развития»</w:t>
      </w:r>
      <w:r w:rsidR="00C372BA">
        <w:rPr>
          <w:rFonts w:ascii="Times New Roman" w:hAnsi="Times New Roman" w:cs="Times New Roman"/>
          <w:sz w:val="28"/>
          <w:szCs w:val="28"/>
        </w:rPr>
        <w:t xml:space="preserve">, </w:t>
      </w:r>
      <w:r w:rsidR="001B186B" w:rsidRPr="00DA2B0E">
        <w:rPr>
          <w:rFonts w:ascii="Times New Roman" w:hAnsi="Times New Roman" w:cs="Times New Roman"/>
          <w:sz w:val="28"/>
          <w:szCs w:val="28"/>
        </w:rPr>
        <w:t>мы разбирали</w:t>
      </w:r>
      <w:r w:rsidR="00057D5D" w:rsidRPr="00DA2B0E">
        <w:rPr>
          <w:rFonts w:ascii="Times New Roman" w:hAnsi="Times New Roman" w:cs="Times New Roman"/>
          <w:sz w:val="28"/>
          <w:szCs w:val="28"/>
        </w:rPr>
        <w:t>,</w:t>
      </w:r>
      <w:r w:rsidR="001B186B" w:rsidRPr="00DA2B0E">
        <w:rPr>
          <w:rFonts w:ascii="Times New Roman" w:hAnsi="Times New Roman" w:cs="Times New Roman"/>
          <w:sz w:val="28"/>
          <w:szCs w:val="28"/>
        </w:rPr>
        <w:t xml:space="preserve"> </w:t>
      </w:r>
      <w:r w:rsidR="00057D5D" w:rsidRPr="00DA2B0E">
        <w:rPr>
          <w:rFonts w:ascii="Times New Roman" w:hAnsi="Times New Roman" w:cs="Times New Roman"/>
          <w:sz w:val="28"/>
          <w:szCs w:val="28"/>
        </w:rPr>
        <w:t>чем отличается</w:t>
      </w:r>
      <w:r w:rsidR="009708CA">
        <w:rPr>
          <w:rFonts w:ascii="Times New Roman" w:hAnsi="Times New Roman" w:cs="Times New Roman"/>
          <w:sz w:val="28"/>
          <w:szCs w:val="28"/>
        </w:rPr>
        <w:t xml:space="preserve"> </w:t>
      </w:r>
      <w:r w:rsidR="00057D5D" w:rsidRPr="00DA2B0E">
        <w:rPr>
          <w:rFonts w:ascii="Times New Roman" w:hAnsi="Times New Roman" w:cs="Times New Roman"/>
          <w:sz w:val="28"/>
          <w:szCs w:val="28"/>
        </w:rPr>
        <w:t>СЦИ от Развития</w:t>
      </w:r>
      <w:r w:rsidR="001B186B" w:rsidRPr="00DA2B0E">
        <w:rPr>
          <w:rFonts w:ascii="Times New Roman" w:hAnsi="Times New Roman" w:cs="Times New Roman"/>
          <w:sz w:val="28"/>
          <w:szCs w:val="28"/>
        </w:rPr>
        <w:t>. Обратим внимание е</w:t>
      </w:r>
      <w:r w:rsidR="00480135">
        <w:rPr>
          <w:rFonts w:ascii="Times New Roman" w:hAnsi="Times New Roman" w:cs="Times New Roman"/>
          <w:sz w:val="28"/>
          <w:szCs w:val="28"/>
        </w:rPr>
        <w:t>ще на одно различие. Вы</w:t>
      </w:r>
      <w:r w:rsidR="008200DF">
        <w:rPr>
          <w:rFonts w:ascii="Times New Roman" w:hAnsi="Times New Roman" w:cs="Times New Roman"/>
          <w:sz w:val="28"/>
          <w:szCs w:val="28"/>
        </w:rPr>
        <w:t>ше (с.38</w:t>
      </w:r>
      <w:r w:rsidR="001B186B" w:rsidRPr="00DA2B0E">
        <w:rPr>
          <w:rFonts w:ascii="Times New Roman" w:hAnsi="Times New Roman" w:cs="Times New Roman"/>
          <w:sz w:val="28"/>
          <w:szCs w:val="28"/>
        </w:rPr>
        <w:t xml:space="preserve">) </w:t>
      </w:r>
      <w:r w:rsidR="00057D5D" w:rsidRPr="00DA2B0E">
        <w:rPr>
          <w:rFonts w:ascii="Times New Roman" w:hAnsi="Times New Roman" w:cs="Times New Roman"/>
          <w:sz w:val="28"/>
          <w:szCs w:val="28"/>
        </w:rPr>
        <w:t>речь шла</w:t>
      </w:r>
      <w:r w:rsidR="001B186B" w:rsidRPr="00DA2B0E">
        <w:rPr>
          <w:rFonts w:ascii="Times New Roman" w:hAnsi="Times New Roman" w:cs="Times New Roman"/>
          <w:sz w:val="28"/>
          <w:szCs w:val="28"/>
        </w:rPr>
        <w:t xml:space="preserve"> о «внешнем» и «внутреннем» как позициях, местах нашего пребывания и о том, что контроль за «внутренним» содержанием возможен лишь «извне». А еще выше (с.</w:t>
      </w:r>
      <w:r w:rsidR="00A912DD">
        <w:rPr>
          <w:rFonts w:ascii="Times New Roman" w:hAnsi="Times New Roman" w:cs="Times New Roman"/>
          <w:sz w:val="28"/>
          <w:szCs w:val="28"/>
        </w:rPr>
        <w:t>24</w:t>
      </w:r>
      <w:r w:rsidR="001B186B" w:rsidRPr="00DA2B0E">
        <w:rPr>
          <w:rFonts w:ascii="Times New Roman" w:hAnsi="Times New Roman" w:cs="Times New Roman"/>
          <w:sz w:val="28"/>
          <w:szCs w:val="28"/>
        </w:rPr>
        <w:t>) замечали, что СЦИ</w:t>
      </w:r>
      <w:r w:rsidR="00A912DD">
        <w:rPr>
          <w:rFonts w:ascii="Times New Roman" w:hAnsi="Times New Roman" w:cs="Times New Roman"/>
          <w:sz w:val="28"/>
          <w:szCs w:val="28"/>
        </w:rPr>
        <w:t xml:space="preserve"> поглощает человека</w:t>
      </w:r>
      <w:r w:rsidR="001B186B" w:rsidRPr="00DA2B0E">
        <w:rPr>
          <w:rFonts w:ascii="Times New Roman" w:hAnsi="Times New Roman" w:cs="Times New Roman"/>
          <w:sz w:val="28"/>
          <w:szCs w:val="28"/>
        </w:rPr>
        <w:t xml:space="preserve"> </w:t>
      </w:r>
      <w:r w:rsidR="00595C31">
        <w:rPr>
          <w:rFonts w:ascii="Times New Roman" w:hAnsi="Times New Roman" w:cs="Times New Roman"/>
          <w:sz w:val="28"/>
          <w:szCs w:val="28"/>
        </w:rPr>
        <w:t>(</w:t>
      </w:r>
      <w:r w:rsidR="001B186B" w:rsidRPr="00DA2B0E">
        <w:rPr>
          <w:rFonts w:ascii="Times New Roman" w:hAnsi="Times New Roman" w:cs="Times New Roman"/>
          <w:sz w:val="28"/>
          <w:szCs w:val="28"/>
        </w:rPr>
        <w:t xml:space="preserve">в этом значении, не «человек </w:t>
      </w:r>
      <w:r w:rsidR="00595C31">
        <w:rPr>
          <w:rFonts w:ascii="Times New Roman" w:hAnsi="Times New Roman" w:cs="Times New Roman"/>
          <w:sz w:val="28"/>
          <w:szCs w:val="28"/>
        </w:rPr>
        <w:t>−</w:t>
      </w:r>
      <w:r w:rsidR="009708CA">
        <w:rPr>
          <w:rFonts w:ascii="Times New Roman" w:hAnsi="Times New Roman" w:cs="Times New Roman"/>
          <w:sz w:val="28"/>
          <w:szCs w:val="28"/>
        </w:rPr>
        <w:t xml:space="preserve"> </w:t>
      </w:r>
      <w:r w:rsidR="001B186B" w:rsidRPr="00DA2B0E">
        <w:rPr>
          <w:rFonts w:ascii="Times New Roman" w:hAnsi="Times New Roman" w:cs="Times New Roman"/>
          <w:sz w:val="28"/>
          <w:szCs w:val="28"/>
        </w:rPr>
        <w:t>носитель идеи», а «идея</w:t>
      </w:r>
      <w:r>
        <w:rPr>
          <w:rFonts w:ascii="Times New Roman" w:hAnsi="Times New Roman" w:cs="Times New Roman"/>
          <w:sz w:val="28"/>
          <w:szCs w:val="28"/>
        </w:rPr>
        <w:t xml:space="preserve"> </w:t>
      </w:r>
      <w:r w:rsidR="00595C31">
        <w:rPr>
          <w:rFonts w:ascii="Times New Roman" w:hAnsi="Times New Roman" w:cs="Times New Roman"/>
          <w:sz w:val="28"/>
          <w:szCs w:val="28"/>
        </w:rPr>
        <w:t xml:space="preserve">носит </w:t>
      </w:r>
      <w:r>
        <w:rPr>
          <w:rFonts w:ascii="Times New Roman" w:hAnsi="Times New Roman" w:cs="Times New Roman"/>
          <w:sz w:val="28"/>
          <w:szCs w:val="28"/>
        </w:rPr>
        <w:t>в себе</w:t>
      </w:r>
      <w:r w:rsidR="00595C31">
        <w:rPr>
          <w:rFonts w:ascii="Times New Roman" w:hAnsi="Times New Roman" w:cs="Times New Roman"/>
          <w:sz w:val="28"/>
          <w:szCs w:val="28"/>
        </w:rPr>
        <w:t xml:space="preserve"> человека»</w:t>
      </w:r>
      <w:r w:rsidR="003E1495">
        <w:rPr>
          <w:rFonts w:ascii="Times New Roman" w:hAnsi="Times New Roman" w:cs="Times New Roman"/>
          <w:sz w:val="28"/>
          <w:szCs w:val="28"/>
        </w:rPr>
        <w:t>, поскольку идея – одна из организованностей мышления, мышление же никому не принадлежит и для него наши «</w:t>
      </w:r>
      <w:r w:rsidR="008C78C3">
        <w:rPr>
          <w:rFonts w:ascii="Times New Roman" w:hAnsi="Times New Roman" w:cs="Times New Roman"/>
          <w:sz w:val="28"/>
          <w:szCs w:val="28"/>
        </w:rPr>
        <w:t>внешнее</w:t>
      </w:r>
      <w:r w:rsidR="003E1495">
        <w:rPr>
          <w:rFonts w:ascii="Times New Roman" w:hAnsi="Times New Roman" w:cs="Times New Roman"/>
          <w:sz w:val="28"/>
          <w:szCs w:val="28"/>
        </w:rPr>
        <w:t>»</w:t>
      </w:r>
      <w:r w:rsidR="008C78C3">
        <w:rPr>
          <w:rFonts w:ascii="Times New Roman" w:hAnsi="Times New Roman" w:cs="Times New Roman"/>
          <w:sz w:val="28"/>
          <w:szCs w:val="28"/>
        </w:rPr>
        <w:t xml:space="preserve"> и «</w:t>
      </w:r>
      <w:r w:rsidR="008C78C3">
        <w:rPr>
          <w:rFonts w:ascii="Times New Roman" w:hAnsi="Times New Roman" w:cs="Times New Roman"/>
          <w:sz w:val="28"/>
          <w:szCs w:val="28"/>
        </w:rPr>
        <w:t>внутреннее» нез</w:t>
      </w:r>
      <w:r w:rsidR="008C78C3">
        <w:rPr>
          <w:rFonts w:ascii="Times New Roman" w:hAnsi="Times New Roman" w:cs="Times New Roman"/>
          <w:sz w:val="28"/>
          <w:szCs w:val="28"/>
        </w:rPr>
        <w:t>нач</w:t>
      </w:r>
      <w:r w:rsidR="008C78C3">
        <w:rPr>
          <w:rFonts w:ascii="Times New Roman" w:hAnsi="Times New Roman" w:cs="Times New Roman"/>
          <w:sz w:val="28"/>
          <w:szCs w:val="28"/>
        </w:rPr>
        <w:t>имы</w:t>
      </w:r>
      <w:r w:rsidR="00595C31">
        <w:rPr>
          <w:rFonts w:ascii="Times New Roman" w:hAnsi="Times New Roman" w:cs="Times New Roman"/>
          <w:sz w:val="28"/>
          <w:szCs w:val="28"/>
        </w:rPr>
        <w:t>)</w:t>
      </w:r>
      <w:r w:rsidR="001B186B" w:rsidRPr="00DA2B0E">
        <w:rPr>
          <w:rFonts w:ascii="Times New Roman" w:hAnsi="Times New Roman" w:cs="Times New Roman"/>
          <w:sz w:val="28"/>
          <w:szCs w:val="28"/>
        </w:rPr>
        <w:t>, отделя</w:t>
      </w:r>
      <w:r w:rsidR="00A912DD">
        <w:rPr>
          <w:rFonts w:ascii="Times New Roman" w:hAnsi="Times New Roman" w:cs="Times New Roman"/>
          <w:sz w:val="28"/>
          <w:szCs w:val="28"/>
        </w:rPr>
        <w:t>ет</w:t>
      </w:r>
      <w:r w:rsidR="001B186B" w:rsidRPr="00DA2B0E">
        <w:rPr>
          <w:rFonts w:ascii="Times New Roman" w:hAnsi="Times New Roman" w:cs="Times New Roman"/>
          <w:sz w:val="28"/>
          <w:szCs w:val="28"/>
        </w:rPr>
        <w:t xml:space="preserve"> то, что ока</w:t>
      </w:r>
      <w:r>
        <w:rPr>
          <w:rFonts w:ascii="Times New Roman" w:hAnsi="Times New Roman" w:cs="Times New Roman"/>
          <w:sz w:val="28"/>
          <w:szCs w:val="28"/>
        </w:rPr>
        <w:t xml:space="preserve">залось внутри, от </w:t>
      </w:r>
      <w:r w:rsidR="001B186B" w:rsidRPr="00DA2B0E">
        <w:rPr>
          <w:rFonts w:ascii="Times New Roman" w:hAnsi="Times New Roman" w:cs="Times New Roman"/>
          <w:sz w:val="28"/>
          <w:szCs w:val="28"/>
        </w:rPr>
        <w:t>вне, разлуча</w:t>
      </w:r>
      <w:r w:rsidR="00A912DD">
        <w:rPr>
          <w:rFonts w:ascii="Times New Roman" w:hAnsi="Times New Roman" w:cs="Times New Roman"/>
          <w:sz w:val="28"/>
          <w:szCs w:val="28"/>
        </w:rPr>
        <w:t>ет</w:t>
      </w:r>
      <w:r w:rsidR="001B186B" w:rsidRPr="00DA2B0E">
        <w:rPr>
          <w:rFonts w:ascii="Times New Roman" w:hAnsi="Times New Roman" w:cs="Times New Roman"/>
          <w:sz w:val="28"/>
          <w:szCs w:val="28"/>
        </w:rPr>
        <w:t xml:space="preserve"> наши позиции -</w:t>
      </w:r>
      <w:r w:rsidR="009708CA">
        <w:rPr>
          <w:rFonts w:ascii="Times New Roman" w:hAnsi="Times New Roman" w:cs="Times New Roman"/>
          <w:sz w:val="28"/>
          <w:szCs w:val="28"/>
        </w:rPr>
        <w:t xml:space="preserve"> </w:t>
      </w:r>
      <w:r w:rsidR="001B186B" w:rsidRPr="00DA2B0E">
        <w:rPr>
          <w:rFonts w:ascii="Times New Roman" w:hAnsi="Times New Roman" w:cs="Times New Roman"/>
          <w:sz w:val="28"/>
          <w:szCs w:val="28"/>
        </w:rPr>
        <w:t xml:space="preserve">«внешнюю» и </w:t>
      </w:r>
      <w:r w:rsidR="00F41C38">
        <w:rPr>
          <w:rFonts w:ascii="Times New Roman" w:hAnsi="Times New Roman" w:cs="Times New Roman"/>
          <w:sz w:val="28"/>
          <w:szCs w:val="28"/>
        </w:rPr>
        <w:t>«внутреннюю</w:t>
      </w:r>
      <w:r w:rsidR="0063626F">
        <w:rPr>
          <w:rFonts w:ascii="Times New Roman" w:hAnsi="Times New Roman" w:cs="Times New Roman"/>
          <w:sz w:val="28"/>
          <w:szCs w:val="28"/>
        </w:rPr>
        <w:t xml:space="preserve">» </w:t>
      </w:r>
      <w:r w:rsidR="00FB5CBD">
        <w:rPr>
          <w:rFonts w:ascii="Times New Roman" w:hAnsi="Times New Roman" w:cs="Times New Roman"/>
          <w:sz w:val="28"/>
          <w:szCs w:val="28"/>
        </w:rPr>
        <w:t xml:space="preserve">-- </w:t>
      </w:r>
      <w:r w:rsidR="00A912DD">
        <w:rPr>
          <w:rFonts w:ascii="Times New Roman" w:hAnsi="Times New Roman" w:cs="Times New Roman"/>
          <w:sz w:val="28"/>
          <w:szCs w:val="28"/>
        </w:rPr>
        <w:t>изолируе</w:t>
      </w:r>
      <w:r w:rsidR="006C797B">
        <w:rPr>
          <w:rFonts w:ascii="Times New Roman" w:hAnsi="Times New Roman" w:cs="Times New Roman"/>
          <w:sz w:val="28"/>
          <w:szCs w:val="28"/>
        </w:rPr>
        <w:t>т</w:t>
      </w:r>
      <w:r w:rsidR="00F41C38">
        <w:rPr>
          <w:rFonts w:ascii="Times New Roman" w:hAnsi="Times New Roman" w:cs="Times New Roman"/>
          <w:sz w:val="28"/>
          <w:szCs w:val="28"/>
        </w:rPr>
        <w:t xml:space="preserve"> содержание рефлексии от его источника</w:t>
      </w:r>
      <w:r w:rsidR="00FB5CBD">
        <w:rPr>
          <w:rFonts w:ascii="Times New Roman" w:hAnsi="Times New Roman" w:cs="Times New Roman"/>
          <w:sz w:val="28"/>
          <w:szCs w:val="28"/>
        </w:rPr>
        <w:t xml:space="preserve"> </w:t>
      </w:r>
      <w:r w:rsidR="00595C31">
        <w:rPr>
          <w:rFonts w:ascii="Times New Roman" w:hAnsi="Times New Roman" w:cs="Times New Roman"/>
          <w:sz w:val="28"/>
          <w:szCs w:val="28"/>
        </w:rPr>
        <w:t>−</w:t>
      </w:r>
      <w:r w:rsidR="00FB5CBD">
        <w:rPr>
          <w:rFonts w:ascii="Times New Roman" w:hAnsi="Times New Roman" w:cs="Times New Roman"/>
          <w:sz w:val="28"/>
          <w:szCs w:val="28"/>
        </w:rPr>
        <w:t xml:space="preserve"> </w:t>
      </w:r>
      <w:r w:rsidR="00F41C38">
        <w:rPr>
          <w:rFonts w:ascii="Times New Roman" w:hAnsi="Times New Roman" w:cs="Times New Roman"/>
          <w:sz w:val="28"/>
          <w:szCs w:val="28"/>
        </w:rPr>
        <w:t>деятельности</w:t>
      </w:r>
      <w:r w:rsidR="001B186B" w:rsidRPr="00DA2B0E">
        <w:rPr>
          <w:rFonts w:ascii="Times New Roman" w:hAnsi="Times New Roman" w:cs="Times New Roman"/>
          <w:sz w:val="28"/>
          <w:szCs w:val="28"/>
        </w:rPr>
        <w:t>.</w:t>
      </w:r>
      <w:r w:rsidR="00F41C38">
        <w:rPr>
          <w:rFonts w:ascii="Times New Roman" w:hAnsi="Times New Roman" w:cs="Times New Roman"/>
          <w:sz w:val="28"/>
          <w:szCs w:val="28"/>
        </w:rPr>
        <w:t xml:space="preserve"> Можно также представлять, что СЦИ замещает рефлексию на ее месте.</w:t>
      </w:r>
      <w:r w:rsidR="001B186B" w:rsidRPr="00DA2B0E">
        <w:rPr>
          <w:rFonts w:ascii="Times New Roman" w:hAnsi="Times New Roman" w:cs="Times New Roman"/>
          <w:sz w:val="28"/>
          <w:szCs w:val="28"/>
        </w:rPr>
        <w:t xml:space="preserve"> На языке схем типа рис.3 (с.</w:t>
      </w:r>
      <w:r w:rsidR="008200DF">
        <w:rPr>
          <w:rFonts w:ascii="Times New Roman" w:hAnsi="Times New Roman" w:cs="Times New Roman"/>
          <w:sz w:val="28"/>
          <w:szCs w:val="28"/>
        </w:rPr>
        <w:t>31</w:t>
      </w:r>
      <w:r w:rsidR="001B186B" w:rsidRPr="00DA2B0E">
        <w:rPr>
          <w:rFonts w:ascii="Times New Roman" w:hAnsi="Times New Roman" w:cs="Times New Roman"/>
          <w:sz w:val="28"/>
          <w:szCs w:val="28"/>
        </w:rPr>
        <w:t>)</w:t>
      </w:r>
      <w:r w:rsidR="008D04AA">
        <w:rPr>
          <w:rFonts w:ascii="Times New Roman" w:hAnsi="Times New Roman" w:cs="Times New Roman"/>
          <w:sz w:val="28"/>
          <w:szCs w:val="28"/>
        </w:rPr>
        <w:t xml:space="preserve"> или рис.1</w:t>
      </w:r>
      <w:r w:rsidR="001B186B" w:rsidRPr="00DA2B0E">
        <w:rPr>
          <w:rFonts w:ascii="Times New Roman" w:hAnsi="Times New Roman" w:cs="Times New Roman"/>
          <w:sz w:val="28"/>
          <w:szCs w:val="28"/>
        </w:rPr>
        <w:t xml:space="preserve"> </w:t>
      </w:r>
      <w:r w:rsidR="008200DF">
        <w:rPr>
          <w:rFonts w:ascii="Times New Roman" w:hAnsi="Times New Roman" w:cs="Times New Roman"/>
          <w:sz w:val="28"/>
          <w:szCs w:val="28"/>
        </w:rPr>
        <w:t>(с.30</w:t>
      </w:r>
      <w:r w:rsidR="008D04AA">
        <w:rPr>
          <w:rFonts w:ascii="Times New Roman" w:hAnsi="Times New Roman" w:cs="Times New Roman"/>
          <w:sz w:val="28"/>
          <w:szCs w:val="28"/>
        </w:rPr>
        <w:t xml:space="preserve">) </w:t>
      </w:r>
      <w:r w:rsidR="001B186B" w:rsidRPr="00DA2B0E">
        <w:rPr>
          <w:rFonts w:ascii="Times New Roman" w:hAnsi="Times New Roman" w:cs="Times New Roman"/>
          <w:sz w:val="28"/>
          <w:szCs w:val="28"/>
        </w:rPr>
        <w:t>это</w:t>
      </w:r>
      <w:r w:rsidR="003B48C8">
        <w:rPr>
          <w:rFonts w:ascii="Times New Roman" w:hAnsi="Times New Roman" w:cs="Times New Roman"/>
          <w:sz w:val="28"/>
          <w:szCs w:val="28"/>
        </w:rPr>
        <w:t xml:space="preserve"> выглядело бы,</w:t>
      </w:r>
      <w:r w:rsidR="00FB5CBD">
        <w:rPr>
          <w:rFonts w:ascii="Times New Roman" w:hAnsi="Times New Roman" w:cs="Times New Roman"/>
          <w:sz w:val="28"/>
          <w:szCs w:val="28"/>
        </w:rPr>
        <w:t xml:space="preserve"> </w:t>
      </w:r>
      <w:r w:rsidR="001B186B" w:rsidRPr="00DA2B0E">
        <w:rPr>
          <w:rFonts w:ascii="Times New Roman" w:hAnsi="Times New Roman" w:cs="Times New Roman"/>
          <w:sz w:val="28"/>
          <w:szCs w:val="28"/>
        </w:rPr>
        <w:t>как отключение рефлексивных отношений между компонентами схемы, т.е. запрет на множество вариантов конфигураций МД</w:t>
      </w:r>
      <w:r w:rsidR="0036198A" w:rsidRPr="00DA2B0E">
        <w:rPr>
          <w:rFonts w:ascii="Times New Roman" w:hAnsi="Times New Roman" w:cs="Times New Roman"/>
          <w:sz w:val="28"/>
          <w:szCs w:val="28"/>
        </w:rPr>
        <w:t>, патент на редукцию МД</w:t>
      </w:r>
      <w:r w:rsidR="00F41C38">
        <w:rPr>
          <w:rFonts w:ascii="Times New Roman" w:hAnsi="Times New Roman" w:cs="Times New Roman"/>
          <w:sz w:val="28"/>
          <w:szCs w:val="28"/>
        </w:rPr>
        <w:t>.</w:t>
      </w:r>
      <w:r w:rsidR="008D04AA">
        <w:rPr>
          <w:rFonts w:ascii="Times New Roman" w:hAnsi="Times New Roman" w:cs="Times New Roman"/>
          <w:sz w:val="28"/>
          <w:szCs w:val="28"/>
        </w:rPr>
        <w:t xml:space="preserve"> Или как замещение рефлексии на ее месте</w:t>
      </w:r>
      <w:r w:rsidR="009708CA">
        <w:rPr>
          <w:rFonts w:ascii="Times New Roman" w:hAnsi="Times New Roman" w:cs="Times New Roman"/>
          <w:sz w:val="28"/>
          <w:szCs w:val="28"/>
        </w:rPr>
        <w:t xml:space="preserve"> </w:t>
      </w:r>
      <w:r w:rsidR="008D04AA">
        <w:rPr>
          <w:rFonts w:ascii="Times New Roman" w:hAnsi="Times New Roman" w:cs="Times New Roman"/>
          <w:sz w:val="28"/>
          <w:szCs w:val="28"/>
        </w:rPr>
        <w:t xml:space="preserve">и </w:t>
      </w:r>
      <w:r w:rsidR="00595C31">
        <w:rPr>
          <w:rFonts w:ascii="Times New Roman" w:hAnsi="Times New Roman" w:cs="Times New Roman"/>
          <w:sz w:val="28"/>
          <w:szCs w:val="28"/>
        </w:rPr>
        <w:t>переинтерпретирование схемы</w:t>
      </w:r>
      <w:r w:rsidR="008D04AA">
        <w:rPr>
          <w:rFonts w:ascii="Times New Roman" w:hAnsi="Times New Roman" w:cs="Times New Roman"/>
          <w:sz w:val="28"/>
          <w:szCs w:val="28"/>
        </w:rPr>
        <w:t xml:space="preserve"> рис.1 в схему руководства. </w:t>
      </w:r>
      <w:r w:rsidR="00DE0536">
        <w:rPr>
          <w:rFonts w:ascii="Times New Roman" w:hAnsi="Times New Roman" w:cs="Times New Roman"/>
          <w:sz w:val="28"/>
          <w:szCs w:val="28"/>
        </w:rPr>
        <w:t xml:space="preserve">То и другое </w:t>
      </w:r>
      <w:r w:rsidR="00DE0536" w:rsidRPr="00DA2B0E">
        <w:rPr>
          <w:rFonts w:ascii="Times New Roman" w:hAnsi="Times New Roman" w:cs="Times New Roman"/>
          <w:sz w:val="28"/>
          <w:szCs w:val="28"/>
        </w:rPr>
        <w:t>лишает нас возможности контроля над собой</w:t>
      </w:r>
      <w:r w:rsidR="00DE0536">
        <w:rPr>
          <w:rFonts w:ascii="Times New Roman" w:hAnsi="Times New Roman" w:cs="Times New Roman"/>
          <w:sz w:val="28"/>
          <w:szCs w:val="28"/>
        </w:rPr>
        <w:t>.</w:t>
      </w:r>
      <w:r w:rsidR="00C47FF9">
        <w:rPr>
          <w:rFonts w:ascii="Times New Roman" w:hAnsi="Times New Roman" w:cs="Times New Roman"/>
          <w:sz w:val="28"/>
          <w:szCs w:val="28"/>
        </w:rPr>
        <w:t xml:space="preserve"> Поэтому я и заметил выше (с.</w:t>
      </w:r>
      <w:r w:rsidR="00E71711">
        <w:rPr>
          <w:rFonts w:ascii="Times New Roman" w:hAnsi="Times New Roman" w:cs="Times New Roman"/>
          <w:sz w:val="28"/>
          <w:szCs w:val="28"/>
        </w:rPr>
        <w:t>24</w:t>
      </w:r>
      <w:r w:rsidR="00C47FF9">
        <w:rPr>
          <w:rFonts w:ascii="Times New Roman" w:hAnsi="Times New Roman" w:cs="Times New Roman"/>
          <w:sz w:val="28"/>
          <w:szCs w:val="28"/>
        </w:rPr>
        <w:t>): «человек перестает быть человеком».</w:t>
      </w:r>
      <w:r>
        <w:rPr>
          <w:rFonts w:ascii="Times New Roman" w:hAnsi="Times New Roman" w:cs="Times New Roman"/>
          <w:sz w:val="28"/>
          <w:szCs w:val="28"/>
        </w:rPr>
        <w:t xml:space="preserve"> Это совершенно безболезненная</w:t>
      </w:r>
      <w:r w:rsidR="0006745E">
        <w:rPr>
          <w:rFonts w:ascii="Times New Roman" w:hAnsi="Times New Roman" w:cs="Times New Roman"/>
          <w:sz w:val="28"/>
          <w:szCs w:val="28"/>
        </w:rPr>
        <w:t>, д</w:t>
      </w:r>
      <w:r w:rsidR="00011E99">
        <w:rPr>
          <w:rFonts w:ascii="Times New Roman" w:hAnsi="Times New Roman" w:cs="Times New Roman"/>
          <w:sz w:val="28"/>
          <w:szCs w:val="28"/>
        </w:rPr>
        <w:t>аже приятная</w:t>
      </w:r>
      <w:r w:rsidR="0006745E">
        <w:rPr>
          <w:rFonts w:ascii="Times New Roman" w:hAnsi="Times New Roman" w:cs="Times New Roman"/>
          <w:sz w:val="28"/>
          <w:szCs w:val="28"/>
        </w:rPr>
        <w:t xml:space="preserve"> (сродни приему наркотиков)</w:t>
      </w:r>
      <w:r w:rsidR="00F41C38">
        <w:rPr>
          <w:rFonts w:ascii="Times New Roman" w:hAnsi="Times New Roman" w:cs="Times New Roman"/>
          <w:sz w:val="28"/>
          <w:szCs w:val="28"/>
        </w:rPr>
        <w:t xml:space="preserve"> </w:t>
      </w:r>
      <w:r w:rsidR="00C47FF9">
        <w:rPr>
          <w:rFonts w:ascii="Times New Roman" w:hAnsi="Times New Roman" w:cs="Times New Roman"/>
          <w:sz w:val="28"/>
          <w:szCs w:val="28"/>
        </w:rPr>
        <w:t>операци</w:t>
      </w:r>
      <w:r w:rsidR="00F41C38">
        <w:rPr>
          <w:rFonts w:ascii="Times New Roman" w:hAnsi="Times New Roman" w:cs="Times New Roman"/>
          <w:sz w:val="28"/>
          <w:szCs w:val="28"/>
        </w:rPr>
        <w:t>я</w:t>
      </w:r>
      <w:r w:rsidR="0063626F">
        <w:rPr>
          <w:rStyle w:val="af9"/>
          <w:rFonts w:ascii="Times New Roman" w:hAnsi="Times New Roman" w:cs="Times New Roman"/>
          <w:sz w:val="28"/>
          <w:szCs w:val="28"/>
        </w:rPr>
        <w:endnoteReference w:id="123"/>
      </w:r>
      <w:r w:rsidR="0006745E">
        <w:rPr>
          <w:rFonts w:ascii="Times New Roman" w:hAnsi="Times New Roman" w:cs="Times New Roman"/>
          <w:sz w:val="28"/>
          <w:szCs w:val="28"/>
        </w:rPr>
        <w:t>, ужасные последствия которой скажутся много позже,</w:t>
      </w:r>
      <w:r>
        <w:rPr>
          <w:rFonts w:ascii="Times New Roman" w:hAnsi="Times New Roman" w:cs="Times New Roman"/>
          <w:sz w:val="28"/>
          <w:szCs w:val="28"/>
        </w:rPr>
        <w:t xml:space="preserve"> и </w:t>
      </w:r>
      <w:r w:rsidR="00480135">
        <w:rPr>
          <w:rFonts w:ascii="Times New Roman" w:hAnsi="Times New Roman" w:cs="Times New Roman"/>
          <w:sz w:val="28"/>
          <w:szCs w:val="28"/>
        </w:rPr>
        <w:t>ответ на мой вопрос (с.3</w:t>
      </w:r>
      <w:r w:rsidR="001B186B" w:rsidRPr="00DA2B0E">
        <w:rPr>
          <w:rFonts w:ascii="Times New Roman" w:hAnsi="Times New Roman" w:cs="Times New Roman"/>
          <w:sz w:val="28"/>
          <w:szCs w:val="28"/>
        </w:rPr>
        <w:t xml:space="preserve">) что </w:t>
      </w:r>
      <w:r w:rsidR="001B186B" w:rsidRPr="00DA2B0E">
        <w:rPr>
          <w:rFonts w:ascii="Times New Roman" w:hAnsi="Times New Roman" w:cs="Times New Roman"/>
          <w:i/>
          <w:iCs/>
          <w:sz w:val="28"/>
          <w:szCs w:val="28"/>
        </w:rPr>
        <w:t>позволяет</w:t>
      </w:r>
      <w:r w:rsidR="001B186B" w:rsidRPr="00DA2B0E">
        <w:rPr>
          <w:rFonts w:ascii="Times New Roman" w:hAnsi="Times New Roman" w:cs="Times New Roman"/>
          <w:sz w:val="28"/>
          <w:szCs w:val="28"/>
        </w:rPr>
        <w:t xml:space="preserve"> нам уничтожать друг друга. Слабую, нетренированную рефлексию заблокировать</w:t>
      </w:r>
      <w:r w:rsidR="000A4BA2">
        <w:rPr>
          <w:rFonts w:ascii="Times New Roman" w:hAnsi="Times New Roman" w:cs="Times New Roman"/>
          <w:sz w:val="28"/>
          <w:szCs w:val="28"/>
        </w:rPr>
        <w:t xml:space="preserve"> или подменить</w:t>
      </w:r>
      <w:r w:rsidR="001B186B" w:rsidRPr="00DA2B0E">
        <w:rPr>
          <w:rFonts w:ascii="Times New Roman" w:hAnsi="Times New Roman" w:cs="Times New Roman"/>
          <w:sz w:val="28"/>
          <w:szCs w:val="28"/>
        </w:rPr>
        <w:t xml:space="preserve"> не трудно,</w:t>
      </w:r>
      <w:r w:rsidR="009708CA">
        <w:rPr>
          <w:rFonts w:ascii="Times New Roman" w:hAnsi="Times New Roman" w:cs="Times New Roman"/>
          <w:sz w:val="28"/>
          <w:szCs w:val="28"/>
        </w:rPr>
        <w:t xml:space="preserve"> </w:t>
      </w:r>
      <w:r w:rsidR="001B186B" w:rsidRPr="00DA2B0E">
        <w:rPr>
          <w:rFonts w:ascii="Times New Roman" w:hAnsi="Times New Roman" w:cs="Times New Roman"/>
          <w:sz w:val="28"/>
          <w:szCs w:val="28"/>
        </w:rPr>
        <w:t>а кто из нас заботится об укреплении своей рефлексии? Кто вообще обращает на нее внимание? Какие счастливцы догадываются о ее существовании?</w:t>
      </w:r>
    </w:p>
    <w:p w:rsidR="00A8365E" w:rsidRPr="00DA2B0E" w:rsidRDefault="00F44D96" w:rsidP="00E412A5">
      <w:pPr>
        <w:spacing w:line="240" w:lineRule="auto"/>
        <w:rPr>
          <w:rFonts w:ascii="Times New Roman" w:hAnsi="Times New Roman" w:cs="Times New Roman"/>
          <w:sz w:val="28"/>
          <w:szCs w:val="28"/>
        </w:rPr>
      </w:pPr>
      <w:r w:rsidRPr="00DA2B0E">
        <w:rPr>
          <w:rFonts w:ascii="Times New Roman" w:hAnsi="Times New Roman" w:cs="Times New Roman"/>
          <w:sz w:val="28"/>
          <w:szCs w:val="28"/>
        </w:rPr>
        <w:t>Если так, то не должен быть неожиданным первый урок: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w:t>
      </w:r>
      <w:r w:rsidR="003021CE" w:rsidRPr="00DA2B0E">
        <w:rPr>
          <w:rFonts w:ascii="Times New Roman" w:hAnsi="Times New Roman" w:cs="Times New Roman"/>
          <w:sz w:val="28"/>
          <w:szCs w:val="28"/>
        </w:rPr>
        <w:t xml:space="preserve">се </w:t>
      </w:r>
      <w:r w:rsidR="00C47B79" w:rsidRPr="00DA2B0E">
        <w:rPr>
          <w:rFonts w:ascii="Times New Roman" w:hAnsi="Times New Roman" w:cs="Times New Roman"/>
          <w:sz w:val="28"/>
          <w:szCs w:val="28"/>
        </w:rPr>
        <w:t>угрозы</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коренятся в редукции МД</w:t>
      </w:r>
      <w:r w:rsidR="009C7C0E" w:rsidRPr="00DA2B0E">
        <w:rPr>
          <w:rFonts w:ascii="Times New Roman" w:hAnsi="Times New Roman" w:cs="Times New Roman"/>
          <w:sz w:val="28"/>
          <w:szCs w:val="28"/>
        </w:rPr>
        <w:t>, особенно в дефектах рефлексии:</w:t>
      </w:r>
      <w:r w:rsidR="009708CA">
        <w:rPr>
          <w:rFonts w:ascii="Times New Roman" w:hAnsi="Times New Roman" w:cs="Times New Roman"/>
          <w:sz w:val="28"/>
          <w:szCs w:val="28"/>
        </w:rPr>
        <w:t xml:space="preserve"> </w:t>
      </w:r>
      <w:r w:rsidR="009C7C0E" w:rsidRPr="00DA2B0E">
        <w:rPr>
          <w:rFonts w:ascii="Times New Roman" w:hAnsi="Times New Roman" w:cs="Times New Roman"/>
          <w:sz w:val="28"/>
          <w:szCs w:val="28"/>
        </w:rPr>
        <w:t xml:space="preserve">отсюда </w:t>
      </w:r>
      <w:r w:rsidR="00A8365E" w:rsidRPr="00DA2B0E">
        <w:rPr>
          <w:rFonts w:ascii="Times New Roman" w:hAnsi="Times New Roman" w:cs="Times New Roman"/>
          <w:sz w:val="28"/>
          <w:szCs w:val="28"/>
        </w:rPr>
        <w:t>под рукой</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всегда готовые исполнители, и заблуждения насчет морали, и наша необоснованная вера в ограничивающие свойства культуры,</w:t>
      </w:r>
      <w:r w:rsidR="00923769">
        <w:rPr>
          <w:rFonts w:ascii="Times New Roman" w:hAnsi="Times New Roman" w:cs="Times New Roman"/>
          <w:sz w:val="28"/>
          <w:szCs w:val="28"/>
        </w:rPr>
        <w:t xml:space="preserve"> и </w:t>
      </w:r>
      <w:r w:rsidR="007F2826">
        <w:rPr>
          <w:rFonts w:ascii="Times New Roman" w:hAnsi="Times New Roman" w:cs="Times New Roman"/>
          <w:sz w:val="28"/>
          <w:szCs w:val="28"/>
        </w:rPr>
        <w:t>надежда, превратившая</w:t>
      </w:r>
      <w:r w:rsidR="00923769">
        <w:rPr>
          <w:rFonts w:ascii="Times New Roman" w:hAnsi="Times New Roman" w:cs="Times New Roman"/>
          <w:sz w:val="28"/>
          <w:szCs w:val="28"/>
        </w:rPr>
        <w:t>ся в «орудие дьявола» (И.Кертес),</w:t>
      </w:r>
      <w:r w:rsidR="003A6EC3">
        <w:rPr>
          <w:rFonts w:ascii="Times New Roman" w:hAnsi="Times New Roman" w:cs="Times New Roman"/>
          <w:sz w:val="28"/>
          <w:szCs w:val="28"/>
        </w:rPr>
        <w:t xml:space="preserve"> и </w:t>
      </w:r>
      <w:r w:rsidR="00CC4EBC">
        <w:rPr>
          <w:rFonts w:ascii="Times New Roman" w:hAnsi="Times New Roman" w:cs="Times New Roman"/>
          <w:sz w:val="28"/>
          <w:szCs w:val="28"/>
        </w:rPr>
        <w:t>любовь</w:t>
      </w:r>
      <w:r w:rsidR="003A6EC3">
        <w:rPr>
          <w:rFonts w:ascii="Times New Roman" w:hAnsi="Times New Roman" w:cs="Times New Roman"/>
          <w:sz w:val="28"/>
          <w:szCs w:val="28"/>
        </w:rPr>
        <w:t xml:space="preserve"> к идеологиям «светлого Будущего»,</w:t>
      </w:r>
      <w:r w:rsidR="00A8365E" w:rsidRPr="00DA2B0E">
        <w:rPr>
          <w:rFonts w:ascii="Times New Roman" w:hAnsi="Times New Roman" w:cs="Times New Roman"/>
          <w:sz w:val="28"/>
          <w:szCs w:val="28"/>
        </w:rPr>
        <w:t xml:space="preserve"> и пренебрежение обеспечением безопасности деятельности -</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создающие среду, благоприятную расширению СЦИ и явлению Холокоста.</w:t>
      </w:r>
      <w:r w:rsidR="0026626C">
        <w:rPr>
          <w:rFonts w:ascii="Times New Roman" w:hAnsi="Times New Roman" w:cs="Times New Roman"/>
          <w:sz w:val="28"/>
          <w:szCs w:val="28"/>
        </w:rPr>
        <w:t xml:space="preserve"> </w:t>
      </w:r>
      <w:r w:rsidR="00231972" w:rsidRPr="00DA2B0E">
        <w:rPr>
          <w:rFonts w:ascii="Times New Roman" w:hAnsi="Times New Roman" w:cs="Times New Roman"/>
          <w:sz w:val="28"/>
          <w:szCs w:val="28"/>
        </w:rPr>
        <w:t xml:space="preserve">Так почему бы </w:t>
      </w:r>
      <w:r w:rsidR="006D6C95">
        <w:rPr>
          <w:rFonts w:ascii="Times New Roman" w:hAnsi="Times New Roman" w:cs="Times New Roman"/>
          <w:sz w:val="28"/>
          <w:szCs w:val="28"/>
        </w:rPr>
        <w:t xml:space="preserve">при наличии таких </w:t>
      </w:r>
      <w:r w:rsidR="0083514D">
        <w:rPr>
          <w:rFonts w:ascii="Times New Roman" w:hAnsi="Times New Roman" w:cs="Times New Roman"/>
          <w:sz w:val="28"/>
          <w:szCs w:val="28"/>
        </w:rPr>
        <w:t xml:space="preserve">удивительно совмещающихся и дополняющих друг друга </w:t>
      </w:r>
      <w:r w:rsidR="006D6C95">
        <w:rPr>
          <w:rFonts w:ascii="Times New Roman" w:hAnsi="Times New Roman" w:cs="Times New Roman"/>
          <w:sz w:val="28"/>
          <w:szCs w:val="28"/>
        </w:rPr>
        <w:t xml:space="preserve">условий </w:t>
      </w:r>
      <w:r w:rsidR="00231972" w:rsidRPr="00DA2B0E">
        <w:rPr>
          <w:rFonts w:ascii="Times New Roman" w:hAnsi="Times New Roman" w:cs="Times New Roman"/>
          <w:sz w:val="28"/>
          <w:szCs w:val="28"/>
        </w:rPr>
        <w:t xml:space="preserve">ему не состояться? </w:t>
      </w:r>
      <w:r w:rsidR="00982F8B">
        <w:rPr>
          <w:rFonts w:ascii="Times New Roman" w:hAnsi="Times New Roman" w:cs="Times New Roman"/>
          <w:sz w:val="28"/>
          <w:szCs w:val="28"/>
        </w:rPr>
        <w:t>Ведь ситуативный</w:t>
      </w:r>
      <w:r w:rsidR="0083514D">
        <w:rPr>
          <w:rFonts w:ascii="Times New Roman" w:hAnsi="Times New Roman" w:cs="Times New Roman"/>
          <w:sz w:val="28"/>
          <w:szCs w:val="28"/>
        </w:rPr>
        <w:t xml:space="preserve"> </w:t>
      </w:r>
      <w:r w:rsidR="00982F8B">
        <w:rPr>
          <w:rFonts w:ascii="Times New Roman" w:hAnsi="Times New Roman" w:cs="Times New Roman"/>
          <w:sz w:val="28"/>
          <w:szCs w:val="28"/>
        </w:rPr>
        <w:t>триггер</w:t>
      </w:r>
      <w:r w:rsidR="0026626C">
        <w:rPr>
          <w:rFonts w:ascii="Times New Roman" w:hAnsi="Times New Roman" w:cs="Times New Roman"/>
          <w:sz w:val="28"/>
          <w:szCs w:val="28"/>
        </w:rPr>
        <w:t xml:space="preserve"> </w:t>
      </w:r>
      <w:r w:rsidR="00231972">
        <w:rPr>
          <w:rFonts w:ascii="Times New Roman" w:hAnsi="Times New Roman" w:cs="Times New Roman"/>
          <w:sz w:val="28"/>
          <w:szCs w:val="28"/>
        </w:rPr>
        <w:t>рано или поздно всегда</w:t>
      </w:r>
      <w:r w:rsidR="0026626C">
        <w:rPr>
          <w:rFonts w:ascii="Times New Roman" w:hAnsi="Times New Roman" w:cs="Times New Roman"/>
          <w:sz w:val="28"/>
          <w:szCs w:val="28"/>
        </w:rPr>
        <w:t xml:space="preserve"> найдется</w:t>
      </w:r>
      <w:r w:rsidR="002F3591">
        <w:rPr>
          <w:rFonts w:ascii="Times New Roman" w:hAnsi="Times New Roman" w:cs="Times New Roman"/>
          <w:sz w:val="28"/>
          <w:szCs w:val="28"/>
        </w:rPr>
        <w:t xml:space="preserve">: </w:t>
      </w:r>
      <w:r w:rsidR="000759EF">
        <w:rPr>
          <w:rFonts w:ascii="Times New Roman" w:hAnsi="Times New Roman" w:cs="Times New Roman"/>
          <w:sz w:val="28"/>
          <w:szCs w:val="28"/>
        </w:rPr>
        <w:t xml:space="preserve">антисемитизм, </w:t>
      </w:r>
      <w:r w:rsidR="0085705F">
        <w:rPr>
          <w:rFonts w:ascii="Times New Roman" w:hAnsi="Times New Roman" w:cs="Times New Roman"/>
          <w:sz w:val="28"/>
          <w:szCs w:val="28"/>
        </w:rPr>
        <w:t xml:space="preserve">тяжелое экономическое положение, </w:t>
      </w:r>
      <w:r w:rsidR="00BB3F13">
        <w:rPr>
          <w:rFonts w:ascii="Times New Roman" w:hAnsi="Times New Roman" w:cs="Times New Roman"/>
          <w:sz w:val="28"/>
          <w:szCs w:val="28"/>
        </w:rPr>
        <w:t xml:space="preserve">защита национальных интересов, </w:t>
      </w:r>
      <w:r w:rsidR="0085705F">
        <w:rPr>
          <w:rFonts w:ascii="Times New Roman" w:hAnsi="Times New Roman" w:cs="Times New Roman"/>
          <w:sz w:val="28"/>
          <w:szCs w:val="28"/>
        </w:rPr>
        <w:t xml:space="preserve">синдром </w:t>
      </w:r>
      <w:r w:rsidR="00BB3F13">
        <w:rPr>
          <w:rFonts w:ascii="Times New Roman" w:hAnsi="Times New Roman" w:cs="Times New Roman"/>
          <w:sz w:val="28"/>
          <w:szCs w:val="28"/>
        </w:rPr>
        <w:t>предыдущих военных поражений</w:t>
      </w:r>
      <w:r w:rsidR="00253670">
        <w:rPr>
          <w:rFonts w:ascii="Times New Roman" w:hAnsi="Times New Roman" w:cs="Times New Roman"/>
          <w:sz w:val="28"/>
          <w:szCs w:val="28"/>
        </w:rPr>
        <w:t>,</w:t>
      </w:r>
      <w:r w:rsidR="000C7B58">
        <w:rPr>
          <w:rFonts w:ascii="Times New Roman" w:hAnsi="Times New Roman" w:cs="Times New Roman"/>
          <w:sz w:val="28"/>
          <w:szCs w:val="28"/>
        </w:rPr>
        <w:t xml:space="preserve"> межэлитные разборки</w:t>
      </w:r>
      <w:r w:rsidR="00EE3F04">
        <w:rPr>
          <w:rFonts w:ascii="Times New Roman" w:hAnsi="Times New Roman" w:cs="Times New Roman"/>
          <w:sz w:val="28"/>
          <w:szCs w:val="28"/>
        </w:rPr>
        <w:t xml:space="preserve">, </w:t>
      </w:r>
      <w:r w:rsidR="000759EF">
        <w:rPr>
          <w:rFonts w:ascii="Times New Roman" w:hAnsi="Times New Roman" w:cs="Times New Roman"/>
          <w:sz w:val="28"/>
          <w:szCs w:val="28"/>
        </w:rPr>
        <w:t>и т.д.</w:t>
      </w:r>
      <w:r w:rsidR="00402E32">
        <w:rPr>
          <w:rFonts w:ascii="Times New Roman" w:hAnsi="Times New Roman" w:cs="Times New Roman"/>
          <w:sz w:val="28"/>
          <w:szCs w:val="28"/>
        </w:rPr>
        <w:t xml:space="preserve"> (потом, конечно, мы все </w:t>
      </w:r>
      <w:r w:rsidR="00E412A5">
        <w:rPr>
          <w:rFonts w:ascii="Times New Roman" w:hAnsi="Times New Roman" w:cs="Times New Roman"/>
          <w:sz w:val="28"/>
          <w:szCs w:val="28"/>
        </w:rPr>
        <w:t>это тщательно исследуем и назовем причинами</w:t>
      </w:r>
      <w:r w:rsidR="00402E32">
        <w:rPr>
          <w:rFonts w:ascii="Times New Roman" w:hAnsi="Times New Roman" w:cs="Times New Roman"/>
          <w:sz w:val="28"/>
          <w:szCs w:val="28"/>
        </w:rPr>
        <w:t>).</w:t>
      </w:r>
      <w:r w:rsidR="00595C31">
        <w:rPr>
          <w:rFonts w:ascii="Times New Roman" w:hAnsi="Times New Roman" w:cs="Times New Roman"/>
          <w:sz w:val="28"/>
          <w:szCs w:val="28"/>
        </w:rPr>
        <w:t xml:space="preserve"> Да и просто –</w:t>
      </w:r>
      <w:r w:rsidR="00674D87">
        <w:rPr>
          <w:rFonts w:ascii="Times New Roman" w:hAnsi="Times New Roman" w:cs="Times New Roman"/>
          <w:sz w:val="28"/>
          <w:szCs w:val="28"/>
        </w:rPr>
        <w:t xml:space="preserve"> </w:t>
      </w:r>
      <w:r w:rsidR="002049BB">
        <w:rPr>
          <w:rFonts w:ascii="Times New Roman" w:hAnsi="Times New Roman" w:cs="Times New Roman"/>
          <w:sz w:val="28"/>
          <w:szCs w:val="28"/>
        </w:rPr>
        <w:t>суверен</w:t>
      </w:r>
      <w:r w:rsidR="00674D87">
        <w:rPr>
          <w:rFonts w:ascii="Times New Roman" w:hAnsi="Times New Roman" w:cs="Times New Roman"/>
          <w:sz w:val="28"/>
          <w:szCs w:val="28"/>
        </w:rPr>
        <w:t xml:space="preserve"> встал с левой ноги</w:t>
      </w:r>
      <w:r w:rsidR="00595C31">
        <w:rPr>
          <w:rFonts w:ascii="Times New Roman" w:hAnsi="Times New Roman" w:cs="Times New Roman"/>
          <w:sz w:val="28"/>
          <w:szCs w:val="28"/>
        </w:rPr>
        <w:t>.</w:t>
      </w:r>
      <w:r w:rsidR="002F3591">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 «Если</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перезрелые яблоки большого диаметра имеют обыкновение падать на голову, не</w:t>
      </w:r>
      <w:r w:rsidR="00FC17B6">
        <w:rPr>
          <w:rFonts w:ascii="Times New Roman" w:hAnsi="Times New Roman" w:cs="Times New Roman"/>
          <w:sz w:val="28"/>
          <w:szCs w:val="28"/>
        </w:rPr>
        <w:t xml:space="preserve"> создавай катастрофических условий:</w:t>
      </w:r>
      <w:r w:rsidR="00A8365E" w:rsidRPr="00DA2B0E">
        <w:rPr>
          <w:rFonts w:ascii="Times New Roman" w:hAnsi="Times New Roman" w:cs="Times New Roman"/>
          <w:sz w:val="28"/>
          <w:szCs w:val="28"/>
        </w:rPr>
        <w:t xml:space="preserve"> </w:t>
      </w:r>
      <w:r w:rsidR="00FC17B6">
        <w:rPr>
          <w:rFonts w:ascii="Times New Roman" w:hAnsi="Times New Roman" w:cs="Times New Roman"/>
          <w:sz w:val="28"/>
          <w:szCs w:val="28"/>
        </w:rPr>
        <w:t xml:space="preserve">не </w:t>
      </w:r>
      <w:r w:rsidR="00A8365E" w:rsidRPr="00DA2B0E">
        <w:rPr>
          <w:rFonts w:ascii="Times New Roman" w:hAnsi="Times New Roman" w:cs="Times New Roman"/>
          <w:sz w:val="28"/>
          <w:szCs w:val="28"/>
        </w:rPr>
        <w:t>спи под яблоней</w:t>
      </w:r>
      <w:r w:rsidR="00AC1EE0">
        <w:rPr>
          <w:rFonts w:ascii="Times New Roman" w:hAnsi="Times New Roman" w:cs="Times New Roman"/>
          <w:sz w:val="28"/>
          <w:szCs w:val="28"/>
        </w:rPr>
        <w:t xml:space="preserve"> и другим не давай</w:t>
      </w:r>
      <w:r w:rsidR="00A8365E" w:rsidRPr="00DA2B0E">
        <w:rPr>
          <w:rFonts w:ascii="Times New Roman" w:hAnsi="Times New Roman" w:cs="Times New Roman"/>
          <w:sz w:val="28"/>
          <w:szCs w:val="28"/>
        </w:rPr>
        <w:t>», - таким могло бы стать одно из следствий</w:t>
      </w:r>
      <w:r w:rsidR="002049BB">
        <w:rPr>
          <w:rFonts w:ascii="Times New Roman" w:hAnsi="Times New Roman" w:cs="Times New Roman"/>
          <w:sz w:val="28"/>
          <w:szCs w:val="28"/>
        </w:rPr>
        <w:t xml:space="preserve"> – нет, не</w:t>
      </w:r>
      <w:r w:rsidR="00A8365E" w:rsidRPr="00DA2B0E">
        <w:rPr>
          <w:rFonts w:ascii="Times New Roman" w:hAnsi="Times New Roman" w:cs="Times New Roman"/>
          <w:sz w:val="28"/>
          <w:szCs w:val="28"/>
        </w:rPr>
        <w:t xml:space="preserve"> закона всемирного тяготения Ньютона</w:t>
      </w:r>
      <w:r w:rsidR="002049BB">
        <w:rPr>
          <w:rFonts w:ascii="Times New Roman" w:hAnsi="Times New Roman" w:cs="Times New Roman"/>
          <w:sz w:val="28"/>
          <w:szCs w:val="28"/>
        </w:rPr>
        <w:t>, а соображений здравого смысла</w:t>
      </w:r>
      <w:r w:rsidR="00B431D3" w:rsidRPr="00DA2B0E">
        <w:rPr>
          <w:rFonts w:ascii="Times New Roman" w:hAnsi="Times New Roman" w:cs="Times New Roman"/>
          <w:sz w:val="28"/>
          <w:szCs w:val="28"/>
        </w:rPr>
        <w:t xml:space="preserve"> </w:t>
      </w:r>
      <w:r w:rsidR="00B431D3" w:rsidRPr="00DA2B0E">
        <w:rPr>
          <w:rFonts w:ascii="Times New Roman" w:hAnsi="Times New Roman" w:cs="Times New Roman"/>
          <w:sz w:val="28"/>
          <w:szCs w:val="28"/>
        </w:rPr>
        <w:sym w:font="Wingdings" w:char="F04A"/>
      </w:r>
      <w:r w:rsidR="004837FA" w:rsidRPr="00DA2B0E">
        <w:rPr>
          <w:rFonts w:ascii="Times New Roman" w:hAnsi="Times New Roman" w:cs="Times New Roman"/>
          <w:sz w:val="28"/>
          <w:szCs w:val="28"/>
        </w:rPr>
        <w:t>)</w:t>
      </w:r>
      <w:r w:rsidR="00A8365E" w:rsidRPr="00DA2B0E">
        <w:rPr>
          <w:rFonts w:ascii="Times New Roman" w:hAnsi="Times New Roman" w:cs="Times New Roman"/>
          <w:sz w:val="28"/>
          <w:szCs w:val="28"/>
        </w:rPr>
        <w:t>.</w:t>
      </w:r>
      <w:r w:rsidR="00E667B7">
        <w:rPr>
          <w:rFonts w:ascii="Times New Roman" w:hAnsi="Times New Roman" w:cs="Times New Roman"/>
          <w:sz w:val="28"/>
          <w:szCs w:val="28"/>
        </w:rPr>
        <w:t xml:space="preserve"> </w:t>
      </w:r>
    </w:p>
    <w:p w:rsidR="00E667B7" w:rsidRPr="00DA2B0E" w:rsidRDefault="00A8365E" w:rsidP="00BC265F">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Другими словами, первый урок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«О безопасности нашей цивилизации»: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в цивилизацию вшит естественный механизм самоликвидации МД. Мы придумали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неплохие средства защиты превращенных форм МД (знаний, социальных институтов, </w:t>
      </w:r>
      <w:r w:rsidR="0080595F" w:rsidRPr="00DA2B0E">
        <w:rPr>
          <w:rFonts w:ascii="Times New Roman" w:hAnsi="Times New Roman" w:cs="Times New Roman"/>
          <w:sz w:val="28"/>
          <w:szCs w:val="28"/>
        </w:rPr>
        <w:t xml:space="preserve">культурных </w:t>
      </w:r>
      <w:r w:rsidRPr="00DA2B0E">
        <w:rPr>
          <w:rFonts w:ascii="Times New Roman" w:hAnsi="Times New Roman" w:cs="Times New Roman"/>
          <w:sz w:val="28"/>
          <w:szCs w:val="28"/>
        </w:rPr>
        <w:t>образцов</w:t>
      </w:r>
      <w:r w:rsidR="00F17AA9" w:rsidRPr="00DA2B0E">
        <w:rPr>
          <w:rFonts w:ascii="Times New Roman" w:hAnsi="Times New Roman" w:cs="Times New Roman"/>
          <w:sz w:val="28"/>
          <w:szCs w:val="28"/>
        </w:rPr>
        <w:t>, технологий</w:t>
      </w:r>
      <w:r w:rsidRPr="00DA2B0E">
        <w:rPr>
          <w:rFonts w:ascii="Times New Roman" w:hAnsi="Times New Roman" w:cs="Times New Roman"/>
          <w:sz w:val="28"/>
          <w:szCs w:val="28"/>
        </w:rPr>
        <w:t xml:space="preserve"> и т.п.), но нет в нашей цивилизации никакой защиты от редукции самой МД</w:t>
      </w:r>
      <w:r w:rsidR="00F17AA9" w:rsidRPr="00DA2B0E">
        <w:rPr>
          <w:rFonts w:ascii="Times New Roman" w:hAnsi="Times New Roman" w:cs="Times New Roman"/>
          <w:sz w:val="28"/>
          <w:szCs w:val="28"/>
        </w:rPr>
        <w:t>, которая все это</w:t>
      </w:r>
      <w:r w:rsidR="003C6C4C" w:rsidRPr="00DA2B0E">
        <w:rPr>
          <w:rFonts w:ascii="Times New Roman" w:hAnsi="Times New Roman" w:cs="Times New Roman"/>
          <w:sz w:val="28"/>
          <w:szCs w:val="28"/>
        </w:rPr>
        <w:t xml:space="preserve"> конституировала</w:t>
      </w:r>
      <w:r w:rsidRPr="00DA2B0E">
        <w:rPr>
          <w:rFonts w:ascii="Times New Roman" w:hAnsi="Times New Roman" w:cs="Times New Roman"/>
          <w:sz w:val="28"/>
          <w:szCs w:val="28"/>
        </w:rPr>
        <w:t xml:space="preserve">. Редукция </w:t>
      </w:r>
      <w:r w:rsidR="00A63D1A" w:rsidRPr="00DA2B0E">
        <w:rPr>
          <w:rFonts w:ascii="Times New Roman" w:hAnsi="Times New Roman" w:cs="Times New Roman"/>
          <w:sz w:val="28"/>
          <w:szCs w:val="28"/>
        </w:rPr>
        <w:t>возможна</w:t>
      </w:r>
      <w:r w:rsidRPr="00DA2B0E">
        <w:rPr>
          <w:rFonts w:ascii="Times New Roman" w:hAnsi="Times New Roman" w:cs="Times New Roman"/>
          <w:sz w:val="28"/>
          <w:szCs w:val="28"/>
        </w:rPr>
        <w:t xml:space="preserve"> в любой момент и ее последствия могут оказаться фатальными для всего человечества. Поэтому, я бы говорил об актуальности уже не Холокоста, а </w:t>
      </w:r>
      <w:r w:rsidRPr="00DA2B0E">
        <w:rPr>
          <w:rFonts w:ascii="Times New Roman" w:hAnsi="Times New Roman" w:cs="Times New Roman"/>
          <w:i/>
          <w:iCs/>
          <w:sz w:val="28"/>
          <w:szCs w:val="28"/>
        </w:rPr>
        <w:t>проблемы защиты</w:t>
      </w:r>
      <w:r w:rsidRPr="00DA2B0E">
        <w:rPr>
          <w:rFonts w:ascii="Times New Roman" w:hAnsi="Times New Roman" w:cs="Times New Roman"/>
          <w:sz w:val="28"/>
          <w:szCs w:val="28"/>
        </w:rPr>
        <w:t xml:space="preserve"> МД. И здесь мне представляется верным назвать еще один урок</w:t>
      </w:r>
      <w:r w:rsidR="00A63D1A" w:rsidRPr="00DA2B0E">
        <w:rPr>
          <w:rFonts w:ascii="Times New Roman" w:hAnsi="Times New Roman" w:cs="Times New Roman"/>
          <w:sz w:val="28"/>
          <w:szCs w:val="28"/>
        </w:rPr>
        <w:t>, вытекающий из наших рассуждений о человеке</w:t>
      </w:r>
      <w:r w:rsidR="00775344" w:rsidRPr="00DA2B0E">
        <w:rPr>
          <w:rFonts w:ascii="Times New Roman" w:hAnsi="Times New Roman" w:cs="Times New Roman"/>
          <w:sz w:val="28"/>
          <w:szCs w:val="28"/>
        </w:rPr>
        <w:t xml:space="preserve"> в Холокосте</w:t>
      </w:r>
      <w:r w:rsidRPr="00DA2B0E">
        <w:rPr>
          <w:rFonts w:ascii="Times New Roman" w:hAnsi="Times New Roman" w:cs="Times New Roman"/>
          <w:sz w:val="28"/>
          <w:szCs w:val="28"/>
        </w:rPr>
        <w:t xml:space="preserve">: </w:t>
      </w:r>
      <w:r w:rsidR="00A63D1A" w:rsidRPr="00DA2B0E">
        <w:rPr>
          <w:rFonts w:ascii="Times New Roman" w:hAnsi="Times New Roman" w:cs="Times New Roman"/>
          <w:i/>
          <w:iCs/>
          <w:sz w:val="28"/>
          <w:szCs w:val="28"/>
        </w:rPr>
        <w:t>способ</w:t>
      </w:r>
      <w:r w:rsidRPr="00DA2B0E">
        <w:rPr>
          <w:rFonts w:ascii="Times New Roman" w:hAnsi="Times New Roman" w:cs="Times New Roman"/>
          <w:i/>
          <w:iCs/>
          <w:sz w:val="28"/>
          <w:szCs w:val="28"/>
        </w:rPr>
        <w:t xml:space="preserve"> защиты МД – это ее развитие</w:t>
      </w:r>
      <w:r w:rsidR="003021CE" w:rsidRPr="00DA2B0E">
        <w:rPr>
          <w:rFonts w:ascii="Times New Roman" w:hAnsi="Times New Roman" w:cs="Times New Roman"/>
          <w:i/>
          <w:iCs/>
          <w:sz w:val="28"/>
          <w:szCs w:val="28"/>
        </w:rPr>
        <w:t>,</w:t>
      </w:r>
      <w:r w:rsidR="009708CA">
        <w:rPr>
          <w:rFonts w:ascii="Times New Roman" w:hAnsi="Times New Roman" w:cs="Times New Roman"/>
          <w:i/>
          <w:iCs/>
          <w:sz w:val="28"/>
          <w:szCs w:val="28"/>
        </w:rPr>
        <w:t xml:space="preserve"> </w:t>
      </w:r>
      <w:r w:rsidR="003021CE" w:rsidRPr="00DA2B0E">
        <w:rPr>
          <w:rFonts w:ascii="Times New Roman" w:hAnsi="Times New Roman" w:cs="Times New Roman"/>
          <w:i/>
          <w:iCs/>
          <w:sz w:val="28"/>
          <w:szCs w:val="28"/>
        </w:rPr>
        <w:t>а назначение человека</w:t>
      </w:r>
      <w:r w:rsidR="00891D4F">
        <w:rPr>
          <w:rFonts w:ascii="Times New Roman" w:hAnsi="Times New Roman" w:cs="Times New Roman"/>
          <w:i/>
          <w:iCs/>
          <w:sz w:val="28"/>
          <w:szCs w:val="28"/>
        </w:rPr>
        <w:t xml:space="preserve"> (или, как обычно говорят, «смысл жизни»)</w:t>
      </w:r>
      <w:r w:rsidR="003021CE" w:rsidRPr="00DA2B0E">
        <w:rPr>
          <w:rFonts w:ascii="Times New Roman" w:hAnsi="Times New Roman" w:cs="Times New Roman"/>
          <w:i/>
          <w:iCs/>
          <w:sz w:val="28"/>
          <w:szCs w:val="28"/>
        </w:rPr>
        <w:t xml:space="preserve"> – быть агентом</w:t>
      </w:r>
      <w:r w:rsidR="005027F9" w:rsidRPr="00DA2B0E">
        <w:rPr>
          <w:rFonts w:ascii="Times New Roman" w:hAnsi="Times New Roman" w:cs="Times New Roman"/>
          <w:i/>
          <w:iCs/>
          <w:sz w:val="28"/>
          <w:szCs w:val="28"/>
        </w:rPr>
        <w:t xml:space="preserve">, </w:t>
      </w:r>
      <w:r w:rsidR="00A63D1A" w:rsidRPr="00DA2B0E">
        <w:rPr>
          <w:rFonts w:ascii="Times New Roman" w:hAnsi="Times New Roman" w:cs="Times New Roman"/>
          <w:i/>
          <w:iCs/>
          <w:sz w:val="28"/>
          <w:szCs w:val="28"/>
        </w:rPr>
        <w:t>средством</w:t>
      </w:r>
      <w:r w:rsidR="003021CE" w:rsidRPr="00DA2B0E">
        <w:rPr>
          <w:rFonts w:ascii="Times New Roman" w:hAnsi="Times New Roman" w:cs="Times New Roman"/>
          <w:i/>
          <w:iCs/>
          <w:sz w:val="28"/>
          <w:szCs w:val="28"/>
        </w:rPr>
        <w:t xml:space="preserve"> развития</w:t>
      </w:r>
      <w:r w:rsidR="00712F66">
        <w:rPr>
          <w:rFonts w:ascii="Times New Roman" w:hAnsi="Times New Roman" w:cs="Times New Roman"/>
          <w:i/>
          <w:iCs/>
          <w:sz w:val="28"/>
          <w:szCs w:val="28"/>
        </w:rPr>
        <w:t xml:space="preserve"> МД</w:t>
      </w:r>
      <w:r w:rsidR="003021CE" w:rsidRPr="00DA2B0E">
        <w:rPr>
          <w:rFonts w:ascii="Times New Roman" w:hAnsi="Times New Roman" w:cs="Times New Roman"/>
          <w:i/>
          <w:iCs/>
          <w:sz w:val="28"/>
          <w:szCs w:val="28"/>
        </w:rPr>
        <w:t xml:space="preserve">. </w:t>
      </w:r>
      <w:r w:rsidR="00B4784D" w:rsidRPr="00DA2B0E">
        <w:rPr>
          <w:rFonts w:ascii="Times New Roman" w:hAnsi="Times New Roman" w:cs="Times New Roman"/>
          <w:sz w:val="28"/>
          <w:szCs w:val="28"/>
        </w:rPr>
        <w:t>Мыследеятельность хранит нас поскольку и в какой мере</w:t>
      </w:r>
      <w:r w:rsidR="009708CA">
        <w:rPr>
          <w:rFonts w:ascii="Times New Roman" w:hAnsi="Times New Roman" w:cs="Times New Roman"/>
          <w:sz w:val="28"/>
          <w:szCs w:val="28"/>
        </w:rPr>
        <w:t xml:space="preserve"> </w:t>
      </w:r>
      <w:r w:rsidR="00B4784D" w:rsidRPr="00DA2B0E">
        <w:rPr>
          <w:rFonts w:ascii="Times New Roman" w:hAnsi="Times New Roman" w:cs="Times New Roman"/>
          <w:sz w:val="28"/>
          <w:szCs w:val="28"/>
        </w:rPr>
        <w:t>мы храним мыследеятельность</w:t>
      </w:r>
      <w:r w:rsidR="00B4784D" w:rsidRPr="00DA2B0E">
        <w:rPr>
          <w:rStyle w:val="af9"/>
          <w:rFonts w:ascii="Times New Roman" w:hAnsi="Times New Roman" w:cs="Times New Roman"/>
          <w:sz w:val="28"/>
          <w:szCs w:val="28"/>
        </w:rPr>
        <w:endnoteReference w:id="124"/>
      </w:r>
      <w:r w:rsidR="00B4784D" w:rsidRPr="00DA2B0E">
        <w:rPr>
          <w:rFonts w:ascii="Times New Roman" w:hAnsi="Times New Roman" w:cs="Times New Roman"/>
          <w:sz w:val="28"/>
          <w:szCs w:val="28"/>
        </w:rPr>
        <w:t xml:space="preserve">. </w:t>
      </w:r>
    </w:p>
    <w:p w:rsidR="00D1486F" w:rsidRDefault="00A8365E" w:rsidP="008B6361">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Мы отказались от </w:t>
      </w:r>
      <w:r w:rsidR="0034553E" w:rsidRPr="00DA2B0E">
        <w:rPr>
          <w:rFonts w:ascii="Times New Roman" w:hAnsi="Times New Roman" w:cs="Times New Roman"/>
          <w:sz w:val="28"/>
          <w:szCs w:val="28"/>
        </w:rPr>
        <w:t>выяснения</w:t>
      </w:r>
      <w:r w:rsidRPr="00DA2B0E">
        <w:rPr>
          <w:rFonts w:ascii="Times New Roman" w:hAnsi="Times New Roman" w:cs="Times New Roman"/>
          <w:sz w:val="28"/>
          <w:szCs w:val="28"/>
        </w:rPr>
        <w:t xml:space="preserve"> причин Холокоста: это знание нерелевантно задаче,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поскольку никто не может утверждать, что причины нового Холокоста, если он принципиально возможен, будут те же, </w:t>
      </w:r>
      <w:r w:rsidR="00B825B9" w:rsidRPr="00DA2B0E">
        <w:rPr>
          <w:rFonts w:ascii="Times New Roman" w:hAnsi="Times New Roman" w:cs="Times New Roman"/>
          <w:sz w:val="28"/>
          <w:szCs w:val="28"/>
        </w:rPr>
        <w:t>что и прошлого. Вместо этого, мы</w:t>
      </w:r>
      <w:r w:rsidRPr="00DA2B0E">
        <w:rPr>
          <w:rFonts w:ascii="Times New Roman" w:hAnsi="Times New Roman" w:cs="Times New Roman"/>
          <w:sz w:val="28"/>
          <w:szCs w:val="28"/>
        </w:rPr>
        <w:t xml:space="preserve"> занялись</w:t>
      </w:r>
      <w:r w:rsidR="00E62940" w:rsidRPr="00DA2B0E">
        <w:rPr>
          <w:rFonts w:ascii="Times New Roman" w:hAnsi="Times New Roman" w:cs="Times New Roman"/>
          <w:sz w:val="28"/>
          <w:szCs w:val="28"/>
        </w:rPr>
        <w:t xml:space="preserve"> константой </w:t>
      </w:r>
      <w:r w:rsidR="00920918">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сущностью Холокоста, </w:t>
      </w:r>
      <w:r w:rsidR="005E2C12" w:rsidRPr="00DA2B0E">
        <w:rPr>
          <w:rFonts w:ascii="Times New Roman" w:hAnsi="Times New Roman" w:cs="Times New Roman"/>
          <w:sz w:val="28"/>
          <w:szCs w:val="28"/>
        </w:rPr>
        <w:t xml:space="preserve">и опять же </w:t>
      </w:r>
      <w:r w:rsidRPr="00DA2B0E">
        <w:rPr>
          <w:rFonts w:ascii="Times New Roman" w:hAnsi="Times New Roman" w:cs="Times New Roman"/>
          <w:sz w:val="28"/>
          <w:szCs w:val="28"/>
        </w:rPr>
        <w:t>мы искали ее не в Холокосте, а в нашем отношении к нему</w:t>
      </w:r>
      <w:r w:rsidR="00A13E67" w:rsidRPr="00DA2B0E">
        <w:rPr>
          <w:rFonts w:ascii="Times New Roman" w:hAnsi="Times New Roman" w:cs="Times New Roman"/>
          <w:sz w:val="28"/>
          <w:szCs w:val="28"/>
        </w:rPr>
        <w:t>, в нашей способности</w:t>
      </w:r>
      <w:r w:rsidR="009708CA">
        <w:rPr>
          <w:rFonts w:ascii="Times New Roman" w:hAnsi="Times New Roman" w:cs="Times New Roman"/>
          <w:sz w:val="28"/>
          <w:szCs w:val="28"/>
        </w:rPr>
        <w:t xml:space="preserve"> </w:t>
      </w:r>
      <w:r w:rsidR="00A13E67" w:rsidRPr="00DA2B0E">
        <w:rPr>
          <w:rFonts w:ascii="Times New Roman" w:hAnsi="Times New Roman" w:cs="Times New Roman"/>
          <w:sz w:val="28"/>
          <w:szCs w:val="28"/>
        </w:rPr>
        <w:t>мышления</w:t>
      </w:r>
      <w:r w:rsidR="009F7193" w:rsidRPr="00DA2B0E">
        <w:rPr>
          <w:rFonts w:ascii="Times New Roman" w:hAnsi="Times New Roman" w:cs="Times New Roman"/>
          <w:sz w:val="28"/>
          <w:szCs w:val="28"/>
        </w:rPr>
        <w:t xml:space="preserve"> в т.ч. о Холокосте</w:t>
      </w:r>
      <w:r w:rsidR="00B825B9" w:rsidRPr="00DA2B0E">
        <w:rPr>
          <w:rStyle w:val="af9"/>
          <w:rFonts w:ascii="Times New Roman" w:hAnsi="Times New Roman" w:cs="Times New Roman"/>
          <w:sz w:val="28"/>
          <w:szCs w:val="28"/>
        </w:rPr>
        <w:endnoteReference w:id="125"/>
      </w:r>
      <w:r w:rsidRPr="00DA2B0E">
        <w:rPr>
          <w:rFonts w:ascii="Times New Roman" w:hAnsi="Times New Roman" w:cs="Times New Roman"/>
          <w:sz w:val="28"/>
          <w:szCs w:val="28"/>
        </w:rPr>
        <w:t>.</w:t>
      </w:r>
      <w:r w:rsidR="00B825B9" w:rsidRPr="00DA2B0E">
        <w:rPr>
          <w:rFonts w:ascii="Times New Roman" w:hAnsi="Times New Roman" w:cs="Times New Roman"/>
          <w:sz w:val="28"/>
          <w:szCs w:val="28"/>
        </w:rPr>
        <w:t xml:space="preserve"> </w:t>
      </w:r>
      <w:r w:rsidR="00BC265F">
        <w:rPr>
          <w:rFonts w:ascii="Times New Roman" w:hAnsi="Times New Roman" w:cs="Times New Roman"/>
          <w:sz w:val="28"/>
          <w:szCs w:val="28"/>
        </w:rPr>
        <w:t xml:space="preserve">Мы также не занимались этическим содержанием </w:t>
      </w:r>
      <w:r w:rsidR="00C83804">
        <w:rPr>
          <w:rFonts w:ascii="Times New Roman" w:hAnsi="Times New Roman" w:cs="Times New Roman"/>
          <w:sz w:val="28"/>
          <w:szCs w:val="28"/>
        </w:rPr>
        <w:t>идеи</w:t>
      </w:r>
      <w:r w:rsidR="00BC265F">
        <w:rPr>
          <w:rFonts w:ascii="Times New Roman" w:hAnsi="Times New Roman" w:cs="Times New Roman"/>
          <w:sz w:val="28"/>
          <w:szCs w:val="28"/>
        </w:rPr>
        <w:t>,</w:t>
      </w:r>
      <w:r w:rsidR="00C83804">
        <w:rPr>
          <w:rFonts w:ascii="Times New Roman" w:hAnsi="Times New Roman" w:cs="Times New Roman"/>
          <w:sz w:val="28"/>
          <w:szCs w:val="28"/>
        </w:rPr>
        <w:t xml:space="preserve"> вдохновляющей массу</w:t>
      </w:r>
      <w:r w:rsidR="008B6361">
        <w:rPr>
          <w:rFonts w:ascii="Times New Roman" w:hAnsi="Times New Roman" w:cs="Times New Roman"/>
          <w:sz w:val="28"/>
          <w:szCs w:val="28"/>
        </w:rPr>
        <w:t xml:space="preserve"> на «подвиги во имя»</w:t>
      </w:r>
      <w:r w:rsidR="00C83804">
        <w:rPr>
          <w:rFonts w:ascii="Times New Roman" w:hAnsi="Times New Roman" w:cs="Times New Roman"/>
          <w:sz w:val="28"/>
          <w:szCs w:val="28"/>
        </w:rPr>
        <w:t xml:space="preserve">. </w:t>
      </w:r>
      <w:r w:rsidR="00E10F26">
        <w:rPr>
          <w:rFonts w:ascii="Times New Roman" w:hAnsi="Times New Roman" w:cs="Times New Roman"/>
          <w:sz w:val="28"/>
          <w:szCs w:val="28"/>
        </w:rPr>
        <w:t xml:space="preserve">Содержание может быть любым. </w:t>
      </w:r>
      <w:r w:rsidR="00C83804">
        <w:rPr>
          <w:rFonts w:ascii="Times New Roman" w:hAnsi="Times New Roman" w:cs="Times New Roman"/>
          <w:sz w:val="28"/>
          <w:szCs w:val="28"/>
        </w:rPr>
        <w:t>Если</w:t>
      </w:r>
      <w:r w:rsidR="00E10F26">
        <w:rPr>
          <w:rFonts w:ascii="Times New Roman" w:hAnsi="Times New Roman" w:cs="Times New Roman"/>
          <w:sz w:val="28"/>
          <w:szCs w:val="28"/>
        </w:rPr>
        <w:t xml:space="preserve"> идея</w:t>
      </w:r>
      <w:r w:rsidR="00C83804">
        <w:rPr>
          <w:rFonts w:ascii="Times New Roman" w:hAnsi="Times New Roman" w:cs="Times New Roman"/>
          <w:sz w:val="28"/>
          <w:szCs w:val="28"/>
        </w:rPr>
        <w:t xml:space="preserve"> вмонтирована в СЦИ, </w:t>
      </w:r>
      <w:r w:rsidR="00E10F26">
        <w:rPr>
          <w:rFonts w:ascii="Times New Roman" w:hAnsi="Times New Roman" w:cs="Times New Roman"/>
          <w:sz w:val="28"/>
          <w:szCs w:val="28"/>
        </w:rPr>
        <w:t xml:space="preserve">от </w:t>
      </w:r>
      <w:r w:rsidR="00C83804">
        <w:rPr>
          <w:rFonts w:ascii="Times New Roman" w:hAnsi="Times New Roman" w:cs="Times New Roman"/>
          <w:sz w:val="28"/>
          <w:szCs w:val="28"/>
        </w:rPr>
        <w:t xml:space="preserve">того, будет ли это «счастье на века всего человечества» или «давайте </w:t>
      </w:r>
      <w:r w:rsidR="00C83804" w:rsidRPr="00C83804">
        <w:rPr>
          <w:rFonts w:ascii="Times New Roman" w:hAnsi="Times New Roman" w:cs="Times New Roman"/>
          <w:sz w:val="28"/>
          <w:szCs w:val="28"/>
        </w:rPr>
        <w:t>пограбуємо тих жидів</w:t>
      </w:r>
      <w:r w:rsidR="00C83804">
        <w:rPr>
          <w:rFonts w:ascii="Times New Roman" w:hAnsi="Times New Roman" w:cs="Times New Roman"/>
          <w:sz w:val="28"/>
          <w:szCs w:val="28"/>
        </w:rPr>
        <w:t>»,</w:t>
      </w:r>
      <w:r w:rsidR="00E10F26">
        <w:rPr>
          <w:rFonts w:ascii="Times New Roman" w:hAnsi="Times New Roman" w:cs="Times New Roman"/>
          <w:sz w:val="28"/>
          <w:szCs w:val="28"/>
        </w:rPr>
        <w:t xml:space="preserve"> ничего не меняется. Результат определяется не идеей, а организационной формой ее реализации</w:t>
      </w:r>
      <w:r w:rsidR="008B6361">
        <w:rPr>
          <w:rFonts w:ascii="Times New Roman" w:hAnsi="Times New Roman" w:cs="Times New Roman"/>
          <w:sz w:val="28"/>
          <w:szCs w:val="28"/>
        </w:rPr>
        <w:t xml:space="preserve"> (в случае ХПЯ – это массовка, толпа)</w:t>
      </w:r>
      <w:r w:rsidR="00E10F26">
        <w:rPr>
          <w:rFonts w:ascii="Times New Roman" w:hAnsi="Times New Roman" w:cs="Times New Roman"/>
          <w:sz w:val="28"/>
          <w:szCs w:val="28"/>
        </w:rPr>
        <w:t xml:space="preserve">. </w:t>
      </w:r>
    </w:p>
    <w:p w:rsidR="000C5CE1" w:rsidRDefault="001E156B" w:rsidP="000C5CE1">
      <w:pPr>
        <w:spacing w:line="240" w:lineRule="auto"/>
        <w:ind w:left="708"/>
        <w:rPr>
          <w:rFonts w:ascii="Times New Roman" w:hAnsi="Times New Roman" w:cs="Times New Roman"/>
          <w:sz w:val="28"/>
          <w:szCs w:val="28"/>
        </w:rPr>
      </w:pPr>
      <w:r w:rsidRPr="00DA2B0E">
        <w:rPr>
          <w:rFonts w:ascii="Times New Roman" w:hAnsi="Times New Roman" w:cs="Times New Roman"/>
          <w:i/>
          <w:iCs/>
          <w:sz w:val="28"/>
          <w:szCs w:val="28"/>
        </w:rPr>
        <w:t>С такой точки зрения</w:t>
      </w:r>
      <w:r w:rsidRPr="00DA2B0E">
        <w:rPr>
          <w:rFonts w:ascii="Times New Roman" w:hAnsi="Times New Roman" w:cs="Times New Roman"/>
          <w:sz w:val="28"/>
          <w:szCs w:val="28"/>
        </w:rPr>
        <w:t xml:space="preserve"> оказалось</w:t>
      </w:r>
      <w:r w:rsidR="00A8365E" w:rsidRPr="00DA2B0E">
        <w:rPr>
          <w:rFonts w:ascii="Times New Roman" w:hAnsi="Times New Roman" w:cs="Times New Roman"/>
          <w:sz w:val="28"/>
          <w:szCs w:val="28"/>
        </w:rPr>
        <w:t>, угроза</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новых ХПЯ</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 xml:space="preserve">будет существовать до тех пор, пока существует их </w:t>
      </w:r>
      <w:r w:rsidR="00A8365E" w:rsidRPr="00DA2B0E">
        <w:rPr>
          <w:rFonts w:ascii="Times New Roman" w:hAnsi="Times New Roman" w:cs="Times New Roman"/>
          <w:i/>
          <w:iCs/>
          <w:sz w:val="28"/>
          <w:szCs w:val="28"/>
        </w:rPr>
        <w:t>ресурс</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массовый человек и социальные механизмы его воспроизводства</w:t>
      </w:r>
      <w:r w:rsidR="00DC4EB4">
        <w:rPr>
          <w:rFonts w:ascii="Times New Roman" w:hAnsi="Times New Roman" w:cs="Times New Roman"/>
          <w:sz w:val="28"/>
          <w:szCs w:val="28"/>
        </w:rPr>
        <w:t xml:space="preserve">, </w:t>
      </w:r>
      <w:r w:rsidR="00E26CE9" w:rsidRPr="00DA2B0E">
        <w:rPr>
          <w:rFonts w:ascii="Times New Roman" w:hAnsi="Times New Roman" w:cs="Times New Roman"/>
          <w:sz w:val="28"/>
          <w:szCs w:val="28"/>
        </w:rPr>
        <w:t>т.е</w:t>
      </w:r>
      <w:r w:rsidR="00DC4EB4">
        <w:rPr>
          <w:rFonts w:ascii="Times New Roman" w:hAnsi="Times New Roman" w:cs="Times New Roman"/>
          <w:sz w:val="28"/>
          <w:szCs w:val="28"/>
        </w:rPr>
        <w:t>. массовый человек как институт</w:t>
      </w:r>
      <w:r w:rsidR="003A4A3C" w:rsidRPr="00DA2B0E">
        <w:rPr>
          <w:rFonts w:ascii="Times New Roman" w:hAnsi="Times New Roman" w:cs="Times New Roman"/>
          <w:sz w:val="28"/>
          <w:szCs w:val="28"/>
        </w:rPr>
        <w:t xml:space="preserve">. </w:t>
      </w:r>
    </w:p>
    <w:p w:rsidR="00A8365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Один из таких решающих механизмов</w:t>
      </w:r>
      <w:r w:rsidR="00084D02" w:rsidRPr="00DA2B0E">
        <w:rPr>
          <w:rFonts w:ascii="Times New Roman" w:hAnsi="Times New Roman" w:cs="Times New Roman"/>
          <w:sz w:val="28"/>
          <w:szCs w:val="28"/>
        </w:rPr>
        <w:t xml:space="preserve"> институционализации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заложен в массовом образовании: когда </w:t>
      </w:r>
      <w:r w:rsidR="000D5EB8" w:rsidRPr="00DA2B0E">
        <w:rPr>
          <w:rFonts w:ascii="Times New Roman" w:hAnsi="Times New Roman" w:cs="Times New Roman"/>
          <w:sz w:val="28"/>
          <w:szCs w:val="28"/>
        </w:rPr>
        <w:t>в любой стране о нем заходит речь</w:t>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выражения вроде «способ оглупления», «производство дебилов» еще не самые эмоциональные и во многом справедливые. </w:t>
      </w:r>
      <w:r w:rsidR="00395E77" w:rsidRPr="00DA2B0E">
        <w:rPr>
          <w:rFonts w:ascii="Times New Roman" w:hAnsi="Times New Roman" w:cs="Times New Roman"/>
          <w:sz w:val="28"/>
          <w:szCs w:val="28"/>
        </w:rPr>
        <w:t xml:space="preserve">Это не </w:t>
      </w:r>
      <w:r w:rsidR="002E51BB" w:rsidRPr="00DA2B0E">
        <w:rPr>
          <w:rFonts w:ascii="Times New Roman" w:hAnsi="Times New Roman" w:cs="Times New Roman"/>
          <w:sz w:val="28"/>
          <w:szCs w:val="28"/>
        </w:rPr>
        <w:t>нигилизм</w:t>
      </w:r>
      <w:r w:rsidR="003C6C4C" w:rsidRPr="00DA2B0E">
        <w:rPr>
          <w:rFonts w:ascii="Times New Roman" w:hAnsi="Times New Roman" w:cs="Times New Roman"/>
          <w:sz w:val="28"/>
          <w:szCs w:val="28"/>
        </w:rPr>
        <w:t>, это беда</w:t>
      </w:r>
      <w:r w:rsidR="00395E77" w:rsidRPr="00DA2B0E">
        <w:rPr>
          <w:rFonts w:ascii="Times New Roman" w:hAnsi="Times New Roman" w:cs="Times New Roman"/>
          <w:sz w:val="28"/>
          <w:szCs w:val="28"/>
        </w:rPr>
        <w:t>.</w:t>
      </w:r>
    </w:p>
    <w:p w:rsidR="00383F25" w:rsidRPr="00DA2B0E" w:rsidRDefault="00383F25" w:rsidP="00383F25">
      <w:pPr>
        <w:spacing w:line="240" w:lineRule="auto"/>
        <w:ind w:left="708"/>
        <w:rPr>
          <w:rFonts w:ascii="Times New Roman" w:hAnsi="Times New Roman" w:cs="Times New Roman"/>
          <w:sz w:val="28"/>
          <w:szCs w:val="28"/>
        </w:rPr>
      </w:pPr>
      <w:r w:rsidRPr="00DA2B0E">
        <w:rPr>
          <w:rFonts w:ascii="Times New Roman" w:hAnsi="Times New Roman" w:cs="Times New Roman"/>
          <w:sz w:val="28"/>
          <w:szCs w:val="28"/>
        </w:rPr>
        <w:t>Сюда примыкает еще один урок: нам недостает «чувствительности» к опасностям. И потому следует приять</w:t>
      </w:r>
      <w:r>
        <w:rPr>
          <w:rFonts w:ascii="Times New Roman" w:hAnsi="Times New Roman" w:cs="Times New Roman"/>
          <w:sz w:val="28"/>
          <w:szCs w:val="28"/>
        </w:rPr>
        <w:t xml:space="preserve"> </w:t>
      </w:r>
      <w:r w:rsidRPr="00A06576">
        <w:rPr>
          <w:rFonts w:ascii="Times New Roman" w:hAnsi="Times New Roman" w:cs="Times New Roman"/>
          <w:i/>
          <w:iCs/>
          <w:sz w:val="28"/>
          <w:szCs w:val="28"/>
        </w:rPr>
        <w:t>принцип организации всякой деятельности</w:t>
      </w:r>
      <w:r w:rsidRPr="00DA2B0E">
        <w:rPr>
          <w:rFonts w:ascii="Times New Roman" w:hAnsi="Times New Roman" w:cs="Times New Roman"/>
          <w:sz w:val="28"/>
          <w:szCs w:val="28"/>
        </w:rPr>
        <w:t xml:space="preserve">: </w:t>
      </w:r>
      <w:r w:rsidRPr="00DA2B0E">
        <w:rPr>
          <w:rFonts w:ascii="Times New Roman" w:hAnsi="Times New Roman" w:cs="Times New Roman"/>
          <w:i/>
          <w:iCs/>
          <w:sz w:val="28"/>
          <w:szCs w:val="28"/>
        </w:rPr>
        <w:t>главный критерий</w:t>
      </w:r>
      <w:r w:rsidRPr="00DA2B0E">
        <w:rPr>
          <w:rFonts w:ascii="Times New Roman" w:hAnsi="Times New Roman" w:cs="Times New Roman"/>
          <w:sz w:val="28"/>
          <w:szCs w:val="28"/>
        </w:rPr>
        <w:t xml:space="preserve"> – обеспечение ее безопасности.</w:t>
      </w:r>
      <w:r>
        <w:rPr>
          <w:rFonts w:ascii="Times New Roman" w:hAnsi="Times New Roman" w:cs="Times New Roman"/>
          <w:sz w:val="28"/>
          <w:szCs w:val="28"/>
        </w:rPr>
        <w:t xml:space="preserve"> </w:t>
      </w:r>
      <w:r w:rsidRPr="00DA2B0E">
        <w:rPr>
          <w:rFonts w:ascii="Times New Roman" w:hAnsi="Times New Roman" w:cs="Times New Roman"/>
          <w:sz w:val="28"/>
          <w:szCs w:val="28"/>
        </w:rPr>
        <w:t xml:space="preserve">Он должен быть удовлетворен в первую очередь и в любом случае.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Мы обсуждали нашу задачу, рассматривая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Холокост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как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реакцию</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на </w:t>
      </w:r>
      <w:r w:rsidR="0003566D" w:rsidRPr="00DA2B0E">
        <w:rPr>
          <w:rFonts w:ascii="Times New Roman" w:hAnsi="Times New Roman" w:cs="Times New Roman"/>
          <w:sz w:val="28"/>
          <w:szCs w:val="28"/>
        </w:rPr>
        <w:t>вызовы (проблемы</w:t>
      </w:r>
      <w:r w:rsidR="00CE7BB1" w:rsidRPr="00DA2B0E">
        <w:rPr>
          <w:rFonts w:ascii="Times New Roman" w:hAnsi="Times New Roman" w:cs="Times New Roman"/>
          <w:sz w:val="28"/>
          <w:szCs w:val="28"/>
        </w:rPr>
        <w:t>!</w:t>
      </w:r>
      <w:r w:rsidR="0003566D" w:rsidRPr="00DA2B0E">
        <w:rPr>
          <w:rFonts w:ascii="Times New Roman" w:hAnsi="Times New Roman" w:cs="Times New Roman"/>
          <w:sz w:val="28"/>
          <w:szCs w:val="28"/>
        </w:rPr>
        <w:t>)</w:t>
      </w:r>
      <w:r w:rsidRPr="00DA2B0E">
        <w:rPr>
          <w:rFonts w:ascii="Times New Roman" w:hAnsi="Times New Roman" w:cs="Times New Roman"/>
          <w:sz w:val="28"/>
          <w:szCs w:val="28"/>
        </w:rPr>
        <w:t xml:space="preserve"> витальной ситуации. Уже в начале ХХ века опасные ситуации не признавали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границ государств.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Сегодня обезвреживание ситуаций в каждой стране, как правило, зависит от ситуаций во многих других странах («глобализация»)</w:t>
      </w:r>
      <w:r w:rsidRPr="00DA2B0E">
        <w:rPr>
          <w:rStyle w:val="af9"/>
          <w:rFonts w:ascii="Times New Roman" w:hAnsi="Times New Roman" w:cs="Times New Roman"/>
          <w:sz w:val="28"/>
          <w:szCs w:val="28"/>
        </w:rPr>
        <w:endnoteReference w:id="126"/>
      </w:r>
      <w:r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А способ их «разрешения» остался тем же. Разрушительный потенциал неадекватности ситуаций и наших нищенских способов и средств их разрешения только увеличился.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br/>
        <w:t xml:space="preserve">Но мы пришли к тому, что повторение Холокоста не фатально: есть альтернативный способ отвечать на вызовы проблем. Однако… </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 Мы согласились, что Холокост указывает на пороки европейской цивилизации, а это значит, без «ремонта» коренных оснований нашей жизни не обойтись:</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несмотря на реалистичную альтернативу, ее реализация</w:t>
      </w:r>
      <w:r w:rsidR="00795B6D" w:rsidRPr="00DA2B0E">
        <w:rPr>
          <w:rFonts w:ascii="Times New Roman" w:hAnsi="Times New Roman" w:cs="Times New Roman"/>
          <w:sz w:val="28"/>
          <w:szCs w:val="28"/>
        </w:rPr>
        <w:t>, как всегда, путем социальных преобразований</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невозможна при наличном мировоззрении и организации мышления. Сегодняшний интеллект, даже идеологически озадаченный предупреждением Холокоста,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способен работать с ним лишь как с явлением, т.е. безрезультатно. </w:t>
      </w:r>
      <w:r w:rsidR="009F7193" w:rsidRPr="00DA2B0E">
        <w:rPr>
          <w:rFonts w:ascii="Times New Roman" w:hAnsi="Times New Roman" w:cs="Times New Roman"/>
          <w:sz w:val="28"/>
          <w:szCs w:val="28"/>
        </w:rPr>
        <w:t>В этом</w:t>
      </w:r>
      <w:r w:rsidRPr="00DA2B0E">
        <w:rPr>
          <w:rFonts w:ascii="Times New Roman" w:hAnsi="Times New Roman" w:cs="Times New Roman"/>
          <w:sz w:val="28"/>
          <w:szCs w:val="28"/>
        </w:rPr>
        <w:t xml:space="preserve"> </w:t>
      </w:r>
      <w:r w:rsidR="00561A3C" w:rsidRPr="00DA2B0E">
        <w:rPr>
          <w:rFonts w:ascii="Times New Roman" w:hAnsi="Times New Roman" w:cs="Times New Roman"/>
          <w:sz w:val="28"/>
          <w:szCs w:val="28"/>
        </w:rPr>
        <w:t>состоит интеллектуальный</w:t>
      </w:r>
      <w:r w:rsidRPr="00DA2B0E">
        <w:rPr>
          <w:rFonts w:ascii="Times New Roman" w:hAnsi="Times New Roman" w:cs="Times New Roman"/>
          <w:sz w:val="28"/>
          <w:szCs w:val="28"/>
        </w:rPr>
        <w:t xml:space="preserve"> кризис.</w:t>
      </w:r>
    </w:p>
    <w:p w:rsidR="00A8365E" w:rsidRPr="00DA2B0E" w:rsidRDefault="00A8365E" w:rsidP="00051A09">
      <w:pPr>
        <w:pStyle w:val="a4"/>
        <w:spacing w:line="240" w:lineRule="auto"/>
        <w:rPr>
          <w:rFonts w:asciiTheme="majorBidi" w:hAnsiTheme="majorBidi" w:cstheme="majorBidi"/>
          <w:sz w:val="28"/>
          <w:szCs w:val="28"/>
        </w:rPr>
      </w:pPr>
      <w:r w:rsidRPr="00DA2B0E">
        <w:rPr>
          <w:rFonts w:ascii="Times New Roman" w:hAnsi="Times New Roman" w:cs="Times New Roman"/>
          <w:sz w:val="28"/>
          <w:szCs w:val="28"/>
        </w:rPr>
        <w:t xml:space="preserve">За последние сто лет мир сильно изменился и ни мировоззрение, ни мышление того типа и стиля, которые позволяли раньше ориентироваться в мире и </w:t>
      </w:r>
      <w:r w:rsidR="00051A09">
        <w:rPr>
          <w:rFonts w:ascii="Times New Roman" w:hAnsi="Times New Roman" w:cs="Times New Roman"/>
          <w:sz w:val="28"/>
          <w:szCs w:val="28"/>
        </w:rPr>
        <w:t>не спеша продвигаться в понимании наличного и освоении нового</w:t>
      </w:r>
      <w:r w:rsidRPr="00DA2B0E">
        <w:rPr>
          <w:rFonts w:ascii="Times New Roman" w:hAnsi="Times New Roman" w:cs="Times New Roman"/>
          <w:sz w:val="28"/>
          <w:szCs w:val="28"/>
        </w:rPr>
        <w:t>, не способны справиться с вызовом. Как вы помните, это констатировал еще Ортега. Но в его время не видно было возможностей справиться с ситуацией, в частности не было достаточно подробно проработанных представлений о Развитии.</w:t>
      </w:r>
      <w:r w:rsidRPr="00DA2B0E">
        <w:rPr>
          <w:rFonts w:asciiTheme="majorBidi" w:hAnsiTheme="majorBidi" w:cstheme="majorBidi"/>
          <w:sz w:val="28"/>
          <w:szCs w:val="28"/>
        </w:rPr>
        <w:t xml:space="preserve"> </w:t>
      </w:r>
    </w:p>
    <w:p w:rsidR="00A8365E" w:rsidRPr="00DA2B0E" w:rsidRDefault="00450B93" w:rsidP="00B85A67">
      <w:pPr>
        <w:pStyle w:val="a4"/>
        <w:spacing w:line="240" w:lineRule="auto"/>
        <w:ind w:left="708"/>
        <w:rPr>
          <w:rFonts w:asciiTheme="majorBidi" w:hAnsiTheme="majorBidi" w:cstheme="majorBidi"/>
          <w:sz w:val="28"/>
          <w:szCs w:val="28"/>
        </w:rPr>
      </w:pPr>
      <w:r w:rsidRPr="00DA2B0E">
        <w:rPr>
          <w:rFonts w:asciiTheme="majorBidi" w:hAnsiTheme="majorBidi" w:cstheme="majorBidi"/>
          <w:sz w:val="28"/>
          <w:szCs w:val="28"/>
        </w:rPr>
        <w:t xml:space="preserve">Холокост и Вторая Мировая как </w:t>
      </w:r>
      <w:r w:rsidR="00AE5D3D" w:rsidRPr="00DA2B0E">
        <w:rPr>
          <w:rFonts w:asciiTheme="majorBidi" w:hAnsiTheme="majorBidi" w:cstheme="majorBidi"/>
          <w:sz w:val="28"/>
          <w:szCs w:val="28"/>
        </w:rPr>
        <w:t>попытки</w:t>
      </w:r>
      <w:r w:rsidRPr="00DA2B0E">
        <w:rPr>
          <w:rFonts w:asciiTheme="majorBidi" w:hAnsiTheme="majorBidi" w:cstheme="majorBidi"/>
          <w:sz w:val="28"/>
          <w:szCs w:val="28"/>
        </w:rPr>
        <w:t xml:space="preserve"> </w:t>
      </w:r>
      <w:r w:rsidR="00A8365E" w:rsidRPr="00DA2B0E">
        <w:rPr>
          <w:rFonts w:asciiTheme="majorBidi" w:hAnsiTheme="majorBidi" w:cstheme="majorBidi"/>
          <w:sz w:val="28"/>
          <w:szCs w:val="28"/>
        </w:rPr>
        <w:t>разрешить ситуацию при</w:t>
      </w:r>
      <w:r w:rsidR="009708CA">
        <w:rPr>
          <w:rFonts w:asciiTheme="majorBidi" w:hAnsiTheme="majorBidi" w:cstheme="majorBidi"/>
          <w:sz w:val="28"/>
          <w:szCs w:val="28"/>
        </w:rPr>
        <w:t xml:space="preserve"> </w:t>
      </w:r>
      <w:r w:rsidR="00A8365E" w:rsidRPr="00DA2B0E">
        <w:rPr>
          <w:rFonts w:asciiTheme="majorBidi" w:hAnsiTheme="majorBidi" w:cstheme="majorBidi"/>
          <w:sz w:val="28"/>
          <w:szCs w:val="28"/>
        </w:rPr>
        <w:t xml:space="preserve">наличном мыслительном обеспечении </w:t>
      </w:r>
      <w:r w:rsidR="00A8365E" w:rsidRPr="00DA2B0E">
        <w:rPr>
          <w:rFonts w:ascii="Times New Roman" w:hAnsi="Times New Roman" w:cs="Times New Roman"/>
          <w:sz w:val="28"/>
          <w:szCs w:val="28"/>
        </w:rPr>
        <w:t>в привычной силовой</w:t>
      </w:r>
      <w:r w:rsidR="009708CA">
        <w:rPr>
          <w:rFonts w:ascii="Times New Roman" w:hAnsi="Times New Roman" w:cs="Times New Roman"/>
          <w:sz w:val="28"/>
          <w:szCs w:val="28"/>
        </w:rPr>
        <w:t xml:space="preserve"> </w:t>
      </w:r>
      <w:r w:rsidR="00A8365E" w:rsidRPr="00DA2B0E">
        <w:rPr>
          <w:rFonts w:ascii="Times New Roman" w:hAnsi="Times New Roman" w:cs="Times New Roman"/>
          <w:sz w:val="28"/>
          <w:szCs w:val="28"/>
        </w:rPr>
        <w:t>стратегии «сильнее трясти пальму»</w:t>
      </w:r>
      <w:r w:rsidR="00AE5D3D" w:rsidRPr="00DA2B0E">
        <w:rPr>
          <w:rFonts w:asciiTheme="majorBidi" w:hAnsiTheme="majorBidi" w:cstheme="majorBidi"/>
          <w:sz w:val="28"/>
          <w:szCs w:val="28"/>
        </w:rPr>
        <w:t xml:space="preserve"> обошли</w:t>
      </w:r>
      <w:r w:rsidR="00A8365E" w:rsidRPr="00DA2B0E">
        <w:rPr>
          <w:rFonts w:asciiTheme="majorBidi" w:hAnsiTheme="majorBidi" w:cstheme="majorBidi"/>
          <w:sz w:val="28"/>
          <w:szCs w:val="28"/>
        </w:rPr>
        <w:t>сь в 46 миллионов жертв и пр</w:t>
      </w:r>
      <w:r w:rsidR="00AE5D3D" w:rsidRPr="00DA2B0E">
        <w:rPr>
          <w:rFonts w:asciiTheme="majorBidi" w:hAnsiTheme="majorBidi" w:cstheme="majorBidi"/>
          <w:sz w:val="28"/>
          <w:szCs w:val="28"/>
        </w:rPr>
        <w:t>инципиально ситуацию не изменили, хотя привели</w:t>
      </w:r>
      <w:r w:rsidR="00A8365E" w:rsidRPr="00DA2B0E">
        <w:rPr>
          <w:rFonts w:asciiTheme="majorBidi" w:hAnsiTheme="majorBidi" w:cstheme="majorBidi"/>
          <w:sz w:val="28"/>
          <w:szCs w:val="28"/>
        </w:rPr>
        <w:t xml:space="preserve"> к однозначному выводу:</w:t>
      </w:r>
      <w:r w:rsidR="009708CA">
        <w:rPr>
          <w:rFonts w:asciiTheme="majorBidi" w:hAnsiTheme="majorBidi" w:cstheme="majorBidi"/>
          <w:sz w:val="28"/>
          <w:szCs w:val="28"/>
        </w:rPr>
        <w:t xml:space="preserve"> </w:t>
      </w:r>
      <w:r w:rsidR="00A8365E" w:rsidRPr="00DA2B0E">
        <w:rPr>
          <w:rFonts w:asciiTheme="majorBidi" w:hAnsiTheme="majorBidi" w:cstheme="majorBidi"/>
          <w:sz w:val="28"/>
          <w:szCs w:val="28"/>
        </w:rPr>
        <w:t>«так дальше мыслить нельзя».</w:t>
      </w:r>
      <w:r w:rsidR="009708CA">
        <w:rPr>
          <w:sz w:val="22"/>
          <w:szCs w:val="22"/>
        </w:rPr>
        <w:t xml:space="preserve"> </w:t>
      </w:r>
      <w:r w:rsidR="00A8365E" w:rsidRPr="00DA2B0E">
        <w:rPr>
          <w:rFonts w:asciiTheme="majorBidi" w:hAnsiTheme="majorBidi" w:cstheme="majorBidi"/>
          <w:sz w:val="28"/>
          <w:szCs w:val="28"/>
        </w:rPr>
        <w:t>Чем не урок всех уроков?</w:t>
      </w:r>
    </w:p>
    <w:p w:rsidR="00A8365E" w:rsidRPr="00DA2B0E" w:rsidRDefault="00A8365E"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Каждый урок указывает на прокол в представлениях о мире и понимании Холокоста. Но все они – проявления одного – редукции МД.</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Поэтому, если сочтем их случайными, несвязанными частностями, будем реагировать на каждый урок в отдельности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продолжим латать дыры и компенсировать социальные издержки -</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боюсь, всемирный Холокост нас опередит. Это третий урок</w:t>
      </w:r>
      <w:r w:rsidR="00C54451">
        <w:rPr>
          <w:rStyle w:val="af9"/>
          <w:rFonts w:ascii="Times New Roman" w:hAnsi="Times New Roman" w:cs="Times New Roman"/>
          <w:sz w:val="28"/>
          <w:szCs w:val="28"/>
        </w:rPr>
        <w:endnoteReference w:id="127"/>
      </w:r>
      <w:r w:rsidRPr="00DA2B0E">
        <w:rPr>
          <w:rFonts w:ascii="Times New Roman" w:hAnsi="Times New Roman" w:cs="Times New Roman"/>
          <w:sz w:val="28"/>
          <w:szCs w:val="28"/>
        </w:rPr>
        <w:t>.</w:t>
      </w:r>
    </w:p>
    <w:p w:rsidR="00E441A6" w:rsidRPr="00DA2B0E" w:rsidRDefault="00E441A6" w:rsidP="00B85A67">
      <w:pPr>
        <w:spacing w:line="240" w:lineRule="auto"/>
        <w:rPr>
          <w:rFonts w:ascii="Times New Roman" w:hAnsi="Times New Roman" w:cs="Times New Roman"/>
          <w:sz w:val="28"/>
          <w:szCs w:val="28"/>
        </w:rPr>
      </w:pPr>
    </w:p>
    <w:p w:rsidR="007D40F3" w:rsidRPr="00162BC9" w:rsidRDefault="007D40F3" w:rsidP="00BE710D">
      <w:pPr>
        <w:pStyle w:val="3"/>
        <w:rPr>
          <w:i/>
          <w:iCs/>
          <w:sz w:val="28"/>
          <w:szCs w:val="28"/>
        </w:rPr>
      </w:pPr>
      <w:r w:rsidRPr="00162BC9">
        <w:rPr>
          <w:i/>
          <w:iCs/>
          <w:sz w:val="28"/>
          <w:szCs w:val="28"/>
        </w:rPr>
        <w:t>Что можно сказать о возможных ресурсах преодоления интеллектуального кризиса?</w:t>
      </w:r>
      <w:r w:rsidR="00BE710D" w:rsidRPr="00162BC9">
        <w:rPr>
          <w:i/>
          <w:iCs/>
          <w:sz w:val="28"/>
          <w:szCs w:val="28"/>
        </w:rPr>
        <w:br/>
      </w:r>
    </w:p>
    <w:p w:rsidR="00A8365E" w:rsidRPr="00DA2B0E" w:rsidRDefault="00A8365E" w:rsidP="007D40F3">
      <w:pPr>
        <w:pStyle w:val="a4"/>
        <w:spacing w:line="240" w:lineRule="auto"/>
        <w:rPr>
          <w:rFonts w:ascii="Times New Roman" w:hAnsi="Times New Roman" w:cs="Times New Roman"/>
          <w:sz w:val="28"/>
          <w:szCs w:val="28"/>
        </w:rPr>
      </w:pPr>
      <w:r w:rsidRPr="00DA2B0E">
        <w:rPr>
          <w:rFonts w:asciiTheme="majorBidi" w:hAnsiTheme="majorBidi" w:cstheme="majorBidi"/>
          <w:sz w:val="28"/>
          <w:szCs w:val="28"/>
        </w:rPr>
        <w:t>С</w:t>
      </w:r>
      <w:r w:rsidRPr="00DA2B0E">
        <w:rPr>
          <w:rFonts w:ascii="Times New Roman" w:hAnsi="Times New Roman" w:cs="Times New Roman"/>
          <w:sz w:val="28"/>
          <w:szCs w:val="28"/>
        </w:rPr>
        <w:t xml:space="preserve">егодня развивается новая </w:t>
      </w:r>
      <w:r w:rsidRPr="00DA2B0E">
        <w:rPr>
          <w:rFonts w:ascii="Times New Roman" w:hAnsi="Times New Roman" w:cs="Times New Roman"/>
          <w:i/>
          <w:iCs/>
          <w:sz w:val="28"/>
          <w:szCs w:val="28"/>
        </w:rPr>
        <w:t>формация мышления</w:t>
      </w:r>
      <w:r w:rsidRPr="00DA2B0E">
        <w:rPr>
          <w:rFonts w:ascii="Times New Roman" w:hAnsi="Times New Roman" w:cs="Times New Roman"/>
          <w:sz w:val="28"/>
          <w:szCs w:val="28"/>
        </w:rPr>
        <w:t xml:space="preserve"> – методологическая</w:t>
      </w:r>
      <w:r w:rsidR="005C21C3" w:rsidRPr="00DA2B0E">
        <w:rPr>
          <w:rFonts w:ascii="Times New Roman" w:hAnsi="Times New Roman" w:cs="Times New Roman"/>
          <w:sz w:val="28"/>
          <w:szCs w:val="28"/>
        </w:rPr>
        <w:t xml:space="preserve"> (некоторые ее моменты я использовал в нашем рассуждении)</w:t>
      </w:r>
      <w:r w:rsidRPr="00DA2B0E">
        <w:rPr>
          <w:rFonts w:ascii="Times New Roman" w:hAnsi="Times New Roman" w:cs="Times New Roman"/>
          <w:sz w:val="28"/>
          <w:szCs w:val="28"/>
        </w:rPr>
        <w:t>. Ничего экстраординарного: человечество пер</w:t>
      </w:r>
      <w:r w:rsidR="00FD11F8">
        <w:rPr>
          <w:rFonts w:ascii="Times New Roman" w:hAnsi="Times New Roman" w:cs="Times New Roman"/>
          <w:sz w:val="28"/>
          <w:szCs w:val="28"/>
        </w:rPr>
        <w:t>ежило уже три формации мышления −</w:t>
      </w:r>
      <w:r w:rsidRPr="00DA2B0E">
        <w:rPr>
          <w:rFonts w:ascii="Times New Roman" w:hAnsi="Times New Roman" w:cs="Times New Roman"/>
          <w:sz w:val="28"/>
          <w:szCs w:val="28"/>
        </w:rPr>
        <w:t xml:space="preserve"> мифологическую, религиозную, научную</w:t>
      </w:r>
      <w:r w:rsidRPr="00DA2B0E">
        <w:rPr>
          <w:rStyle w:val="af9"/>
          <w:rFonts w:ascii="Times New Roman" w:hAnsi="Times New Roman" w:cs="Times New Roman"/>
          <w:sz w:val="28"/>
          <w:szCs w:val="28"/>
        </w:rPr>
        <w:endnoteReference w:id="128"/>
      </w:r>
      <w:r w:rsidRPr="00DA2B0E">
        <w:rPr>
          <w:rFonts w:ascii="Times New Roman" w:hAnsi="Times New Roman" w:cs="Times New Roman"/>
          <w:sz w:val="28"/>
          <w:szCs w:val="28"/>
        </w:rPr>
        <w:t xml:space="preserve">, и ничего, живы. Не надо только думать, что смена формаций происходит сама собой, без </w:t>
      </w:r>
      <w:bookmarkStart w:id="0" w:name="_GoBack"/>
      <w:r w:rsidRPr="00DA2B0E">
        <w:rPr>
          <w:rFonts w:ascii="Times New Roman" w:hAnsi="Times New Roman" w:cs="Times New Roman"/>
          <w:sz w:val="28"/>
          <w:szCs w:val="28"/>
        </w:rPr>
        <w:t>усилий людей. Как раз наоборот,</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как и все, что есть в человеческом мире. </w:t>
      </w:r>
      <w:r w:rsidRPr="00DA2B0E">
        <w:rPr>
          <w:rFonts w:ascii="Times New Roman" w:hAnsi="Times New Roman" w:cs="Times New Roman"/>
          <w:sz w:val="28"/>
          <w:szCs w:val="28"/>
        </w:rPr>
        <w:br/>
      </w:r>
      <w:bookmarkEnd w:id="0"/>
      <w:r w:rsidRPr="00DA2B0E">
        <w:rPr>
          <w:rFonts w:ascii="Times New Roman" w:hAnsi="Times New Roman" w:cs="Times New Roman"/>
          <w:sz w:val="28"/>
          <w:szCs w:val="28"/>
        </w:rPr>
        <w:t>Новая формация</w:t>
      </w:r>
      <w:r w:rsidR="009F7193" w:rsidRPr="00DA2B0E">
        <w:rPr>
          <w:rFonts w:ascii="Times New Roman" w:hAnsi="Times New Roman" w:cs="Times New Roman"/>
          <w:sz w:val="28"/>
          <w:szCs w:val="28"/>
        </w:rPr>
        <w:t xml:space="preserve"> соединяет в себе идею рефлексивного мышления, заимствованную в философии, метод, взятый у науки</w:t>
      </w:r>
      <w:r w:rsidR="00CD2726" w:rsidRPr="00DA2B0E">
        <w:rPr>
          <w:rFonts w:ascii="Times New Roman" w:hAnsi="Times New Roman" w:cs="Times New Roman"/>
          <w:sz w:val="28"/>
          <w:szCs w:val="28"/>
        </w:rPr>
        <w:t>,</w:t>
      </w:r>
      <w:r w:rsidR="009F7193" w:rsidRPr="00DA2B0E">
        <w:rPr>
          <w:rFonts w:ascii="Times New Roman" w:hAnsi="Times New Roman" w:cs="Times New Roman"/>
          <w:sz w:val="28"/>
          <w:szCs w:val="28"/>
        </w:rPr>
        <w:t xml:space="preserve"> и целенаправленность практики</w:t>
      </w:r>
      <w:r w:rsidR="0034553E" w:rsidRPr="00DA2B0E">
        <w:rPr>
          <w:rStyle w:val="af9"/>
          <w:rFonts w:ascii="Times New Roman" w:hAnsi="Times New Roman" w:cs="Times New Roman"/>
          <w:sz w:val="28"/>
          <w:szCs w:val="28"/>
        </w:rPr>
        <w:endnoteReference w:id="129"/>
      </w:r>
      <w:r w:rsidR="00B7586E" w:rsidRPr="00DA2B0E">
        <w:rPr>
          <w:rFonts w:ascii="Times New Roman" w:hAnsi="Times New Roman" w:cs="Times New Roman"/>
          <w:sz w:val="28"/>
          <w:szCs w:val="28"/>
        </w:rPr>
        <w:t>,</w:t>
      </w:r>
      <w:r w:rsidR="00D703BD" w:rsidRPr="00DA2B0E">
        <w:rPr>
          <w:rFonts w:ascii="Times New Roman" w:hAnsi="Times New Roman" w:cs="Times New Roman"/>
          <w:sz w:val="28"/>
          <w:szCs w:val="28"/>
        </w:rPr>
        <w:t xml:space="preserve"> как</w:t>
      </w:r>
      <w:r w:rsidR="00E441A6" w:rsidRPr="00DA2B0E">
        <w:rPr>
          <w:rFonts w:ascii="Times New Roman" w:hAnsi="Times New Roman" w:cs="Times New Roman"/>
          <w:sz w:val="28"/>
          <w:szCs w:val="28"/>
        </w:rPr>
        <w:t xml:space="preserve"> и</w:t>
      </w:r>
      <w:r w:rsidR="00D703BD" w:rsidRPr="00DA2B0E">
        <w:rPr>
          <w:rFonts w:ascii="Times New Roman" w:hAnsi="Times New Roman" w:cs="Times New Roman"/>
          <w:sz w:val="28"/>
          <w:szCs w:val="28"/>
        </w:rPr>
        <w:t xml:space="preserve"> Развитие, о котором мы</w:t>
      </w:r>
      <w:r w:rsidR="009708CA">
        <w:rPr>
          <w:rFonts w:ascii="Times New Roman" w:hAnsi="Times New Roman" w:cs="Times New Roman"/>
          <w:sz w:val="28"/>
          <w:szCs w:val="28"/>
        </w:rPr>
        <w:t xml:space="preserve"> </w:t>
      </w:r>
      <w:r w:rsidR="00D703BD" w:rsidRPr="00DA2B0E">
        <w:rPr>
          <w:rFonts w:ascii="Times New Roman" w:hAnsi="Times New Roman" w:cs="Times New Roman"/>
          <w:sz w:val="28"/>
          <w:szCs w:val="28"/>
        </w:rPr>
        <w:t>выше говорили, она ничего не ломает, не выбрасывает,</w:t>
      </w:r>
      <w:r w:rsidR="009708CA">
        <w:rPr>
          <w:rFonts w:ascii="Times New Roman" w:hAnsi="Times New Roman" w:cs="Times New Roman"/>
          <w:sz w:val="28"/>
          <w:szCs w:val="28"/>
        </w:rPr>
        <w:t xml:space="preserve"> </w:t>
      </w:r>
      <w:r w:rsidR="00D703BD" w:rsidRPr="00DA2B0E">
        <w:rPr>
          <w:rFonts w:ascii="Times New Roman" w:hAnsi="Times New Roman" w:cs="Times New Roman"/>
          <w:sz w:val="28"/>
          <w:szCs w:val="28"/>
        </w:rPr>
        <w:t>но ассимилирует предыдущие интеллектуальные достижения.</w:t>
      </w:r>
      <w:r w:rsidR="009F7193" w:rsidRPr="00DA2B0E">
        <w:rPr>
          <w:rFonts w:ascii="Times New Roman" w:hAnsi="Times New Roman" w:cs="Times New Roman"/>
          <w:sz w:val="28"/>
          <w:szCs w:val="28"/>
        </w:rPr>
        <w:t xml:space="preserve"> Она </w:t>
      </w:r>
      <w:r w:rsidRPr="00DA2B0E">
        <w:rPr>
          <w:rFonts w:ascii="Times New Roman" w:hAnsi="Times New Roman" w:cs="Times New Roman"/>
          <w:sz w:val="28"/>
          <w:szCs w:val="28"/>
        </w:rPr>
        <w:t>несет с собой новые инструменты мышления – категории, понятия, подходы, представления, схемы</w:t>
      </w:r>
      <w:r w:rsidR="00AC0AF1" w:rsidRPr="00DA2B0E">
        <w:rPr>
          <w:rFonts w:ascii="Times New Roman" w:hAnsi="Times New Roman" w:cs="Times New Roman"/>
          <w:sz w:val="28"/>
          <w:szCs w:val="28"/>
        </w:rPr>
        <w:t xml:space="preserve"> и т.д.</w:t>
      </w:r>
      <w:r w:rsidR="00D703BD" w:rsidRPr="00DA2B0E">
        <w:rPr>
          <w:rFonts w:ascii="Times New Roman" w:hAnsi="Times New Roman" w:cs="Times New Roman"/>
          <w:sz w:val="28"/>
          <w:szCs w:val="28"/>
        </w:rPr>
        <w:t>, которые</w:t>
      </w:r>
      <w:r w:rsidR="00190ACC" w:rsidRPr="00DA2B0E">
        <w:rPr>
          <w:rFonts w:ascii="Times New Roman" w:hAnsi="Times New Roman" w:cs="Times New Roman"/>
          <w:sz w:val="28"/>
          <w:szCs w:val="28"/>
        </w:rPr>
        <w:t xml:space="preserve"> могут помочь </w:t>
      </w:r>
      <w:r w:rsidR="00375A80" w:rsidRPr="00DA2B0E">
        <w:rPr>
          <w:rFonts w:ascii="Times New Roman" w:hAnsi="Times New Roman" w:cs="Times New Roman"/>
          <w:sz w:val="28"/>
          <w:szCs w:val="28"/>
        </w:rPr>
        <w:t>увидеть</w:t>
      </w:r>
      <w:r w:rsidR="00190ACC" w:rsidRPr="00DA2B0E">
        <w:rPr>
          <w:rFonts w:ascii="Times New Roman" w:hAnsi="Times New Roman" w:cs="Times New Roman"/>
          <w:sz w:val="28"/>
          <w:szCs w:val="28"/>
        </w:rPr>
        <w:t xml:space="preserve"> мир </w:t>
      </w:r>
      <w:r w:rsidR="00E67215" w:rsidRPr="00DA2B0E">
        <w:rPr>
          <w:rFonts w:ascii="Times New Roman" w:hAnsi="Times New Roman" w:cs="Times New Roman"/>
          <w:sz w:val="28"/>
          <w:szCs w:val="28"/>
        </w:rPr>
        <w:t>«</w:t>
      </w:r>
      <w:r w:rsidR="00190ACC" w:rsidRPr="00DA2B0E">
        <w:rPr>
          <w:rFonts w:ascii="Times New Roman" w:hAnsi="Times New Roman" w:cs="Times New Roman"/>
          <w:sz w:val="28"/>
          <w:szCs w:val="28"/>
        </w:rPr>
        <w:t>немножко</w:t>
      </w:r>
      <w:r w:rsidR="00E67215" w:rsidRPr="00DA2B0E">
        <w:rPr>
          <w:rFonts w:ascii="Times New Roman" w:hAnsi="Times New Roman" w:cs="Times New Roman"/>
          <w:sz w:val="28"/>
          <w:szCs w:val="28"/>
        </w:rPr>
        <w:t>»</w:t>
      </w:r>
      <w:r w:rsidR="00190ACC" w:rsidRPr="00DA2B0E">
        <w:rPr>
          <w:rFonts w:ascii="Times New Roman" w:hAnsi="Times New Roman" w:cs="Times New Roman"/>
          <w:sz w:val="28"/>
          <w:szCs w:val="28"/>
        </w:rPr>
        <w:t xml:space="preserve"> не таким, как мы привыкли, а значит, </w:t>
      </w:r>
      <w:r w:rsidRPr="00DA2B0E">
        <w:rPr>
          <w:rFonts w:ascii="Times New Roman" w:hAnsi="Times New Roman" w:cs="Times New Roman"/>
          <w:sz w:val="28"/>
          <w:szCs w:val="28"/>
        </w:rPr>
        <w:t xml:space="preserve">найти и применить </w:t>
      </w:r>
      <w:r w:rsidR="008400EC" w:rsidRPr="00DA2B0E">
        <w:rPr>
          <w:rFonts w:ascii="Times New Roman" w:hAnsi="Times New Roman" w:cs="Times New Roman"/>
          <w:sz w:val="28"/>
          <w:szCs w:val="28"/>
        </w:rPr>
        <w:t xml:space="preserve">«немножко» другие </w:t>
      </w:r>
      <w:r w:rsidR="007E5314" w:rsidRPr="00DA2B0E">
        <w:rPr>
          <w:rFonts w:ascii="Times New Roman" w:hAnsi="Times New Roman" w:cs="Times New Roman"/>
          <w:sz w:val="28"/>
          <w:szCs w:val="28"/>
        </w:rPr>
        <w:t xml:space="preserve">решения, сегодня не очевидные. </w:t>
      </w:r>
      <w:r w:rsidR="00E67215" w:rsidRPr="00DA2B0E">
        <w:rPr>
          <w:rFonts w:ascii="Times New Roman" w:hAnsi="Times New Roman" w:cs="Times New Roman"/>
          <w:sz w:val="28"/>
          <w:szCs w:val="28"/>
        </w:rPr>
        <w:t>Работа, которую вы</w:t>
      </w:r>
      <w:r w:rsidR="00191B59" w:rsidRPr="00DA2B0E">
        <w:rPr>
          <w:rFonts w:ascii="Times New Roman" w:hAnsi="Times New Roman" w:cs="Times New Roman"/>
          <w:sz w:val="28"/>
          <w:szCs w:val="28"/>
        </w:rPr>
        <w:t xml:space="preserve"> сейчас</w:t>
      </w:r>
      <w:r w:rsidR="00E67215" w:rsidRPr="00DA2B0E">
        <w:rPr>
          <w:rFonts w:ascii="Times New Roman" w:hAnsi="Times New Roman" w:cs="Times New Roman"/>
          <w:sz w:val="28"/>
          <w:szCs w:val="28"/>
        </w:rPr>
        <w:t xml:space="preserve"> читаете, предпринята, чтобы</w:t>
      </w:r>
      <w:r w:rsidR="00920918">
        <w:rPr>
          <w:rFonts w:ascii="Times New Roman" w:hAnsi="Times New Roman" w:cs="Times New Roman"/>
          <w:sz w:val="28"/>
          <w:szCs w:val="28"/>
        </w:rPr>
        <w:t xml:space="preserve"> практически</w:t>
      </w:r>
      <w:r w:rsidR="009708CA">
        <w:rPr>
          <w:rFonts w:ascii="Times New Roman" w:hAnsi="Times New Roman" w:cs="Times New Roman"/>
          <w:sz w:val="28"/>
          <w:szCs w:val="28"/>
        </w:rPr>
        <w:t xml:space="preserve"> </w:t>
      </w:r>
      <w:r w:rsidR="00191B59" w:rsidRPr="00DA2B0E">
        <w:rPr>
          <w:rFonts w:ascii="Times New Roman" w:hAnsi="Times New Roman" w:cs="Times New Roman"/>
          <w:sz w:val="28"/>
          <w:szCs w:val="28"/>
        </w:rPr>
        <w:t>п</w:t>
      </w:r>
      <w:r w:rsidR="00A95383" w:rsidRPr="00DA2B0E">
        <w:rPr>
          <w:rFonts w:ascii="Times New Roman" w:hAnsi="Times New Roman" w:cs="Times New Roman"/>
          <w:sz w:val="28"/>
          <w:szCs w:val="28"/>
        </w:rPr>
        <w:t>ощупать этот шанс.</w:t>
      </w:r>
      <w:r w:rsidR="007E5314" w:rsidRPr="00DA2B0E">
        <w:rPr>
          <w:rFonts w:ascii="Times New Roman" w:hAnsi="Times New Roman" w:cs="Times New Roman"/>
          <w:sz w:val="28"/>
          <w:szCs w:val="28"/>
        </w:rPr>
        <w:t xml:space="preserve"> </w:t>
      </w:r>
      <w:r w:rsidR="00E67215" w:rsidRPr="00DA2B0E">
        <w:rPr>
          <w:rFonts w:ascii="Times New Roman" w:hAnsi="Times New Roman" w:cs="Times New Roman"/>
          <w:sz w:val="28"/>
          <w:szCs w:val="28"/>
        </w:rPr>
        <w:br/>
      </w:r>
      <w:r w:rsidR="00A95383" w:rsidRPr="00DA2B0E">
        <w:rPr>
          <w:rFonts w:ascii="Times New Roman" w:hAnsi="Times New Roman" w:cs="Times New Roman"/>
          <w:sz w:val="28"/>
          <w:szCs w:val="28"/>
        </w:rPr>
        <w:t>Похоже, он есть, и н</w:t>
      </w:r>
      <w:r w:rsidRPr="00DA2B0E">
        <w:rPr>
          <w:rFonts w:ascii="Times New Roman" w:hAnsi="Times New Roman" w:cs="Times New Roman"/>
          <w:sz w:val="28"/>
          <w:szCs w:val="28"/>
        </w:rPr>
        <w:t>а освоение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и распространение</w:t>
      </w:r>
      <w:r w:rsidR="00E67215" w:rsidRPr="00DA2B0E">
        <w:rPr>
          <w:rFonts w:ascii="Times New Roman" w:hAnsi="Times New Roman" w:cs="Times New Roman"/>
          <w:sz w:val="28"/>
          <w:szCs w:val="28"/>
        </w:rPr>
        <w:t xml:space="preserve"> новой формации</w:t>
      </w:r>
      <w:r w:rsidRPr="00DA2B0E">
        <w:rPr>
          <w:rFonts w:ascii="Times New Roman" w:hAnsi="Times New Roman" w:cs="Times New Roman"/>
          <w:sz w:val="28"/>
          <w:szCs w:val="28"/>
        </w:rPr>
        <w:t xml:space="preserve"> следует направить наши основные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ресурсы. Это тоже урок</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Холокоста. А чтобы им воспользоваться, надо еще </w:t>
      </w:r>
      <w:r w:rsidR="0066110B" w:rsidRPr="00DA2B0E">
        <w:rPr>
          <w:rFonts w:ascii="Times New Roman" w:hAnsi="Times New Roman" w:cs="Times New Roman"/>
          <w:sz w:val="28"/>
          <w:szCs w:val="28"/>
        </w:rPr>
        <w:t>учитывать</w:t>
      </w:r>
      <w:r w:rsidRPr="00DA2B0E">
        <w:rPr>
          <w:rFonts w:ascii="Times New Roman" w:hAnsi="Times New Roman" w:cs="Times New Roman"/>
          <w:sz w:val="28"/>
          <w:szCs w:val="28"/>
        </w:rPr>
        <w:t xml:space="preserve"> два момента: </w:t>
      </w:r>
      <w:r w:rsidRPr="00DA2B0E">
        <w:rPr>
          <w:rFonts w:ascii="Times New Roman" w:hAnsi="Times New Roman" w:cs="Times New Roman"/>
          <w:sz w:val="28"/>
          <w:szCs w:val="28"/>
        </w:rPr>
        <w:br/>
        <w:t>1. Если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МД развивается, то не путем манипулирования социальными институтами, формами правления, </w:t>
      </w:r>
      <w:r w:rsidR="007E5314" w:rsidRPr="00DA2B0E">
        <w:rPr>
          <w:rFonts w:ascii="Times New Roman" w:hAnsi="Times New Roman" w:cs="Times New Roman"/>
          <w:sz w:val="28"/>
          <w:szCs w:val="28"/>
        </w:rPr>
        <w:t xml:space="preserve">не за счет </w:t>
      </w:r>
      <w:r w:rsidRPr="00DA2B0E">
        <w:rPr>
          <w:rFonts w:ascii="Times New Roman" w:hAnsi="Times New Roman" w:cs="Times New Roman"/>
          <w:sz w:val="28"/>
          <w:szCs w:val="28"/>
        </w:rPr>
        <w:t xml:space="preserve">редактирования списков «вечных ценностей», </w:t>
      </w:r>
      <w:r w:rsidR="00E26FBD">
        <w:rPr>
          <w:rFonts w:ascii="Times New Roman" w:hAnsi="Times New Roman" w:cs="Times New Roman"/>
          <w:sz w:val="28"/>
          <w:szCs w:val="28"/>
        </w:rPr>
        <w:t xml:space="preserve">увеличения объёма знаний, </w:t>
      </w:r>
      <w:r w:rsidRPr="00DA2B0E">
        <w:rPr>
          <w:rFonts w:ascii="Times New Roman" w:hAnsi="Times New Roman" w:cs="Times New Roman"/>
          <w:sz w:val="28"/>
          <w:szCs w:val="28"/>
        </w:rPr>
        <w:t>пропаганды «культуры мира»,</w:t>
      </w:r>
      <w:r w:rsidR="009708CA">
        <w:rPr>
          <w:rFonts w:ascii="Times New Roman" w:hAnsi="Times New Roman" w:cs="Times New Roman"/>
          <w:sz w:val="28"/>
          <w:szCs w:val="28"/>
        </w:rPr>
        <w:t xml:space="preserve"> </w:t>
      </w:r>
      <w:r w:rsidR="00375A80" w:rsidRPr="00DA2B0E">
        <w:rPr>
          <w:rFonts w:ascii="Times New Roman" w:hAnsi="Times New Roman" w:cs="Times New Roman"/>
          <w:sz w:val="28"/>
          <w:szCs w:val="28"/>
        </w:rPr>
        <w:t>«прав человека»,</w:t>
      </w:r>
      <w:r w:rsidR="009708CA">
        <w:rPr>
          <w:rFonts w:ascii="Times New Roman" w:hAnsi="Times New Roman" w:cs="Times New Roman"/>
          <w:sz w:val="28"/>
          <w:szCs w:val="28"/>
        </w:rPr>
        <w:t xml:space="preserve"> </w:t>
      </w:r>
      <w:r w:rsidR="00FF5993" w:rsidRPr="00DA2B0E">
        <w:rPr>
          <w:rFonts w:ascii="Times New Roman" w:hAnsi="Times New Roman" w:cs="Times New Roman"/>
          <w:sz w:val="28"/>
          <w:szCs w:val="28"/>
        </w:rPr>
        <w:t>«</w:t>
      </w:r>
      <w:r w:rsidR="00E53360" w:rsidRPr="00DA2B0E">
        <w:rPr>
          <w:rFonts w:ascii="Times New Roman" w:hAnsi="Times New Roman" w:cs="Times New Roman"/>
          <w:sz w:val="28"/>
          <w:szCs w:val="28"/>
        </w:rPr>
        <w:t>воспитания</w:t>
      </w:r>
      <w:r w:rsidR="00FF5993" w:rsidRPr="00DA2B0E">
        <w:rPr>
          <w:rFonts w:ascii="Times New Roman" w:hAnsi="Times New Roman" w:cs="Times New Roman"/>
          <w:sz w:val="28"/>
          <w:szCs w:val="28"/>
        </w:rPr>
        <w:t>»</w:t>
      </w:r>
      <w:r w:rsidR="001E53B9">
        <w:rPr>
          <w:rFonts w:ascii="Times New Roman" w:hAnsi="Times New Roman" w:cs="Times New Roman"/>
          <w:sz w:val="28"/>
          <w:szCs w:val="28"/>
        </w:rPr>
        <w:t xml:space="preserve"> индоктринаций</w:t>
      </w:r>
      <w:r w:rsidRPr="00DA2B0E">
        <w:rPr>
          <w:rFonts w:ascii="Times New Roman" w:hAnsi="Times New Roman" w:cs="Times New Roman"/>
          <w:sz w:val="28"/>
          <w:szCs w:val="28"/>
        </w:rPr>
        <w:t>, публичных покаяний или «сохранения памяти»</w:t>
      </w:r>
      <w:r w:rsidRPr="00DA2B0E">
        <w:rPr>
          <w:rStyle w:val="af9"/>
          <w:rFonts w:ascii="Times New Roman" w:hAnsi="Times New Roman" w:cs="Times New Roman"/>
          <w:sz w:val="28"/>
          <w:szCs w:val="28"/>
        </w:rPr>
        <w:endnoteReference w:id="130"/>
      </w:r>
      <w:r w:rsidRPr="00DA2B0E">
        <w:rPr>
          <w:rFonts w:ascii="Times New Roman" w:hAnsi="Times New Roman" w:cs="Times New Roman"/>
          <w:sz w:val="28"/>
          <w:szCs w:val="28"/>
        </w:rPr>
        <w:t xml:space="preserve">, а путем </w:t>
      </w:r>
      <w:r w:rsidRPr="00DA2B0E">
        <w:rPr>
          <w:rFonts w:ascii="Times New Roman" w:hAnsi="Times New Roman" w:cs="Times New Roman"/>
          <w:i/>
          <w:iCs/>
          <w:sz w:val="28"/>
          <w:szCs w:val="28"/>
        </w:rPr>
        <w:t>самоизменения содержания людей</w:t>
      </w:r>
      <w:r w:rsidRPr="00DA2B0E">
        <w:rPr>
          <w:rFonts w:ascii="Times New Roman" w:hAnsi="Times New Roman" w:cs="Times New Roman"/>
          <w:sz w:val="28"/>
          <w:szCs w:val="28"/>
        </w:rPr>
        <w:t>.</w:t>
      </w:r>
      <w:r w:rsidRPr="00DA2B0E">
        <w:rPr>
          <w:rFonts w:ascii="Times New Roman" w:hAnsi="Times New Roman" w:cs="Times New Roman"/>
          <w:sz w:val="28"/>
          <w:szCs w:val="28"/>
        </w:rPr>
        <w:br/>
        <w:t xml:space="preserve">2. </w:t>
      </w:r>
      <w:r w:rsidR="005C3C7E" w:rsidRPr="00DA2B0E">
        <w:rPr>
          <w:rFonts w:ascii="Times New Roman" w:hAnsi="Times New Roman" w:cs="Times New Roman"/>
          <w:sz w:val="28"/>
          <w:szCs w:val="28"/>
        </w:rPr>
        <w:t xml:space="preserve">Считается, что ключевая </w:t>
      </w:r>
      <w:r w:rsidRPr="00DA2B0E">
        <w:rPr>
          <w:rFonts w:ascii="Times New Roman" w:hAnsi="Times New Roman" w:cs="Times New Roman"/>
          <w:sz w:val="28"/>
          <w:szCs w:val="28"/>
        </w:rPr>
        <w:t>сфера, в которой возможно развитие МД – это сфера образования.</w:t>
      </w:r>
      <w:r w:rsidR="00053638" w:rsidRPr="00DA2B0E">
        <w:rPr>
          <w:rFonts w:ascii="Times New Roman" w:hAnsi="Times New Roman" w:cs="Times New Roman"/>
          <w:sz w:val="28"/>
          <w:szCs w:val="28"/>
        </w:rPr>
        <w:t xml:space="preserve"> По крайней мере, </w:t>
      </w:r>
      <w:r w:rsidR="00BE457F" w:rsidRPr="00DA2B0E">
        <w:rPr>
          <w:rFonts w:ascii="Times New Roman" w:hAnsi="Times New Roman" w:cs="Times New Roman"/>
          <w:sz w:val="28"/>
          <w:szCs w:val="28"/>
        </w:rPr>
        <w:t xml:space="preserve">конкурентов </w:t>
      </w:r>
      <w:r w:rsidR="00417A7E" w:rsidRPr="00DA2B0E">
        <w:rPr>
          <w:rFonts w:ascii="Times New Roman" w:hAnsi="Times New Roman" w:cs="Times New Roman"/>
          <w:sz w:val="28"/>
          <w:szCs w:val="28"/>
        </w:rPr>
        <w:t>пока</w:t>
      </w:r>
      <w:r w:rsidR="00BE457F" w:rsidRPr="00DA2B0E">
        <w:rPr>
          <w:rFonts w:ascii="Times New Roman" w:hAnsi="Times New Roman" w:cs="Times New Roman"/>
          <w:sz w:val="28"/>
          <w:szCs w:val="28"/>
        </w:rPr>
        <w:t xml:space="preserve"> не видно</w:t>
      </w:r>
      <w:r w:rsidR="00053638"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Однако сегодняшнее образование </w:t>
      </w:r>
      <w:r w:rsidR="00151285">
        <w:rPr>
          <w:rFonts w:ascii="Times New Roman" w:hAnsi="Times New Roman" w:cs="Times New Roman"/>
          <w:sz w:val="28"/>
          <w:szCs w:val="28"/>
        </w:rPr>
        <w:t>плохо удовлетворяет условиям п.1</w:t>
      </w:r>
      <w:r w:rsidRPr="00DA2B0E">
        <w:rPr>
          <w:rFonts w:ascii="Times New Roman" w:hAnsi="Times New Roman" w:cs="Times New Roman"/>
          <w:sz w:val="28"/>
          <w:szCs w:val="28"/>
        </w:rPr>
        <w:t>, и требуется его реформирование. Вот несколько возможных идей в концепцию нового образования, задающие векторы и смыслы реформы</w:t>
      </w:r>
      <w:r w:rsidRPr="00DA2B0E">
        <w:rPr>
          <w:rStyle w:val="af9"/>
          <w:rFonts w:ascii="Times New Roman" w:hAnsi="Times New Roman" w:cs="Times New Roman"/>
          <w:sz w:val="28"/>
          <w:szCs w:val="28"/>
        </w:rPr>
        <w:endnoteReference w:id="131"/>
      </w:r>
      <w:r w:rsidR="00EE73BC" w:rsidRPr="00DA2B0E">
        <w:rPr>
          <w:rFonts w:ascii="Times New Roman" w:hAnsi="Times New Roman" w:cs="Times New Roman"/>
          <w:sz w:val="28"/>
          <w:szCs w:val="28"/>
        </w:rPr>
        <w:t>, ориентированные на выращивание личности</w:t>
      </w:r>
      <w:r w:rsidR="00F35F26"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p>
    <w:p w:rsidR="00A8365E" w:rsidRPr="00DA2B0E" w:rsidRDefault="00A8365E" w:rsidP="00B85A67">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понимание образования не столько как средства локальной (по месту и времени) социал</w:t>
      </w:r>
      <w:r w:rsidR="005C1F3A" w:rsidRPr="00DA2B0E">
        <w:rPr>
          <w:rFonts w:ascii="Times New Roman" w:hAnsi="Times New Roman" w:cs="Times New Roman"/>
          <w:sz w:val="28"/>
          <w:szCs w:val="28"/>
        </w:rPr>
        <w:t>ьной политики, сколько средства</w:t>
      </w:r>
      <w:r w:rsidRPr="00DA2B0E">
        <w:rPr>
          <w:rFonts w:ascii="Times New Roman" w:hAnsi="Times New Roman" w:cs="Times New Roman"/>
          <w:sz w:val="28"/>
          <w:szCs w:val="28"/>
        </w:rPr>
        <w:t xml:space="preserve"> разрешения общественно значимых проблем</w:t>
      </w:r>
      <w:r w:rsidR="005C1F3A" w:rsidRPr="00DA2B0E">
        <w:rPr>
          <w:rFonts w:ascii="Times New Roman" w:hAnsi="Times New Roman" w:cs="Times New Roman"/>
          <w:sz w:val="28"/>
          <w:szCs w:val="28"/>
        </w:rPr>
        <w:t xml:space="preserve"> (общественного развития)</w:t>
      </w:r>
      <w:r w:rsidRPr="00DA2B0E">
        <w:rPr>
          <w:rFonts w:ascii="Times New Roman" w:hAnsi="Times New Roman" w:cs="Times New Roman"/>
          <w:sz w:val="28"/>
          <w:szCs w:val="28"/>
        </w:rPr>
        <w:t>; школа не только механизм воспроизводства социума, но</w:t>
      </w:r>
      <w:r w:rsidR="00BF52BB" w:rsidRPr="00DA2B0E">
        <w:rPr>
          <w:rFonts w:ascii="Times New Roman" w:hAnsi="Times New Roman" w:cs="Times New Roman"/>
          <w:sz w:val="28"/>
          <w:szCs w:val="28"/>
        </w:rPr>
        <w:t xml:space="preserve"> место</w:t>
      </w:r>
      <w:r w:rsidRPr="00DA2B0E">
        <w:rPr>
          <w:rFonts w:ascii="Times New Roman" w:hAnsi="Times New Roman" w:cs="Times New Roman"/>
          <w:sz w:val="28"/>
          <w:szCs w:val="28"/>
        </w:rPr>
        <w:t xml:space="preserve"> и средство развития общества</w:t>
      </w:r>
      <w:r w:rsidR="00AA28C3" w:rsidRPr="00DA2B0E">
        <w:rPr>
          <w:rStyle w:val="af9"/>
          <w:rFonts w:ascii="Times New Roman" w:hAnsi="Times New Roman" w:cs="Times New Roman"/>
          <w:sz w:val="28"/>
          <w:szCs w:val="28"/>
        </w:rPr>
        <w:endnoteReference w:id="132"/>
      </w:r>
      <w:r w:rsidRPr="00DA2B0E">
        <w:rPr>
          <w:rFonts w:ascii="Times New Roman" w:hAnsi="Times New Roman" w:cs="Times New Roman"/>
          <w:sz w:val="28"/>
          <w:szCs w:val="28"/>
        </w:rPr>
        <w:t>;</w:t>
      </w:r>
    </w:p>
    <w:p w:rsidR="00A8365E" w:rsidRPr="00DA2B0E" w:rsidRDefault="00A8365E" w:rsidP="00AF1024">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перенос центра внимания с процесса обучения (передачи знаний</w:t>
      </w:r>
      <w:r w:rsidR="00FA343B" w:rsidRPr="00DA2B0E">
        <w:rPr>
          <w:rFonts w:ascii="Times New Roman" w:hAnsi="Times New Roman" w:cs="Times New Roman"/>
          <w:sz w:val="28"/>
          <w:szCs w:val="28"/>
        </w:rPr>
        <w:t>, наработки</w:t>
      </w:r>
      <w:r w:rsidRPr="00DA2B0E">
        <w:rPr>
          <w:rFonts w:ascii="Times New Roman" w:hAnsi="Times New Roman" w:cs="Times New Roman"/>
          <w:sz w:val="28"/>
          <w:szCs w:val="28"/>
        </w:rPr>
        <w:t xml:space="preserve"> компетенций) на освоение МД- процессов и тренинг</w:t>
      </w:r>
      <w:r w:rsidR="00096075">
        <w:rPr>
          <w:rFonts w:ascii="Times New Roman" w:hAnsi="Times New Roman" w:cs="Times New Roman"/>
          <w:sz w:val="28"/>
          <w:szCs w:val="28"/>
        </w:rPr>
        <w:t xml:space="preserve"> интеллектуальных функций</w:t>
      </w:r>
      <w:r w:rsidR="00096075">
        <w:rPr>
          <w:rStyle w:val="af9"/>
          <w:rFonts w:ascii="Times New Roman" w:hAnsi="Times New Roman" w:cs="Times New Roman"/>
          <w:sz w:val="28"/>
          <w:szCs w:val="28"/>
        </w:rPr>
        <w:endnoteReference w:id="133"/>
      </w:r>
      <w:r w:rsidRPr="00DA2B0E">
        <w:rPr>
          <w:rFonts w:ascii="Times New Roman" w:hAnsi="Times New Roman" w:cs="Times New Roman"/>
          <w:sz w:val="28"/>
          <w:szCs w:val="28"/>
        </w:rPr>
        <w:t xml:space="preserve"> </w:t>
      </w:r>
      <w:r w:rsidR="00AF1024">
        <w:rPr>
          <w:rFonts w:ascii="Times New Roman" w:hAnsi="Times New Roman" w:cs="Times New Roman"/>
          <w:sz w:val="28"/>
          <w:szCs w:val="28"/>
        </w:rPr>
        <w:t>(рис</w:t>
      </w:r>
      <w:r w:rsidR="00CF0313" w:rsidRPr="00DA2B0E">
        <w:rPr>
          <w:rFonts w:ascii="Times New Roman" w:hAnsi="Times New Roman" w:cs="Times New Roman"/>
          <w:sz w:val="28"/>
          <w:szCs w:val="28"/>
        </w:rPr>
        <w:t xml:space="preserve">3). </w:t>
      </w:r>
    </w:p>
    <w:p w:rsidR="00A8365E" w:rsidRPr="00DA2B0E" w:rsidRDefault="00A8365E" w:rsidP="003C7426">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 расширение набора </w:t>
      </w:r>
      <w:r w:rsidRPr="00DA2B0E">
        <w:rPr>
          <w:rFonts w:ascii="Times New Roman" w:hAnsi="Times New Roman" w:cs="Times New Roman"/>
          <w:i/>
          <w:iCs/>
          <w:sz w:val="28"/>
          <w:szCs w:val="28"/>
        </w:rPr>
        <w:t xml:space="preserve">типов </w:t>
      </w:r>
      <w:r w:rsidR="00DE1C1C">
        <w:rPr>
          <w:rFonts w:ascii="Times New Roman" w:hAnsi="Times New Roman" w:cs="Times New Roman"/>
          <w:sz w:val="28"/>
          <w:szCs w:val="28"/>
        </w:rPr>
        <w:t xml:space="preserve">знаний и </w:t>
      </w:r>
      <w:r w:rsidRPr="00DA2B0E">
        <w:rPr>
          <w:rFonts w:ascii="Times New Roman" w:hAnsi="Times New Roman" w:cs="Times New Roman"/>
          <w:sz w:val="28"/>
          <w:szCs w:val="28"/>
        </w:rPr>
        <w:t>организация учебного материала вокруг деятельности, а не вокруг предмета (по структуре деятельности, а не структуре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предмета); овладение предметностью должно мыслиться не целью образования (</w:t>
      </w:r>
      <w:r w:rsidR="00DE1C1C">
        <w:rPr>
          <w:rFonts w:ascii="Times New Roman" w:hAnsi="Times New Roman" w:cs="Times New Roman"/>
          <w:sz w:val="28"/>
          <w:szCs w:val="28"/>
        </w:rPr>
        <w:t>это цель</w:t>
      </w:r>
      <w:r w:rsidR="0058015B">
        <w:rPr>
          <w:rFonts w:ascii="Times New Roman" w:hAnsi="Times New Roman" w:cs="Times New Roman"/>
          <w:sz w:val="28"/>
          <w:szCs w:val="28"/>
        </w:rPr>
        <w:t xml:space="preserve"> обучения</w:t>
      </w:r>
      <w:r w:rsidRPr="00DA2B0E">
        <w:rPr>
          <w:rFonts w:ascii="Times New Roman" w:hAnsi="Times New Roman" w:cs="Times New Roman"/>
          <w:sz w:val="28"/>
          <w:szCs w:val="28"/>
        </w:rPr>
        <w:t xml:space="preserve">), а </w:t>
      </w:r>
      <w:r w:rsidR="00576B1C" w:rsidRPr="00DA2B0E">
        <w:rPr>
          <w:rFonts w:ascii="Times New Roman" w:hAnsi="Times New Roman" w:cs="Times New Roman"/>
          <w:sz w:val="28"/>
          <w:szCs w:val="28"/>
        </w:rPr>
        <w:t>одним из средств</w:t>
      </w:r>
      <w:r w:rsidRPr="00DA2B0E">
        <w:rPr>
          <w:rFonts w:ascii="Times New Roman" w:hAnsi="Times New Roman" w:cs="Times New Roman"/>
          <w:sz w:val="28"/>
          <w:szCs w:val="28"/>
        </w:rPr>
        <w:t xml:space="preserve"> </w:t>
      </w:r>
      <w:r w:rsidR="003C7426">
        <w:rPr>
          <w:rFonts w:ascii="Times New Roman" w:hAnsi="Times New Roman" w:cs="Times New Roman"/>
          <w:sz w:val="28"/>
          <w:szCs w:val="28"/>
        </w:rPr>
        <w:t>тренинга</w:t>
      </w:r>
      <w:r w:rsidRPr="00DA2B0E">
        <w:rPr>
          <w:rFonts w:ascii="Times New Roman" w:hAnsi="Times New Roman" w:cs="Times New Roman"/>
          <w:sz w:val="28"/>
          <w:szCs w:val="28"/>
        </w:rPr>
        <w:t xml:space="preserve"> интеллектуальных функций</w:t>
      </w:r>
      <w:r w:rsidR="00DE1C1C">
        <w:rPr>
          <w:rFonts w:ascii="Times New Roman" w:hAnsi="Times New Roman" w:cs="Times New Roman"/>
          <w:sz w:val="28"/>
          <w:szCs w:val="28"/>
        </w:rPr>
        <w:t xml:space="preserve">, </w:t>
      </w:r>
      <w:r w:rsidR="00501712">
        <w:rPr>
          <w:rFonts w:ascii="Times New Roman" w:hAnsi="Times New Roman" w:cs="Times New Roman"/>
          <w:sz w:val="28"/>
          <w:szCs w:val="28"/>
        </w:rPr>
        <w:t>д</w:t>
      </w:r>
      <w:r w:rsidR="003C7426">
        <w:rPr>
          <w:rFonts w:ascii="Times New Roman" w:hAnsi="Times New Roman" w:cs="Times New Roman"/>
          <w:sz w:val="28"/>
          <w:szCs w:val="28"/>
        </w:rPr>
        <w:t>ающих</w:t>
      </w:r>
      <w:r w:rsidR="00501712">
        <w:rPr>
          <w:rFonts w:ascii="Times New Roman" w:hAnsi="Times New Roman" w:cs="Times New Roman"/>
          <w:sz w:val="28"/>
          <w:szCs w:val="28"/>
        </w:rPr>
        <w:t xml:space="preserve"> нам возможность рассуждать</w:t>
      </w:r>
      <w:r w:rsidR="003C7426">
        <w:rPr>
          <w:rFonts w:ascii="Times New Roman" w:hAnsi="Times New Roman" w:cs="Times New Roman"/>
          <w:sz w:val="28"/>
          <w:szCs w:val="28"/>
        </w:rPr>
        <w:t xml:space="preserve"> и развиваться</w:t>
      </w:r>
      <w:r w:rsidR="00501712">
        <w:rPr>
          <w:rFonts w:ascii="Times New Roman" w:hAnsi="Times New Roman" w:cs="Times New Roman"/>
          <w:sz w:val="28"/>
          <w:szCs w:val="28"/>
        </w:rPr>
        <w:t>, а также</w:t>
      </w:r>
      <w:r w:rsidR="00DE1C1C">
        <w:rPr>
          <w:rFonts w:ascii="Times New Roman" w:hAnsi="Times New Roman" w:cs="Times New Roman"/>
          <w:sz w:val="28"/>
          <w:szCs w:val="28"/>
        </w:rPr>
        <w:t xml:space="preserve"> про</w:t>
      </w:r>
      <w:r w:rsidR="00501712">
        <w:rPr>
          <w:rFonts w:ascii="Times New Roman" w:hAnsi="Times New Roman" w:cs="Times New Roman"/>
          <w:sz w:val="28"/>
          <w:szCs w:val="28"/>
        </w:rPr>
        <w:t>никать</w:t>
      </w:r>
      <w:r w:rsidR="003E2EE0">
        <w:rPr>
          <w:rFonts w:ascii="Times New Roman" w:hAnsi="Times New Roman" w:cs="Times New Roman"/>
          <w:sz w:val="28"/>
          <w:szCs w:val="28"/>
        </w:rPr>
        <w:t xml:space="preserve"> в предметность,</w:t>
      </w:r>
      <w:r w:rsidR="00501712">
        <w:rPr>
          <w:rFonts w:ascii="Times New Roman" w:hAnsi="Times New Roman" w:cs="Times New Roman"/>
          <w:sz w:val="28"/>
          <w:szCs w:val="28"/>
        </w:rPr>
        <w:t xml:space="preserve"> схватывать</w:t>
      </w:r>
      <w:r w:rsidR="00DE1C1C">
        <w:rPr>
          <w:rFonts w:ascii="Times New Roman" w:hAnsi="Times New Roman" w:cs="Times New Roman"/>
          <w:sz w:val="28"/>
          <w:szCs w:val="28"/>
        </w:rPr>
        <w:t xml:space="preserve"> ее</w:t>
      </w:r>
      <w:r w:rsidR="00501712">
        <w:rPr>
          <w:rFonts w:ascii="Times New Roman" w:hAnsi="Times New Roman" w:cs="Times New Roman"/>
          <w:sz w:val="28"/>
          <w:szCs w:val="28"/>
        </w:rPr>
        <w:t xml:space="preserve"> и далее фиксировать</w:t>
      </w:r>
      <w:r w:rsidR="00803C38">
        <w:rPr>
          <w:rFonts w:ascii="Times New Roman" w:hAnsi="Times New Roman" w:cs="Times New Roman"/>
          <w:sz w:val="28"/>
          <w:szCs w:val="28"/>
        </w:rPr>
        <w:t xml:space="preserve"> в новых знаниях</w:t>
      </w:r>
      <w:r w:rsidR="00DE1C1C">
        <w:rPr>
          <w:rFonts w:ascii="Times New Roman" w:hAnsi="Times New Roman" w:cs="Times New Roman"/>
          <w:sz w:val="28"/>
          <w:szCs w:val="28"/>
        </w:rPr>
        <w:t>.</w:t>
      </w:r>
      <w:r w:rsidR="002D28D1" w:rsidRPr="00DA2B0E">
        <w:rPr>
          <w:rFonts w:ascii="Times New Roman" w:hAnsi="Times New Roman" w:cs="Times New Roman"/>
          <w:sz w:val="28"/>
          <w:szCs w:val="28"/>
        </w:rPr>
        <w:t xml:space="preserve"> Здесь можно использовать принцип </w:t>
      </w:r>
      <w:r w:rsidR="00A404C2" w:rsidRPr="00DA2B0E">
        <w:rPr>
          <w:rFonts w:ascii="Times New Roman" w:hAnsi="Times New Roman" w:cs="Times New Roman"/>
          <w:sz w:val="28"/>
          <w:szCs w:val="28"/>
        </w:rPr>
        <w:t>параллельности, упомянутый выше:</w:t>
      </w:r>
      <w:r w:rsidR="002D28D1" w:rsidRPr="00DA2B0E">
        <w:rPr>
          <w:rFonts w:ascii="Times New Roman" w:hAnsi="Times New Roman" w:cs="Times New Roman"/>
          <w:sz w:val="28"/>
          <w:szCs w:val="28"/>
        </w:rPr>
        <w:t xml:space="preserve"> </w:t>
      </w:r>
      <w:r w:rsidR="00A404C2" w:rsidRPr="00DA2B0E">
        <w:rPr>
          <w:rFonts w:ascii="Times New Roman" w:hAnsi="Times New Roman" w:cs="Times New Roman"/>
          <w:sz w:val="28"/>
          <w:szCs w:val="28"/>
        </w:rPr>
        <w:t>продвижение</w:t>
      </w:r>
      <w:r w:rsidR="002D28D1" w:rsidRPr="00DA2B0E">
        <w:rPr>
          <w:rFonts w:ascii="Times New Roman" w:hAnsi="Times New Roman" w:cs="Times New Roman"/>
          <w:sz w:val="28"/>
          <w:szCs w:val="28"/>
        </w:rPr>
        <w:t xml:space="preserve"> учебного процесса одновременно по нескольким каналам</w:t>
      </w:r>
      <w:r w:rsidR="00285572" w:rsidRPr="00DA2B0E">
        <w:rPr>
          <w:rFonts w:ascii="Times New Roman" w:hAnsi="Times New Roman" w:cs="Times New Roman"/>
          <w:sz w:val="28"/>
          <w:szCs w:val="28"/>
        </w:rPr>
        <w:t>, связанным рефлексивно</w:t>
      </w:r>
      <w:r w:rsidRPr="00DA2B0E">
        <w:rPr>
          <w:rFonts w:ascii="Times New Roman" w:hAnsi="Times New Roman" w:cs="Times New Roman"/>
          <w:sz w:val="28"/>
          <w:szCs w:val="28"/>
        </w:rPr>
        <w:t>;</w:t>
      </w:r>
    </w:p>
    <w:p w:rsidR="00A8365E" w:rsidRPr="00DA2B0E" w:rsidRDefault="00A8365E" w:rsidP="00B85A67">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локальность реформирования, наиболее полно учитывающая разнообразие условий и потребностей в образовании и обеспечивающая безопасность реформирования.</w:t>
      </w:r>
    </w:p>
    <w:p w:rsidR="006975A2" w:rsidRPr="00DA2B0E" w:rsidRDefault="009A71E9" w:rsidP="000136AF">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Вы видите,</w:t>
      </w:r>
      <w:r w:rsidR="002F47EF">
        <w:rPr>
          <w:rFonts w:ascii="Times New Roman" w:hAnsi="Times New Roman" w:cs="Times New Roman"/>
          <w:sz w:val="28"/>
          <w:szCs w:val="28"/>
        </w:rPr>
        <w:t xml:space="preserve"> принципы Развития пересекаются с идеями реформирования образования</w:t>
      </w:r>
      <w:r w:rsidR="000136AF">
        <w:rPr>
          <w:rFonts w:ascii="Times New Roman" w:hAnsi="Times New Roman" w:cs="Times New Roman"/>
          <w:sz w:val="28"/>
          <w:szCs w:val="28"/>
        </w:rPr>
        <w:t>, а</w:t>
      </w:r>
      <w:r w:rsidRPr="00DA2B0E">
        <w:rPr>
          <w:rFonts w:ascii="Times New Roman" w:hAnsi="Times New Roman" w:cs="Times New Roman"/>
          <w:sz w:val="28"/>
          <w:szCs w:val="28"/>
        </w:rPr>
        <w:t xml:space="preserve"> </w:t>
      </w:r>
      <w:r w:rsidR="006975A2" w:rsidRPr="00DA2B0E">
        <w:rPr>
          <w:rFonts w:ascii="Times New Roman" w:hAnsi="Times New Roman" w:cs="Times New Roman"/>
          <w:sz w:val="28"/>
          <w:szCs w:val="28"/>
        </w:rPr>
        <w:t>смыслы реформирования</w:t>
      </w:r>
      <w:r w:rsidRPr="00DA2B0E">
        <w:rPr>
          <w:rFonts w:ascii="Times New Roman" w:hAnsi="Times New Roman" w:cs="Times New Roman"/>
          <w:sz w:val="28"/>
          <w:szCs w:val="28"/>
        </w:rPr>
        <w:t xml:space="preserve"> образования</w:t>
      </w:r>
      <w:r w:rsidR="006975A2" w:rsidRPr="00DA2B0E">
        <w:rPr>
          <w:rFonts w:ascii="Times New Roman" w:hAnsi="Times New Roman" w:cs="Times New Roman"/>
          <w:sz w:val="28"/>
          <w:szCs w:val="28"/>
        </w:rPr>
        <w:t xml:space="preserve"> группируются вокруг</w:t>
      </w:r>
      <w:r w:rsidRPr="00DA2B0E">
        <w:rPr>
          <w:rFonts w:ascii="Times New Roman" w:hAnsi="Times New Roman" w:cs="Times New Roman"/>
          <w:sz w:val="28"/>
          <w:szCs w:val="28"/>
        </w:rPr>
        <w:t xml:space="preserve"> идеи</w:t>
      </w:r>
      <w:r w:rsidR="006975A2" w:rsidRPr="00DA2B0E">
        <w:rPr>
          <w:rFonts w:ascii="Times New Roman" w:hAnsi="Times New Roman" w:cs="Times New Roman"/>
          <w:sz w:val="28"/>
          <w:szCs w:val="28"/>
        </w:rPr>
        <w:t xml:space="preserve">: оснастить человека </w:t>
      </w:r>
      <w:r w:rsidRPr="00DA2B0E">
        <w:rPr>
          <w:rFonts w:ascii="Times New Roman" w:hAnsi="Times New Roman" w:cs="Times New Roman"/>
          <w:sz w:val="28"/>
          <w:szCs w:val="28"/>
        </w:rPr>
        <w:t>способами создан</w:t>
      </w:r>
      <w:r w:rsidR="00AF1024">
        <w:rPr>
          <w:rFonts w:ascii="Times New Roman" w:hAnsi="Times New Roman" w:cs="Times New Roman"/>
          <w:sz w:val="28"/>
          <w:szCs w:val="28"/>
        </w:rPr>
        <w:t>ия коровы, а не молока (на с. 41</w:t>
      </w:r>
      <w:r w:rsidRPr="00DA2B0E">
        <w:rPr>
          <w:rFonts w:ascii="Times New Roman" w:hAnsi="Times New Roman" w:cs="Times New Roman"/>
          <w:sz w:val="28"/>
          <w:szCs w:val="28"/>
        </w:rPr>
        <w:t xml:space="preserve"> мы использовали этот образ). Как и ког</w:t>
      </w:r>
      <w:r w:rsidR="000136AF">
        <w:rPr>
          <w:rFonts w:ascii="Times New Roman" w:hAnsi="Times New Roman" w:cs="Times New Roman"/>
          <w:sz w:val="28"/>
          <w:szCs w:val="28"/>
        </w:rPr>
        <w:t>да доить, человек сообразит сам.</w:t>
      </w:r>
      <w:r w:rsidR="000136AF" w:rsidRPr="000136AF">
        <w:rPr>
          <w:rFonts w:ascii="Times New Roman" w:hAnsi="Times New Roman" w:cs="Times New Roman"/>
          <w:sz w:val="28"/>
          <w:szCs w:val="28"/>
        </w:rPr>
        <w:t xml:space="preserve"> </w:t>
      </w:r>
      <w:r w:rsidR="000136AF">
        <w:rPr>
          <w:rFonts w:ascii="Times New Roman" w:hAnsi="Times New Roman" w:cs="Times New Roman"/>
          <w:sz w:val="28"/>
          <w:szCs w:val="28"/>
        </w:rPr>
        <w:t>Такой подход повышает реалистичность реформы.</w:t>
      </w:r>
    </w:p>
    <w:p w:rsidR="00A8365E" w:rsidRPr="00DA2B0E" w:rsidRDefault="00A8365E" w:rsidP="007D40F3">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И еще один урок в пользу реорганизации образования в обоз</w:t>
      </w:r>
      <w:r w:rsidR="007D7702">
        <w:rPr>
          <w:rFonts w:ascii="Times New Roman" w:hAnsi="Times New Roman" w:cs="Times New Roman"/>
          <w:sz w:val="28"/>
          <w:szCs w:val="28"/>
        </w:rPr>
        <w:t>наченном направлении. Выше (с.25</w:t>
      </w:r>
      <w:r w:rsidRPr="00DA2B0E">
        <w:rPr>
          <w:rFonts w:ascii="Times New Roman" w:hAnsi="Times New Roman" w:cs="Times New Roman"/>
          <w:sz w:val="28"/>
          <w:szCs w:val="28"/>
        </w:rPr>
        <w:t>) мы упомянули одно из необходимых социальных условий реализации СЦИ – тотальность власти. По типологии власти</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М.Раца и С.Котельникова (), это власть субъектного типа (сосредоточенная в руках одного субъекта, пусть даже коллективного). До сих пор она доминирует в мире.</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Но человечеству известны и попытки перейти к власти бессубъектной («власть закона»). Этот путь сейчас осваивают</w:t>
      </w:r>
      <w:r w:rsidR="007D40F3" w:rsidRPr="007D40F3">
        <w:rPr>
          <w:rFonts w:ascii="Times New Roman" w:hAnsi="Times New Roman" w:cs="Times New Roman"/>
          <w:sz w:val="28"/>
          <w:szCs w:val="28"/>
        </w:rPr>
        <w:t xml:space="preserve"> </w:t>
      </w:r>
      <w:r w:rsidR="007D40F3" w:rsidRPr="00DA2B0E">
        <w:rPr>
          <w:rFonts w:ascii="Times New Roman" w:hAnsi="Times New Roman" w:cs="Times New Roman"/>
          <w:sz w:val="28"/>
          <w:szCs w:val="28"/>
        </w:rPr>
        <w:t>страны</w:t>
      </w:r>
      <w:r w:rsidR="007D40F3">
        <w:rPr>
          <w:rFonts w:ascii="Times New Roman" w:hAnsi="Times New Roman" w:cs="Times New Roman"/>
          <w:sz w:val="28"/>
          <w:szCs w:val="28"/>
        </w:rPr>
        <w:t>, входящие в понятие «Запад»</w:t>
      </w:r>
      <w:r w:rsidRPr="00DA2B0E">
        <w:rPr>
          <w:rFonts w:ascii="Times New Roman" w:hAnsi="Times New Roman" w:cs="Times New Roman"/>
          <w:sz w:val="28"/>
          <w:szCs w:val="28"/>
        </w:rPr>
        <w:t>. Разница между требованиями власти того и другого типов к своим подданным огромна: субъектная власть требует одного – повиновения, а бессубъектная – ответственного участия. Последнее же возможно при наличии определенного уровня интеллекта, одного энтузи</w:t>
      </w:r>
      <w:r w:rsidR="00B7586E" w:rsidRPr="00DA2B0E">
        <w:rPr>
          <w:rFonts w:ascii="Times New Roman" w:hAnsi="Times New Roman" w:cs="Times New Roman"/>
          <w:sz w:val="28"/>
          <w:szCs w:val="28"/>
        </w:rPr>
        <w:t>азма и желания здесь мало (</w:t>
      </w:r>
      <w:r w:rsidRPr="00DA2B0E">
        <w:rPr>
          <w:rFonts w:ascii="Times New Roman" w:hAnsi="Times New Roman" w:cs="Times New Roman"/>
          <w:sz w:val="28"/>
          <w:szCs w:val="28"/>
        </w:rPr>
        <w:t xml:space="preserve">уже ясно: </w:t>
      </w:r>
      <w:r w:rsidR="001B4FA8" w:rsidRPr="00DA2B0E">
        <w:rPr>
          <w:rFonts w:ascii="Times New Roman" w:hAnsi="Times New Roman" w:cs="Times New Roman"/>
          <w:sz w:val="28"/>
          <w:szCs w:val="28"/>
        </w:rPr>
        <w:t>даже самая суперидеологизированная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кухарка управлять и управляться не может).</w:t>
      </w:r>
      <w:r w:rsidR="00937864" w:rsidRPr="00DA2B0E">
        <w:rPr>
          <w:rFonts w:ascii="Times New Roman" w:hAnsi="Times New Roman" w:cs="Times New Roman"/>
          <w:sz w:val="28"/>
          <w:szCs w:val="28"/>
        </w:rPr>
        <w:t xml:space="preserve"> </w:t>
      </w:r>
    </w:p>
    <w:p w:rsidR="00937864" w:rsidRPr="00DA2B0E" w:rsidRDefault="001D4C9F" w:rsidP="00546398">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Еще </w:t>
      </w:r>
      <w:r w:rsidR="00937864" w:rsidRPr="00DA2B0E">
        <w:rPr>
          <w:rFonts w:ascii="Times New Roman" w:hAnsi="Times New Roman" w:cs="Times New Roman"/>
          <w:sz w:val="28"/>
          <w:szCs w:val="28"/>
        </w:rPr>
        <w:t>один аргумент в пол</w:t>
      </w:r>
      <w:r w:rsidR="00955310" w:rsidRPr="00DA2B0E">
        <w:rPr>
          <w:rFonts w:ascii="Times New Roman" w:hAnsi="Times New Roman" w:cs="Times New Roman"/>
          <w:sz w:val="28"/>
          <w:szCs w:val="28"/>
        </w:rPr>
        <w:t xml:space="preserve">ьзу реорганизации образования </w:t>
      </w:r>
      <w:r w:rsidR="00997338">
        <w:rPr>
          <w:rFonts w:ascii="Times New Roman" w:hAnsi="Times New Roman" w:cs="Times New Roman"/>
          <w:sz w:val="28"/>
          <w:szCs w:val="28"/>
        </w:rPr>
        <w:t>связан</w:t>
      </w:r>
      <w:r w:rsidR="00937864" w:rsidRPr="00DA2B0E">
        <w:rPr>
          <w:rFonts w:ascii="Times New Roman" w:hAnsi="Times New Roman" w:cs="Times New Roman"/>
          <w:sz w:val="28"/>
          <w:szCs w:val="28"/>
        </w:rPr>
        <w:t xml:space="preserve"> с надвигающейся</w:t>
      </w:r>
      <w:r w:rsidR="00BB7FF2" w:rsidRPr="00DA2B0E">
        <w:rPr>
          <w:rFonts w:ascii="Times New Roman" w:hAnsi="Times New Roman" w:cs="Times New Roman"/>
          <w:sz w:val="28"/>
          <w:szCs w:val="28"/>
        </w:rPr>
        <w:t xml:space="preserve"> (</w:t>
      </w:r>
      <w:r w:rsidR="00462A9E" w:rsidRPr="00DA2B0E">
        <w:rPr>
          <w:rFonts w:ascii="Times New Roman" w:hAnsi="Times New Roman" w:cs="Times New Roman"/>
          <w:sz w:val="28"/>
          <w:szCs w:val="28"/>
        </w:rPr>
        <w:t xml:space="preserve">пока я писал, </w:t>
      </w:r>
      <w:r w:rsidR="00BB7FF2" w:rsidRPr="00DA2B0E">
        <w:rPr>
          <w:rFonts w:ascii="Times New Roman" w:hAnsi="Times New Roman" w:cs="Times New Roman"/>
          <w:sz w:val="28"/>
          <w:szCs w:val="28"/>
        </w:rPr>
        <w:t>уже наступившей)</w:t>
      </w:r>
      <w:r w:rsidR="00937864" w:rsidRPr="00DA2B0E">
        <w:rPr>
          <w:rFonts w:ascii="Times New Roman" w:hAnsi="Times New Roman" w:cs="Times New Roman"/>
          <w:sz w:val="28"/>
          <w:szCs w:val="28"/>
        </w:rPr>
        <w:t xml:space="preserve"> эпохой</w:t>
      </w:r>
      <w:r w:rsidR="002F2F51" w:rsidRPr="00DA2B0E">
        <w:rPr>
          <w:rFonts w:ascii="Times New Roman" w:hAnsi="Times New Roman" w:cs="Times New Roman"/>
          <w:sz w:val="28"/>
          <w:szCs w:val="28"/>
        </w:rPr>
        <w:t xml:space="preserve"> массового</w:t>
      </w:r>
      <w:r w:rsidR="00937864" w:rsidRPr="00DA2B0E">
        <w:rPr>
          <w:rFonts w:ascii="Times New Roman" w:hAnsi="Times New Roman" w:cs="Times New Roman"/>
          <w:sz w:val="28"/>
          <w:szCs w:val="28"/>
        </w:rPr>
        <w:t xml:space="preserve"> применения высокотехнологичных процессов во всех отраслях хозяйства. Не буду ссылать</w:t>
      </w:r>
      <w:r w:rsidR="00F95E57" w:rsidRPr="00DA2B0E">
        <w:rPr>
          <w:rFonts w:ascii="Times New Roman" w:hAnsi="Times New Roman" w:cs="Times New Roman"/>
          <w:sz w:val="28"/>
          <w:szCs w:val="28"/>
        </w:rPr>
        <w:t xml:space="preserve">ся на </w:t>
      </w:r>
      <w:r w:rsidR="00BB7FF2" w:rsidRPr="00DA2B0E">
        <w:rPr>
          <w:rFonts w:ascii="Times New Roman" w:hAnsi="Times New Roman" w:cs="Times New Roman"/>
          <w:sz w:val="28"/>
          <w:szCs w:val="28"/>
        </w:rPr>
        <w:t>примеры в областях</w:t>
      </w:r>
      <w:r w:rsidR="00F95E57" w:rsidRPr="00DA2B0E">
        <w:rPr>
          <w:rFonts w:ascii="Times New Roman" w:hAnsi="Times New Roman" w:cs="Times New Roman"/>
          <w:sz w:val="28"/>
          <w:szCs w:val="28"/>
        </w:rPr>
        <w:t xml:space="preserve"> </w:t>
      </w:r>
      <w:r w:rsidR="00DB09AD" w:rsidRPr="00DA2B0E">
        <w:rPr>
          <w:rFonts w:ascii="Times New Roman" w:hAnsi="Times New Roman" w:cs="Times New Roman"/>
          <w:sz w:val="28"/>
          <w:szCs w:val="28"/>
        </w:rPr>
        <w:t>транспорта, энергетики, связи, сельского хозяйства</w:t>
      </w:r>
      <w:r w:rsidR="00F95E57" w:rsidRPr="00DA2B0E">
        <w:rPr>
          <w:rFonts w:ascii="Times New Roman" w:hAnsi="Times New Roman" w:cs="Times New Roman"/>
          <w:sz w:val="28"/>
          <w:szCs w:val="28"/>
        </w:rPr>
        <w:t xml:space="preserve">, </w:t>
      </w:r>
      <w:r w:rsidR="00DB09AD" w:rsidRPr="00DA2B0E">
        <w:rPr>
          <w:rFonts w:ascii="Times New Roman" w:hAnsi="Times New Roman" w:cs="Times New Roman"/>
          <w:sz w:val="28"/>
          <w:szCs w:val="28"/>
        </w:rPr>
        <w:t xml:space="preserve">в </w:t>
      </w:r>
      <w:r w:rsidR="00F95E57" w:rsidRPr="00DA2B0E">
        <w:rPr>
          <w:rFonts w:ascii="Times New Roman" w:hAnsi="Times New Roman" w:cs="Times New Roman"/>
          <w:sz w:val="28"/>
          <w:szCs w:val="28"/>
        </w:rPr>
        <w:t>медици</w:t>
      </w:r>
      <w:r w:rsidR="00291E1D">
        <w:rPr>
          <w:rFonts w:ascii="Times New Roman" w:hAnsi="Times New Roman" w:cs="Times New Roman"/>
          <w:sz w:val="28"/>
          <w:szCs w:val="28"/>
        </w:rPr>
        <w:t>не и проч</w:t>
      </w:r>
      <w:r w:rsidR="00317EBD">
        <w:rPr>
          <w:rFonts w:ascii="Times New Roman" w:hAnsi="Times New Roman" w:cs="Times New Roman"/>
          <w:sz w:val="28"/>
          <w:szCs w:val="28"/>
        </w:rPr>
        <w:t>.</w:t>
      </w:r>
      <w:r w:rsidR="00F95E57" w:rsidRPr="00DA2B0E">
        <w:rPr>
          <w:rFonts w:ascii="Times New Roman" w:hAnsi="Times New Roman" w:cs="Times New Roman"/>
          <w:sz w:val="28"/>
          <w:szCs w:val="28"/>
        </w:rPr>
        <w:t xml:space="preserve"> – вы без труда найдете обзоры уже сегодня действующих в промышленных масштабах технологий</w:t>
      </w:r>
      <w:r w:rsidR="004A6E1D" w:rsidRPr="00DA2B0E">
        <w:rPr>
          <w:rFonts w:ascii="Times New Roman" w:hAnsi="Times New Roman" w:cs="Times New Roman"/>
          <w:sz w:val="28"/>
          <w:szCs w:val="28"/>
        </w:rPr>
        <w:t>, на порядок</w:t>
      </w:r>
      <w:r w:rsidR="009708CA">
        <w:rPr>
          <w:rFonts w:ascii="Times New Roman" w:hAnsi="Times New Roman" w:cs="Times New Roman"/>
          <w:sz w:val="28"/>
          <w:szCs w:val="28"/>
        </w:rPr>
        <w:t xml:space="preserve"> </w:t>
      </w:r>
      <w:r w:rsidR="00462A9E" w:rsidRPr="00DA2B0E">
        <w:rPr>
          <w:rFonts w:ascii="Times New Roman" w:hAnsi="Times New Roman" w:cs="Times New Roman"/>
          <w:sz w:val="28"/>
          <w:szCs w:val="28"/>
        </w:rPr>
        <w:t>лучше</w:t>
      </w:r>
      <w:r w:rsidR="00DB09AD" w:rsidRPr="00DA2B0E">
        <w:rPr>
          <w:rFonts w:ascii="Times New Roman" w:hAnsi="Times New Roman" w:cs="Times New Roman"/>
          <w:sz w:val="28"/>
          <w:szCs w:val="28"/>
        </w:rPr>
        <w:t xml:space="preserve"> </w:t>
      </w:r>
      <w:r w:rsidR="00F95E57" w:rsidRPr="00DA2B0E">
        <w:rPr>
          <w:rFonts w:ascii="Times New Roman" w:hAnsi="Times New Roman" w:cs="Times New Roman"/>
          <w:sz w:val="28"/>
          <w:szCs w:val="28"/>
        </w:rPr>
        <w:t>прежних</w:t>
      </w:r>
      <w:r w:rsidR="005B284A"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5B284A" w:rsidRPr="00DA2B0E">
        <w:rPr>
          <w:rFonts w:ascii="Times New Roman" w:hAnsi="Times New Roman" w:cs="Times New Roman"/>
          <w:sz w:val="28"/>
          <w:szCs w:val="28"/>
        </w:rPr>
        <w:t>но</w:t>
      </w:r>
      <w:r w:rsidR="00F47A79" w:rsidRPr="00DA2B0E">
        <w:rPr>
          <w:rFonts w:ascii="Times New Roman" w:hAnsi="Times New Roman" w:cs="Times New Roman"/>
          <w:sz w:val="28"/>
          <w:szCs w:val="28"/>
        </w:rPr>
        <w:t>…</w:t>
      </w:r>
      <w:r w:rsidR="002F2F51" w:rsidRPr="00DA2B0E">
        <w:rPr>
          <w:rFonts w:ascii="Times New Roman" w:hAnsi="Times New Roman" w:cs="Times New Roman"/>
          <w:sz w:val="28"/>
          <w:szCs w:val="28"/>
        </w:rPr>
        <w:t xml:space="preserve"> принципиально изменяющих</w:t>
      </w:r>
      <w:r w:rsidR="00776BD8" w:rsidRPr="00DA2B0E">
        <w:rPr>
          <w:rFonts w:ascii="Times New Roman" w:hAnsi="Times New Roman" w:cs="Times New Roman"/>
          <w:sz w:val="28"/>
          <w:szCs w:val="28"/>
        </w:rPr>
        <w:t xml:space="preserve"> тип и </w:t>
      </w:r>
      <w:r w:rsidR="00F95E57" w:rsidRPr="00DA2B0E">
        <w:rPr>
          <w:rFonts w:ascii="Times New Roman" w:hAnsi="Times New Roman" w:cs="Times New Roman"/>
          <w:sz w:val="28"/>
          <w:szCs w:val="28"/>
        </w:rPr>
        <w:t xml:space="preserve">все параметры труда. </w:t>
      </w:r>
      <w:r w:rsidR="002F2F51" w:rsidRPr="00DA2B0E">
        <w:rPr>
          <w:rFonts w:ascii="Times New Roman" w:hAnsi="Times New Roman" w:cs="Times New Roman"/>
          <w:sz w:val="28"/>
          <w:szCs w:val="28"/>
        </w:rPr>
        <w:t>Вот это последнее нас особенно интересует, поскольку высв</w:t>
      </w:r>
      <w:r w:rsidR="00DB09AD" w:rsidRPr="00DA2B0E">
        <w:rPr>
          <w:rFonts w:ascii="Times New Roman" w:hAnsi="Times New Roman" w:cs="Times New Roman"/>
          <w:sz w:val="28"/>
          <w:szCs w:val="28"/>
        </w:rPr>
        <w:t xml:space="preserve">обождаются огромные массы людей. Как </w:t>
      </w:r>
      <w:r w:rsidR="007E05F7" w:rsidRPr="00DA2B0E">
        <w:rPr>
          <w:rFonts w:ascii="Times New Roman" w:hAnsi="Times New Roman" w:cs="Times New Roman"/>
          <w:sz w:val="28"/>
          <w:szCs w:val="28"/>
        </w:rPr>
        <w:t xml:space="preserve">и </w:t>
      </w:r>
      <w:r w:rsidR="002F2F51" w:rsidRPr="00DA2B0E">
        <w:rPr>
          <w:rFonts w:ascii="Times New Roman" w:hAnsi="Times New Roman" w:cs="Times New Roman"/>
          <w:sz w:val="28"/>
          <w:szCs w:val="28"/>
        </w:rPr>
        <w:t>в случае очередной</w:t>
      </w:r>
      <w:r w:rsidR="009708CA">
        <w:rPr>
          <w:rFonts w:ascii="Times New Roman" w:hAnsi="Times New Roman" w:cs="Times New Roman"/>
          <w:sz w:val="28"/>
          <w:szCs w:val="28"/>
        </w:rPr>
        <w:t xml:space="preserve"> </w:t>
      </w:r>
      <w:r w:rsidR="002F2F51" w:rsidRPr="00DA2B0E">
        <w:rPr>
          <w:rFonts w:ascii="Times New Roman" w:hAnsi="Times New Roman" w:cs="Times New Roman"/>
          <w:sz w:val="28"/>
          <w:szCs w:val="28"/>
        </w:rPr>
        <w:t xml:space="preserve">СЦИ, возникает </w:t>
      </w:r>
      <w:r w:rsidR="00DB09AD" w:rsidRPr="00DA2B0E">
        <w:rPr>
          <w:rFonts w:ascii="Times New Roman" w:hAnsi="Times New Roman" w:cs="Times New Roman"/>
          <w:sz w:val="28"/>
          <w:szCs w:val="28"/>
        </w:rPr>
        <w:t>ситуация «лишних людей»</w:t>
      </w:r>
      <w:r w:rsidR="002F2F51" w:rsidRPr="00DA2B0E">
        <w:rPr>
          <w:rFonts w:ascii="Times New Roman" w:hAnsi="Times New Roman" w:cs="Times New Roman"/>
          <w:sz w:val="28"/>
          <w:szCs w:val="28"/>
        </w:rPr>
        <w:t>.</w:t>
      </w:r>
      <w:r w:rsidR="00DB09AD" w:rsidRPr="00DA2B0E">
        <w:rPr>
          <w:rFonts w:ascii="Times New Roman" w:hAnsi="Times New Roman" w:cs="Times New Roman"/>
          <w:sz w:val="28"/>
          <w:szCs w:val="28"/>
        </w:rPr>
        <w:t xml:space="preserve"> </w:t>
      </w:r>
      <w:r w:rsidR="007E05F7" w:rsidRPr="00DA2B0E">
        <w:rPr>
          <w:rFonts w:ascii="Times New Roman" w:hAnsi="Times New Roman" w:cs="Times New Roman"/>
          <w:sz w:val="28"/>
          <w:szCs w:val="28"/>
        </w:rPr>
        <w:t xml:space="preserve">Но теперь </w:t>
      </w:r>
      <w:r w:rsidR="00776BD8" w:rsidRPr="00DA2B0E">
        <w:rPr>
          <w:rFonts w:ascii="Times New Roman" w:hAnsi="Times New Roman" w:cs="Times New Roman"/>
          <w:sz w:val="28"/>
          <w:szCs w:val="28"/>
        </w:rPr>
        <w:t>она</w:t>
      </w:r>
      <w:r w:rsidR="00DB09AD" w:rsidRPr="00DA2B0E">
        <w:rPr>
          <w:rFonts w:ascii="Times New Roman" w:hAnsi="Times New Roman" w:cs="Times New Roman"/>
          <w:sz w:val="28"/>
          <w:szCs w:val="28"/>
        </w:rPr>
        <w:t xml:space="preserve"> </w:t>
      </w:r>
      <w:r w:rsidR="007E05F7" w:rsidRPr="00DA2B0E">
        <w:rPr>
          <w:rFonts w:ascii="Times New Roman" w:hAnsi="Times New Roman" w:cs="Times New Roman"/>
          <w:sz w:val="28"/>
          <w:szCs w:val="28"/>
        </w:rPr>
        <w:t>безлична</w:t>
      </w:r>
      <w:r w:rsidR="00A83F3A" w:rsidRPr="00DA2B0E">
        <w:rPr>
          <w:rFonts w:ascii="Times New Roman" w:hAnsi="Times New Roman" w:cs="Times New Roman"/>
          <w:sz w:val="28"/>
          <w:szCs w:val="28"/>
        </w:rPr>
        <w:t xml:space="preserve"> (бессубъектна)</w:t>
      </w:r>
      <w:r w:rsidR="007E05F7" w:rsidRPr="00DA2B0E">
        <w:rPr>
          <w:rFonts w:ascii="Times New Roman" w:hAnsi="Times New Roman" w:cs="Times New Roman"/>
          <w:sz w:val="28"/>
          <w:szCs w:val="28"/>
        </w:rPr>
        <w:t xml:space="preserve"> и охватывает весь мир, так что воевать не с кем и </w:t>
      </w:r>
      <w:r w:rsidR="00A03A97" w:rsidRPr="00DA2B0E">
        <w:rPr>
          <w:rFonts w:ascii="Times New Roman" w:hAnsi="Times New Roman" w:cs="Times New Roman"/>
          <w:sz w:val="28"/>
          <w:szCs w:val="28"/>
        </w:rPr>
        <w:t xml:space="preserve">«благополучной» страны, куда можно было бы </w:t>
      </w:r>
      <w:r w:rsidR="00A83F3A" w:rsidRPr="00DA2B0E">
        <w:rPr>
          <w:rFonts w:ascii="Times New Roman" w:hAnsi="Times New Roman" w:cs="Times New Roman"/>
          <w:sz w:val="28"/>
          <w:szCs w:val="28"/>
        </w:rPr>
        <w:t>с</w:t>
      </w:r>
      <w:r w:rsidR="00FA718D">
        <w:rPr>
          <w:rFonts w:ascii="Times New Roman" w:hAnsi="Times New Roman" w:cs="Times New Roman"/>
          <w:sz w:val="28"/>
          <w:szCs w:val="28"/>
        </w:rPr>
        <w:t>валить</w:t>
      </w:r>
      <w:r w:rsidR="00541288" w:rsidRPr="00DA2B0E">
        <w:rPr>
          <w:rFonts w:ascii="Times New Roman" w:hAnsi="Times New Roman" w:cs="Times New Roman"/>
          <w:sz w:val="28"/>
          <w:szCs w:val="28"/>
        </w:rPr>
        <w:t xml:space="preserve">, </w:t>
      </w:r>
      <w:r w:rsidR="002D7BC7" w:rsidRPr="00DA2B0E">
        <w:rPr>
          <w:rFonts w:ascii="Times New Roman" w:hAnsi="Times New Roman" w:cs="Times New Roman"/>
          <w:sz w:val="28"/>
          <w:szCs w:val="28"/>
        </w:rPr>
        <w:t>тоже</w:t>
      </w:r>
      <w:r w:rsidR="00A03A97" w:rsidRPr="00DA2B0E">
        <w:rPr>
          <w:rFonts w:ascii="Times New Roman" w:hAnsi="Times New Roman" w:cs="Times New Roman"/>
          <w:sz w:val="28"/>
          <w:szCs w:val="28"/>
        </w:rPr>
        <w:t xml:space="preserve"> нет</w:t>
      </w:r>
      <w:r w:rsidR="007E05F7" w:rsidRPr="00DA2B0E">
        <w:rPr>
          <w:rFonts w:ascii="Times New Roman" w:hAnsi="Times New Roman" w:cs="Times New Roman"/>
          <w:sz w:val="28"/>
          <w:szCs w:val="28"/>
        </w:rPr>
        <w:t>. Что делать?</w:t>
      </w:r>
      <w:r w:rsidR="00C700D9" w:rsidRPr="00DA2B0E">
        <w:rPr>
          <w:rFonts w:ascii="Times New Roman" w:hAnsi="Times New Roman" w:cs="Times New Roman"/>
          <w:sz w:val="28"/>
          <w:szCs w:val="28"/>
        </w:rPr>
        <w:t xml:space="preserve"> Поедать друг друга?</w:t>
      </w:r>
      <w:r w:rsidR="007E05F7" w:rsidRPr="00DA2B0E">
        <w:rPr>
          <w:rFonts w:ascii="Times New Roman" w:hAnsi="Times New Roman" w:cs="Times New Roman"/>
          <w:sz w:val="28"/>
          <w:szCs w:val="28"/>
        </w:rPr>
        <w:t xml:space="preserve"> </w:t>
      </w:r>
      <w:r w:rsidR="002F2F51" w:rsidRPr="00DA2B0E">
        <w:rPr>
          <w:rFonts w:ascii="Times New Roman" w:hAnsi="Times New Roman" w:cs="Times New Roman"/>
          <w:sz w:val="28"/>
          <w:szCs w:val="28"/>
        </w:rPr>
        <w:t>Разумеется, я далеко не первый,</w:t>
      </w:r>
      <w:r w:rsidR="009708CA">
        <w:rPr>
          <w:rFonts w:ascii="Times New Roman" w:hAnsi="Times New Roman" w:cs="Times New Roman"/>
          <w:sz w:val="28"/>
          <w:szCs w:val="28"/>
        </w:rPr>
        <w:t xml:space="preserve"> </w:t>
      </w:r>
      <w:r w:rsidR="00405DC9" w:rsidRPr="00DA2B0E">
        <w:rPr>
          <w:rFonts w:ascii="Times New Roman" w:hAnsi="Times New Roman" w:cs="Times New Roman"/>
          <w:sz w:val="28"/>
          <w:szCs w:val="28"/>
        </w:rPr>
        <w:t xml:space="preserve">кто </w:t>
      </w:r>
      <w:r w:rsidR="002F2F51" w:rsidRPr="00DA2B0E">
        <w:rPr>
          <w:rFonts w:ascii="Times New Roman" w:hAnsi="Times New Roman" w:cs="Times New Roman"/>
          <w:sz w:val="28"/>
          <w:szCs w:val="28"/>
        </w:rPr>
        <w:t>задает</w:t>
      </w:r>
      <w:r w:rsidR="0090306C" w:rsidRPr="00DA2B0E">
        <w:rPr>
          <w:rFonts w:ascii="Times New Roman" w:hAnsi="Times New Roman" w:cs="Times New Roman"/>
          <w:sz w:val="28"/>
          <w:szCs w:val="28"/>
        </w:rPr>
        <w:t xml:space="preserve"> такой</w:t>
      </w:r>
      <w:r w:rsidR="007E05F7" w:rsidRPr="00DA2B0E">
        <w:rPr>
          <w:rFonts w:ascii="Times New Roman" w:hAnsi="Times New Roman" w:cs="Times New Roman"/>
          <w:sz w:val="28"/>
          <w:szCs w:val="28"/>
        </w:rPr>
        <w:t xml:space="preserve"> вопрос</w:t>
      </w:r>
      <w:r w:rsidR="002F2F51" w:rsidRPr="00DA2B0E">
        <w:rPr>
          <w:rFonts w:ascii="Times New Roman" w:hAnsi="Times New Roman" w:cs="Times New Roman"/>
          <w:sz w:val="28"/>
          <w:szCs w:val="28"/>
        </w:rPr>
        <w:t xml:space="preserve">. Существуют даже </w:t>
      </w:r>
      <w:r w:rsidR="00120421" w:rsidRPr="00DA2B0E">
        <w:rPr>
          <w:rFonts w:ascii="Times New Roman" w:hAnsi="Times New Roman" w:cs="Times New Roman"/>
          <w:sz w:val="28"/>
          <w:szCs w:val="28"/>
        </w:rPr>
        <w:t>ответы, хотя и паллиативные, например,</w:t>
      </w:r>
      <w:r w:rsidR="009708CA">
        <w:rPr>
          <w:rFonts w:ascii="Times New Roman" w:hAnsi="Times New Roman" w:cs="Times New Roman"/>
          <w:sz w:val="28"/>
          <w:szCs w:val="28"/>
        </w:rPr>
        <w:t xml:space="preserve"> </w:t>
      </w:r>
      <w:r w:rsidR="00120421" w:rsidRPr="00DA2B0E">
        <w:rPr>
          <w:rFonts w:ascii="Times New Roman" w:hAnsi="Times New Roman" w:cs="Times New Roman"/>
          <w:sz w:val="28"/>
          <w:szCs w:val="28"/>
        </w:rPr>
        <w:t>пе</w:t>
      </w:r>
      <w:r w:rsidR="00E5428E" w:rsidRPr="00DA2B0E">
        <w:rPr>
          <w:rFonts w:ascii="Times New Roman" w:hAnsi="Times New Roman" w:cs="Times New Roman"/>
          <w:sz w:val="28"/>
          <w:szCs w:val="28"/>
        </w:rPr>
        <w:t>ревести возможно большую часть вы</w:t>
      </w:r>
      <w:r w:rsidR="00120421" w:rsidRPr="00DA2B0E">
        <w:rPr>
          <w:rFonts w:ascii="Times New Roman" w:hAnsi="Times New Roman" w:cs="Times New Roman"/>
          <w:sz w:val="28"/>
          <w:szCs w:val="28"/>
        </w:rPr>
        <w:t xml:space="preserve">свобожденных работников на социалку, </w:t>
      </w:r>
      <w:r w:rsidR="00226CCE" w:rsidRPr="00DA2B0E">
        <w:rPr>
          <w:rFonts w:ascii="Times New Roman" w:hAnsi="Times New Roman" w:cs="Times New Roman"/>
          <w:sz w:val="28"/>
          <w:szCs w:val="28"/>
        </w:rPr>
        <w:t xml:space="preserve">а оставшуюся часть </w:t>
      </w:r>
      <w:r w:rsidR="00120421" w:rsidRPr="00DA2B0E">
        <w:rPr>
          <w:rFonts w:ascii="Times New Roman" w:hAnsi="Times New Roman" w:cs="Times New Roman"/>
          <w:sz w:val="28"/>
          <w:szCs w:val="28"/>
        </w:rPr>
        <w:t>переквалифицировать</w:t>
      </w:r>
      <w:r w:rsidR="00A83F3A" w:rsidRPr="00DA2B0E">
        <w:rPr>
          <w:rFonts w:ascii="Times New Roman" w:hAnsi="Times New Roman" w:cs="Times New Roman"/>
          <w:sz w:val="28"/>
          <w:szCs w:val="28"/>
        </w:rPr>
        <w:t xml:space="preserve"> (людоедские варианты не обсуждаем)</w:t>
      </w:r>
      <w:r w:rsidR="00120421" w:rsidRPr="00DA2B0E">
        <w:rPr>
          <w:rFonts w:ascii="Times New Roman" w:hAnsi="Times New Roman" w:cs="Times New Roman"/>
          <w:sz w:val="28"/>
          <w:szCs w:val="28"/>
        </w:rPr>
        <w:t xml:space="preserve">. </w:t>
      </w:r>
      <w:r w:rsidR="00E45713" w:rsidRPr="00DA2B0E">
        <w:rPr>
          <w:rFonts w:ascii="Times New Roman" w:hAnsi="Times New Roman" w:cs="Times New Roman"/>
          <w:sz w:val="28"/>
          <w:szCs w:val="28"/>
        </w:rPr>
        <w:t xml:space="preserve">Т.е. </w:t>
      </w:r>
      <w:r w:rsidR="0090306C" w:rsidRPr="00DA2B0E">
        <w:rPr>
          <w:rFonts w:ascii="Times New Roman" w:hAnsi="Times New Roman" w:cs="Times New Roman"/>
          <w:sz w:val="28"/>
          <w:szCs w:val="28"/>
        </w:rPr>
        <w:t>продолжать</w:t>
      </w:r>
      <w:r w:rsidR="00690D83">
        <w:rPr>
          <w:rFonts w:ascii="Times New Roman" w:hAnsi="Times New Roman" w:cs="Times New Roman"/>
          <w:sz w:val="28"/>
          <w:szCs w:val="28"/>
        </w:rPr>
        <w:t xml:space="preserve"> </w:t>
      </w:r>
      <w:r w:rsidR="00546398" w:rsidRPr="00DA2B0E">
        <w:rPr>
          <w:rFonts w:ascii="Times New Roman" w:hAnsi="Times New Roman" w:cs="Times New Roman"/>
          <w:sz w:val="28"/>
          <w:szCs w:val="28"/>
        </w:rPr>
        <w:t>мыслить</w:t>
      </w:r>
      <w:r w:rsidR="00EF5810">
        <w:rPr>
          <w:rFonts w:ascii="Times New Roman" w:hAnsi="Times New Roman" w:cs="Times New Roman"/>
          <w:sz w:val="28"/>
          <w:szCs w:val="28"/>
        </w:rPr>
        <w:t xml:space="preserve"> так же</w:t>
      </w:r>
      <w:r w:rsidR="00E07C4A" w:rsidRPr="00DA2B0E">
        <w:rPr>
          <w:rFonts w:ascii="Times New Roman" w:hAnsi="Times New Roman" w:cs="Times New Roman"/>
          <w:sz w:val="28"/>
          <w:szCs w:val="28"/>
        </w:rPr>
        <w:t xml:space="preserve"> и, стало быть,</w:t>
      </w:r>
      <w:r w:rsidR="009708CA">
        <w:rPr>
          <w:rFonts w:ascii="Times New Roman" w:hAnsi="Times New Roman" w:cs="Times New Roman"/>
          <w:sz w:val="28"/>
          <w:szCs w:val="28"/>
        </w:rPr>
        <w:t xml:space="preserve"> </w:t>
      </w:r>
      <w:r w:rsidR="00E45713" w:rsidRPr="00DA2B0E">
        <w:rPr>
          <w:rFonts w:ascii="Times New Roman" w:hAnsi="Times New Roman" w:cs="Times New Roman"/>
          <w:sz w:val="28"/>
          <w:szCs w:val="28"/>
        </w:rPr>
        <w:t>делать то же, что и рань</w:t>
      </w:r>
      <w:r w:rsidR="00683B21" w:rsidRPr="00DA2B0E">
        <w:rPr>
          <w:rFonts w:ascii="Times New Roman" w:hAnsi="Times New Roman" w:cs="Times New Roman"/>
          <w:sz w:val="28"/>
          <w:szCs w:val="28"/>
        </w:rPr>
        <w:t>ше, только больше и ин</w:t>
      </w:r>
      <w:r w:rsidR="001B2349" w:rsidRPr="00DA2B0E">
        <w:rPr>
          <w:rFonts w:ascii="Times New Roman" w:hAnsi="Times New Roman" w:cs="Times New Roman"/>
          <w:sz w:val="28"/>
          <w:szCs w:val="28"/>
        </w:rPr>
        <w:t>тенсивнее</w:t>
      </w:r>
      <w:r w:rsidR="008102F1" w:rsidRPr="00DA2B0E">
        <w:rPr>
          <w:rFonts w:ascii="Times New Roman" w:hAnsi="Times New Roman" w:cs="Times New Roman"/>
          <w:sz w:val="28"/>
          <w:szCs w:val="28"/>
        </w:rPr>
        <w:t>,</w:t>
      </w:r>
      <w:r w:rsidR="001B2349" w:rsidRPr="00DA2B0E">
        <w:rPr>
          <w:rFonts w:ascii="Times New Roman" w:hAnsi="Times New Roman" w:cs="Times New Roman"/>
          <w:sz w:val="28"/>
          <w:szCs w:val="28"/>
        </w:rPr>
        <w:t xml:space="preserve"> </w:t>
      </w:r>
      <w:r w:rsidR="0006711D" w:rsidRPr="00DA2B0E">
        <w:rPr>
          <w:rFonts w:ascii="Times New Roman" w:hAnsi="Times New Roman" w:cs="Times New Roman"/>
          <w:sz w:val="28"/>
          <w:szCs w:val="28"/>
        </w:rPr>
        <w:t>приговаривая</w:t>
      </w:r>
      <w:r w:rsidR="001B2349" w:rsidRPr="00DA2B0E">
        <w:rPr>
          <w:rFonts w:ascii="Times New Roman" w:hAnsi="Times New Roman" w:cs="Times New Roman"/>
          <w:sz w:val="28"/>
          <w:szCs w:val="28"/>
        </w:rPr>
        <w:t xml:space="preserve"> «</w:t>
      </w:r>
      <w:r w:rsidR="00683B21" w:rsidRPr="00DA2B0E">
        <w:rPr>
          <w:rFonts w:ascii="Times New Roman" w:hAnsi="Times New Roman" w:cs="Times New Roman"/>
          <w:sz w:val="28"/>
          <w:szCs w:val="28"/>
        </w:rPr>
        <w:t>ноу проблемс</w:t>
      </w:r>
      <w:r w:rsidR="001B2349" w:rsidRPr="00DA2B0E">
        <w:rPr>
          <w:rFonts w:ascii="Times New Roman" w:hAnsi="Times New Roman" w:cs="Times New Roman"/>
          <w:sz w:val="28"/>
          <w:szCs w:val="28"/>
        </w:rPr>
        <w:t>»</w:t>
      </w:r>
      <w:r w:rsidR="00683B21"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A41023" w:rsidRPr="00DA2B0E">
        <w:rPr>
          <w:rFonts w:ascii="Times New Roman" w:hAnsi="Times New Roman" w:cs="Times New Roman"/>
          <w:sz w:val="28"/>
          <w:szCs w:val="28"/>
        </w:rPr>
        <w:t>По опыту, м</w:t>
      </w:r>
      <w:r w:rsidR="007B2ED8" w:rsidRPr="00DA2B0E">
        <w:rPr>
          <w:rFonts w:ascii="Times New Roman" w:hAnsi="Times New Roman" w:cs="Times New Roman"/>
          <w:sz w:val="28"/>
          <w:szCs w:val="28"/>
        </w:rPr>
        <w:t>ы уже знаем, в</w:t>
      </w:r>
      <w:r w:rsidR="009C7B1B" w:rsidRPr="00DA2B0E">
        <w:rPr>
          <w:rFonts w:ascii="Times New Roman" w:hAnsi="Times New Roman" w:cs="Times New Roman"/>
          <w:sz w:val="28"/>
          <w:szCs w:val="28"/>
        </w:rPr>
        <w:t xml:space="preserve"> таком подходе можно</w:t>
      </w:r>
      <w:r w:rsidR="009708CA">
        <w:rPr>
          <w:rFonts w:ascii="Times New Roman" w:hAnsi="Times New Roman" w:cs="Times New Roman"/>
          <w:sz w:val="28"/>
          <w:szCs w:val="28"/>
        </w:rPr>
        <w:t xml:space="preserve"> </w:t>
      </w:r>
      <w:r w:rsidR="00E5428E" w:rsidRPr="00DA2B0E">
        <w:rPr>
          <w:rFonts w:ascii="Times New Roman" w:hAnsi="Times New Roman" w:cs="Times New Roman"/>
          <w:sz w:val="28"/>
          <w:szCs w:val="28"/>
        </w:rPr>
        <w:t xml:space="preserve">временно </w:t>
      </w:r>
      <w:r w:rsidR="00120421" w:rsidRPr="00DA2B0E">
        <w:rPr>
          <w:rFonts w:ascii="Times New Roman" w:hAnsi="Times New Roman" w:cs="Times New Roman"/>
          <w:sz w:val="28"/>
          <w:szCs w:val="28"/>
        </w:rPr>
        <w:t xml:space="preserve">снять </w:t>
      </w:r>
      <w:r w:rsidR="0090306C" w:rsidRPr="00DA2B0E">
        <w:rPr>
          <w:rFonts w:ascii="Times New Roman" w:hAnsi="Times New Roman" w:cs="Times New Roman"/>
          <w:sz w:val="28"/>
          <w:szCs w:val="28"/>
        </w:rPr>
        <w:t>«</w:t>
      </w:r>
      <w:r w:rsidR="00120421" w:rsidRPr="00DA2B0E">
        <w:rPr>
          <w:rFonts w:ascii="Times New Roman" w:hAnsi="Times New Roman" w:cs="Times New Roman"/>
          <w:sz w:val="28"/>
          <w:szCs w:val="28"/>
        </w:rPr>
        <w:t>пиковые нагрузки»</w:t>
      </w:r>
      <w:r w:rsidR="00E5428E" w:rsidRPr="00DA2B0E">
        <w:rPr>
          <w:rFonts w:ascii="Times New Roman" w:hAnsi="Times New Roman" w:cs="Times New Roman"/>
          <w:sz w:val="28"/>
          <w:szCs w:val="28"/>
        </w:rPr>
        <w:t xml:space="preserve"> и также временно обеспечить беспроблемную жизнь</w:t>
      </w:r>
      <w:r w:rsidR="00017043" w:rsidRPr="00DA2B0E">
        <w:rPr>
          <w:rFonts w:ascii="Times New Roman" w:hAnsi="Times New Roman" w:cs="Times New Roman"/>
          <w:sz w:val="28"/>
          <w:szCs w:val="28"/>
        </w:rPr>
        <w:t xml:space="preserve"> тем, кому</w:t>
      </w:r>
      <w:r w:rsidR="00E5428E" w:rsidRPr="00DA2B0E">
        <w:rPr>
          <w:rFonts w:ascii="Times New Roman" w:hAnsi="Times New Roman" w:cs="Times New Roman"/>
          <w:sz w:val="28"/>
          <w:szCs w:val="28"/>
        </w:rPr>
        <w:t xml:space="preserve"> </w:t>
      </w:r>
      <w:r w:rsidR="00017043" w:rsidRPr="00DA2B0E">
        <w:rPr>
          <w:rFonts w:ascii="Times New Roman" w:hAnsi="Times New Roman" w:cs="Times New Roman"/>
          <w:sz w:val="28"/>
          <w:szCs w:val="28"/>
        </w:rPr>
        <w:t xml:space="preserve">доверят принять </w:t>
      </w:r>
      <w:r w:rsidR="00E5428E" w:rsidRPr="00DA2B0E">
        <w:rPr>
          <w:rFonts w:ascii="Times New Roman" w:hAnsi="Times New Roman" w:cs="Times New Roman"/>
          <w:sz w:val="28"/>
          <w:szCs w:val="28"/>
        </w:rPr>
        <w:t>такие решения</w:t>
      </w:r>
      <w:r w:rsidR="005E64D0" w:rsidRPr="00DA2B0E">
        <w:rPr>
          <w:rFonts w:ascii="Times New Roman" w:hAnsi="Times New Roman" w:cs="Times New Roman"/>
          <w:sz w:val="28"/>
          <w:szCs w:val="28"/>
        </w:rPr>
        <w:t xml:space="preserve"> (Гитлеру удалось</w:t>
      </w:r>
      <w:r w:rsidR="002D2EFB" w:rsidRPr="00DA2B0E">
        <w:rPr>
          <w:rFonts w:ascii="Times New Roman" w:hAnsi="Times New Roman" w:cs="Times New Roman"/>
          <w:sz w:val="28"/>
          <w:szCs w:val="28"/>
        </w:rPr>
        <w:t xml:space="preserve"> получить такой результат</w:t>
      </w:r>
      <w:r w:rsidR="005E64D0" w:rsidRPr="00DA2B0E">
        <w:rPr>
          <w:rFonts w:ascii="Times New Roman" w:hAnsi="Times New Roman" w:cs="Times New Roman"/>
          <w:sz w:val="28"/>
          <w:szCs w:val="28"/>
        </w:rPr>
        <w:t xml:space="preserve"> за счет ограбления оккупированных стран)</w:t>
      </w:r>
      <w:r w:rsidR="00E5428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E5428E" w:rsidRPr="00DA2B0E">
        <w:rPr>
          <w:rFonts w:ascii="Times New Roman" w:hAnsi="Times New Roman" w:cs="Times New Roman"/>
          <w:sz w:val="28"/>
          <w:szCs w:val="28"/>
        </w:rPr>
        <w:t>Но</w:t>
      </w:r>
      <w:r w:rsidR="00563619" w:rsidRPr="00DA2B0E">
        <w:rPr>
          <w:rFonts w:ascii="Times New Roman" w:hAnsi="Times New Roman" w:cs="Times New Roman"/>
          <w:sz w:val="28"/>
          <w:szCs w:val="28"/>
        </w:rPr>
        <w:t xml:space="preserve"> динамика</w:t>
      </w:r>
      <w:r w:rsidR="00E5428E" w:rsidRPr="00DA2B0E">
        <w:rPr>
          <w:rFonts w:ascii="Times New Roman" w:hAnsi="Times New Roman" w:cs="Times New Roman"/>
          <w:sz w:val="28"/>
          <w:szCs w:val="28"/>
        </w:rPr>
        <w:t xml:space="preserve"> </w:t>
      </w:r>
      <w:r w:rsidR="00563619" w:rsidRPr="00DA2B0E">
        <w:rPr>
          <w:rFonts w:ascii="Times New Roman" w:hAnsi="Times New Roman" w:cs="Times New Roman"/>
          <w:sz w:val="28"/>
          <w:szCs w:val="28"/>
        </w:rPr>
        <w:t>темпов</w:t>
      </w:r>
      <w:r w:rsidR="00D00B86" w:rsidRPr="00DA2B0E">
        <w:rPr>
          <w:rFonts w:ascii="Times New Roman" w:hAnsi="Times New Roman" w:cs="Times New Roman"/>
          <w:sz w:val="28"/>
          <w:szCs w:val="28"/>
        </w:rPr>
        <w:t xml:space="preserve"> радикальных технологических изменений</w:t>
      </w:r>
      <w:r w:rsidR="00226CCE" w:rsidRPr="00DA2B0E">
        <w:rPr>
          <w:rFonts w:ascii="Times New Roman" w:hAnsi="Times New Roman" w:cs="Times New Roman"/>
          <w:sz w:val="28"/>
          <w:szCs w:val="28"/>
        </w:rPr>
        <w:t xml:space="preserve"> </w:t>
      </w:r>
      <w:r w:rsidR="0079797C" w:rsidRPr="00DA2B0E">
        <w:rPr>
          <w:rFonts w:ascii="Times New Roman" w:hAnsi="Times New Roman" w:cs="Times New Roman"/>
          <w:sz w:val="28"/>
          <w:szCs w:val="28"/>
        </w:rPr>
        <w:t xml:space="preserve">уже </w:t>
      </w:r>
      <w:r w:rsidR="00120421" w:rsidRPr="00DA2B0E">
        <w:rPr>
          <w:rFonts w:ascii="Times New Roman" w:hAnsi="Times New Roman" w:cs="Times New Roman"/>
          <w:sz w:val="28"/>
          <w:szCs w:val="28"/>
        </w:rPr>
        <w:t>ста</w:t>
      </w:r>
      <w:r w:rsidR="0079797C" w:rsidRPr="00DA2B0E">
        <w:rPr>
          <w:rFonts w:ascii="Times New Roman" w:hAnsi="Times New Roman" w:cs="Times New Roman"/>
          <w:sz w:val="28"/>
          <w:szCs w:val="28"/>
        </w:rPr>
        <w:t>ла</w:t>
      </w:r>
      <w:r w:rsidR="00226CCE" w:rsidRPr="00DA2B0E">
        <w:rPr>
          <w:rFonts w:ascii="Times New Roman" w:hAnsi="Times New Roman" w:cs="Times New Roman"/>
          <w:sz w:val="28"/>
          <w:szCs w:val="28"/>
        </w:rPr>
        <w:t xml:space="preserve"> нормой, и сегодня </w:t>
      </w:r>
      <w:r w:rsidR="00DD4F91" w:rsidRPr="00DA2B0E">
        <w:rPr>
          <w:rFonts w:ascii="Times New Roman" w:hAnsi="Times New Roman" w:cs="Times New Roman"/>
          <w:sz w:val="28"/>
          <w:szCs w:val="28"/>
        </w:rPr>
        <w:t>впору</w:t>
      </w:r>
      <w:r w:rsidR="00226CCE" w:rsidRPr="00DA2B0E">
        <w:rPr>
          <w:rFonts w:ascii="Times New Roman" w:hAnsi="Times New Roman" w:cs="Times New Roman"/>
          <w:sz w:val="28"/>
          <w:szCs w:val="28"/>
        </w:rPr>
        <w:t xml:space="preserve"> говорить о «новом типе труда»</w:t>
      </w:r>
      <w:r w:rsidR="00563619" w:rsidRPr="00DA2B0E">
        <w:rPr>
          <w:rFonts w:ascii="Times New Roman" w:hAnsi="Times New Roman" w:cs="Times New Roman"/>
          <w:sz w:val="28"/>
          <w:szCs w:val="28"/>
        </w:rPr>
        <w:t>, для</w:t>
      </w:r>
      <w:r w:rsidR="00395F74" w:rsidRPr="00DA2B0E">
        <w:rPr>
          <w:rFonts w:ascii="Times New Roman" w:hAnsi="Times New Roman" w:cs="Times New Roman"/>
          <w:sz w:val="28"/>
          <w:szCs w:val="28"/>
        </w:rPr>
        <w:t xml:space="preserve"> понимания</w:t>
      </w:r>
      <w:r w:rsidR="00563619" w:rsidRPr="00DA2B0E">
        <w:rPr>
          <w:rFonts w:ascii="Times New Roman" w:hAnsi="Times New Roman" w:cs="Times New Roman"/>
          <w:sz w:val="28"/>
          <w:szCs w:val="28"/>
        </w:rPr>
        <w:t xml:space="preserve"> которого</w:t>
      </w:r>
      <w:r w:rsidR="00BB7FF2" w:rsidRPr="00DA2B0E">
        <w:rPr>
          <w:rFonts w:ascii="Times New Roman" w:hAnsi="Times New Roman" w:cs="Times New Roman"/>
          <w:sz w:val="28"/>
          <w:szCs w:val="28"/>
        </w:rPr>
        <w:t xml:space="preserve"> и включения в который</w:t>
      </w:r>
      <w:r w:rsidR="009708CA">
        <w:rPr>
          <w:rFonts w:ascii="Times New Roman" w:hAnsi="Times New Roman" w:cs="Times New Roman"/>
          <w:sz w:val="28"/>
          <w:szCs w:val="28"/>
        </w:rPr>
        <w:t xml:space="preserve"> </w:t>
      </w:r>
      <w:r w:rsidR="00017043" w:rsidRPr="00DA2B0E">
        <w:rPr>
          <w:rFonts w:ascii="Times New Roman" w:hAnsi="Times New Roman" w:cs="Times New Roman"/>
          <w:sz w:val="28"/>
          <w:szCs w:val="28"/>
        </w:rPr>
        <w:t>близорукого интеллекта</w:t>
      </w:r>
      <w:r w:rsidR="009708CA">
        <w:rPr>
          <w:rFonts w:ascii="Times New Roman" w:hAnsi="Times New Roman" w:cs="Times New Roman"/>
          <w:sz w:val="28"/>
          <w:szCs w:val="28"/>
        </w:rPr>
        <w:t xml:space="preserve"> </w:t>
      </w:r>
      <w:r w:rsidR="00017043" w:rsidRPr="00DA2B0E">
        <w:rPr>
          <w:rFonts w:ascii="Times New Roman" w:hAnsi="Times New Roman" w:cs="Times New Roman"/>
          <w:sz w:val="28"/>
          <w:szCs w:val="28"/>
        </w:rPr>
        <w:t>«массового человека»</w:t>
      </w:r>
      <w:r w:rsidR="008102F1" w:rsidRPr="00DA2B0E">
        <w:rPr>
          <w:rFonts w:ascii="Times New Roman" w:hAnsi="Times New Roman" w:cs="Times New Roman"/>
          <w:sz w:val="28"/>
          <w:szCs w:val="28"/>
        </w:rPr>
        <w:t xml:space="preserve"> недостаточно</w:t>
      </w:r>
      <w:r w:rsidR="00563619" w:rsidRPr="00DA2B0E">
        <w:rPr>
          <w:rFonts w:ascii="Times New Roman" w:hAnsi="Times New Roman" w:cs="Times New Roman"/>
          <w:sz w:val="28"/>
          <w:szCs w:val="28"/>
        </w:rPr>
        <w:t xml:space="preserve"> </w:t>
      </w:r>
      <w:r w:rsidR="008102F1" w:rsidRPr="00DA2B0E">
        <w:rPr>
          <w:rFonts w:ascii="Times New Roman" w:hAnsi="Times New Roman" w:cs="Times New Roman"/>
          <w:sz w:val="28"/>
          <w:szCs w:val="28"/>
        </w:rPr>
        <w:t>(о</w:t>
      </w:r>
      <w:r w:rsidR="0079797C" w:rsidRPr="00DA2B0E">
        <w:rPr>
          <w:rFonts w:ascii="Times New Roman" w:hAnsi="Times New Roman" w:cs="Times New Roman"/>
          <w:sz w:val="28"/>
          <w:szCs w:val="28"/>
        </w:rPr>
        <w:t xml:space="preserve"> </w:t>
      </w:r>
      <w:r w:rsidR="0090306C" w:rsidRPr="00DA2B0E">
        <w:rPr>
          <w:rFonts w:ascii="Times New Roman" w:hAnsi="Times New Roman" w:cs="Times New Roman"/>
          <w:sz w:val="28"/>
          <w:szCs w:val="28"/>
        </w:rPr>
        <w:t>недостаточности</w:t>
      </w:r>
      <w:r w:rsidR="006B1007" w:rsidRPr="00DA2B0E">
        <w:rPr>
          <w:rFonts w:ascii="Times New Roman" w:hAnsi="Times New Roman" w:cs="Times New Roman"/>
          <w:sz w:val="28"/>
          <w:szCs w:val="28"/>
        </w:rPr>
        <w:t>, кстати,</w:t>
      </w:r>
      <w:r w:rsidR="0079797C" w:rsidRPr="00DA2B0E">
        <w:rPr>
          <w:rFonts w:ascii="Times New Roman" w:hAnsi="Times New Roman" w:cs="Times New Roman"/>
          <w:sz w:val="28"/>
          <w:szCs w:val="28"/>
        </w:rPr>
        <w:t xml:space="preserve"> говорит</w:t>
      </w:r>
      <w:r w:rsidR="009708CA">
        <w:rPr>
          <w:rFonts w:ascii="Times New Roman" w:hAnsi="Times New Roman" w:cs="Times New Roman"/>
          <w:sz w:val="28"/>
          <w:szCs w:val="28"/>
        </w:rPr>
        <w:t xml:space="preserve"> </w:t>
      </w:r>
      <w:r w:rsidR="0090306C" w:rsidRPr="00DA2B0E">
        <w:rPr>
          <w:rFonts w:ascii="Times New Roman" w:hAnsi="Times New Roman" w:cs="Times New Roman"/>
          <w:sz w:val="28"/>
          <w:szCs w:val="28"/>
        </w:rPr>
        <w:t xml:space="preserve">качество </w:t>
      </w:r>
      <w:r w:rsidR="001B2349" w:rsidRPr="00DA2B0E">
        <w:rPr>
          <w:rFonts w:ascii="Times New Roman" w:hAnsi="Times New Roman" w:cs="Times New Roman"/>
          <w:sz w:val="28"/>
          <w:szCs w:val="28"/>
        </w:rPr>
        <w:t>вышеприведенны</w:t>
      </w:r>
      <w:r w:rsidR="006B1007" w:rsidRPr="00DA2B0E">
        <w:rPr>
          <w:rFonts w:ascii="Times New Roman" w:hAnsi="Times New Roman" w:cs="Times New Roman"/>
          <w:sz w:val="28"/>
          <w:szCs w:val="28"/>
        </w:rPr>
        <w:t>х</w:t>
      </w:r>
      <w:r w:rsidR="001B2349" w:rsidRPr="00DA2B0E">
        <w:rPr>
          <w:rFonts w:ascii="Times New Roman" w:hAnsi="Times New Roman" w:cs="Times New Roman"/>
          <w:sz w:val="28"/>
          <w:szCs w:val="28"/>
        </w:rPr>
        <w:t xml:space="preserve"> паллиатив</w:t>
      </w:r>
      <w:r w:rsidR="006B1007" w:rsidRPr="00DA2B0E">
        <w:rPr>
          <w:rFonts w:ascii="Times New Roman" w:hAnsi="Times New Roman" w:cs="Times New Roman"/>
          <w:sz w:val="28"/>
          <w:szCs w:val="28"/>
        </w:rPr>
        <w:t>ов</w:t>
      </w:r>
      <w:r w:rsidR="008102F1" w:rsidRPr="00DA2B0E">
        <w:rPr>
          <w:rFonts w:ascii="Times New Roman" w:hAnsi="Times New Roman" w:cs="Times New Roman"/>
          <w:sz w:val="28"/>
          <w:szCs w:val="28"/>
        </w:rPr>
        <w:t>)</w:t>
      </w:r>
      <w:r w:rsidR="00683B21" w:rsidRPr="00DA2B0E">
        <w:rPr>
          <w:rFonts w:ascii="Times New Roman" w:hAnsi="Times New Roman" w:cs="Times New Roman"/>
          <w:sz w:val="28"/>
          <w:szCs w:val="28"/>
        </w:rPr>
        <w:t xml:space="preserve">. </w:t>
      </w:r>
      <w:r w:rsidR="00FD11F8">
        <w:rPr>
          <w:rFonts w:ascii="Times New Roman" w:hAnsi="Times New Roman" w:cs="Times New Roman"/>
          <w:sz w:val="28"/>
          <w:szCs w:val="28"/>
        </w:rPr>
        <w:t>Поэтому</w:t>
      </w:r>
      <w:r w:rsidR="008102F1" w:rsidRPr="00DA2B0E">
        <w:rPr>
          <w:rFonts w:ascii="Times New Roman" w:hAnsi="Times New Roman" w:cs="Times New Roman"/>
          <w:sz w:val="28"/>
          <w:szCs w:val="28"/>
        </w:rPr>
        <w:br/>
      </w:r>
      <w:r w:rsidR="00FD11F8" w:rsidRPr="00DA2B0E">
        <w:rPr>
          <w:rFonts w:ascii="Times New Roman" w:hAnsi="Times New Roman" w:cs="Times New Roman"/>
          <w:sz w:val="28"/>
          <w:szCs w:val="28"/>
        </w:rPr>
        <w:t xml:space="preserve">речь </w:t>
      </w:r>
      <w:r w:rsidR="00563619" w:rsidRPr="00DA2B0E">
        <w:rPr>
          <w:rFonts w:ascii="Times New Roman" w:hAnsi="Times New Roman" w:cs="Times New Roman"/>
          <w:sz w:val="28"/>
          <w:szCs w:val="28"/>
        </w:rPr>
        <w:t xml:space="preserve">должна идти не о традиционной переквалификации, </w:t>
      </w:r>
      <w:r w:rsidR="00776BD8" w:rsidRPr="00DA2B0E">
        <w:rPr>
          <w:rFonts w:ascii="Times New Roman" w:hAnsi="Times New Roman" w:cs="Times New Roman"/>
          <w:sz w:val="28"/>
          <w:szCs w:val="28"/>
        </w:rPr>
        <w:t>подгоняющей</w:t>
      </w:r>
      <w:r w:rsidR="009C7B1B" w:rsidRPr="00DA2B0E">
        <w:rPr>
          <w:rFonts w:ascii="Times New Roman" w:hAnsi="Times New Roman" w:cs="Times New Roman"/>
          <w:sz w:val="28"/>
          <w:szCs w:val="28"/>
        </w:rPr>
        <w:t xml:space="preserve"> действия</w:t>
      </w:r>
      <w:r w:rsidR="00563619" w:rsidRPr="00DA2B0E">
        <w:rPr>
          <w:rFonts w:ascii="Times New Roman" w:hAnsi="Times New Roman" w:cs="Times New Roman"/>
          <w:sz w:val="28"/>
          <w:szCs w:val="28"/>
        </w:rPr>
        <w:t xml:space="preserve"> под частные (случайные) требования данного рабочего места, </w:t>
      </w:r>
      <w:r w:rsidR="00604D36" w:rsidRPr="00DA2B0E">
        <w:rPr>
          <w:rFonts w:ascii="Times New Roman" w:hAnsi="Times New Roman" w:cs="Times New Roman"/>
          <w:sz w:val="28"/>
          <w:szCs w:val="28"/>
        </w:rPr>
        <w:t xml:space="preserve">и не о традиционной подготовке «профессионалов высшей квалификации» (вы же видите, за изменениями состава и содержания профессиональных форм организации деятельности угнаться не удается). </w:t>
      </w:r>
      <w:r w:rsidR="009643BA" w:rsidRPr="00DA2B0E">
        <w:rPr>
          <w:rFonts w:ascii="Times New Roman" w:hAnsi="Times New Roman" w:cs="Times New Roman"/>
          <w:sz w:val="28"/>
          <w:szCs w:val="28"/>
        </w:rPr>
        <w:t>Сегодня ключевой фигурой</w:t>
      </w:r>
      <w:r w:rsidR="00F47A79" w:rsidRPr="00DA2B0E">
        <w:rPr>
          <w:rFonts w:ascii="Times New Roman" w:hAnsi="Times New Roman" w:cs="Times New Roman"/>
          <w:sz w:val="28"/>
          <w:szCs w:val="28"/>
        </w:rPr>
        <w:t xml:space="preserve"> миропорядка</w:t>
      </w:r>
      <w:r w:rsidR="009643BA" w:rsidRPr="00DA2B0E">
        <w:rPr>
          <w:rFonts w:ascii="Times New Roman" w:hAnsi="Times New Roman" w:cs="Times New Roman"/>
          <w:sz w:val="28"/>
          <w:szCs w:val="28"/>
        </w:rPr>
        <w:t xml:space="preserve"> становится</w:t>
      </w:r>
      <w:r w:rsidR="00A83F3A" w:rsidRPr="00DA2B0E">
        <w:rPr>
          <w:rFonts w:ascii="Times New Roman" w:hAnsi="Times New Roman" w:cs="Times New Roman"/>
          <w:sz w:val="28"/>
          <w:szCs w:val="28"/>
        </w:rPr>
        <w:t xml:space="preserve"> не «специалист в такой-то области», а</w:t>
      </w:r>
      <w:r w:rsidR="009643BA" w:rsidRPr="00DA2B0E">
        <w:rPr>
          <w:rFonts w:ascii="Times New Roman" w:hAnsi="Times New Roman" w:cs="Times New Roman"/>
          <w:sz w:val="28"/>
          <w:szCs w:val="28"/>
        </w:rPr>
        <w:t xml:space="preserve"> деятель</w:t>
      </w:r>
      <w:r w:rsidR="00604D36" w:rsidRPr="00DA2B0E">
        <w:rPr>
          <w:rFonts w:ascii="Times New Roman" w:hAnsi="Times New Roman" w:cs="Times New Roman"/>
          <w:sz w:val="28"/>
          <w:szCs w:val="28"/>
        </w:rPr>
        <w:t>, «</w:t>
      </w:r>
      <w:r w:rsidR="009643BA" w:rsidRPr="00DA2B0E">
        <w:rPr>
          <w:rFonts w:ascii="Times New Roman" w:hAnsi="Times New Roman" w:cs="Times New Roman"/>
          <w:sz w:val="28"/>
          <w:szCs w:val="28"/>
        </w:rPr>
        <w:t>готовый</w:t>
      </w:r>
      <w:r w:rsidR="00604D36" w:rsidRPr="00DA2B0E">
        <w:rPr>
          <w:rFonts w:ascii="Times New Roman" w:hAnsi="Times New Roman" w:cs="Times New Roman"/>
          <w:sz w:val="28"/>
          <w:szCs w:val="28"/>
        </w:rPr>
        <w:t xml:space="preserve"> ко всему»</w:t>
      </w:r>
      <w:r w:rsidR="006E495E" w:rsidRPr="00DA2B0E">
        <w:rPr>
          <w:rStyle w:val="af9"/>
          <w:rFonts w:ascii="Times New Roman" w:hAnsi="Times New Roman" w:cs="Times New Roman"/>
          <w:sz w:val="28"/>
          <w:szCs w:val="28"/>
        </w:rPr>
        <w:endnoteReference w:id="134"/>
      </w:r>
      <w:r w:rsidR="00604D36" w:rsidRPr="00DA2B0E">
        <w:rPr>
          <w:rFonts w:ascii="Times New Roman" w:hAnsi="Times New Roman" w:cs="Times New Roman"/>
          <w:sz w:val="28"/>
          <w:szCs w:val="28"/>
        </w:rPr>
        <w:t>,</w:t>
      </w:r>
      <w:r w:rsidR="00242B4E" w:rsidRPr="00DA2B0E">
        <w:rPr>
          <w:rFonts w:ascii="Times New Roman" w:hAnsi="Times New Roman" w:cs="Times New Roman"/>
          <w:sz w:val="28"/>
          <w:szCs w:val="28"/>
        </w:rPr>
        <w:t xml:space="preserve"> «свободно оперирующий деятельностью</w:t>
      </w:r>
      <w:r w:rsidR="006F13C9">
        <w:rPr>
          <w:rFonts w:ascii="Times New Roman" w:hAnsi="Times New Roman" w:cs="Times New Roman"/>
          <w:sz w:val="28"/>
          <w:szCs w:val="28"/>
        </w:rPr>
        <w:t xml:space="preserve"> в разных</w:t>
      </w:r>
      <w:r w:rsidR="00EF5810">
        <w:rPr>
          <w:rFonts w:ascii="Times New Roman" w:hAnsi="Times New Roman" w:cs="Times New Roman"/>
          <w:sz w:val="28"/>
          <w:szCs w:val="28"/>
        </w:rPr>
        <w:t xml:space="preserve"> предметных</w:t>
      </w:r>
      <w:r w:rsidR="006F13C9">
        <w:rPr>
          <w:rFonts w:ascii="Times New Roman" w:hAnsi="Times New Roman" w:cs="Times New Roman"/>
          <w:sz w:val="28"/>
          <w:szCs w:val="28"/>
        </w:rPr>
        <w:t xml:space="preserve"> областях</w:t>
      </w:r>
      <w:r w:rsidR="00242B4E" w:rsidRPr="00DA2B0E">
        <w:rPr>
          <w:rFonts w:ascii="Times New Roman" w:hAnsi="Times New Roman" w:cs="Times New Roman"/>
          <w:sz w:val="28"/>
          <w:szCs w:val="28"/>
        </w:rPr>
        <w:t>»</w:t>
      </w:r>
      <w:r w:rsidR="0027045E" w:rsidRPr="00DA2B0E">
        <w:rPr>
          <w:rFonts w:ascii="Times New Roman" w:hAnsi="Times New Roman" w:cs="Times New Roman"/>
          <w:sz w:val="28"/>
          <w:szCs w:val="28"/>
        </w:rPr>
        <w:t>,</w:t>
      </w:r>
      <w:r w:rsidR="00604D36" w:rsidRPr="00DA2B0E">
        <w:rPr>
          <w:rFonts w:ascii="Times New Roman" w:hAnsi="Times New Roman" w:cs="Times New Roman"/>
          <w:sz w:val="28"/>
          <w:szCs w:val="28"/>
        </w:rPr>
        <w:t xml:space="preserve"> значит,</w:t>
      </w:r>
      <w:r w:rsidR="009643BA" w:rsidRPr="00DA2B0E">
        <w:rPr>
          <w:rFonts w:ascii="Times New Roman" w:hAnsi="Times New Roman" w:cs="Times New Roman"/>
          <w:sz w:val="28"/>
          <w:szCs w:val="28"/>
        </w:rPr>
        <w:t xml:space="preserve"> надо подумать</w:t>
      </w:r>
      <w:r w:rsidR="009708CA">
        <w:rPr>
          <w:rFonts w:ascii="Times New Roman" w:hAnsi="Times New Roman" w:cs="Times New Roman"/>
          <w:sz w:val="28"/>
          <w:szCs w:val="28"/>
        </w:rPr>
        <w:t xml:space="preserve"> </w:t>
      </w:r>
      <w:r w:rsidR="00563619" w:rsidRPr="00DA2B0E">
        <w:rPr>
          <w:rFonts w:ascii="Times New Roman" w:hAnsi="Times New Roman" w:cs="Times New Roman"/>
          <w:sz w:val="28"/>
          <w:szCs w:val="28"/>
        </w:rPr>
        <w:t>о повышении общего уровня</w:t>
      </w:r>
      <w:r w:rsidR="009708CA">
        <w:rPr>
          <w:rFonts w:ascii="Times New Roman" w:hAnsi="Times New Roman" w:cs="Times New Roman"/>
          <w:sz w:val="28"/>
          <w:szCs w:val="28"/>
        </w:rPr>
        <w:t xml:space="preserve"> </w:t>
      </w:r>
      <w:r w:rsidR="00563619" w:rsidRPr="00DA2B0E">
        <w:rPr>
          <w:rFonts w:ascii="Times New Roman" w:hAnsi="Times New Roman" w:cs="Times New Roman"/>
          <w:sz w:val="28"/>
          <w:szCs w:val="28"/>
        </w:rPr>
        <w:t>интеллекта</w:t>
      </w:r>
      <w:r w:rsidR="00776BD8" w:rsidRPr="00DA2B0E">
        <w:rPr>
          <w:rFonts w:ascii="Times New Roman" w:hAnsi="Times New Roman" w:cs="Times New Roman"/>
          <w:sz w:val="28"/>
          <w:szCs w:val="28"/>
        </w:rPr>
        <w:t>, способного в этих сложных условиях</w:t>
      </w:r>
      <w:r w:rsidR="00462A9E" w:rsidRPr="00DA2B0E">
        <w:rPr>
          <w:rFonts w:ascii="Times New Roman" w:hAnsi="Times New Roman" w:cs="Times New Roman"/>
          <w:sz w:val="28"/>
          <w:szCs w:val="28"/>
        </w:rPr>
        <w:t xml:space="preserve"> гибко</w:t>
      </w:r>
      <w:r w:rsidR="00776BD8" w:rsidRPr="00DA2B0E">
        <w:rPr>
          <w:rFonts w:ascii="Times New Roman" w:hAnsi="Times New Roman" w:cs="Times New Roman"/>
          <w:sz w:val="28"/>
          <w:szCs w:val="28"/>
        </w:rPr>
        <w:t xml:space="preserve"> обеспечить безопасность и достойный уровень жизни</w:t>
      </w:r>
      <w:r w:rsidR="00563619" w:rsidRPr="00DA2B0E">
        <w:rPr>
          <w:rFonts w:ascii="Times New Roman" w:hAnsi="Times New Roman" w:cs="Times New Roman"/>
          <w:sz w:val="28"/>
          <w:szCs w:val="28"/>
        </w:rPr>
        <w:t>.</w:t>
      </w:r>
      <w:r w:rsidR="00683B21" w:rsidRPr="00DA2B0E">
        <w:rPr>
          <w:rFonts w:ascii="Times New Roman" w:hAnsi="Times New Roman" w:cs="Times New Roman"/>
          <w:sz w:val="28"/>
          <w:szCs w:val="28"/>
        </w:rPr>
        <w:t xml:space="preserve"> </w:t>
      </w:r>
      <w:r w:rsidR="00F575CA" w:rsidRPr="00DA2B0E">
        <w:rPr>
          <w:rFonts w:ascii="Times New Roman" w:hAnsi="Times New Roman" w:cs="Times New Roman"/>
          <w:sz w:val="28"/>
          <w:szCs w:val="28"/>
        </w:rPr>
        <w:t>А для этого</w:t>
      </w:r>
      <w:r w:rsidR="00683B21" w:rsidRPr="00DA2B0E">
        <w:rPr>
          <w:rFonts w:ascii="Times New Roman" w:hAnsi="Times New Roman" w:cs="Times New Roman"/>
          <w:sz w:val="28"/>
          <w:szCs w:val="28"/>
        </w:rPr>
        <w:t xml:space="preserve"> </w:t>
      </w:r>
      <w:r w:rsidR="009643BA" w:rsidRPr="00DA2B0E">
        <w:rPr>
          <w:rFonts w:ascii="Times New Roman" w:hAnsi="Times New Roman" w:cs="Times New Roman"/>
          <w:sz w:val="28"/>
          <w:szCs w:val="28"/>
        </w:rPr>
        <w:t>искать решение не в дальнейшем «снижении</w:t>
      </w:r>
      <w:r w:rsidR="00683B21" w:rsidRPr="00DA2B0E">
        <w:rPr>
          <w:rFonts w:ascii="Times New Roman" w:hAnsi="Times New Roman" w:cs="Times New Roman"/>
          <w:sz w:val="28"/>
          <w:szCs w:val="28"/>
        </w:rPr>
        <w:t xml:space="preserve"> планки»</w:t>
      </w:r>
      <w:r w:rsidR="006011DC" w:rsidRPr="00DA2B0E">
        <w:rPr>
          <w:rFonts w:ascii="Times New Roman" w:hAnsi="Times New Roman" w:cs="Times New Roman"/>
          <w:sz w:val="28"/>
          <w:szCs w:val="28"/>
        </w:rPr>
        <w:t xml:space="preserve"> (в стратегии СЦИ)</w:t>
      </w:r>
      <w:r w:rsidR="009643BA" w:rsidRPr="00DA2B0E">
        <w:rPr>
          <w:rFonts w:ascii="Times New Roman" w:hAnsi="Times New Roman" w:cs="Times New Roman"/>
          <w:sz w:val="28"/>
          <w:szCs w:val="28"/>
        </w:rPr>
        <w:t>, а в</w:t>
      </w:r>
      <w:r w:rsidR="00DD4F91" w:rsidRPr="00DA2B0E">
        <w:rPr>
          <w:rFonts w:ascii="Times New Roman" w:hAnsi="Times New Roman" w:cs="Times New Roman"/>
          <w:sz w:val="28"/>
          <w:szCs w:val="28"/>
        </w:rPr>
        <w:t xml:space="preserve"> ее</w:t>
      </w:r>
      <w:r w:rsidR="009643BA" w:rsidRPr="00DA2B0E">
        <w:rPr>
          <w:rFonts w:ascii="Times New Roman" w:hAnsi="Times New Roman" w:cs="Times New Roman"/>
          <w:sz w:val="28"/>
          <w:szCs w:val="28"/>
        </w:rPr>
        <w:t xml:space="preserve"> повышении</w:t>
      </w:r>
      <w:r w:rsidR="006011DC" w:rsidRPr="00DA2B0E">
        <w:rPr>
          <w:rFonts w:ascii="Times New Roman" w:hAnsi="Times New Roman" w:cs="Times New Roman"/>
          <w:sz w:val="28"/>
          <w:szCs w:val="28"/>
        </w:rPr>
        <w:t xml:space="preserve"> (в стратегии Развития)</w:t>
      </w:r>
      <w:r w:rsidR="00683B21" w:rsidRPr="00DA2B0E">
        <w:rPr>
          <w:rFonts w:ascii="Times New Roman" w:hAnsi="Times New Roman" w:cs="Times New Roman"/>
          <w:sz w:val="28"/>
          <w:szCs w:val="28"/>
        </w:rPr>
        <w:t xml:space="preserve">. </w:t>
      </w:r>
      <w:r w:rsidR="00563619" w:rsidRPr="00DA2B0E">
        <w:rPr>
          <w:rFonts w:ascii="Times New Roman" w:hAnsi="Times New Roman" w:cs="Times New Roman"/>
          <w:sz w:val="28"/>
          <w:szCs w:val="28"/>
        </w:rPr>
        <w:t xml:space="preserve">Реализацию такого подхода </w:t>
      </w:r>
      <w:r w:rsidR="00FB3082" w:rsidRPr="00DA2B0E">
        <w:rPr>
          <w:rFonts w:ascii="Times New Roman" w:hAnsi="Times New Roman" w:cs="Times New Roman"/>
          <w:sz w:val="28"/>
          <w:szCs w:val="28"/>
        </w:rPr>
        <w:t>надо</w:t>
      </w:r>
      <w:r w:rsidR="00120421" w:rsidRPr="00DA2B0E">
        <w:rPr>
          <w:rFonts w:ascii="Times New Roman" w:hAnsi="Times New Roman" w:cs="Times New Roman"/>
          <w:sz w:val="28"/>
          <w:szCs w:val="28"/>
        </w:rPr>
        <w:t xml:space="preserve"> </w:t>
      </w:r>
      <w:r w:rsidR="00076C79">
        <w:rPr>
          <w:rFonts w:ascii="Times New Roman" w:hAnsi="Times New Roman" w:cs="Times New Roman"/>
          <w:sz w:val="28"/>
          <w:szCs w:val="28"/>
        </w:rPr>
        <w:t xml:space="preserve">начинать с реформирования </w:t>
      </w:r>
      <w:r w:rsidR="00FB3082" w:rsidRPr="00DA2B0E">
        <w:rPr>
          <w:rFonts w:ascii="Times New Roman" w:hAnsi="Times New Roman" w:cs="Times New Roman"/>
          <w:sz w:val="28"/>
          <w:szCs w:val="28"/>
        </w:rPr>
        <w:t xml:space="preserve"> сферы</w:t>
      </w:r>
      <w:r w:rsidR="00120421" w:rsidRPr="00DA2B0E">
        <w:rPr>
          <w:rFonts w:ascii="Times New Roman" w:hAnsi="Times New Roman" w:cs="Times New Roman"/>
          <w:sz w:val="28"/>
          <w:szCs w:val="28"/>
        </w:rPr>
        <w:t xml:space="preserve"> образования.</w:t>
      </w:r>
      <w:r w:rsidR="00120421" w:rsidRPr="00DA2B0E">
        <w:rPr>
          <w:rStyle w:val="af9"/>
          <w:rFonts w:ascii="Times New Roman" w:hAnsi="Times New Roman" w:cs="Times New Roman"/>
          <w:sz w:val="28"/>
          <w:szCs w:val="28"/>
        </w:rPr>
        <w:endnoteReference w:id="135"/>
      </w:r>
    </w:p>
    <w:p w:rsidR="00A8365E" w:rsidRPr="00DA2B0E" w:rsidRDefault="00D45CA5" w:rsidP="00B85A67">
      <w:pPr>
        <w:pStyle w:val="a4"/>
        <w:spacing w:line="240" w:lineRule="auto"/>
        <w:ind w:left="708"/>
        <w:rPr>
          <w:rFonts w:ascii="Times New Roman" w:hAnsi="Times New Roman" w:cs="Times New Roman"/>
          <w:i/>
          <w:iCs/>
          <w:sz w:val="28"/>
          <w:szCs w:val="28"/>
        </w:rPr>
      </w:pPr>
      <w:r w:rsidRPr="00DA2B0E">
        <w:rPr>
          <w:rFonts w:ascii="Times New Roman" w:hAnsi="Times New Roman" w:cs="Times New Roman"/>
          <w:i/>
          <w:iCs/>
          <w:sz w:val="28"/>
          <w:szCs w:val="28"/>
        </w:rPr>
        <w:t xml:space="preserve">Таким образом, </w:t>
      </w:r>
      <w:r w:rsidR="00240BB6" w:rsidRPr="00DA2B0E">
        <w:rPr>
          <w:rFonts w:ascii="Times New Roman" w:hAnsi="Times New Roman" w:cs="Times New Roman"/>
          <w:i/>
          <w:iCs/>
          <w:sz w:val="28"/>
          <w:szCs w:val="28"/>
        </w:rPr>
        <w:t xml:space="preserve">завершение </w:t>
      </w:r>
      <w:r w:rsidR="00F8159F" w:rsidRPr="00DA2B0E">
        <w:rPr>
          <w:rFonts w:ascii="Times New Roman" w:hAnsi="Times New Roman" w:cs="Times New Roman"/>
          <w:i/>
          <w:iCs/>
          <w:sz w:val="28"/>
          <w:szCs w:val="28"/>
        </w:rPr>
        <w:t>этап</w:t>
      </w:r>
      <w:r w:rsidR="00240BB6" w:rsidRPr="00DA2B0E">
        <w:rPr>
          <w:rFonts w:ascii="Times New Roman" w:hAnsi="Times New Roman" w:cs="Times New Roman"/>
          <w:i/>
          <w:iCs/>
          <w:sz w:val="28"/>
          <w:szCs w:val="28"/>
        </w:rPr>
        <w:t>а</w:t>
      </w:r>
      <w:r w:rsidR="00F8159F" w:rsidRPr="00DA2B0E">
        <w:rPr>
          <w:rFonts w:ascii="Times New Roman" w:hAnsi="Times New Roman" w:cs="Times New Roman"/>
          <w:i/>
          <w:iCs/>
          <w:sz w:val="28"/>
          <w:szCs w:val="28"/>
        </w:rPr>
        <w:t xml:space="preserve"> реализации</w:t>
      </w:r>
      <w:r w:rsidR="009708CA">
        <w:rPr>
          <w:rFonts w:ascii="Times New Roman" w:hAnsi="Times New Roman" w:cs="Times New Roman"/>
          <w:i/>
          <w:iCs/>
          <w:sz w:val="28"/>
          <w:szCs w:val="28"/>
        </w:rPr>
        <w:t xml:space="preserve"> </w:t>
      </w:r>
      <w:r w:rsidR="00240BB6" w:rsidRPr="00DA2B0E">
        <w:rPr>
          <w:rFonts w:ascii="Times New Roman" w:hAnsi="Times New Roman" w:cs="Times New Roman"/>
          <w:i/>
          <w:iCs/>
          <w:sz w:val="28"/>
          <w:szCs w:val="28"/>
        </w:rPr>
        <w:t>нашей</w:t>
      </w:r>
      <w:r w:rsidR="00A8365E" w:rsidRPr="00DA2B0E">
        <w:rPr>
          <w:rFonts w:ascii="Times New Roman" w:hAnsi="Times New Roman" w:cs="Times New Roman"/>
          <w:i/>
          <w:iCs/>
          <w:sz w:val="28"/>
          <w:szCs w:val="28"/>
        </w:rPr>
        <w:t xml:space="preserve"> исходн</w:t>
      </w:r>
      <w:r w:rsidR="00F8159F" w:rsidRPr="00DA2B0E">
        <w:rPr>
          <w:rFonts w:ascii="Times New Roman" w:hAnsi="Times New Roman" w:cs="Times New Roman"/>
          <w:i/>
          <w:iCs/>
          <w:sz w:val="28"/>
          <w:szCs w:val="28"/>
        </w:rPr>
        <w:t>ой задач</w:t>
      </w:r>
      <w:r w:rsidR="00240BB6" w:rsidRPr="00DA2B0E">
        <w:rPr>
          <w:rFonts w:ascii="Times New Roman" w:hAnsi="Times New Roman" w:cs="Times New Roman"/>
          <w:i/>
          <w:iCs/>
          <w:sz w:val="28"/>
          <w:szCs w:val="28"/>
        </w:rPr>
        <w:t>и</w:t>
      </w:r>
      <w:r w:rsidR="00F8159F" w:rsidRPr="00DA2B0E">
        <w:rPr>
          <w:rFonts w:ascii="Times New Roman" w:hAnsi="Times New Roman" w:cs="Times New Roman"/>
          <w:i/>
          <w:iCs/>
          <w:sz w:val="28"/>
          <w:szCs w:val="28"/>
        </w:rPr>
        <w:t xml:space="preserve"> </w:t>
      </w:r>
      <w:r w:rsidR="00240BB6" w:rsidRPr="00DA2B0E">
        <w:rPr>
          <w:rFonts w:ascii="Times New Roman" w:hAnsi="Times New Roman" w:cs="Times New Roman"/>
          <w:i/>
          <w:iCs/>
          <w:sz w:val="28"/>
          <w:szCs w:val="28"/>
        </w:rPr>
        <w:t>сводится</w:t>
      </w:r>
      <w:r w:rsidR="003F55A9">
        <w:rPr>
          <w:rFonts w:ascii="Times New Roman" w:hAnsi="Times New Roman" w:cs="Times New Roman"/>
          <w:i/>
          <w:iCs/>
          <w:sz w:val="28"/>
          <w:szCs w:val="28"/>
        </w:rPr>
        <w:t xml:space="preserve"> пока</w:t>
      </w:r>
      <w:r w:rsidR="00240BB6" w:rsidRPr="00DA2B0E">
        <w:rPr>
          <w:rFonts w:ascii="Times New Roman" w:hAnsi="Times New Roman" w:cs="Times New Roman"/>
          <w:i/>
          <w:iCs/>
          <w:sz w:val="28"/>
          <w:szCs w:val="28"/>
        </w:rPr>
        <w:t xml:space="preserve"> к</w:t>
      </w:r>
      <w:r w:rsidR="00A8365E" w:rsidRPr="00DA2B0E">
        <w:rPr>
          <w:rFonts w:ascii="Times New Roman" w:hAnsi="Times New Roman" w:cs="Times New Roman"/>
          <w:i/>
          <w:iCs/>
          <w:sz w:val="28"/>
          <w:szCs w:val="28"/>
        </w:rPr>
        <w:t xml:space="preserve"> реорганизации систем образования в очерченном здесь направлении.</w:t>
      </w:r>
    </w:p>
    <w:p w:rsidR="004959A9" w:rsidRPr="00DA2B0E" w:rsidRDefault="00A8365E" w:rsidP="00BE3E25">
      <w:pPr>
        <w:pStyle w:val="a4"/>
        <w:spacing w:line="240" w:lineRule="auto"/>
        <w:rPr>
          <w:rFonts w:ascii="Times New Roman" w:hAnsi="Times New Roman" w:cs="Times New Roman"/>
          <w:sz w:val="28"/>
          <w:szCs w:val="28"/>
        </w:rPr>
      </w:pPr>
      <w:r w:rsidRPr="00DA2B0E">
        <w:rPr>
          <w:rFonts w:ascii="Times New Roman" w:hAnsi="Times New Roman" w:cs="Times New Roman"/>
          <w:sz w:val="28"/>
          <w:szCs w:val="28"/>
        </w:rPr>
        <w:t>Так складываются обстоятельства, что работать придется на фоне тенденций деградации образования во всем мире и предпочтения простых и быстрых решений, направленных на сегодняшний социальный успех. Надо также учитывать силы сопротивления покровителей деградации образования.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Так что для работы, первые результаты которой можно ожидать лишь через несколько десятков лет, найдется немного энтузиастов.</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Новая формация мышления должна развиваться и доказывать свои преимущества за счет преодоления этих сложностей. </w:t>
      </w:r>
      <w:r w:rsidR="00350E9F" w:rsidRPr="00DA2B0E">
        <w:rPr>
          <w:rFonts w:ascii="Times New Roman" w:hAnsi="Times New Roman" w:cs="Times New Roman"/>
          <w:sz w:val="28"/>
          <w:szCs w:val="28"/>
        </w:rPr>
        <w:t>Возможно</w:t>
      </w:r>
      <w:r w:rsidRPr="00DA2B0E">
        <w:rPr>
          <w:rFonts w:ascii="Times New Roman" w:hAnsi="Times New Roman" w:cs="Times New Roman"/>
          <w:sz w:val="28"/>
          <w:szCs w:val="28"/>
        </w:rPr>
        <w:t>, именно таким образом удастся не испугаться и не отступить перед предстающими взору огромными временными, пространственными, ресурсными масштабами проблем организации будущих работ. В странах, где режим, мягко говоря,</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не благоприятствует инвестициям в новое образование, придется пройти «катакомбный период». Но у нас есть бонус в этой работе, вытекающий из упомянутого выше Принципа локальности Поппера:</w:t>
      </w:r>
      <w:r w:rsidR="009708CA">
        <w:rPr>
          <w:rFonts w:ascii="Times New Roman" w:hAnsi="Times New Roman" w:cs="Times New Roman"/>
          <w:sz w:val="28"/>
          <w:szCs w:val="28"/>
        </w:rPr>
        <w:t xml:space="preserve"> </w:t>
      </w:r>
      <w:r w:rsidRPr="00DA2B0E">
        <w:rPr>
          <w:rFonts w:ascii="Times New Roman" w:hAnsi="Times New Roman" w:cs="Times New Roman"/>
          <w:sz w:val="28"/>
          <w:szCs w:val="28"/>
        </w:rPr>
        <w:t xml:space="preserve">«Развитие общества, будь то мораль или экономика, определяется небольшим количеством людей. Таким образом, чтобы повлиять на состояние общества, нужно быть готовым на жертвы. Дело не в консенсусе, большинстве, комитетах, многословных обсуждениях, научных конференциях и голосованиях — </w:t>
      </w:r>
      <w:r w:rsidRPr="00DA2B0E">
        <w:rPr>
          <w:rFonts w:ascii="Times New Roman" w:hAnsi="Times New Roman" w:cs="Times New Roman"/>
          <w:i/>
          <w:iCs/>
          <w:sz w:val="28"/>
          <w:szCs w:val="28"/>
        </w:rPr>
        <w:t>чтобы изменить всё, достаточно лишь нескольких человек</w:t>
      </w:r>
      <w:r w:rsidRPr="00DA2B0E">
        <w:rPr>
          <w:rFonts w:ascii="Times New Roman" w:hAnsi="Times New Roman" w:cs="Times New Roman"/>
          <w:sz w:val="28"/>
          <w:szCs w:val="28"/>
        </w:rPr>
        <w:t>»</w:t>
      </w:r>
      <w:r w:rsidRPr="00DA2B0E">
        <w:rPr>
          <w:rStyle w:val="af9"/>
          <w:rFonts w:ascii="Times New Roman" w:hAnsi="Times New Roman" w:cs="Times New Roman"/>
          <w:sz w:val="28"/>
          <w:szCs w:val="28"/>
        </w:rPr>
        <w:endnoteReference w:id="136"/>
      </w:r>
      <w:r w:rsidRPr="00DA2B0E">
        <w:rPr>
          <w:rFonts w:ascii="Times New Roman" w:hAnsi="Times New Roman" w:cs="Times New Roman"/>
          <w:sz w:val="28"/>
          <w:szCs w:val="28"/>
        </w:rPr>
        <w:t>.</w:t>
      </w:r>
      <w:r w:rsidR="00225D1E" w:rsidRPr="00DA2B0E">
        <w:rPr>
          <w:rFonts w:ascii="Helvetica" w:hAnsi="Helvetica" w:cs="Helvetica"/>
          <w:color w:val="111111"/>
          <w:sz w:val="22"/>
          <w:szCs w:val="22"/>
        </w:rPr>
        <w:br/>
      </w:r>
      <w:r w:rsidR="00D32324" w:rsidRPr="00DA2B0E">
        <w:rPr>
          <w:rFonts w:ascii="Times New Roman" w:hAnsi="Times New Roman" w:cs="Times New Roman"/>
          <w:sz w:val="28"/>
          <w:szCs w:val="28"/>
        </w:rPr>
        <w:t xml:space="preserve">Как вы думаете, что эти </w:t>
      </w:r>
      <w:r w:rsidR="0052202F" w:rsidRPr="00DA2B0E">
        <w:rPr>
          <w:rFonts w:ascii="Times New Roman" w:hAnsi="Times New Roman" w:cs="Times New Roman"/>
          <w:sz w:val="28"/>
          <w:szCs w:val="28"/>
        </w:rPr>
        <w:t>«</w:t>
      </w:r>
      <w:r w:rsidR="00D32324" w:rsidRPr="00DA2B0E">
        <w:rPr>
          <w:rFonts w:ascii="Times New Roman" w:hAnsi="Times New Roman" w:cs="Times New Roman"/>
          <w:sz w:val="28"/>
          <w:szCs w:val="28"/>
        </w:rPr>
        <w:t>несколько человек</w:t>
      </w:r>
      <w:r w:rsidR="0052202F" w:rsidRPr="00DA2B0E">
        <w:rPr>
          <w:rFonts w:ascii="Times New Roman" w:hAnsi="Times New Roman" w:cs="Times New Roman"/>
          <w:sz w:val="28"/>
          <w:szCs w:val="28"/>
        </w:rPr>
        <w:t>»</w:t>
      </w:r>
      <w:r w:rsidR="009B699F" w:rsidRPr="00DA2B0E">
        <w:rPr>
          <w:rFonts w:ascii="Times New Roman" w:hAnsi="Times New Roman" w:cs="Times New Roman"/>
          <w:sz w:val="28"/>
          <w:szCs w:val="28"/>
        </w:rPr>
        <w:t xml:space="preserve"> должны делать?</w:t>
      </w:r>
      <w:r w:rsidR="00BE3E25">
        <w:rPr>
          <w:rFonts w:ascii="Times New Roman" w:hAnsi="Times New Roman" w:cs="Times New Roman"/>
          <w:sz w:val="28"/>
          <w:szCs w:val="28"/>
        </w:rPr>
        <w:t xml:space="preserve"> </w:t>
      </w:r>
    </w:p>
    <w:p w:rsidR="000345A8" w:rsidRPr="00DA2B0E" w:rsidRDefault="000345A8" w:rsidP="00B85A67">
      <w:pPr>
        <w:pStyle w:val="a4"/>
        <w:spacing w:line="240" w:lineRule="auto"/>
        <w:rPr>
          <w:rFonts w:ascii="Times New Roman" w:hAnsi="Times New Roman" w:cs="Times New Roman"/>
          <w:sz w:val="28"/>
          <w:szCs w:val="28"/>
        </w:rPr>
      </w:pPr>
    </w:p>
    <w:p w:rsidR="00CC442F" w:rsidRPr="00DA2B0E" w:rsidRDefault="0091620C" w:rsidP="00B85A67">
      <w:pPr>
        <w:pStyle w:val="2"/>
        <w:spacing w:line="240" w:lineRule="auto"/>
        <w:rPr>
          <w:sz w:val="32"/>
          <w:szCs w:val="32"/>
        </w:rPr>
      </w:pPr>
      <w:r w:rsidRPr="00DA2B0E">
        <w:rPr>
          <w:sz w:val="32"/>
          <w:szCs w:val="32"/>
          <w:lang w:val="en-US"/>
        </w:rPr>
        <w:t>XIII</w:t>
      </w:r>
      <w:r w:rsidRPr="00DA2B0E">
        <w:rPr>
          <w:sz w:val="32"/>
          <w:szCs w:val="32"/>
        </w:rPr>
        <w:t xml:space="preserve">. </w:t>
      </w:r>
      <w:r w:rsidR="004959A9" w:rsidRPr="00DA2B0E">
        <w:rPr>
          <w:sz w:val="32"/>
          <w:szCs w:val="32"/>
        </w:rPr>
        <w:t>Что делать?</w:t>
      </w:r>
    </w:p>
    <w:p w:rsidR="00F21058" w:rsidRPr="00DA2B0E" w:rsidRDefault="00DB3992" w:rsidP="002F638E">
      <w:pPr>
        <w:spacing w:line="240" w:lineRule="auto"/>
        <w:rPr>
          <w:rFonts w:ascii="Times New Roman" w:hAnsi="Times New Roman" w:cs="Times New Roman"/>
          <w:i/>
          <w:iCs/>
          <w:sz w:val="28"/>
          <w:szCs w:val="28"/>
        </w:rPr>
      </w:pPr>
      <w:r w:rsidRPr="00DA2B0E">
        <w:rPr>
          <w:rFonts w:ascii="Times New Roman" w:hAnsi="Times New Roman" w:cs="Times New Roman"/>
          <w:sz w:val="28"/>
          <w:szCs w:val="28"/>
        </w:rPr>
        <w:t>«</w:t>
      </w:r>
      <w:r w:rsidR="003B76E2" w:rsidRPr="00DA2B0E">
        <w:rPr>
          <w:rFonts w:ascii="Times New Roman" w:hAnsi="Times New Roman" w:cs="Times New Roman"/>
          <w:sz w:val="28"/>
          <w:szCs w:val="28"/>
        </w:rPr>
        <w:t>Ладно, - скажет терпеливый читатель, продравшись через мой текст. - А что делать-то?</w:t>
      </w:r>
      <w:r w:rsidRPr="00DA2B0E">
        <w:rPr>
          <w:rFonts w:ascii="Times New Roman" w:hAnsi="Times New Roman" w:cs="Times New Roman"/>
          <w:sz w:val="28"/>
          <w:szCs w:val="28"/>
        </w:rPr>
        <w:t>»</w:t>
      </w:r>
      <w:r w:rsidR="003B76E2" w:rsidRPr="00DA2B0E">
        <w:rPr>
          <w:rFonts w:ascii="Times New Roman" w:hAnsi="Times New Roman" w:cs="Times New Roman"/>
          <w:sz w:val="28"/>
          <w:szCs w:val="28"/>
        </w:rPr>
        <w:t xml:space="preserve"> </w:t>
      </w:r>
      <w:r w:rsidR="002D459D" w:rsidRPr="00DA2B0E">
        <w:rPr>
          <w:rFonts w:ascii="Times New Roman" w:hAnsi="Times New Roman" w:cs="Times New Roman"/>
          <w:sz w:val="28"/>
          <w:szCs w:val="28"/>
        </w:rPr>
        <w:br/>
      </w:r>
      <w:r w:rsidR="00742335" w:rsidRPr="00DA2B0E">
        <w:rPr>
          <w:rFonts w:ascii="Times New Roman" w:hAnsi="Times New Roman" w:cs="Times New Roman"/>
          <w:sz w:val="28"/>
          <w:szCs w:val="28"/>
        </w:rPr>
        <w:br/>
      </w:r>
      <w:r w:rsidR="0059409B" w:rsidRPr="00DA2B0E">
        <w:rPr>
          <w:rFonts w:ascii="Times New Roman" w:hAnsi="Times New Roman" w:cs="Times New Roman"/>
          <w:sz w:val="28"/>
          <w:szCs w:val="28"/>
        </w:rPr>
        <w:t xml:space="preserve">Я уже </w:t>
      </w:r>
      <w:r w:rsidR="00855EBA" w:rsidRPr="00DA2B0E">
        <w:rPr>
          <w:rFonts w:ascii="Times New Roman" w:hAnsi="Times New Roman" w:cs="Times New Roman"/>
          <w:sz w:val="28"/>
          <w:szCs w:val="28"/>
        </w:rPr>
        <w:t>обращал внимание на то</w:t>
      </w:r>
      <w:r w:rsidR="0059409B" w:rsidRPr="00DA2B0E">
        <w:rPr>
          <w:rFonts w:ascii="Times New Roman" w:hAnsi="Times New Roman" w:cs="Times New Roman"/>
          <w:sz w:val="28"/>
          <w:szCs w:val="28"/>
        </w:rPr>
        <w:t>, что с</w:t>
      </w:r>
      <w:r w:rsidR="007D135D" w:rsidRPr="00DA2B0E">
        <w:rPr>
          <w:rFonts w:ascii="Times New Roman" w:hAnsi="Times New Roman" w:cs="Times New Roman"/>
          <w:sz w:val="28"/>
          <w:szCs w:val="28"/>
        </w:rPr>
        <w:t>егодня</w:t>
      </w:r>
      <w:r w:rsidR="004F0A61" w:rsidRPr="00DA2B0E">
        <w:rPr>
          <w:rFonts w:ascii="Times New Roman" w:hAnsi="Times New Roman" w:cs="Times New Roman"/>
          <w:sz w:val="28"/>
          <w:szCs w:val="28"/>
        </w:rPr>
        <w:t xml:space="preserve"> не эффективность (в любом значении</w:t>
      </w:r>
      <w:r w:rsidR="003F20EC" w:rsidRPr="00DA2B0E">
        <w:rPr>
          <w:rFonts w:ascii="Times New Roman" w:hAnsi="Times New Roman" w:cs="Times New Roman"/>
          <w:sz w:val="28"/>
          <w:szCs w:val="28"/>
        </w:rPr>
        <w:t>, в т.ч. рациональности</w:t>
      </w:r>
      <w:r w:rsidR="004F0A61" w:rsidRPr="00DA2B0E">
        <w:rPr>
          <w:rFonts w:ascii="Times New Roman" w:hAnsi="Times New Roman" w:cs="Times New Roman"/>
          <w:sz w:val="28"/>
          <w:szCs w:val="28"/>
        </w:rPr>
        <w:t>), а</w:t>
      </w:r>
      <w:r w:rsidR="007D135D" w:rsidRPr="00DA2B0E">
        <w:rPr>
          <w:rFonts w:ascii="Times New Roman" w:hAnsi="Times New Roman" w:cs="Times New Roman"/>
          <w:sz w:val="28"/>
          <w:szCs w:val="28"/>
        </w:rPr>
        <w:t xml:space="preserve"> </w:t>
      </w:r>
      <w:r w:rsidR="007D135D" w:rsidRPr="00DA2B0E">
        <w:rPr>
          <w:rFonts w:ascii="Times New Roman" w:hAnsi="Times New Roman" w:cs="Times New Roman"/>
          <w:i/>
          <w:iCs/>
          <w:sz w:val="28"/>
          <w:szCs w:val="28"/>
        </w:rPr>
        <w:t>безопасность</w:t>
      </w:r>
      <w:r w:rsidR="007D135D" w:rsidRPr="00DA2B0E">
        <w:rPr>
          <w:rFonts w:ascii="Times New Roman" w:hAnsi="Times New Roman" w:cs="Times New Roman"/>
          <w:sz w:val="28"/>
          <w:szCs w:val="28"/>
        </w:rPr>
        <w:t xml:space="preserve"> становится </w:t>
      </w:r>
      <w:r w:rsidR="00EC1640" w:rsidRPr="00DA2B0E">
        <w:rPr>
          <w:rFonts w:ascii="Times New Roman" w:hAnsi="Times New Roman" w:cs="Times New Roman"/>
          <w:sz w:val="28"/>
          <w:szCs w:val="28"/>
        </w:rPr>
        <w:t>первым</w:t>
      </w:r>
      <w:r w:rsidR="007D135D" w:rsidRPr="00DA2B0E">
        <w:rPr>
          <w:rFonts w:ascii="Times New Roman" w:hAnsi="Times New Roman" w:cs="Times New Roman"/>
          <w:sz w:val="28"/>
          <w:szCs w:val="28"/>
        </w:rPr>
        <w:t xml:space="preserve"> критерием</w:t>
      </w:r>
      <w:r w:rsidR="00247356" w:rsidRPr="00DA2B0E">
        <w:rPr>
          <w:rFonts w:ascii="Times New Roman" w:hAnsi="Times New Roman" w:cs="Times New Roman"/>
          <w:sz w:val="28"/>
          <w:szCs w:val="28"/>
        </w:rPr>
        <w:t xml:space="preserve"> всякой</w:t>
      </w:r>
      <w:r w:rsidR="007010BE" w:rsidRPr="00DA2B0E">
        <w:rPr>
          <w:rFonts w:ascii="Times New Roman" w:hAnsi="Times New Roman" w:cs="Times New Roman"/>
          <w:sz w:val="28"/>
          <w:szCs w:val="28"/>
        </w:rPr>
        <w:t xml:space="preserve"> </w:t>
      </w:r>
      <w:r w:rsidR="00247356" w:rsidRPr="00DA2B0E">
        <w:rPr>
          <w:rFonts w:ascii="Times New Roman" w:hAnsi="Times New Roman" w:cs="Times New Roman"/>
          <w:sz w:val="28"/>
          <w:szCs w:val="28"/>
        </w:rPr>
        <w:t>деятельности</w:t>
      </w:r>
      <w:r w:rsidR="007010BE" w:rsidRPr="00DA2B0E">
        <w:rPr>
          <w:rFonts w:ascii="Times New Roman" w:hAnsi="Times New Roman" w:cs="Times New Roman"/>
          <w:sz w:val="28"/>
          <w:szCs w:val="28"/>
        </w:rPr>
        <w:t>.</w:t>
      </w:r>
      <w:r w:rsidR="007D135D" w:rsidRPr="00DA2B0E">
        <w:rPr>
          <w:rFonts w:ascii="Times New Roman" w:hAnsi="Times New Roman" w:cs="Times New Roman"/>
          <w:sz w:val="28"/>
          <w:szCs w:val="28"/>
        </w:rPr>
        <w:t xml:space="preserve"> </w:t>
      </w:r>
      <w:r w:rsidR="0059409B" w:rsidRPr="00DA2B0E">
        <w:rPr>
          <w:rFonts w:ascii="Times New Roman" w:hAnsi="Times New Roman" w:cs="Times New Roman"/>
          <w:sz w:val="28"/>
          <w:szCs w:val="28"/>
        </w:rPr>
        <w:t xml:space="preserve">Если применить этот тезис к организации нашей </w:t>
      </w:r>
      <w:r w:rsidR="004C5723" w:rsidRPr="00DA2B0E">
        <w:rPr>
          <w:rFonts w:ascii="Times New Roman" w:hAnsi="Times New Roman" w:cs="Times New Roman"/>
          <w:sz w:val="28"/>
          <w:szCs w:val="28"/>
        </w:rPr>
        <w:t>работы, следует</w:t>
      </w:r>
      <w:r w:rsidR="0059409B" w:rsidRPr="00DA2B0E">
        <w:rPr>
          <w:rFonts w:ascii="Times New Roman" w:hAnsi="Times New Roman" w:cs="Times New Roman"/>
          <w:sz w:val="28"/>
          <w:szCs w:val="28"/>
        </w:rPr>
        <w:t xml:space="preserve"> держать руки в </w:t>
      </w:r>
      <w:r w:rsidR="004C5723" w:rsidRPr="00DA2B0E">
        <w:rPr>
          <w:rFonts w:ascii="Times New Roman" w:hAnsi="Times New Roman" w:cs="Times New Roman"/>
          <w:sz w:val="28"/>
          <w:szCs w:val="28"/>
        </w:rPr>
        <w:t>карманах, пока</w:t>
      </w:r>
      <w:r w:rsidR="002D459D" w:rsidRPr="00DA2B0E">
        <w:rPr>
          <w:rFonts w:ascii="Times New Roman" w:hAnsi="Times New Roman" w:cs="Times New Roman"/>
          <w:sz w:val="28"/>
          <w:szCs w:val="28"/>
        </w:rPr>
        <w:t xml:space="preserve"> не продумаем вс</w:t>
      </w:r>
      <w:r w:rsidR="0059409B" w:rsidRPr="00DA2B0E">
        <w:rPr>
          <w:rFonts w:ascii="Times New Roman" w:hAnsi="Times New Roman" w:cs="Times New Roman"/>
          <w:sz w:val="28"/>
          <w:szCs w:val="28"/>
        </w:rPr>
        <w:t>е до предела своих возможностей</w:t>
      </w:r>
      <w:r w:rsidR="002F638E">
        <w:rPr>
          <w:rStyle w:val="af9"/>
          <w:rFonts w:ascii="Times New Roman" w:hAnsi="Times New Roman" w:cs="Times New Roman"/>
          <w:sz w:val="28"/>
          <w:szCs w:val="28"/>
        </w:rPr>
        <w:endnoteReference w:id="137"/>
      </w:r>
      <w:r w:rsidR="002D459D" w:rsidRPr="00DA2B0E">
        <w:rPr>
          <w:rFonts w:ascii="Times New Roman" w:hAnsi="Times New Roman" w:cs="Times New Roman"/>
          <w:sz w:val="28"/>
          <w:szCs w:val="28"/>
        </w:rPr>
        <w:t xml:space="preserve">. </w:t>
      </w:r>
      <w:r w:rsidR="007D135D" w:rsidRPr="00DA2B0E">
        <w:rPr>
          <w:rFonts w:ascii="Times New Roman" w:hAnsi="Times New Roman" w:cs="Times New Roman"/>
          <w:sz w:val="28"/>
          <w:szCs w:val="28"/>
        </w:rPr>
        <w:t>(Мой Учитель говорил: «чтобы действовать на копейку, надо думать на рубль»)</w:t>
      </w:r>
      <w:r w:rsidR="007010BE" w:rsidRPr="00DA2B0E">
        <w:rPr>
          <w:rFonts w:ascii="Times New Roman" w:hAnsi="Times New Roman" w:cs="Times New Roman"/>
          <w:sz w:val="28"/>
          <w:szCs w:val="28"/>
        </w:rPr>
        <w:t>.</w:t>
      </w:r>
      <w:r w:rsidR="009708CA">
        <w:rPr>
          <w:rFonts w:ascii="Times New Roman" w:hAnsi="Times New Roman" w:cs="Times New Roman"/>
          <w:sz w:val="28"/>
          <w:szCs w:val="28"/>
        </w:rPr>
        <w:t xml:space="preserve"> </w:t>
      </w:r>
      <w:r w:rsidR="00432BBC" w:rsidRPr="00DA2B0E">
        <w:rPr>
          <w:rFonts w:ascii="Times New Roman" w:hAnsi="Times New Roman" w:cs="Times New Roman"/>
          <w:sz w:val="28"/>
          <w:szCs w:val="28"/>
        </w:rPr>
        <w:t xml:space="preserve">Есть, однако, немало людей, готовых немедленно приступить к </w:t>
      </w:r>
      <w:r w:rsidR="00C8479A" w:rsidRPr="00DA2B0E">
        <w:rPr>
          <w:rFonts w:ascii="Times New Roman" w:hAnsi="Times New Roman" w:cs="Times New Roman"/>
          <w:sz w:val="28"/>
          <w:szCs w:val="28"/>
        </w:rPr>
        <w:t>социальным преобразованиям. Они</w:t>
      </w:r>
      <w:r w:rsidR="0046049D" w:rsidRPr="00DA2B0E">
        <w:rPr>
          <w:rFonts w:ascii="Times New Roman" w:hAnsi="Times New Roman" w:cs="Times New Roman"/>
          <w:sz w:val="28"/>
          <w:szCs w:val="28"/>
        </w:rPr>
        <w:t xml:space="preserve"> нетерпеливы,</w:t>
      </w:r>
      <w:r w:rsidR="00FC59B7" w:rsidRPr="00DA2B0E">
        <w:rPr>
          <w:rFonts w:ascii="Times New Roman" w:hAnsi="Times New Roman" w:cs="Times New Roman"/>
          <w:sz w:val="28"/>
          <w:szCs w:val="28"/>
        </w:rPr>
        <w:t xml:space="preserve"> уверены в том</w:t>
      </w:r>
      <w:r w:rsidR="00C8479A" w:rsidRPr="00DA2B0E">
        <w:rPr>
          <w:rFonts w:ascii="Times New Roman" w:hAnsi="Times New Roman" w:cs="Times New Roman"/>
          <w:sz w:val="28"/>
          <w:szCs w:val="28"/>
        </w:rPr>
        <w:t xml:space="preserve">, что </w:t>
      </w:r>
      <w:r w:rsidR="0033315E" w:rsidRPr="00DA2B0E">
        <w:rPr>
          <w:rFonts w:ascii="Times New Roman" w:hAnsi="Times New Roman" w:cs="Times New Roman"/>
          <w:sz w:val="28"/>
          <w:szCs w:val="28"/>
        </w:rPr>
        <w:t>владеют</w:t>
      </w:r>
      <w:r w:rsidR="00C8479A" w:rsidRPr="00DA2B0E">
        <w:rPr>
          <w:rFonts w:ascii="Times New Roman" w:hAnsi="Times New Roman" w:cs="Times New Roman"/>
          <w:sz w:val="28"/>
          <w:szCs w:val="28"/>
        </w:rPr>
        <w:t xml:space="preserve"> </w:t>
      </w:r>
      <w:r w:rsidR="0033315E" w:rsidRPr="00DA2B0E">
        <w:rPr>
          <w:rFonts w:ascii="Times New Roman" w:hAnsi="Times New Roman" w:cs="Times New Roman"/>
          <w:sz w:val="28"/>
          <w:szCs w:val="28"/>
        </w:rPr>
        <w:t>достаточным интеллектуальным</w:t>
      </w:r>
      <w:r w:rsidR="00C8479A" w:rsidRPr="00DA2B0E">
        <w:rPr>
          <w:rFonts w:ascii="Times New Roman" w:hAnsi="Times New Roman" w:cs="Times New Roman"/>
          <w:sz w:val="28"/>
          <w:szCs w:val="28"/>
        </w:rPr>
        <w:t xml:space="preserve"> обеспечение</w:t>
      </w:r>
      <w:r w:rsidR="0033315E" w:rsidRPr="00DA2B0E">
        <w:rPr>
          <w:rFonts w:ascii="Times New Roman" w:hAnsi="Times New Roman" w:cs="Times New Roman"/>
          <w:sz w:val="28"/>
          <w:szCs w:val="28"/>
        </w:rPr>
        <w:t>м – миропон</w:t>
      </w:r>
      <w:r w:rsidR="002F642E" w:rsidRPr="00DA2B0E">
        <w:rPr>
          <w:rFonts w:ascii="Times New Roman" w:hAnsi="Times New Roman" w:cs="Times New Roman"/>
          <w:sz w:val="28"/>
          <w:szCs w:val="28"/>
        </w:rPr>
        <w:t xml:space="preserve">иманием, средствами, </w:t>
      </w:r>
      <w:r w:rsidR="004C5723" w:rsidRPr="00DA2B0E">
        <w:rPr>
          <w:rFonts w:ascii="Times New Roman" w:hAnsi="Times New Roman" w:cs="Times New Roman"/>
          <w:sz w:val="28"/>
          <w:szCs w:val="28"/>
        </w:rPr>
        <w:t>способами для</w:t>
      </w:r>
      <w:r w:rsidR="00C8479A" w:rsidRPr="00DA2B0E">
        <w:rPr>
          <w:rFonts w:ascii="Times New Roman" w:hAnsi="Times New Roman" w:cs="Times New Roman"/>
          <w:sz w:val="28"/>
          <w:szCs w:val="28"/>
        </w:rPr>
        <w:t xml:space="preserve"> реализации </w:t>
      </w:r>
      <w:r w:rsidR="0033315E" w:rsidRPr="00DA2B0E">
        <w:rPr>
          <w:rFonts w:ascii="Times New Roman" w:hAnsi="Times New Roman" w:cs="Times New Roman"/>
          <w:sz w:val="28"/>
          <w:szCs w:val="28"/>
        </w:rPr>
        <w:t>своих</w:t>
      </w:r>
      <w:r w:rsidR="00C8479A" w:rsidRPr="00DA2B0E">
        <w:rPr>
          <w:rFonts w:ascii="Times New Roman" w:hAnsi="Times New Roman" w:cs="Times New Roman"/>
          <w:sz w:val="28"/>
          <w:szCs w:val="28"/>
        </w:rPr>
        <w:t xml:space="preserve"> замыслов</w:t>
      </w:r>
      <w:r w:rsidR="00FC335B" w:rsidRPr="00DA2B0E">
        <w:rPr>
          <w:rFonts w:ascii="Times New Roman" w:hAnsi="Times New Roman" w:cs="Times New Roman"/>
          <w:sz w:val="28"/>
          <w:szCs w:val="28"/>
        </w:rPr>
        <w:t>,</w:t>
      </w:r>
      <w:r w:rsidR="00C8479A" w:rsidRPr="00DA2B0E">
        <w:rPr>
          <w:rFonts w:ascii="Times New Roman" w:hAnsi="Times New Roman" w:cs="Times New Roman"/>
          <w:sz w:val="28"/>
          <w:szCs w:val="28"/>
        </w:rPr>
        <w:t xml:space="preserve"> </w:t>
      </w:r>
      <w:r w:rsidR="004C5723" w:rsidRPr="00DA2B0E">
        <w:rPr>
          <w:rFonts w:ascii="Times New Roman" w:hAnsi="Times New Roman" w:cs="Times New Roman"/>
          <w:sz w:val="28"/>
          <w:szCs w:val="28"/>
        </w:rPr>
        <w:t>или надеются</w:t>
      </w:r>
      <w:r w:rsidR="00432BBC" w:rsidRPr="00DA2B0E">
        <w:rPr>
          <w:rFonts w:ascii="Times New Roman" w:hAnsi="Times New Roman" w:cs="Times New Roman"/>
          <w:sz w:val="28"/>
          <w:szCs w:val="28"/>
        </w:rPr>
        <w:t>,</w:t>
      </w:r>
      <w:r w:rsidR="00FC335B" w:rsidRPr="00DA2B0E">
        <w:rPr>
          <w:rFonts w:ascii="Times New Roman" w:hAnsi="Times New Roman" w:cs="Times New Roman"/>
          <w:sz w:val="28"/>
          <w:szCs w:val="28"/>
        </w:rPr>
        <w:t xml:space="preserve"> что по ходу </w:t>
      </w:r>
      <w:r w:rsidR="004C5723" w:rsidRPr="00DA2B0E">
        <w:rPr>
          <w:rFonts w:ascii="Times New Roman" w:hAnsi="Times New Roman" w:cs="Times New Roman"/>
          <w:sz w:val="28"/>
          <w:szCs w:val="28"/>
        </w:rPr>
        <w:t>реализации будут</w:t>
      </w:r>
      <w:r w:rsidR="00C8479A" w:rsidRPr="00DA2B0E">
        <w:rPr>
          <w:rFonts w:ascii="Times New Roman" w:hAnsi="Times New Roman" w:cs="Times New Roman"/>
          <w:sz w:val="28"/>
          <w:szCs w:val="28"/>
        </w:rPr>
        <w:t xml:space="preserve"> созданы</w:t>
      </w:r>
      <w:r w:rsidR="00432BBC" w:rsidRPr="00DA2B0E">
        <w:rPr>
          <w:rFonts w:ascii="Times New Roman" w:hAnsi="Times New Roman" w:cs="Times New Roman"/>
          <w:sz w:val="28"/>
          <w:szCs w:val="28"/>
        </w:rPr>
        <w:t xml:space="preserve"> новые идеи, представления</w:t>
      </w:r>
      <w:r w:rsidR="00C8479A" w:rsidRPr="00DA2B0E">
        <w:rPr>
          <w:rFonts w:ascii="Times New Roman" w:hAnsi="Times New Roman" w:cs="Times New Roman"/>
          <w:sz w:val="28"/>
          <w:szCs w:val="28"/>
        </w:rPr>
        <w:t xml:space="preserve">, способы, </w:t>
      </w:r>
      <w:r w:rsidR="004C5723" w:rsidRPr="00DA2B0E">
        <w:rPr>
          <w:rFonts w:ascii="Times New Roman" w:hAnsi="Times New Roman" w:cs="Times New Roman"/>
          <w:sz w:val="28"/>
          <w:szCs w:val="28"/>
        </w:rPr>
        <w:t>средства и</w:t>
      </w:r>
      <w:r w:rsidR="00C8479A" w:rsidRPr="00DA2B0E">
        <w:rPr>
          <w:rFonts w:ascii="Times New Roman" w:hAnsi="Times New Roman" w:cs="Times New Roman"/>
          <w:sz w:val="28"/>
          <w:szCs w:val="28"/>
        </w:rPr>
        <w:t xml:space="preserve"> прочий </w:t>
      </w:r>
      <w:r w:rsidR="00FC335B" w:rsidRPr="00DA2B0E">
        <w:rPr>
          <w:rFonts w:ascii="Times New Roman" w:hAnsi="Times New Roman" w:cs="Times New Roman"/>
          <w:sz w:val="28"/>
          <w:szCs w:val="28"/>
        </w:rPr>
        <w:t xml:space="preserve">необходимый </w:t>
      </w:r>
      <w:r w:rsidR="00C8479A" w:rsidRPr="00DA2B0E">
        <w:rPr>
          <w:rFonts w:ascii="Times New Roman" w:hAnsi="Times New Roman" w:cs="Times New Roman"/>
          <w:sz w:val="28"/>
          <w:szCs w:val="28"/>
        </w:rPr>
        <w:t>интеллектуальный инструментарий</w:t>
      </w:r>
      <w:r w:rsidR="0033315E" w:rsidRPr="00DA2B0E">
        <w:rPr>
          <w:rFonts w:ascii="Times New Roman" w:hAnsi="Times New Roman" w:cs="Times New Roman"/>
          <w:sz w:val="28"/>
          <w:szCs w:val="28"/>
        </w:rPr>
        <w:t>, или вообще не придают никакого значения интеллекту и ставят на силовые методы</w:t>
      </w:r>
      <w:r w:rsidR="002D656E" w:rsidRPr="00DA2B0E">
        <w:rPr>
          <w:rFonts w:ascii="Times New Roman" w:hAnsi="Times New Roman" w:cs="Times New Roman"/>
          <w:sz w:val="28"/>
          <w:szCs w:val="28"/>
        </w:rPr>
        <w:t xml:space="preserve"> («сила есть – ума не надо»)</w:t>
      </w:r>
      <w:r w:rsidR="0033315E" w:rsidRPr="00DA2B0E">
        <w:rPr>
          <w:rFonts w:ascii="Times New Roman" w:hAnsi="Times New Roman" w:cs="Times New Roman"/>
          <w:sz w:val="28"/>
          <w:szCs w:val="28"/>
        </w:rPr>
        <w:t>.</w:t>
      </w:r>
      <w:r w:rsidR="00C8479A" w:rsidRPr="00DA2B0E">
        <w:rPr>
          <w:rFonts w:ascii="Times New Roman" w:hAnsi="Times New Roman" w:cs="Times New Roman"/>
          <w:sz w:val="28"/>
          <w:szCs w:val="28"/>
        </w:rPr>
        <w:t xml:space="preserve"> </w:t>
      </w:r>
      <w:r w:rsidR="004E318B" w:rsidRPr="00DA2B0E">
        <w:rPr>
          <w:rFonts w:ascii="Times New Roman" w:hAnsi="Times New Roman" w:cs="Times New Roman"/>
          <w:sz w:val="28"/>
          <w:szCs w:val="28"/>
        </w:rPr>
        <w:t>Для них</w:t>
      </w:r>
      <w:r w:rsidR="00FC335B" w:rsidRPr="00DA2B0E">
        <w:rPr>
          <w:rFonts w:ascii="Times New Roman" w:hAnsi="Times New Roman" w:cs="Times New Roman"/>
          <w:sz w:val="28"/>
          <w:szCs w:val="28"/>
        </w:rPr>
        <w:t xml:space="preserve"> самый важный урок Холокоста можно сформулировать так: </w:t>
      </w:r>
      <w:r w:rsidR="00FC335B" w:rsidRPr="00DA2B0E">
        <w:rPr>
          <w:rFonts w:ascii="Times New Roman" w:hAnsi="Times New Roman" w:cs="Times New Roman"/>
          <w:i/>
          <w:iCs/>
          <w:sz w:val="28"/>
          <w:szCs w:val="28"/>
        </w:rPr>
        <w:t>никогда не поддаваться соблазну позволять действию опережать мышление</w:t>
      </w:r>
      <w:r w:rsidR="00FC335B" w:rsidRPr="00DA2B0E">
        <w:rPr>
          <w:rFonts w:ascii="Times New Roman" w:hAnsi="Times New Roman" w:cs="Times New Roman"/>
          <w:sz w:val="28"/>
          <w:szCs w:val="28"/>
        </w:rPr>
        <w:t>.</w:t>
      </w:r>
      <w:r w:rsidR="00C135A9" w:rsidRPr="00DA2B0E">
        <w:rPr>
          <w:rFonts w:ascii="Times New Roman" w:hAnsi="Times New Roman" w:cs="Times New Roman"/>
          <w:sz w:val="28"/>
          <w:szCs w:val="28"/>
        </w:rPr>
        <w:t xml:space="preserve"> </w:t>
      </w:r>
      <w:r w:rsidR="009E55E6" w:rsidRPr="00DA2B0E">
        <w:rPr>
          <w:rFonts w:ascii="Times New Roman" w:hAnsi="Times New Roman" w:cs="Times New Roman"/>
          <w:i/>
          <w:iCs/>
          <w:sz w:val="28"/>
          <w:szCs w:val="28"/>
        </w:rPr>
        <w:t>Хорошая</w:t>
      </w:r>
      <w:r w:rsidR="00C135A9" w:rsidRPr="00DA2B0E">
        <w:rPr>
          <w:rFonts w:ascii="Times New Roman" w:hAnsi="Times New Roman" w:cs="Times New Roman"/>
          <w:i/>
          <w:iCs/>
          <w:sz w:val="28"/>
          <w:szCs w:val="28"/>
        </w:rPr>
        <w:t xml:space="preserve"> организация деятельности достигается в многопоточных структурах, где потоки связаны рефлексивно по типу механизма развития. </w:t>
      </w:r>
    </w:p>
    <w:p w:rsidR="00225D1E" w:rsidRPr="00DA2B0E" w:rsidRDefault="00C97DDD" w:rsidP="00B85A67">
      <w:pPr>
        <w:spacing w:line="240" w:lineRule="auto"/>
        <w:jc w:val="center"/>
        <w:rPr>
          <w:rFonts w:ascii="Times New Roman" w:hAnsi="Times New Roman" w:cs="Times New Roman"/>
          <w:sz w:val="28"/>
          <w:szCs w:val="28"/>
        </w:rPr>
      </w:pPr>
      <w:r w:rsidRPr="00DA2B0E">
        <w:rPr>
          <w:rFonts w:ascii="Times New Roman" w:hAnsi="Times New Roman" w:cs="Times New Roman"/>
          <w:noProof/>
          <w:sz w:val="28"/>
          <w:szCs w:val="28"/>
        </w:rPr>
        <w:drawing>
          <wp:inline distT="0" distB="0" distL="0" distR="0" wp14:anchorId="43FAF989" wp14:editId="0E43E6DF">
            <wp:extent cx="457201" cy="128016"/>
            <wp:effectExtent l="0" t="0" r="0" b="5715"/>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itok01.png"/>
                    <pic:cNvPicPr/>
                  </pic:nvPicPr>
                  <pic:blipFill>
                    <a:blip r:embed="rId52">
                      <a:extLst>
                        <a:ext uri="{28A0092B-C50C-407E-A947-70E740481C1C}">
                          <a14:useLocalDpi xmlns:a14="http://schemas.microsoft.com/office/drawing/2010/main" val="0"/>
                        </a:ext>
                      </a:extLst>
                    </a:blip>
                    <a:stretch>
                      <a:fillRect/>
                    </a:stretch>
                  </pic:blipFill>
                  <pic:spPr>
                    <a:xfrm>
                      <a:off x="0" y="0"/>
                      <a:ext cx="457201" cy="128016"/>
                    </a:xfrm>
                    <a:prstGeom prst="rect">
                      <a:avLst/>
                    </a:prstGeom>
                  </pic:spPr>
                </pic:pic>
              </a:graphicData>
            </a:graphic>
          </wp:inline>
        </w:drawing>
      </w:r>
    </w:p>
    <w:p w:rsidR="006113EB" w:rsidRPr="00DA2B0E" w:rsidRDefault="0096544F" w:rsidP="00B85A67">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Я совсем </w:t>
      </w:r>
      <w:r w:rsidR="005F0795" w:rsidRPr="00DA2B0E">
        <w:rPr>
          <w:rFonts w:ascii="Times New Roman" w:hAnsi="Times New Roman" w:cs="Times New Roman"/>
          <w:sz w:val="28"/>
          <w:szCs w:val="28"/>
        </w:rPr>
        <w:t xml:space="preserve">не </w:t>
      </w:r>
      <w:r w:rsidRPr="00DA2B0E">
        <w:rPr>
          <w:rFonts w:ascii="Times New Roman" w:hAnsi="Times New Roman" w:cs="Times New Roman"/>
          <w:sz w:val="28"/>
          <w:szCs w:val="28"/>
        </w:rPr>
        <w:t xml:space="preserve">уверен, удалось ли мне корректно </w:t>
      </w:r>
      <w:r w:rsidR="004C5723" w:rsidRPr="00DA2B0E">
        <w:rPr>
          <w:rFonts w:ascii="Times New Roman" w:hAnsi="Times New Roman" w:cs="Times New Roman"/>
          <w:sz w:val="28"/>
          <w:szCs w:val="28"/>
        </w:rPr>
        <w:t>поставить задачу</w:t>
      </w:r>
      <w:r w:rsidRPr="00DA2B0E">
        <w:rPr>
          <w:rFonts w:ascii="Times New Roman" w:hAnsi="Times New Roman" w:cs="Times New Roman"/>
          <w:sz w:val="28"/>
          <w:szCs w:val="28"/>
        </w:rPr>
        <w:t xml:space="preserve"> предотвращения нового Холокоста и наметить проблемные точки</w:t>
      </w:r>
      <w:r w:rsidR="00195AB9" w:rsidRPr="00DA2B0E">
        <w:rPr>
          <w:rFonts w:ascii="Times New Roman" w:hAnsi="Times New Roman" w:cs="Times New Roman"/>
          <w:sz w:val="28"/>
          <w:szCs w:val="28"/>
        </w:rPr>
        <w:t xml:space="preserve"> в нашем мировоззрении, образе жизни, понимании, способности мышления и деятельности</w:t>
      </w:r>
      <w:r w:rsidR="006458B8" w:rsidRPr="00DA2B0E">
        <w:rPr>
          <w:rFonts w:ascii="Times New Roman" w:hAnsi="Times New Roman" w:cs="Times New Roman"/>
          <w:sz w:val="28"/>
          <w:szCs w:val="28"/>
        </w:rPr>
        <w:t xml:space="preserve">. </w:t>
      </w:r>
      <w:r w:rsidR="00142537" w:rsidRPr="00DA2B0E">
        <w:rPr>
          <w:rFonts w:ascii="Times New Roman" w:hAnsi="Times New Roman" w:cs="Times New Roman"/>
          <w:sz w:val="28"/>
          <w:szCs w:val="28"/>
        </w:rPr>
        <w:t xml:space="preserve">Но </w:t>
      </w:r>
      <w:r w:rsidRPr="00DA2B0E">
        <w:rPr>
          <w:rFonts w:ascii="Times New Roman" w:hAnsi="Times New Roman" w:cs="Times New Roman"/>
          <w:sz w:val="28"/>
          <w:szCs w:val="28"/>
        </w:rPr>
        <w:t>если вы заметили какой-то позитив,</w:t>
      </w:r>
      <w:r w:rsidR="00076C79">
        <w:rPr>
          <w:rFonts w:ascii="Times New Roman" w:hAnsi="Times New Roman" w:cs="Times New Roman"/>
          <w:sz w:val="28"/>
          <w:szCs w:val="28"/>
        </w:rPr>
        <w:t xml:space="preserve"> хоть бы и частный,</w:t>
      </w:r>
      <w:r w:rsidRPr="00DA2B0E">
        <w:rPr>
          <w:rFonts w:ascii="Times New Roman" w:hAnsi="Times New Roman" w:cs="Times New Roman"/>
          <w:sz w:val="28"/>
          <w:szCs w:val="28"/>
        </w:rPr>
        <w:t xml:space="preserve"> </w:t>
      </w:r>
      <w:r w:rsidR="004C5723" w:rsidRPr="00DA2B0E">
        <w:rPr>
          <w:rFonts w:ascii="Times New Roman" w:hAnsi="Times New Roman" w:cs="Times New Roman"/>
          <w:sz w:val="28"/>
          <w:szCs w:val="28"/>
        </w:rPr>
        <w:t>он может</w:t>
      </w:r>
      <w:r w:rsidRPr="00DA2B0E">
        <w:rPr>
          <w:rFonts w:ascii="Times New Roman" w:hAnsi="Times New Roman" w:cs="Times New Roman"/>
          <w:sz w:val="28"/>
          <w:szCs w:val="28"/>
        </w:rPr>
        <w:t xml:space="preserve"> стать предметом размышлений, включая вопросы реализации</w:t>
      </w:r>
      <w:r w:rsidR="00F80B3A" w:rsidRPr="00DA2B0E">
        <w:rPr>
          <w:rFonts w:ascii="Times New Roman" w:hAnsi="Times New Roman" w:cs="Times New Roman"/>
          <w:sz w:val="28"/>
          <w:szCs w:val="28"/>
        </w:rPr>
        <w:t xml:space="preserve">, и </w:t>
      </w:r>
      <w:r w:rsidR="009E55E6" w:rsidRPr="00DA2B0E">
        <w:rPr>
          <w:rFonts w:ascii="Times New Roman" w:hAnsi="Times New Roman" w:cs="Times New Roman"/>
          <w:sz w:val="28"/>
          <w:szCs w:val="28"/>
        </w:rPr>
        <w:t>предметом</w:t>
      </w:r>
      <w:r w:rsidR="00F80B3A" w:rsidRPr="00DA2B0E">
        <w:rPr>
          <w:rFonts w:ascii="Times New Roman" w:hAnsi="Times New Roman" w:cs="Times New Roman"/>
          <w:sz w:val="28"/>
          <w:szCs w:val="28"/>
        </w:rPr>
        <w:t xml:space="preserve"> коммуникации в сообществе заинтересованных</w:t>
      </w:r>
      <w:r w:rsidR="006458B8" w:rsidRPr="00DA2B0E">
        <w:rPr>
          <w:rFonts w:ascii="Times New Roman" w:hAnsi="Times New Roman" w:cs="Times New Roman"/>
          <w:sz w:val="28"/>
          <w:szCs w:val="28"/>
        </w:rPr>
        <w:t xml:space="preserve"> разработкой</w:t>
      </w:r>
      <w:r w:rsidR="00142537" w:rsidRPr="00DA2B0E">
        <w:rPr>
          <w:rFonts w:ascii="Times New Roman" w:hAnsi="Times New Roman" w:cs="Times New Roman"/>
          <w:sz w:val="28"/>
          <w:szCs w:val="28"/>
        </w:rPr>
        <w:t xml:space="preserve"> темы</w:t>
      </w:r>
      <w:r w:rsidR="00F80B3A" w:rsidRPr="00DA2B0E">
        <w:rPr>
          <w:rFonts w:ascii="Times New Roman" w:hAnsi="Times New Roman" w:cs="Times New Roman"/>
          <w:sz w:val="28"/>
          <w:szCs w:val="28"/>
        </w:rPr>
        <w:t>.</w:t>
      </w:r>
      <w:r w:rsidRPr="00DA2B0E">
        <w:rPr>
          <w:rFonts w:ascii="Times New Roman" w:hAnsi="Times New Roman" w:cs="Times New Roman"/>
          <w:sz w:val="28"/>
          <w:szCs w:val="28"/>
        </w:rPr>
        <w:t xml:space="preserve"> </w:t>
      </w:r>
    </w:p>
    <w:p w:rsidR="00E92C88" w:rsidRPr="00DA2B0E" w:rsidRDefault="00402F1D" w:rsidP="007F3869">
      <w:pPr>
        <w:spacing w:line="240" w:lineRule="auto"/>
        <w:rPr>
          <w:rFonts w:ascii="Times New Roman" w:hAnsi="Times New Roman" w:cs="Times New Roman"/>
          <w:sz w:val="28"/>
          <w:szCs w:val="28"/>
        </w:rPr>
      </w:pPr>
      <w:r w:rsidRPr="00DA2B0E">
        <w:rPr>
          <w:rFonts w:ascii="Times New Roman" w:hAnsi="Times New Roman" w:cs="Times New Roman"/>
          <w:sz w:val="28"/>
          <w:szCs w:val="28"/>
        </w:rPr>
        <w:t>Один</w:t>
      </w:r>
      <w:r w:rsidR="00DE7EB5" w:rsidRPr="00DA2B0E">
        <w:rPr>
          <w:rFonts w:ascii="Times New Roman" w:hAnsi="Times New Roman" w:cs="Times New Roman"/>
          <w:sz w:val="28"/>
          <w:szCs w:val="28"/>
        </w:rPr>
        <w:t xml:space="preserve"> из </w:t>
      </w:r>
      <w:r w:rsidRPr="00DA2B0E">
        <w:rPr>
          <w:rFonts w:ascii="Times New Roman" w:hAnsi="Times New Roman" w:cs="Times New Roman"/>
          <w:sz w:val="28"/>
          <w:szCs w:val="28"/>
        </w:rPr>
        <w:t>ближайших ша</w:t>
      </w:r>
      <w:r w:rsidR="007C509A" w:rsidRPr="00DA2B0E">
        <w:rPr>
          <w:rFonts w:ascii="Times New Roman" w:hAnsi="Times New Roman" w:cs="Times New Roman"/>
          <w:sz w:val="28"/>
          <w:szCs w:val="28"/>
        </w:rPr>
        <w:t>гов</w:t>
      </w:r>
      <w:r w:rsidR="00DE7EB5" w:rsidRPr="00DA2B0E">
        <w:rPr>
          <w:rFonts w:ascii="Times New Roman" w:hAnsi="Times New Roman" w:cs="Times New Roman"/>
          <w:sz w:val="28"/>
          <w:szCs w:val="28"/>
        </w:rPr>
        <w:t xml:space="preserve"> этой работы – попытаться превратить «уроки </w:t>
      </w:r>
      <w:r w:rsidR="004C5723" w:rsidRPr="00DA2B0E">
        <w:rPr>
          <w:rFonts w:ascii="Times New Roman" w:hAnsi="Times New Roman" w:cs="Times New Roman"/>
          <w:sz w:val="28"/>
          <w:szCs w:val="28"/>
        </w:rPr>
        <w:t>Холокоста» в</w:t>
      </w:r>
      <w:r w:rsidR="00DE7EB5" w:rsidRPr="00DA2B0E">
        <w:rPr>
          <w:rFonts w:ascii="Times New Roman" w:hAnsi="Times New Roman" w:cs="Times New Roman"/>
          <w:sz w:val="28"/>
          <w:szCs w:val="28"/>
        </w:rPr>
        <w:t xml:space="preserve"> проблемы, </w:t>
      </w:r>
      <w:r w:rsidR="00810393">
        <w:rPr>
          <w:rFonts w:ascii="Times New Roman" w:hAnsi="Times New Roman" w:cs="Times New Roman"/>
          <w:sz w:val="28"/>
          <w:szCs w:val="28"/>
        </w:rPr>
        <w:t>обсуждением,</w:t>
      </w:r>
      <w:r w:rsidR="00432392" w:rsidRPr="00DA2B0E">
        <w:rPr>
          <w:rFonts w:ascii="Times New Roman" w:hAnsi="Times New Roman" w:cs="Times New Roman"/>
          <w:sz w:val="28"/>
          <w:szCs w:val="28"/>
        </w:rPr>
        <w:t xml:space="preserve"> осмыслением</w:t>
      </w:r>
      <w:r w:rsidR="00810393">
        <w:rPr>
          <w:rFonts w:ascii="Times New Roman" w:hAnsi="Times New Roman" w:cs="Times New Roman"/>
          <w:sz w:val="28"/>
          <w:szCs w:val="28"/>
        </w:rPr>
        <w:t xml:space="preserve"> и разрешением</w:t>
      </w:r>
      <w:r w:rsidR="00DE7EB5" w:rsidRPr="00DA2B0E">
        <w:rPr>
          <w:rFonts w:ascii="Times New Roman" w:hAnsi="Times New Roman" w:cs="Times New Roman"/>
          <w:sz w:val="28"/>
          <w:szCs w:val="28"/>
        </w:rPr>
        <w:t xml:space="preserve"> которых следует заняться в первую очередь.</w:t>
      </w:r>
      <w:r w:rsidR="002E2DE5" w:rsidRPr="00DA2B0E">
        <w:rPr>
          <w:rFonts w:ascii="Times New Roman" w:hAnsi="Times New Roman" w:cs="Times New Roman"/>
          <w:sz w:val="28"/>
          <w:szCs w:val="28"/>
        </w:rPr>
        <w:t xml:space="preserve"> </w:t>
      </w:r>
    </w:p>
    <w:p w:rsidR="00BA5029" w:rsidRDefault="00165EE8" w:rsidP="008A0F2C">
      <w:pPr>
        <w:spacing w:line="240" w:lineRule="auto"/>
        <w:rPr>
          <w:rFonts w:ascii="Times New Roman" w:hAnsi="Times New Roman" w:cs="Times New Roman"/>
          <w:sz w:val="28"/>
          <w:szCs w:val="28"/>
        </w:rPr>
      </w:pPr>
      <w:r w:rsidRPr="00DA2B0E">
        <w:rPr>
          <w:rFonts w:ascii="Times New Roman" w:hAnsi="Times New Roman" w:cs="Times New Roman"/>
          <w:sz w:val="28"/>
          <w:szCs w:val="28"/>
        </w:rPr>
        <w:t xml:space="preserve">Этот текст был написан для </w:t>
      </w:r>
      <w:r w:rsidR="004C5723" w:rsidRPr="00DA2B0E">
        <w:rPr>
          <w:rFonts w:ascii="Times New Roman" w:hAnsi="Times New Roman" w:cs="Times New Roman"/>
          <w:sz w:val="28"/>
          <w:szCs w:val="28"/>
        </w:rPr>
        <w:t>тех,</w:t>
      </w:r>
      <w:r w:rsidR="0014663B" w:rsidRPr="00DA2B0E">
        <w:rPr>
          <w:rFonts w:ascii="Times New Roman" w:hAnsi="Times New Roman" w:cs="Times New Roman"/>
          <w:sz w:val="28"/>
          <w:szCs w:val="28"/>
        </w:rPr>
        <w:t xml:space="preserve"> кто</w:t>
      </w:r>
      <w:r w:rsidR="002B30A1" w:rsidRPr="00DA2B0E">
        <w:rPr>
          <w:rFonts w:ascii="Times New Roman" w:hAnsi="Times New Roman" w:cs="Times New Roman"/>
          <w:sz w:val="28"/>
          <w:szCs w:val="28"/>
        </w:rPr>
        <w:t xml:space="preserve"> интересуется или мог </w:t>
      </w:r>
      <w:r w:rsidR="0014663B" w:rsidRPr="00DA2B0E">
        <w:rPr>
          <w:rFonts w:ascii="Times New Roman" w:hAnsi="Times New Roman" w:cs="Times New Roman"/>
          <w:sz w:val="28"/>
          <w:szCs w:val="28"/>
        </w:rPr>
        <w:t>бы заинтересоваться задачей исключения Холок</w:t>
      </w:r>
      <w:r w:rsidR="0041172C" w:rsidRPr="00DA2B0E">
        <w:rPr>
          <w:rFonts w:ascii="Times New Roman" w:hAnsi="Times New Roman" w:cs="Times New Roman"/>
          <w:sz w:val="28"/>
          <w:szCs w:val="28"/>
        </w:rPr>
        <w:t>о</w:t>
      </w:r>
      <w:r w:rsidR="0014663B" w:rsidRPr="00DA2B0E">
        <w:rPr>
          <w:rFonts w:ascii="Times New Roman" w:hAnsi="Times New Roman" w:cs="Times New Roman"/>
          <w:sz w:val="28"/>
          <w:szCs w:val="28"/>
        </w:rPr>
        <w:t xml:space="preserve">стов из </w:t>
      </w:r>
      <w:r w:rsidR="005B1C7D" w:rsidRPr="00DA2B0E">
        <w:rPr>
          <w:rFonts w:ascii="Times New Roman" w:hAnsi="Times New Roman" w:cs="Times New Roman"/>
          <w:sz w:val="28"/>
          <w:szCs w:val="28"/>
        </w:rPr>
        <w:t xml:space="preserve">Будущего </w:t>
      </w:r>
      <w:r w:rsidR="004C5723" w:rsidRPr="00DA2B0E">
        <w:rPr>
          <w:rFonts w:ascii="Times New Roman" w:hAnsi="Times New Roman" w:cs="Times New Roman"/>
          <w:sz w:val="28"/>
          <w:szCs w:val="28"/>
        </w:rPr>
        <w:t>и включиться</w:t>
      </w:r>
      <w:r w:rsidR="0014663B" w:rsidRPr="00DA2B0E">
        <w:rPr>
          <w:rFonts w:ascii="Times New Roman" w:hAnsi="Times New Roman" w:cs="Times New Roman"/>
          <w:sz w:val="28"/>
          <w:szCs w:val="28"/>
        </w:rPr>
        <w:t xml:space="preserve"> в разработки.</w:t>
      </w:r>
      <w:r w:rsidR="009708CA">
        <w:rPr>
          <w:rFonts w:ascii="Times New Roman" w:hAnsi="Times New Roman" w:cs="Times New Roman"/>
          <w:sz w:val="28"/>
          <w:szCs w:val="28"/>
        </w:rPr>
        <w:t xml:space="preserve"> </w:t>
      </w:r>
      <w:r w:rsidR="005B1C7D" w:rsidRPr="00DA2B0E">
        <w:rPr>
          <w:rFonts w:ascii="Times New Roman" w:hAnsi="Times New Roman" w:cs="Times New Roman"/>
          <w:sz w:val="28"/>
          <w:szCs w:val="28"/>
        </w:rPr>
        <w:t>Возможно, им станет терпеливый читатель.</w:t>
      </w:r>
      <w:r w:rsidR="009708CA">
        <w:rPr>
          <w:rFonts w:ascii="Times New Roman" w:hAnsi="Times New Roman" w:cs="Times New Roman"/>
          <w:sz w:val="28"/>
          <w:szCs w:val="28"/>
        </w:rPr>
        <w:t xml:space="preserve"> </w:t>
      </w:r>
      <w:r w:rsidR="004F0A61" w:rsidRPr="001C109C">
        <w:rPr>
          <w:rFonts w:ascii="Times New Roman" w:hAnsi="Times New Roman" w:cs="Times New Roman"/>
          <w:sz w:val="28"/>
          <w:szCs w:val="28"/>
        </w:rPr>
        <w:t>Поэтому,</w:t>
      </w:r>
      <w:r w:rsidR="000D3AC9" w:rsidRPr="001C109C">
        <w:rPr>
          <w:rFonts w:ascii="Times New Roman" w:hAnsi="Times New Roman" w:cs="Times New Roman"/>
          <w:sz w:val="28"/>
          <w:szCs w:val="28"/>
        </w:rPr>
        <w:t xml:space="preserve"> отвеча</w:t>
      </w:r>
      <w:r w:rsidR="00DB1184" w:rsidRPr="001C109C">
        <w:rPr>
          <w:rFonts w:ascii="Times New Roman" w:hAnsi="Times New Roman" w:cs="Times New Roman"/>
          <w:sz w:val="28"/>
          <w:szCs w:val="28"/>
        </w:rPr>
        <w:t>ю</w:t>
      </w:r>
      <w:r w:rsidR="00D731BF" w:rsidRPr="001C109C">
        <w:rPr>
          <w:rFonts w:ascii="Times New Roman" w:hAnsi="Times New Roman" w:cs="Times New Roman"/>
          <w:sz w:val="28"/>
          <w:szCs w:val="28"/>
        </w:rPr>
        <w:t xml:space="preserve"> терпеливому читателю:</w:t>
      </w:r>
      <w:r w:rsidR="00EC1640" w:rsidRPr="001C109C">
        <w:rPr>
          <w:rFonts w:ascii="Times New Roman" w:hAnsi="Times New Roman" w:cs="Times New Roman"/>
          <w:sz w:val="28"/>
          <w:szCs w:val="28"/>
        </w:rPr>
        <w:t xml:space="preserve"> </w:t>
      </w:r>
      <w:r w:rsidR="004C5723" w:rsidRPr="001C109C">
        <w:rPr>
          <w:rFonts w:ascii="Times New Roman" w:hAnsi="Times New Roman" w:cs="Times New Roman"/>
          <w:sz w:val="28"/>
          <w:szCs w:val="28"/>
        </w:rPr>
        <w:t>пока мне</w:t>
      </w:r>
      <w:r w:rsidR="004F0A61" w:rsidRPr="001C109C">
        <w:rPr>
          <w:rFonts w:ascii="Times New Roman" w:hAnsi="Times New Roman" w:cs="Times New Roman"/>
          <w:sz w:val="28"/>
          <w:szCs w:val="28"/>
        </w:rPr>
        <w:t xml:space="preserve"> – отдыхать, читателю – размышлять.</w:t>
      </w:r>
      <w:r w:rsidR="00EC1640" w:rsidRPr="001C109C">
        <w:rPr>
          <w:rFonts w:ascii="Times New Roman" w:hAnsi="Times New Roman" w:cs="Times New Roman"/>
          <w:sz w:val="28"/>
          <w:szCs w:val="28"/>
        </w:rPr>
        <w:t xml:space="preserve"> Результаты </w:t>
      </w:r>
      <w:r w:rsidR="004C5723" w:rsidRPr="001C109C">
        <w:rPr>
          <w:rFonts w:ascii="Times New Roman" w:hAnsi="Times New Roman" w:cs="Times New Roman"/>
          <w:sz w:val="28"/>
          <w:szCs w:val="28"/>
        </w:rPr>
        <w:t>размышлений будем</w:t>
      </w:r>
      <w:r w:rsidR="00EC1640" w:rsidRPr="001C109C">
        <w:rPr>
          <w:rFonts w:ascii="Times New Roman" w:hAnsi="Times New Roman" w:cs="Times New Roman"/>
          <w:sz w:val="28"/>
          <w:szCs w:val="28"/>
        </w:rPr>
        <w:t xml:space="preserve"> обсуждать.</w:t>
      </w:r>
    </w:p>
    <w:p w:rsidR="00D518AF" w:rsidRDefault="00D518AF" w:rsidP="008A0F2C">
      <w:pPr>
        <w:spacing w:line="240" w:lineRule="auto"/>
        <w:rPr>
          <w:rFonts w:ascii="Times New Roman" w:hAnsi="Times New Roman" w:cs="Times New Roman"/>
          <w:sz w:val="28"/>
          <w:szCs w:val="28"/>
        </w:rPr>
      </w:pPr>
    </w:p>
    <w:p w:rsidR="00A12B92" w:rsidRDefault="00D518AF" w:rsidP="00392975">
      <w:pPr>
        <w:spacing w:line="240" w:lineRule="auto"/>
        <w:rPr>
          <w:rFonts w:ascii="Times New Roman" w:hAnsi="Times New Roman" w:cs="Times New Roman"/>
          <w:sz w:val="28"/>
          <w:szCs w:val="28"/>
        </w:rPr>
      </w:pPr>
      <w:r>
        <w:rPr>
          <w:rFonts w:ascii="Times New Roman" w:hAnsi="Times New Roman" w:cs="Times New Roman"/>
          <w:sz w:val="28"/>
          <w:szCs w:val="28"/>
          <w:lang w:val="en-US"/>
        </w:rPr>
        <w:t>P</w:t>
      </w:r>
      <w:r w:rsidRPr="00D518AF">
        <w:rPr>
          <w:rFonts w:ascii="Times New Roman" w:hAnsi="Times New Roman" w:cs="Times New Roman"/>
          <w:sz w:val="28"/>
          <w:szCs w:val="28"/>
        </w:rPr>
        <w:t>.</w:t>
      </w:r>
      <w:r>
        <w:rPr>
          <w:rFonts w:ascii="Times New Roman" w:hAnsi="Times New Roman" w:cs="Times New Roman"/>
          <w:sz w:val="28"/>
          <w:szCs w:val="28"/>
          <w:lang w:val="en-US"/>
        </w:rPr>
        <w:t>S</w:t>
      </w:r>
      <w:r w:rsidRPr="00D518AF">
        <w:rPr>
          <w:rFonts w:ascii="Times New Roman" w:hAnsi="Times New Roman" w:cs="Times New Roman"/>
          <w:sz w:val="28"/>
          <w:szCs w:val="28"/>
        </w:rPr>
        <w:t>.</w:t>
      </w:r>
      <w:r>
        <w:rPr>
          <w:rFonts w:ascii="Times New Roman" w:hAnsi="Times New Roman" w:cs="Times New Roman"/>
          <w:sz w:val="28"/>
          <w:szCs w:val="28"/>
        </w:rPr>
        <w:t xml:space="preserve"> Только что получил статью </w:t>
      </w:r>
      <w:hyperlink r:id="rId53" w:history="1">
        <w:r w:rsidRPr="00D518AF">
          <w:rPr>
            <w:rFonts w:ascii="Times New Roman" w:hAnsi="Times New Roman" w:cs="Times New Roman"/>
            <w:sz w:val="28"/>
            <w:szCs w:val="28"/>
          </w:rPr>
          <w:t>М.Рац, С.Котельников, Б.Слепцов. Власть или управление?</w:t>
        </w:r>
      </w:hyperlink>
      <w:r w:rsidRPr="00D518AF">
        <w:rPr>
          <w:rFonts w:ascii="Times New Roman" w:hAnsi="Times New Roman" w:cs="Times New Roman"/>
          <w:sz w:val="28"/>
          <w:szCs w:val="28"/>
        </w:rPr>
        <w:t xml:space="preserve"> </w:t>
      </w:r>
      <w:r w:rsidR="007E518E">
        <w:rPr>
          <w:rFonts w:ascii="Times New Roman" w:hAnsi="Times New Roman" w:cs="Times New Roman"/>
          <w:sz w:val="28"/>
          <w:szCs w:val="28"/>
        </w:rPr>
        <w:t xml:space="preserve">Статья завершает пятилетний труд авторского коллектива. </w:t>
      </w:r>
      <w:r w:rsidR="007E518E" w:rsidRPr="00D518AF">
        <w:rPr>
          <w:rFonts w:ascii="Times New Roman" w:hAnsi="Times New Roman" w:cs="Times New Roman"/>
          <w:sz w:val="28"/>
          <w:szCs w:val="28"/>
        </w:rPr>
        <w:t xml:space="preserve">Очень </w:t>
      </w:r>
      <w:r w:rsidRPr="00D518AF">
        <w:rPr>
          <w:rFonts w:ascii="Times New Roman" w:hAnsi="Times New Roman" w:cs="Times New Roman"/>
          <w:sz w:val="28"/>
          <w:szCs w:val="28"/>
        </w:rPr>
        <w:t>рекомендую ее читать и перечитывать</w:t>
      </w:r>
      <w:r w:rsidR="00392975">
        <w:rPr>
          <w:rFonts w:ascii="Times New Roman" w:hAnsi="Times New Roman" w:cs="Times New Roman"/>
          <w:sz w:val="28"/>
          <w:szCs w:val="28"/>
        </w:rPr>
        <w:t xml:space="preserve"> тем, кого заинтересовала</w:t>
      </w:r>
      <w:r w:rsidR="00A12B92">
        <w:rPr>
          <w:rFonts w:ascii="Times New Roman" w:hAnsi="Times New Roman" w:cs="Times New Roman"/>
          <w:sz w:val="28"/>
          <w:szCs w:val="28"/>
        </w:rPr>
        <w:t xml:space="preserve"> </w:t>
      </w:r>
      <w:r w:rsidR="00392975">
        <w:rPr>
          <w:rFonts w:ascii="Times New Roman" w:hAnsi="Times New Roman" w:cs="Times New Roman"/>
          <w:sz w:val="28"/>
          <w:szCs w:val="28"/>
        </w:rPr>
        <w:t>наша статья</w:t>
      </w:r>
      <w:r w:rsidR="007E518E">
        <w:rPr>
          <w:rFonts w:ascii="Times New Roman" w:hAnsi="Times New Roman" w:cs="Times New Roman"/>
          <w:sz w:val="28"/>
          <w:szCs w:val="28"/>
        </w:rPr>
        <w:t>: хотя тема авторов напрямую не связанна с нашей темой, но идеология и подходы близки и разработаны намного лучше и последовательнее, чем в нашей статье.</w:t>
      </w:r>
    </w:p>
    <w:p w:rsidR="00A8365E" w:rsidRPr="00067A28" w:rsidRDefault="00367006" w:rsidP="00B85A67">
      <w:pPr>
        <w:spacing w:line="240" w:lineRule="auto"/>
        <w:jc w:val="center"/>
        <w:rPr>
          <w:rFonts w:ascii="Times New Roman" w:hAnsi="Times New Roman" w:cs="Times New Roman"/>
          <w:sz w:val="32"/>
          <w:szCs w:val="32"/>
        </w:rPr>
      </w:pPr>
      <w:r w:rsidRPr="00067A28">
        <w:rPr>
          <w:rFonts w:ascii="Times New Roman" w:hAnsi="Times New Roman" w:cs="Times New Roman"/>
          <w:noProof/>
          <w:sz w:val="32"/>
          <w:szCs w:val="32"/>
        </w:rPr>
        <w:drawing>
          <wp:inline distT="0" distB="0" distL="0" distR="0" wp14:anchorId="7370325A" wp14:editId="32489CB5">
            <wp:extent cx="954157" cy="190831"/>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vitok02.png"/>
                    <pic:cNvPicPr/>
                  </pic:nvPicPr>
                  <pic:blipFill>
                    <a:blip r:embed="rId54">
                      <a:extLst>
                        <a:ext uri="{28A0092B-C50C-407E-A947-70E740481C1C}">
                          <a14:useLocalDpi xmlns:a14="http://schemas.microsoft.com/office/drawing/2010/main" val="0"/>
                        </a:ext>
                      </a:extLst>
                    </a:blip>
                    <a:stretch>
                      <a:fillRect/>
                    </a:stretch>
                  </pic:blipFill>
                  <pic:spPr>
                    <a:xfrm>
                      <a:off x="0" y="0"/>
                      <a:ext cx="945933" cy="189186"/>
                    </a:xfrm>
                    <a:prstGeom prst="rect">
                      <a:avLst/>
                    </a:prstGeom>
                  </pic:spPr>
                </pic:pic>
              </a:graphicData>
            </a:graphic>
          </wp:inline>
        </w:drawing>
      </w:r>
    </w:p>
    <w:p w:rsidR="002F638E" w:rsidRDefault="002F638E" w:rsidP="00B85A67">
      <w:pPr>
        <w:spacing w:after="0" w:line="240" w:lineRule="auto"/>
        <w:rPr>
          <w:rFonts w:asciiTheme="majorHAnsi" w:hAnsiTheme="majorHAnsi" w:cs="Times New Roman"/>
          <w:b/>
          <w:bCs/>
          <w:i/>
          <w:iCs/>
          <w:sz w:val="36"/>
          <w:szCs w:val="36"/>
        </w:rPr>
      </w:pPr>
    </w:p>
    <w:p w:rsidR="002F638E" w:rsidRDefault="002F638E" w:rsidP="00B85A67">
      <w:pPr>
        <w:spacing w:after="0" w:line="240" w:lineRule="auto"/>
        <w:rPr>
          <w:rFonts w:asciiTheme="majorHAnsi" w:hAnsiTheme="majorHAnsi" w:cs="Times New Roman"/>
          <w:sz w:val="36"/>
          <w:szCs w:val="36"/>
        </w:rPr>
      </w:pPr>
    </w:p>
    <w:p w:rsidR="002F638E" w:rsidRDefault="002F638E" w:rsidP="002F638E">
      <w:pPr>
        <w:pStyle w:val="2"/>
        <w:rPr>
          <w:rStyle w:val="a8"/>
          <w:rFonts w:asciiTheme="minorHAnsi" w:hAnsiTheme="minorHAnsi"/>
          <w:color w:val="auto"/>
          <w:u w:val="none"/>
        </w:rPr>
      </w:pPr>
      <w:r w:rsidRPr="004A4D8F">
        <w:rPr>
          <w:rStyle w:val="a8"/>
          <w:rFonts w:asciiTheme="minorHAnsi" w:hAnsiTheme="minorHAnsi"/>
          <w:color w:val="auto"/>
          <w:u w:val="none"/>
        </w:rPr>
        <w:t>Обсуждение</w:t>
      </w:r>
      <w:r>
        <w:rPr>
          <w:rStyle w:val="a8"/>
          <w:rFonts w:asciiTheme="minorHAnsi" w:hAnsiTheme="minorHAnsi"/>
          <w:color w:val="auto"/>
          <w:u w:val="none"/>
        </w:rPr>
        <w:t>.</w:t>
      </w:r>
    </w:p>
    <w:p w:rsidR="002F638E" w:rsidRPr="004A4D8F" w:rsidRDefault="002F638E" w:rsidP="002F638E"/>
    <w:p w:rsidR="002F638E" w:rsidRDefault="002F638E" w:rsidP="002F638E">
      <w:pPr>
        <w:pStyle w:val="af7"/>
        <w:spacing w:line="216" w:lineRule="auto"/>
        <w:rPr>
          <w:rStyle w:val="a8"/>
          <w:rFonts w:asciiTheme="minorHAnsi" w:hAnsiTheme="minorHAnsi" w:cs="Times New Roman"/>
        </w:rPr>
      </w:pPr>
    </w:p>
    <w:p w:rsidR="002F638E" w:rsidRPr="00142537" w:rsidRDefault="0029444A" w:rsidP="002F638E">
      <w:pPr>
        <w:pStyle w:val="af7"/>
        <w:spacing w:line="216" w:lineRule="auto"/>
        <w:rPr>
          <w:rStyle w:val="a8"/>
          <w:rFonts w:asciiTheme="minorHAnsi" w:hAnsiTheme="minorHAnsi" w:cs="Times New Roman"/>
          <w:color w:val="auto"/>
          <w:sz w:val="28"/>
          <w:szCs w:val="28"/>
          <w:u w:val="none"/>
        </w:rPr>
      </w:pPr>
      <w:hyperlink r:id="rId55" w:history="1">
        <w:r w:rsidR="002F638E" w:rsidRPr="00142537">
          <w:rPr>
            <w:rStyle w:val="a8"/>
            <w:rFonts w:asciiTheme="minorHAnsi" w:hAnsiTheme="minorHAnsi" w:cs="Times New Roman"/>
            <w:sz w:val="28"/>
            <w:szCs w:val="28"/>
          </w:rPr>
          <w:t>Читать «Обсуждение»</w:t>
        </w:r>
      </w:hyperlink>
    </w:p>
    <w:p w:rsidR="002F638E" w:rsidRPr="006458B8" w:rsidRDefault="002F638E" w:rsidP="002F638E">
      <w:pPr>
        <w:pStyle w:val="af7"/>
        <w:spacing w:line="216" w:lineRule="auto"/>
        <w:rPr>
          <w:rStyle w:val="a8"/>
          <w:rFonts w:asciiTheme="minorHAnsi" w:hAnsiTheme="minorHAnsi" w:cs="Times New Roman"/>
          <w:color w:val="auto"/>
          <w:sz w:val="28"/>
          <w:szCs w:val="28"/>
          <w:u w:val="none"/>
        </w:rPr>
      </w:pPr>
    </w:p>
    <w:p w:rsidR="000C2B25" w:rsidRPr="00067A28" w:rsidRDefault="002F638E" w:rsidP="002F638E">
      <w:pPr>
        <w:spacing w:after="0" w:line="240" w:lineRule="auto"/>
        <w:rPr>
          <w:rFonts w:asciiTheme="majorHAnsi" w:hAnsiTheme="majorHAnsi" w:cs="Times New Roman"/>
          <w:b/>
          <w:bCs/>
          <w:i/>
          <w:iCs/>
          <w:sz w:val="36"/>
          <w:szCs w:val="36"/>
        </w:rPr>
      </w:pPr>
      <w:r w:rsidRPr="006458B8">
        <w:rPr>
          <w:rStyle w:val="a8"/>
          <w:rFonts w:asciiTheme="minorHAnsi" w:hAnsiTheme="minorHAnsi" w:cs="Times New Roman"/>
          <w:color w:val="auto"/>
          <w:sz w:val="28"/>
          <w:szCs w:val="28"/>
          <w:u w:val="none"/>
        </w:rPr>
        <w:t>Чтобы участвовать в обсуждении, пошлите свое сообщение:</w:t>
      </w:r>
      <w:r>
        <w:rPr>
          <w:rStyle w:val="a8"/>
          <w:rFonts w:asciiTheme="minorHAnsi" w:hAnsiTheme="minorHAnsi" w:cs="Times New Roman"/>
          <w:color w:val="auto"/>
          <w:sz w:val="22"/>
          <w:szCs w:val="22"/>
          <w:u w:val="none"/>
        </w:rPr>
        <w:t xml:space="preserve"> </w:t>
      </w:r>
      <w:hyperlink r:id="rId56" w:tgtFrame="_blank" w:history="1">
        <w:r w:rsidRPr="006458B8">
          <w:rPr>
            <w:rStyle w:val="a8"/>
            <w:rFonts w:asciiTheme="minorHAnsi" w:hAnsiTheme="minorHAnsi" w:cs="Times New Roman"/>
            <w:b/>
            <w:bCs/>
            <w:sz w:val="22"/>
            <w:szCs w:val="22"/>
          </w:rPr>
          <w:t>ПОСЛАТЬ СООБЩЕНИЕ</w:t>
        </w:r>
      </w:hyperlink>
      <w:r w:rsidRPr="006458B8">
        <w:rPr>
          <w:rStyle w:val="a8"/>
          <w:rFonts w:asciiTheme="minorHAnsi" w:hAnsiTheme="minorHAnsi" w:cs="Times New Roman"/>
          <w:color w:val="auto"/>
          <w:sz w:val="28"/>
          <w:szCs w:val="28"/>
          <w:u w:val="none"/>
        </w:rPr>
        <w:br/>
      </w:r>
      <w:r w:rsidR="00367006" w:rsidRPr="00067A28">
        <w:rPr>
          <w:rFonts w:asciiTheme="majorHAnsi" w:hAnsiTheme="majorHAnsi" w:cs="Times New Roman"/>
          <w:b/>
          <w:bCs/>
          <w:i/>
          <w:iCs/>
          <w:sz w:val="36"/>
          <w:szCs w:val="36"/>
        </w:rPr>
        <w:br w:type="page"/>
      </w:r>
    </w:p>
    <w:p w:rsidR="00A8365E" w:rsidRPr="00067A28" w:rsidRDefault="00A8365E" w:rsidP="00B85A67">
      <w:pPr>
        <w:spacing w:line="240" w:lineRule="auto"/>
        <w:rPr>
          <w:rFonts w:asciiTheme="majorHAnsi" w:hAnsiTheme="majorHAnsi" w:cs="Times New Roman"/>
          <w:sz w:val="44"/>
          <w:szCs w:val="44"/>
        </w:rPr>
      </w:pPr>
      <w:r w:rsidRPr="00067A28">
        <w:rPr>
          <w:rFonts w:asciiTheme="majorHAnsi" w:hAnsiTheme="majorHAnsi" w:cs="Times New Roman"/>
          <w:b/>
          <w:bCs/>
          <w:i/>
          <w:iCs/>
          <w:sz w:val="36"/>
          <w:szCs w:val="36"/>
        </w:rPr>
        <w:t>Сноски</w:t>
      </w:r>
    </w:p>
    <w:sectPr w:rsidR="00A8365E" w:rsidRPr="00067A28" w:rsidSect="008A5294">
      <w:headerReference w:type="default" r:id="rId57"/>
      <w:footerReference w:type="default" r:id="rId58"/>
      <w:endnotePr>
        <w:numFmt w:val="decimal"/>
      </w:endnotePr>
      <w:type w:val="continuous"/>
      <w:pgSz w:w="11906" w:h="16838" w:code="9"/>
      <w:pgMar w:top="284" w:right="567" w:bottom="907" w:left="56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BAF" w:rsidRDefault="001C0BAF" w:rsidP="00FC3F18">
      <w:pPr>
        <w:spacing w:after="0" w:line="240" w:lineRule="auto"/>
      </w:pPr>
      <w:r>
        <w:separator/>
      </w:r>
    </w:p>
  </w:endnote>
  <w:endnote w:type="continuationSeparator" w:id="0">
    <w:p w:rsidR="001C0BAF" w:rsidRDefault="001C0BAF" w:rsidP="00FC3F18">
      <w:pPr>
        <w:spacing w:after="0" w:line="240" w:lineRule="auto"/>
      </w:pPr>
      <w:r>
        <w:continuationSeparator/>
      </w:r>
    </w:p>
  </w:endnote>
  <w:endnote w:type="continuationNotice" w:id="1">
    <w:p w:rsidR="001C0BAF" w:rsidRDefault="001C0BAF">
      <w:pPr>
        <w:spacing w:after="0" w:line="240" w:lineRule="auto"/>
      </w:pPr>
    </w:p>
  </w:endnote>
  <w:endnote w:id="2">
    <w:p w:rsidR="0029444A" w:rsidRPr="00561A3C" w:rsidRDefault="0029444A" w:rsidP="001A2D42">
      <w:pPr>
        <w:pStyle w:val="af7"/>
        <w:rPr>
          <w:sz w:val="22"/>
          <w:szCs w:val="22"/>
        </w:rPr>
      </w:pPr>
      <w:r w:rsidRPr="00561A3C">
        <w:rPr>
          <w:rStyle w:val="af9"/>
          <w:sz w:val="22"/>
          <w:szCs w:val="22"/>
        </w:rPr>
        <w:endnoteRef/>
      </w:r>
      <w:r w:rsidRPr="00561A3C">
        <w:rPr>
          <w:sz w:val="22"/>
          <w:szCs w:val="22"/>
        </w:rPr>
        <w:t xml:space="preserve"> В Израиле актуально существует официальный документ «</w:t>
      </w:r>
      <w:hyperlink r:id="rId1" w:history="1">
        <w:r w:rsidRPr="00561A3C">
          <w:rPr>
            <w:rStyle w:val="a8"/>
            <w:sz w:val="22"/>
            <w:szCs w:val="22"/>
          </w:rPr>
          <w:t>Яир Орон. Скорбь познания. Вопросы преподавания истории Катастрофы и геноцида</w:t>
        </w:r>
      </w:hyperlink>
      <w:r w:rsidRPr="00561A3C">
        <w:rPr>
          <w:sz w:val="22"/>
          <w:szCs w:val="22"/>
        </w:rPr>
        <w:t>» - методическое пособие к курсу истории Холокоста, рекомендованному</w:t>
      </w:r>
      <w:r>
        <w:rPr>
          <w:sz w:val="22"/>
          <w:szCs w:val="22"/>
        </w:rPr>
        <w:t xml:space="preserve"> </w:t>
      </w:r>
      <w:r w:rsidRPr="00561A3C">
        <w:rPr>
          <w:sz w:val="22"/>
          <w:szCs w:val="22"/>
        </w:rPr>
        <w:t>для всех учебных заведений страны. В документе декларируется</w:t>
      </w:r>
      <w:r>
        <w:rPr>
          <w:sz w:val="22"/>
          <w:szCs w:val="22"/>
        </w:rPr>
        <w:t xml:space="preserve"> </w:t>
      </w:r>
      <w:r w:rsidRPr="00561A3C">
        <w:rPr>
          <w:sz w:val="22"/>
          <w:szCs w:val="22"/>
        </w:rPr>
        <w:t>«задача предупреждения нового Холокоста», дальше декларации дело не продвинулось. Судя по методичке, такой задачи нет и в курсе. «Компенсационный период» истории отношения к Холокосту все еще продолжается.</w:t>
      </w:r>
    </w:p>
  </w:endnote>
  <w:endnote w:id="3">
    <w:p w:rsidR="0029444A" w:rsidRPr="00BB3178" w:rsidRDefault="0029444A" w:rsidP="007D32CF">
      <w:pPr>
        <w:pStyle w:val="af7"/>
        <w:rPr>
          <w:sz w:val="22"/>
          <w:szCs w:val="22"/>
        </w:rPr>
      </w:pPr>
      <w:r w:rsidRPr="007727AD">
        <w:rPr>
          <w:sz w:val="22"/>
          <w:szCs w:val="22"/>
          <w:vertAlign w:val="superscript"/>
        </w:rPr>
        <w:endnoteRef/>
      </w:r>
      <w:r>
        <w:rPr>
          <w:sz w:val="22"/>
          <w:szCs w:val="22"/>
        </w:rPr>
        <w:t xml:space="preserve"> Выдающийся </w:t>
      </w:r>
      <w:r w:rsidRPr="00BB3178">
        <w:rPr>
          <w:sz w:val="22"/>
          <w:szCs w:val="22"/>
        </w:rPr>
        <w:t xml:space="preserve">пример бегства от ответа </w:t>
      </w:r>
      <w:r>
        <w:rPr>
          <w:sz w:val="22"/>
          <w:szCs w:val="22"/>
        </w:rPr>
        <w:t>подает нам сайт</w:t>
      </w:r>
      <w:r w:rsidRPr="00BB3178">
        <w:rPr>
          <w:sz w:val="22"/>
          <w:szCs w:val="22"/>
        </w:rPr>
        <w:t xml:space="preserve"> Мемориального Музея Яд Ва-Шем. Один из разделов экспозиции называется почти дословно, как эта статья: «SHOAH. </w:t>
      </w:r>
      <w:r w:rsidRPr="00BB3178">
        <w:rPr>
          <w:sz w:val="22"/>
          <w:szCs w:val="22"/>
          <w:lang w:val="en-US"/>
        </w:rPr>
        <w:t>How Was It Humanly Possible? » (</w:t>
      </w:r>
      <w:hyperlink r:id="rId2" w:anchor="overview" w:history="1">
        <w:r w:rsidRPr="00BB3178">
          <w:rPr>
            <w:sz w:val="22"/>
            <w:szCs w:val="22"/>
            <w:lang w:val="en-US"/>
          </w:rPr>
          <w:t>https://www.yadvashem.org/yv/en/exhibitions/ready2print/index.asp#overview</w:t>
        </w:r>
      </w:hyperlink>
      <w:r w:rsidRPr="00162202">
        <w:rPr>
          <w:sz w:val="22"/>
          <w:szCs w:val="22"/>
          <w:lang w:val="en-US"/>
        </w:rPr>
        <w:t xml:space="preserve"> </w:t>
      </w:r>
      <w:r w:rsidRPr="00BB3178">
        <w:rPr>
          <w:sz w:val="22"/>
          <w:szCs w:val="22"/>
          <w:lang w:val="en-US"/>
        </w:rPr>
        <w:t xml:space="preserve">). </w:t>
      </w:r>
      <w:r w:rsidRPr="00BB3178">
        <w:rPr>
          <w:sz w:val="22"/>
          <w:szCs w:val="22"/>
        </w:rPr>
        <w:t>Но содержание раздела отвечает совсем на другой вопрос: «SHOAH. How Was It?». Может быть, риторическая форма вопроса о возможности должна вызывать только нужную эмоцию, и не более? А может, это святая простота - тра</w:t>
      </w:r>
      <w:r>
        <w:rPr>
          <w:sz w:val="22"/>
          <w:szCs w:val="22"/>
        </w:rPr>
        <w:t>диционное отношение к Холокосту</w:t>
      </w:r>
      <w:r w:rsidRPr="00BB3178">
        <w:rPr>
          <w:sz w:val="22"/>
          <w:szCs w:val="22"/>
        </w:rPr>
        <w:t xml:space="preserve"> как истории?  Кто знает.</w:t>
      </w:r>
    </w:p>
  </w:endnote>
  <w:endnote w:id="4">
    <w:p w:rsidR="0029444A" w:rsidRPr="00561A3C" w:rsidRDefault="0029444A" w:rsidP="002505FA">
      <w:pPr>
        <w:pStyle w:val="af7"/>
        <w:rPr>
          <w:sz w:val="22"/>
          <w:szCs w:val="22"/>
        </w:rPr>
      </w:pPr>
      <w:r w:rsidRPr="00561A3C">
        <w:rPr>
          <w:rStyle w:val="af9"/>
          <w:sz w:val="22"/>
          <w:szCs w:val="22"/>
        </w:rPr>
        <w:endnoteRef/>
      </w:r>
      <w:r w:rsidRPr="00561A3C">
        <w:rPr>
          <w:sz w:val="22"/>
          <w:szCs w:val="22"/>
        </w:rPr>
        <w:t xml:space="preserve"> </w:t>
      </w:r>
      <w:hyperlink r:id="rId3" w:anchor="zBaum" w:history="1">
        <w:r w:rsidRPr="00561A3C">
          <w:rPr>
            <w:rStyle w:val="a8"/>
            <w:sz w:val="22"/>
            <w:szCs w:val="22"/>
          </w:rPr>
          <w:t>Зигмунт Бауман. Актуальность Холокоста.- "Европа", 2010. - 382 с.</w:t>
        </w:r>
      </w:hyperlink>
    </w:p>
  </w:endnote>
  <w:endnote w:id="5">
    <w:p w:rsidR="0029444A" w:rsidRPr="00561A3C" w:rsidRDefault="0029444A" w:rsidP="002505FA">
      <w:pPr>
        <w:pStyle w:val="af7"/>
        <w:rPr>
          <w:sz w:val="22"/>
          <w:szCs w:val="22"/>
        </w:rPr>
      </w:pPr>
      <w:r w:rsidRPr="00561A3C">
        <w:rPr>
          <w:rStyle w:val="af9"/>
          <w:sz w:val="22"/>
          <w:szCs w:val="22"/>
        </w:rPr>
        <w:endnoteRef/>
      </w:r>
      <w:r w:rsidRPr="00561A3C">
        <w:rPr>
          <w:sz w:val="22"/>
          <w:szCs w:val="22"/>
        </w:rPr>
        <w:t xml:space="preserve"> </w:t>
      </w:r>
      <w:hyperlink r:id="rId4" w:history="1">
        <w:r w:rsidRPr="00561A3C">
          <w:rPr>
            <w:rStyle w:val="a8"/>
            <w:sz w:val="22"/>
            <w:szCs w:val="22"/>
          </w:rPr>
          <w:t>«Евреи – народ телесный»</w:t>
        </w:r>
      </w:hyperlink>
    </w:p>
  </w:endnote>
  <w:endnote w:id="6">
    <w:p w:rsidR="0029444A" w:rsidRPr="00561A3C" w:rsidRDefault="0029444A" w:rsidP="00EC585A">
      <w:pPr>
        <w:pStyle w:val="af7"/>
        <w:rPr>
          <w:sz w:val="22"/>
          <w:szCs w:val="22"/>
        </w:rPr>
      </w:pPr>
      <w:r w:rsidRPr="00561A3C">
        <w:rPr>
          <w:rStyle w:val="af9"/>
          <w:sz w:val="22"/>
          <w:szCs w:val="22"/>
        </w:rPr>
        <w:endnoteRef/>
      </w:r>
      <w:r w:rsidRPr="00561A3C">
        <w:rPr>
          <w:sz w:val="22"/>
          <w:szCs w:val="22"/>
        </w:rPr>
        <w:t xml:space="preserve"> Можно не</w:t>
      </w:r>
      <w:r>
        <w:rPr>
          <w:sz w:val="22"/>
          <w:szCs w:val="22"/>
        </w:rPr>
        <w:t xml:space="preserve"> </w:t>
      </w:r>
      <w:r w:rsidRPr="00561A3C">
        <w:rPr>
          <w:sz w:val="22"/>
          <w:szCs w:val="22"/>
        </w:rPr>
        <w:t>сомневаться, для тех, кто организовал и проводил Холокост - для Гитлера, его окружения и добровольцев</w:t>
      </w:r>
      <w:r>
        <w:rPr>
          <w:sz w:val="22"/>
          <w:szCs w:val="22"/>
        </w:rPr>
        <w:t xml:space="preserve"> </w:t>
      </w:r>
      <w:r w:rsidRPr="00561A3C">
        <w:rPr>
          <w:sz w:val="22"/>
          <w:szCs w:val="22"/>
        </w:rPr>
        <w:t>-</w:t>
      </w:r>
      <w:r>
        <w:rPr>
          <w:sz w:val="22"/>
          <w:szCs w:val="22"/>
        </w:rPr>
        <w:t xml:space="preserve"> </w:t>
      </w:r>
      <w:r w:rsidRPr="00561A3C">
        <w:rPr>
          <w:sz w:val="22"/>
          <w:szCs w:val="22"/>
        </w:rPr>
        <w:t xml:space="preserve">Холокост имел смысл, и не один. Но по факту и Окунь все же видит смысл в </w:t>
      </w:r>
      <w:r w:rsidRPr="00561A3C">
        <w:rPr>
          <w:i/>
          <w:iCs/>
          <w:sz w:val="22"/>
          <w:szCs w:val="22"/>
        </w:rPr>
        <w:t>теме Холокоста</w:t>
      </w:r>
      <w:r w:rsidRPr="00561A3C">
        <w:rPr>
          <w:sz w:val="22"/>
          <w:szCs w:val="22"/>
        </w:rPr>
        <w:t>, хотя бы потому, что он ее обсуждает и претворяет в своем творчестве. В то же время, не хочет (или не может) это заметить. Дальше (на примере Идо Нетанияху) мы увидим, что эта «слепота» широко распространена и сильно нам вредит.</w:t>
      </w:r>
    </w:p>
  </w:endnote>
  <w:endnote w:id="7">
    <w:p w:rsidR="0029444A" w:rsidRPr="00561A3C" w:rsidRDefault="0029444A" w:rsidP="00F65447">
      <w:pPr>
        <w:spacing w:after="0" w:line="240" w:lineRule="auto"/>
        <w:rPr>
          <w:sz w:val="22"/>
          <w:szCs w:val="22"/>
        </w:rPr>
      </w:pPr>
      <w:r w:rsidRPr="00561A3C">
        <w:rPr>
          <w:rStyle w:val="af9"/>
          <w:sz w:val="22"/>
          <w:szCs w:val="22"/>
        </w:rPr>
        <w:endnoteRef/>
      </w:r>
      <w:r w:rsidRPr="00561A3C">
        <w:rPr>
          <w:sz w:val="22"/>
          <w:szCs w:val="22"/>
        </w:rPr>
        <w:t xml:space="preserve"> (</w:t>
      </w:r>
      <w:hyperlink r:id="rId5" w:history="1">
        <w:r w:rsidRPr="00561A3C">
          <w:rPr>
            <w:rStyle w:val="a8"/>
            <w:sz w:val="22"/>
            <w:szCs w:val="22"/>
          </w:rPr>
          <w:t>Борис Забарко. История и Память о Холокосте в Украине</w:t>
        </w:r>
      </w:hyperlink>
      <w:r w:rsidRPr="00561A3C">
        <w:rPr>
          <w:rStyle w:val="a8"/>
          <w:sz w:val="22"/>
          <w:szCs w:val="22"/>
        </w:rPr>
        <w:t>:</w:t>
      </w:r>
      <w:r w:rsidRPr="00561A3C">
        <w:rPr>
          <w:rFonts w:asciiTheme="minorHAnsi" w:hAnsiTheme="minorHAnsi"/>
          <w:sz w:val="22"/>
          <w:szCs w:val="22"/>
        </w:rPr>
        <w:t xml:space="preserve"> </w:t>
      </w:r>
      <w:r w:rsidRPr="00561A3C">
        <w:rPr>
          <w:sz w:val="22"/>
          <w:szCs w:val="22"/>
        </w:rPr>
        <w:t>«Я обращаюсь к этой теме не только потому, что я историк по профессии, и не потому что пережил Холокост в гетто в украинском местечке Шаргороде Винницкой области, и память об этом у меня осталась на всю жизнь, но и потому, что чувствую свою вину за то, что остался в живых, перед невинными людьми, которые были мученически уничтожены нацистами и их пособниками,</w:t>
      </w:r>
      <w:r>
        <w:rPr>
          <w:sz w:val="22"/>
          <w:szCs w:val="22"/>
        </w:rPr>
        <w:t xml:space="preserve"> </w:t>
      </w:r>
      <w:r w:rsidRPr="00561A3C">
        <w:rPr>
          <w:sz w:val="22"/>
          <w:szCs w:val="22"/>
        </w:rPr>
        <w:t>и перед теми, которые больше меня страдали и больше меня потеряли в жизни. Этот долг пытаюсь, по мере своих сил и возможностей, оплатить работой по сохранению памяти о жертвах нацизма, о Холокосте».</w:t>
      </w:r>
      <w:r w:rsidRPr="00561A3C">
        <w:rPr>
          <w:sz w:val="22"/>
          <w:szCs w:val="22"/>
        </w:rPr>
        <w:br/>
        <w:t xml:space="preserve">Из интервью с </w:t>
      </w:r>
      <w:hyperlink r:id="rId6" w:history="1">
        <w:r w:rsidRPr="00561A3C">
          <w:rPr>
            <w:rStyle w:val="a8"/>
            <w:sz w:val="22"/>
            <w:szCs w:val="22"/>
          </w:rPr>
          <w:t xml:space="preserve">Рели Пардо-Альфандари </w:t>
        </w:r>
      </w:hyperlink>
      <w:r w:rsidRPr="00561A3C">
        <w:rPr>
          <w:sz w:val="22"/>
          <w:szCs w:val="22"/>
        </w:rPr>
        <w:t xml:space="preserve"> (Рели пережила Холокост в убежище, в Белграде, но ее родители и брат погибли в концлагере.</w:t>
      </w:r>
      <w:r>
        <w:rPr>
          <w:sz w:val="22"/>
          <w:szCs w:val="22"/>
        </w:rPr>
        <w:t xml:space="preserve"> </w:t>
      </w:r>
      <w:r w:rsidRPr="00561A3C">
        <w:rPr>
          <w:sz w:val="22"/>
          <w:szCs w:val="22"/>
        </w:rPr>
        <w:t xml:space="preserve">Ее книга об истории семьи издана на нескольких языках): </w:t>
      </w:r>
      <w:r w:rsidRPr="00561A3C">
        <w:rPr>
          <w:sz w:val="22"/>
          <w:szCs w:val="22"/>
        </w:rPr>
        <w:br/>
        <w:t>«- Что побудило вас взяться за работу над книгой?</w:t>
      </w:r>
      <w:r w:rsidRPr="00561A3C">
        <w:rPr>
          <w:sz w:val="22"/>
          <w:szCs w:val="22"/>
        </w:rPr>
        <w:br/>
        <w:t xml:space="preserve"> – Память о моих близких. О родителях и о брате. Я ощущала потребность воссоздать их образы, чтобы они обладали индивидуальностью, были рядом… говорили со мной» [Окна, 21.04.16, с. 21-25].</w:t>
      </w:r>
      <w:r>
        <w:rPr>
          <w:sz w:val="22"/>
          <w:szCs w:val="22"/>
        </w:rPr>
        <w:t xml:space="preserve"> </w:t>
      </w:r>
      <w:r w:rsidRPr="00561A3C">
        <w:rPr>
          <w:sz w:val="22"/>
          <w:szCs w:val="22"/>
        </w:rPr>
        <w:br/>
        <w:t xml:space="preserve">А что случается, когда прерывается «связь времен», нам рассказал Гамлет. </w:t>
      </w:r>
    </w:p>
  </w:endnote>
  <w:endnote w:id="8">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См. упомянутую работу Бориса Забарко.</w:t>
      </w:r>
    </w:p>
  </w:endnote>
  <w:endnote w:id="9">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w:t>
      </w:r>
      <w:hyperlink r:id="rId7" w:history="1">
        <w:r w:rsidRPr="00561A3C">
          <w:rPr>
            <w:rStyle w:val="a8"/>
            <w:sz w:val="22"/>
            <w:szCs w:val="22"/>
          </w:rPr>
          <w:t>Абрам Рубенчик. В Минском гетто и партизанах.</w:t>
        </w:r>
      </w:hyperlink>
    </w:p>
  </w:endnote>
  <w:endnote w:id="10">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w:t>
      </w:r>
      <w:hyperlink r:id="rId8" w:anchor="zLevil" w:history="1">
        <w:r w:rsidRPr="00561A3C">
          <w:rPr>
            <w:rStyle w:val="a8"/>
            <w:sz w:val="22"/>
            <w:szCs w:val="22"/>
          </w:rPr>
          <w:t>Примо Леви. Человек ли это?</w:t>
        </w:r>
      </w:hyperlink>
    </w:p>
  </w:endnote>
  <w:endnote w:id="11">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См. упомянутую работу Бориса Забарко.</w:t>
      </w:r>
    </w:p>
  </w:endnote>
  <w:endnote w:id="12">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Формула из «Декларации Бальфура».</w:t>
      </w:r>
    </w:p>
  </w:endnote>
  <w:endnote w:id="13">
    <w:p w:rsidR="0029444A" w:rsidRPr="00561A3C" w:rsidRDefault="0029444A" w:rsidP="0001346B">
      <w:pPr>
        <w:pStyle w:val="af7"/>
        <w:rPr>
          <w:sz w:val="22"/>
          <w:szCs w:val="22"/>
        </w:rPr>
      </w:pPr>
      <w:r w:rsidRPr="00561A3C">
        <w:rPr>
          <w:rStyle w:val="af9"/>
          <w:sz w:val="22"/>
          <w:szCs w:val="22"/>
        </w:rPr>
        <w:endnoteRef/>
      </w:r>
      <w:r w:rsidRPr="00561A3C">
        <w:rPr>
          <w:sz w:val="22"/>
          <w:szCs w:val="22"/>
        </w:rPr>
        <w:t xml:space="preserve"> Многие, не испытавшие на себе гетто или концлагерь, задавались вопросом, почему евреи покорно шли на смерть, не пытались сопротивляться или убежать? Во-первых, это не так, были побеги, невооруженное и вооруженное сопротивление (см. на сайте </w:t>
      </w:r>
      <w:hyperlink r:id="rId9" w:history="1">
        <w:r w:rsidRPr="00561A3C">
          <w:rPr>
            <w:rStyle w:val="a8"/>
            <w:sz w:val="22"/>
            <w:szCs w:val="22"/>
            <w:lang w:val="en-US"/>
          </w:rPr>
          <w:t>www</w:t>
        </w:r>
        <w:r w:rsidRPr="00561A3C">
          <w:rPr>
            <w:rStyle w:val="a8"/>
            <w:sz w:val="22"/>
            <w:szCs w:val="22"/>
          </w:rPr>
          <w:t>.</w:t>
        </w:r>
        <w:r w:rsidRPr="00561A3C">
          <w:rPr>
            <w:rStyle w:val="a8"/>
            <w:sz w:val="22"/>
            <w:szCs w:val="22"/>
            <w:lang w:val="en-US"/>
          </w:rPr>
          <w:t>netzulim</w:t>
        </w:r>
        <w:r w:rsidRPr="00561A3C">
          <w:rPr>
            <w:rStyle w:val="a8"/>
            <w:sz w:val="22"/>
            <w:szCs w:val="22"/>
          </w:rPr>
          <w:t>.</w:t>
        </w:r>
        <w:r w:rsidRPr="00561A3C">
          <w:rPr>
            <w:rStyle w:val="a8"/>
            <w:sz w:val="22"/>
            <w:szCs w:val="22"/>
            <w:lang w:val="en-US"/>
          </w:rPr>
          <w:t>org</w:t>
        </w:r>
      </w:hyperlink>
      <w:r>
        <w:rPr>
          <w:sz w:val="22"/>
          <w:szCs w:val="22"/>
        </w:rPr>
        <w:t xml:space="preserve"> большие</w:t>
      </w:r>
      <w:r w:rsidRPr="00561A3C">
        <w:rPr>
          <w:sz w:val="22"/>
          <w:szCs w:val="22"/>
        </w:rPr>
        <w:t xml:space="preserve"> раздел</w:t>
      </w:r>
      <w:r>
        <w:rPr>
          <w:sz w:val="22"/>
          <w:szCs w:val="22"/>
        </w:rPr>
        <w:t>ы</w:t>
      </w:r>
      <w:r w:rsidRPr="00561A3C">
        <w:rPr>
          <w:sz w:val="22"/>
          <w:szCs w:val="22"/>
        </w:rPr>
        <w:t xml:space="preserve"> на эту тему</w:t>
      </w:r>
      <w:r>
        <w:rPr>
          <w:sz w:val="22"/>
          <w:szCs w:val="22"/>
        </w:rPr>
        <w:t>: тексты, фильмы, книги</w:t>
      </w:r>
      <w:r w:rsidRPr="00561A3C">
        <w:rPr>
          <w:sz w:val="22"/>
          <w:szCs w:val="22"/>
        </w:rPr>
        <w:t xml:space="preserve">). Но… В подавляющем большинстве случаев, учитывая отношение местного населения, бежать было некуда. Просто некуда. Это было так не только в пределах оккупированной Европы, но и во всем мире (). </w:t>
      </w:r>
    </w:p>
  </w:endnote>
  <w:endnote w:id="14">
    <w:p w:rsidR="0029444A" w:rsidRPr="00561A3C" w:rsidRDefault="0029444A" w:rsidP="00843420">
      <w:pPr>
        <w:pStyle w:val="af7"/>
        <w:rPr>
          <w:sz w:val="22"/>
          <w:szCs w:val="22"/>
        </w:rPr>
      </w:pPr>
      <w:r w:rsidRPr="00561A3C">
        <w:rPr>
          <w:rStyle w:val="af9"/>
          <w:sz w:val="22"/>
          <w:szCs w:val="22"/>
        </w:rPr>
        <w:endnoteRef/>
      </w:r>
      <w:r w:rsidRPr="00561A3C">
        <w:rPr>
          <w:sz w:val="22"/>
          <w:szCs w:val="22"/>
        </w:rPr>
        <w:t xml:space="preserve"> Массовые убийства совершались на протяжении всех веков</w:t>
      </w:r>
      <w:r>
        <w:rPr>
          <w:sz w:val="22"/>
          <w:szCs w:val="22"/>
        </w:rPr>
        <w:t xml:space="preserve"> у всех народов</w:t>
      </w:r>
      <w:r w:rsidRPr="00561A3C">
        <w:rPr>
          <w:sz w:val="22"/>
          <w:szCs w:val="22"/>
        </w:rPr>
        <w:t>. Рискну предположить, что замышлялось и делалось это</w:t>
      </w:r>
      <w:r>
        <w:rPr>
          <w:sz w:val="22"/>
          <w:szCs w:val="22"/>
        </w:rPr>
        <w:t xml:space="preserve"> </w:t>
      </w:r>
      <w:r w:rsidRPr="00561A3C">
        <w:rPr>
          <w:sz w:val="22"/>
          <w:szCs w:val="22"/>
        </w:rPr>
        <w:t>также совершенно легитимно (с точки зрения акторов),</w:t>
      </w:r>
      <w:r>
        <w:rPr>
          <w:sz w:val="22"/>
          <w:szCs w:val="22"/>
        </w:rPr>
        <w:t xml:space="preserve"> </w:t>
      </w:r>
      <w:r w:rsidRPr="00561A3C">
        <w:rPr>
          <w:sz w:val="22"/>
          <w:szCs w:val="22"/>
        </w:rPr>
        <w:t>с использованием «передовых» методов, известных в то время. О любом историческом событии надо судить с позиций</w:t>
      </w:r>
      <w:r>
        <w:rPr>
          <w:sz w:val="22"/>
          <w:szCs w:val="22"/>
        </w:rPr>
        <w:t xml:space="preserve"> </w:t>
      </w:r>
      <w:r w:rsidRPr="00561A3C">
        <w:rPr>
          <w:sz w:val="22"/>
          <w:szCs w:val="22"/>
        </w:rPr>
        <w:t>его времени.</w:t>
      </w:r>
    </w:p>
  </w:endnote>
  <w:endnote w:id="15">
    <w:p w:rsidR="0029444A" w:rsidRPr="00561A3C" w:rsidRDefault="0029444A" w:rsidP="007F5F13">
      <w:pPr>
        <w:pStyle w:val="af7"/>
        <w:rPr>
          <w:sz w:val="22"/>
          <w:szCs w:val="22"/>
        </w:rPr>
      </w:pPr>
      <w:r w:rsidRPr="00561A3C">
        <w:rPr>
          <w:rStyle w:val="af9"/>
          <w:sz w:val="22"/>
          <w:szCs w:val="22"/>
        </w:rPr>
        <w:endnoteRef/>
      </w:r>
      <w:r w:rsidRPr="00561A3C">
        <w:rPr>
          <w:sz w:val="22"/>
          <w:szCs w:val="22"/>
        </w:rPr>
        <w:t xml:space="preserve"> Холокост как явление стал темой многих произведений искусства. Образец из живописи – произведения </w:t>
      </w:r>
      <w:hyperlink r:id="rId10" w:history="1">
        <w:r w:rsidRPr="00561A3C">
          <w:rPr>
            <w:rStyle w:val="a8"/>
            <w:sz w:val="22"/>
            <w:szCs w:val="22"/>
          </w:rPr>
          <w:t>Самюэля Бака</w:t>
        </w:r>
      </w:hyperlink>
      <w:r w:rsidRPr="00561A3C">
        <w:rPr>
          <w:sz w:val="22"/>
          <w:szCs w:val="22"/>
        </w:rPr>
        <w:t>:</w:t>
      </w:r>
      <w:r>
        <w:rPr>
          <w:sz w:val="22"/>
          <w:szCs w:val="22"/>
        </w:rPr>
        <w:t xml:space="preserve"> </w:t>
      </w:r>
      <w:r w:rsidRPr="00561A3C">
        <w:rPr>
          <w:sz w:val="22"/>
          <w:szCs w:val="22"/>
        </w:rPr>
        <w:t>перевёрнутый мир, разрушенный мир.</w:t>
      </w:r>
      <w:r>
        <w:rPr>
          <w:sz w:val="22"/>
          <w:szCs w:val="22"/>
        </w:rPr>
        <w:t xml:space="preserve"> </w:t>
      </w:r>
    </w:p>
  </w:endnote>
  <w:endnote w:id="16">
    <w:p w:rsidR="0029444A" w:rsidRPr="00561A3C" w:rsidRDefault="0029444A" w:rsidP="006B78FD">
      <w:pPr>
        <w:pStyle w:val="af7"/>
        <w:rPr>
          <w:sz w:val="22"/>
          <w:szCs w:val="22"/>
        </w:rPr>
      </w:pPr>
      <w:r w:rsidRPr="00561A3C">
        <w:rPr>
          <w:rStyle w:val="af9"/>
          <w:sz w:val="22"/>
          <w:szCs w:val="22"/>
        </w:rPr>
        <w:endnoteRef/>
      </w:r>
      <w:r w:rsidRPr="00561A3C">
        <w:rPr>
          <w:sz w:val="22"/>
          <w:szCs w:val="22"/>
        </w:rPr>
        <w:t xml:space="preserve"> Историю Холокоста описывают научными средствами, но можно ли в научном подходе и его средствами понять Холокост? Как мы видели выше, р.Кахане отвечает отрицательно. Я тоже, хотя по другим основаниям.</w:t>
      </w:r>
      <w:r>
        <w:rPr>
          <w:sz w:val="22"/>
          <w:szCs w:val="22"/>
        </w:rPr>
        <w:t xml:space="preserve"> </w:t>
      </w:r>
      <w:r w:rsidRPr="00561A3C">
        <w:rPr>
          <w:sz w:val="22"/>
          <w:szCs w:val="22"/>
        </w:rPr>
        <w:t>См. «Так было или не было?» (</w:t>
      </w:r>
      <w:hyperlink r:id="rId11" w:history="1">
        <w:r w:rsidRPr="00561A3C">
          <w:rPr>
            <w:rStyle w:val="a8"/>
            <w:sz w:val="22"/>
            <w:szCs w:val="22"/>
          </w:rPr>
          <w:t>http://www.netzulim.org/R/OrgR/Articles/Stories/OtritsanieHol.html</w:t>
        </w:r>
      </w:hyperlink>
      <w:r w:rsidRPr="00561A3C">
        <w:rPr>
          <w:sz w:val="22"/>
          <w:szCs w:val="22"/>
        </w:rPr>
        <w:t xml:space="preserve"> ). </w:t>
      </w:r>
    </w:p>
  </w:endnote>
  <w:endnote w:id="17">
    <w:p w:rsidR="0029444A" w:rsidRPr="00561A3C" w:rsidRDefault="0029444A" w:rsidP="00DD2AFD">
      <w:pPr>
        <w:pStyle w:val="af0"/>
        <w:spacing w:before="0" w:beforeAutospacing="0" w:after="0" w:afterAutospacing="0"/>
        <w:rPr>
          <w:rFonts w:asciiTheme="minorHAnsi" w:hAnsiTheme="minorHAnsi" w:cs="Arial"/>
          <w:color w:val="333333"/>
          <w:sz w:val="22"/>
          <w:szCs w:val="22"/>
          <w:shd w:val="clear" w:color="auto" w:fill="FFFFFF"/>
        </w:rPr>
      </w:pPr>
      <w:r w:rsidRPr="00561A3C">
        <w:rPr>
          <w:rStyle w:val="af9"/>
          <w:rFonts w:asciiTheme="minorHAnsi" w:hAnsiTheme="minorHAnsi"/>
          <w:sz w:val="22"/>
          <w:szCs w:val="22"/>
        </w:rPr>
        <w:endnoteRef/>
      </w:r>
      <w:r w:rsidRPr="00561A3C">
        <w:rPr>
          <w:rFonts w:asciiTheme="minorHAnsi" w:hAnsiTheme="minorHAnsi"/>
          <w:sz w:val="22"/>
          <w:szCs w:val="22"/>
        </w:rPr>
        <w:t xml:space="preserve"> См. упомянутую работу Бориса</w:t>
      </w:r>
      <w:r>
        <w:rPr>
          <w:rFonts w:asciiTheme="minorHAnsi" w:hAnsiTheme="minorHAnsi"/>
          <w:sz w:val="22"/>
          <w:szCs w:val="22"/>
        </w:rPr>
        <w:t xml:space="preserve"> </w:t>
      </w:r>
      <w:r w:rsidRPr="00561A3C">
        <w:rPr>
          <w:rFonts w:asciiTheme="minorHAnsi" w:hAnsiTheme="minorHAnsi"/>
          <w:sz w:val="22"/>
          <w:szCs w:val="22"/>
        </w:rPr>
        <w:t>Забарко.</w:t>
      </w:r>
      <w:r>
        <w:rPr>
          <w:rFonts w:asciiTheme="minorHAnsi" w:hAnsiTheme="minorHAnsi"/>
          <w:sz w:val="22"/>
          <w:szCs w:val="22"/>
        </w:rPr>
        <w:t xml:space="preserve"> </w:t>
      </w:r>
    </w:p>
  </w:endnote>
  <w:endnote w:id="18">
    <w:p w:rsidR="0029444A" w:rsidRPr="00561A3C" w:rsidRDefault="0029444A" w:rsidP="0088320D">
      <w:pPr>
        <w:pStyle w:val="af7"/>
        <w:rPr>
          <w:sz w:val="22"/>
          <w:szCs w:val="22"/>
        </w:rPr>
      </w:pPr>
      <w:r w:rsidRPr="00561A3C">
        <w:rPr>
          <w:rStyle w:val="af9"/>
          <w:sz w:val="22"/>
          <w:szCs w:val="22"/>
        </w:rPr>
        <w:endnoteRef/>
      </w:r>
      <w:r w:rsidRPr="00561A3C">
        <w:rPr>
          <w:sz w:val="22"/>
          <w:szCs w:val="22"/>
        </w:rPr>
        <w:t xml:space="preserve"> До тех пор, пока Холокост для нас – явление мистики, иррационального, даже сами эти вопросы кажутся странными. Вообще, иррациональность пронизывает всю тему Холокоста. Например, предполагаем, что сохранением памяти о Холокосте можно исключить его повторение, и одновременно настаиваем на уникальности Холокоста. Такое невозможно:</w:t>
      </w:r>
      <w:r>
        <w:rPr>
          <w:sz w:val="22"/>
          <w:szCs w:val="22"/>
        </w:rPr>
        <w:t xml:space="preserve"> </w:t>
      </w:r>
      <w:r w:rsidRPr="00561A3C">
        <w:rPr>
          <w:sz w:val="22"/>
          <w:szCs w:val="22"/>
        </w:rPr>
        <w:t>тут либо – либо.</w:t>
      </w:r>
      <w:r>
        <w:rPr>
          <w:sz w:val="22"/>
          <w:szCs w:val="22"/>
        </w:rPr>
        <w:t xml:space="preserve"> </w:t>
      </w:r>
      <w:r w:rsidRPr="00561A3C">
        <w:rPr>
          <w:sz w:val="22"/>
          <w:szCs w:val="22"/>
        </w:rPr>
        <w:t>Уникальность – это единичность явления, выпадение из известных нам правил, законов и,</w:t>
      </w:r>
      <w:r>
        <w:rPr>
          <w:sz w:val="22"/>
          <w:szCs w:val="22"/>
        </w:rPr>
        <w:t xml:space="preserve"> </w:t>
      </w:r>
      <w:r w:rsidRPr="00561A3C">
        <w:rPr>
          <w:sz w:val="22"/>
          <w:szCs w:val="22"/>
        </w:rPr>
        <w:t>стало быть, отсутствие рациональных оснований связывать сохранение памяти с предупреждением нового Холокоста… Также иррациональность проступает в популярной недеятельностной заповеди «</w:t>
      </w:r>
      <w:r w:rsidRPr="00F74118">
        <w:rPr>
          <w:i/>
          <w:iCs/>
          <w:sz w:val="22"/>
          <w:szCs w:val="22"/>
        </w:rPr>
        <w:t>помни, что тебе сделал Амалек</w:t>
      </w:r>
      <w:r w:rsidRPr="00561A3C">
        <w:rPr>
          <w:sz w:val="22"/>
          <w:szCs w:val="22"/>
        </w:rPr>
        <w:t xml:space="preserve">». Это заповедь фрустрирующей жертвы. Однако после Холокоста мы уже </w:t>
      </w:r>
      <w:r w:rsidRPr="00561A3C">
        <w:rPr>
          <w:i/>
          <w:iCs/>
          <w:sz w:val="22"/>
          <w:szCs w:val="22"/>
        </w:rPr>
        <w:t>не те</w:t>
      </w:r>
      <w:r w:rsidRPr="00561A3C">
        <w:rPr>
          <w:sz w:val="22"/>
          <w:szCs w:val="22"/>
        </w:rPr>
        <w:t>, и сегодня я считал бы адекватной реальности и соответствующей нашей задаче другую</w:t>
      </w:r>
      <w:r>
        <w:rPr>
          <w:sz w:val="22"/>
          <w:szCs w:val="22"/>
        </w:rPr>
        <w:t xml:space="preserve"> </w:t>
      </w:r>
      <w:r w:rsidRPr="00561A3C">
        <w:rPr>
          <w:sz w:val="22"/>
          <w:szCs w:val="22"/>
        </w:rPr>
        <w:t>формулу, прагматичную и рациональную: «</w:t>
      </w:r>
      <w:r w:rsidRPr="00F74118">
        <w:rPr>
          <w:i/>
          <w:iCs/>
          <w:sz w:val="22"/>
          <w:szCs w:val="22"/>
        </w:rPr>
        <w:t>пойми, как ему это удалось</w:t>
      </w:r>
      <w:r w:rsidRPr="00561A3C">
        <w:rPr>
          <w:sz w:val="22"/>
          <w:szCs w:val="22"/>
        </w:rPr>
        <w:t>». Но понимать не очень хочется, может, от непривычки.</w:t>
      </w:r>
      <w:r>
        <w:rPr>
          <w:sz w:val="22"/>
          <w:szCs w:val="22"/>
        </w:rPr>
        <w:t xml:space="preserve"> А помнить – пожалуйста!</w:t>
      </w:r>
      <w:r w:rsidRPr="00561A3C">
        <w:rPr>
          <w:sz w:val="22"/>
          <w:szCs w:val="22"/>
        </w:rPr>
        <w:t xml:space="preserve"> </w:t>
      </w:r>
      <w:r>
        <w:rPr>
          <w:sz w:val="22"/>
          <w:szCs w:val="22"/>
        </w:rPr>
        <w:br/>
      </w:r>
      <w:r w:rsidRPr="00561A3C">
        <w:rPr>
          <w:sz w:val="22"/>
          <w:szCs w:val="22"/>
        </w:rPr>
        <w:t>Вот классический образец далеко не</w:t>
      </w:r>
      <w:r>
        <w:rPr>
          <w:sz w:val="22"/>
          <w:szCs w:val="22"/>
        </w:rPr>
        <w:t xml:space="preserve"> </w:t>
      </w:r>
      <w:r w:rsidRPr="00561A3C">
        <w:rPr>
          <w:sz w:val="22"/>
          <w:szCs w:val="22"/>
        </w:rPr>
        <w:t>редких случаев отказа от</w:t>
      </w:r>
      <w:r>
        <w:rPr>
          <w:sz w:val="22"/>
          <w:szCs w:val="22"/>
        </w:rPr>
        <w:t xml:space="preserve"> </w:t>
      </w:r>
      <w:r w:rsidRPr="00561A3C">
        <w:rPr>
          <w:sz w:val="22"/>
          <w:szCs w:val="22"/>
        </w:rPr>
        <w:t xml:space="preserve">«понимания Холокоста»: </w:t>
      </w:r>
      <w:r w:rsidRPr="00561A3C">
        <w:rPr>
          <w:i/>
          <w:iCs/>
          <w:sz w:val="22"/>
          <w:szCs w:val="22"/>
        </w:rPr>
        <w:t>«</w:t>
      </w:r>
      <w:hyperlink r:id="rId12" w:history="1">
        <w:r w:rsidRPr="00561A3C">
          <w:rPr>
            <w:rStyle w:val="a8"/>
            <w:i/>
            <w:iCs/>
            <w:sz w:val="22"/>
            <w:szCs w:val="22"/>
          </w:rPr>
          <w:t>По мнению историка Омера Бартова</w:t>
        </w:r>
      </w:hyperlink>
      <w:r w:rsidRPr="00561A3C">
        <w:rPr>
          <w:i/>
          <w:iCs/>
          <w:sz w:val="22"/>
          <w:szCs w:val="22"/>
        </w:rPr>
        <w:t>, самое страшное заключается в том, что «из Холокоста нельзя извлечь никаких уроков». Нечеловеческая абсурдность Холокоста, его абсолютная бессмысленность лишает смысла, заранее обрекает на провал любые намерения чему-то научиться</w:t>
      </w:r>
      <w:r>
        <w:rPr>
          <w:sz w:val="22"/>
          <w:szCs w:val="22"/>
        </w:rPr>
        <w:t xml:space="preserve">». </w:t>
      </w:r>
      <w:r w:rsidRPr="00561A3C">
        <w:rPr>
          <w:sz w:val="22"/>
          <w:szCs w:val="22"/>
        </w:rPr>
        <w:t xml:space="preserve">Я намеренно даю ссылку на не русскоязычный </w:t>
      </w:r>
      <w:r>
        <w:rPr>
          <w:sz w:val="22"/>
          <w:szCs w:val="22"/>
        </w:rPr>
        <w:t>источник – эти мнения глобальны</w:t>
      </w:r>
      <w:r w:rsidRPr="00561A3C">
        <w:rPr>
          <w:sz w:val="22"/>
          <w:szCs w:val="22"/>
        </w:rPr>
        <w:t>.</w:t>
      </w:r>
      <w:r>
        <w:rPr>
          <w:sz w:val="22"/>
          <w:szCs w:val="22"/>
        </w:rPr>
        <w:t xml:space="preserve"> </w:t>
      </w:r>
      <w:r w:rsidRPr="00561A3C">
        <w:rPr>
          <w:sz w:val="22"/>
          <w:szCs w:val="22"/>
        </w:rPr>
        <w:t>Если бы они только выражали эмоциональный шок от столкновения с неизвестным, которое не схватывается с привычных точек зрения – исторических, политических, этических, религиозных, логических и проч., их авторам можно было бы посочувствовать</w:t>
      </w:r>
      <w:r>
        <w:rPr>
          <w:sz w:val="22"/>
          <w:szCs w:val="22"/>
        </w:rPr>
        <w:t>, может быть, даже помочь</w:t>
      </w:r>
      <w:r w:rsidRPr="00561A3C">
        <w:rPr>
          <w:sz w:val="22"/>
          <w:szCs w:val="22"/>
        </w:rPr>
        <w:t>. Но они мешают любым попыткам рациональных подходов к Холокосту и противоречат нашей задаче. Из Холокоста, действительно, нельзя извлечь</w:t>
      </w:r>
      <w:r>
        <w:rPr>
          <w:sz w:val="22"/>
          <w:szCs w:val="22"/>
        </w:rPr>
        <w:t xml:space="preserve"> </w:t>
      </w:r>
      <w:r w:rsidRPr="00561A3C">
        <w:rPr>
          <w:sz w:val="22"/>
          <w:szCs w:val="22"/>
        </w:rPr>
        <w:t>уроки</w:t>
      </w:r>
      <w:r>
        <w:rPr>
          <w:sz w:val="22"/>
          <w:szCs w:val="22"/>
        </w:rPr>
        <w:t>,</w:t>
      </w:r>
      <w:r w:rsidRPr="00561A3C">
        <w:rPr>
          <w:sz w:val="22"/>
          <w:szCs w:val="22"/>
        </w:rPr>
        <w:t xml:space="preserve"> но это не значит, что их нельзя извлечь вообще</w:t>
      </w:r>
      <w:r>
        <w:rPr>
          <w:sz w:val="22"/>
          <w:szCs w:val="22"/>
        </w:rPr>
        <w:t xml:space="preserve">. Может быть, не из Холокоста, а из нашего к нему отношения? </w:t>
      </w:r>
      <w:r w:rsidRPr="00561A3C">
        <w:rPr>
          <w:sz w:val="22"/>
          <w:szCs w:val="22"/>
        </w:rPr>
        <w:t>(мы к этому вернемся в гл. Уроки Холокоста).</w:t>
      </w:r>
      <w:r>
        <w:rPr>
          <w:sz w:val="22"/>
          <w:szCs w:val="22"/>
        </w:rPr>
        <w:t xml:space="preserve"> Так или иначе, нам нет нужды спорить с утверждениями о бессмысленности и непостижимости Холокоста, нам надо заниматься своим делом, а мистику оставим любителям.</w:t>
      </w:r>
    </w:p>
  </w:endnote>
  <w:endnote w:id="19">
    <w:p w:rsidR="0029444A" w:rsidRPr="00561A3C" w:rsidRDefault="0029444A" w:rsidP="002616AF">
      <w:pPr>
        <w:pStyle w:val="af7"/>
        <w:rPr>
          <w:sz w:val="22"/>
          <w:szCs w:val="22"/>
        </w:rPr>
      </w:pPr>
      <w:r w:rsidRPr="00561A3C">
        <w:rPr>
          <w:rStyle w:val="af9"/>
          <w:sz w:val="22"/>
          <w:szCs w:val="22"/>
        </w:rPr>
        <w:endnoteRef/>
      </w:r>
      <w:r w:rsidRPr="00561A3C">
        <w:rPr>
          <w:sz w:val="22"/>
          <w:szCs w:val="22"/>
        </w:rPr>
        <w:t xml:space="preserve"> «Природа человека» -</w:t>
      </w:r>
      <w:r>
        <w:rPr>
          <w:sz w:val="22"/>
          <w:szCs w:val="22"/>
        </w:rPr>
        <w:t xml:space="preserve"> </w:t>
      </w:r>
      <w:r w:rsidRPr="00561A3C">
        <w:rPr>
          <w:sz w:val="22"/>
          <w:szCs w:val="22"/>
        </w:rPr>
        <w:t>еще одна мистическая конструкция,</w:t>
      </w:r>
      <w:r>
        <w:rPr>
          <w:sz w:val="22"/>
          <w:szCs w:val="22"/>
        </w:rPr>
        <w:t xml:space="preserve"> </w:t>
      </w:r>
      <w:r w:rsidRPr="00561A3C">
        <w:rPr>
          <w:sz w:val="22"/>
          <w:szCs w:val="22"/>
        </w:rPr>
        <w:t xml:space="preserve">«символ веры»: в ней можно обнаружить и прямо противоположные проявления, демонстрирующие альтруизм, самоотречение, любовь. Это тоже ничего не говорит о ее существовании. </w:t>
      </w:r>
      <w:r w:rsidRPr="00561A3C">
        <w:rPr>
          <w:sz w:val="22"/>
          <w:szCs w:val="22"/>
        </w:rPr>
        <w:br/>
        <w:t>Вот и Светлана Алексиевич говорит об «ужасных вещах», но серьезно спрашивать, «как защитить человека в человеке», можно лишь тогда, когда способность творить зло не считаешь природным свойством человека. Иначе это риторика или самообман.</w:t>
      </w:r>
    </w:p>
  </w:endnote>
  <w:endnote w:id="20">
    <w:p w:rsidR="0029444A" w:rsidRPr="00561A3C" w:rsidRDefault="0029444A" w:rsidP="00F65AA3">
      <w:pPr>
        <w:pStyle w:val="af7"/>
        <w:rPr>
          <w:sz w:val="22"/>
          <w:szCs w:val="22"/>
        </w:rPr>
      </w:pPr>
      <w:r w:rsidRPr="00561A3C">
        <w:rPr>
          <w:rStyle w:val="af9"/>
          <w:sz w:val="22"/>
          <w:szCs w:val="22"/>
        </w:rPr>
        <w:endnoteRef/>
      </w:r>
      <w:r w:rsidRPr="00561A3C">
        <w:rPr>
          <w:sz w:val="22"/>
          <w:szCs w:val="22"/>
        </w:rPr>
        <w:t xml:space="preserve"> </w:t>
      </w:r>
      <w:hyperlink r:id="rId13" w:history="1">
        <w:r w:rsidRPr="00561A3C">
          <w:rPr>
            <w:rStyle w:val="a8"/>
            <w:sz w:val="22"/>
            <w:szCs w:val="22"/>
          </w:rPr>
          <w:t>Александр Гельман:</w:t>
        </w:r>
      </w:hyperlink>
      <w:r w:rsidRPr="00561A3C">
        <w:rPr>
          <w:sz w:val="22"/>
          <w:szCs w:val="22"/>
        </w:rPr>
        <w:t xml:space="preserve"> «Понимаете, дело ведь, конечно, не в немцах. Самое страшное — это то, что любой человек может стать фашистом. … Страшны </w:t>
      </w:r>
      <w:r w:rsidRPr="00561A3C">
        <w:rPr>
          <w:i/>
          <w:iCs/>
          <w:sz w:val="22"/>
          <w:szCs w:val="22"/>
        </w:rPr>
        <w:t>условия</w:t>
      </w:r>
      <w:r w:rsidRPr="00561A3C">
        <w:rPr>
          <w:sz w:val="22"/>
          <w:szCs w:val="22"/>
        </w:rPr>
        <w:t xml:space="preserve">, при которых люди получают право на насилие. И когда я слышу слова о том, что мы не извлекли уроки, я соглашаюсь. Мы не извлекли главного урока: </w:t>
      </w:r>
      <w:r w:rsidRPr="00561A3C">
        <w:rPr>
          <w:i/>
          <w:iCs/>
          <w:sz w:val="22"/>
          <w:szCs w:val="22"/>
        </w:rPr>
        <w:t>нельзя создавать условия, нельзя допускать, чтобы возникали условия, при которых все самое низменное в человеке получает свободу реализоваться</w:t>
      </w:r>
      <w:r w:rsidRPr="00561A3C">
        <w:rPr>
          <w:sz w:val="22"/>
          <w:szCs w:val="22"/>
        </w:rPr>
        <w:t>». Гельману эта идея понятна, может быть, потому, что привык извлекать опыт из своей жизни (ребенком он три года провел в гетто, где потерял всех родных, кроме отца).</w:t>
      </w:r>
      <w:r>
        <w:rPr>
          <w:sz w:val="22"/>
          <w:szCs w:val="22"/>
        </w:rPr>
        <w:t xml:space="preserve"> </w:t>
      </w:r>
      <w:r w:rsidRPr="00561A3C">
        <w:rPr>
          <w:sz w:val="22"/>
          <w:szCs w:val="22"/>
        </w:rPr>
        <w:br/>
        <w:t xml:space="preserve">Я уж не говорю об условиях, в которые весь мир поставил евреев, желающих и могущих эмигрировать из Германии до 1939 г., и подтолкнувших нацистов к решению о массовом уничтожении евреев (см. </w:t>
      </w:r>
      <w:hyperlink r:id="rId14" w:anchor="zPerl" w:history="1">
        <w:r w:rsidRPr="00561A3C">
          <w:rPr>
            <w:rStyle w:val="a8"/>
            <w:sz w:val="22"/>
            <w:szCs w:val="22"/>
          </w:rPr>
          <w:t>У.Перл. Заговор Холокоста</w:t>
        </w:r>
      </w:hyperlink>
      <w:r w:rsidRPr="00561A3C">
        <w:rPr>
          <w:sz w:val="22"/>
          <w:szCs w:val="22"/>
        </w:rPr>
        <w:t>). Эти условия «естественные» или рукотворные?</w:t>
      </w:r>
    </w:p>
  </w:endnote>
  <w:endnote w:id="21">
    <w:p w:rsidR="0029444A" w:rsidRPr="00561A3C" w:rsidRDefault="0029444A" w:rsidP="00570AB7">
      <w:pPr>
        <w:pStyle w:val="af7"/>
        <w:rPr>
          <w:sz w:val="22"/>
          <w:szCs w:val="22"/>
        </w:rPr>
      </w:pPr>
      <w:r w:rsidRPr="00561A3C">
        <w:rPr>
          <w:rStyle w:val="af9"/>
          <w:sz w:val="22"/>
          <w:szCs w:val="22"/>
        </w:rPr>
        <w:endnoteRef/>
      </w:r>
      <w:r w:rsidRPr="00561A3C">
        <w:rPr>
          <w:sz w:val="22"/>
          <w:szCs w:val="22"/>
        </w:rPr>
        <w:t xml:space="preserve"> И… предлагает свою версию причин (!) Холокоста. См. Норито Кунисуэ (Norito Kunisue). </w:t>
      </w:r>
      <w:hyperlink r:id="rId15" w:history="1">
        <w:r w:rsidRPr="00561A3C">
          <w:rPr>
            <w:rStyle w:val="a8"/>
            <w:sz w:val="22"/>
            <w:szCs w:val="22"/>
          </w:rPr>
          <w:t>Интервью с профессором Йельского университета Тимоти Снайдером. 09.04.16.</w:t>
        </w:r>
      </w:hyperlink>
      <w:r w:rsidRPr="00561A3C">
        <w:rPr>
          <w:sz w:val="22"/>
          <w:szCs w:val="22"/>
        </w:rPr>
        <w:t xml:space="preserve"> </w:t>
      </w:r>
    </w:p>
  </w:endnote>
  <w:endnote w:id="22">
    <w:p w:rsidR="0029444A" w:rsidRPr="00561A3C" w:rsidRDefault="0029444A" w:rsidP="005B13DE">
      <w:pPr>
        <w:pStyle w:val="af7"/>
        <w:rPr>
          <w:sz w:val="22"/>
          <w:szCs w:val="22"/>
        </w:rPr>
      </w:pPr>
      <w:r w:rsidRPr="00561A3C">
        <w:rPr>
          <w:rStyle w:val="af9"/>
          <w:sz w:val="22"/>
          <w:szCs w:val="22"/>
        </w:rPr>
        <w:endnoteRef/>
      </w:r>
      <w:r w:rsidRPr="00561A3C">
        <w:rPr>
          <w:sz w:val="22"/>
          <w:szCs w:val="22"/>
        </w:rPr>
        <w:t xml:space="preserve"> Ладно, Кертес… интеллектуал, что с него взять. Но вот далеко не редкое мнение жителя Израиля, пережившего Катастрофу и свободно говорящего то, что думает: </w:t>
      </w:r>
      <w:r w:rsidRPr="00561A3C">
        <w:rPr>
          <w:sz w:val="22"/>
          <w:szCs w:val="22"/>
        </w:rPr>
        <w:br/>
        <w:t>«– Что вы испытываете в День Катастрофы?</w:t>
      </w:r>
      <w:r w:rsidRPr="00561A3C">
        <w:rPr>
          <w:sz w:val="22"/>
          <w:szCs w:val="22"/>
        </w:rPr>
        <w:br/>
        <w:t>– Раздражение я испытываю. Ежегодные попытки государственного руководства вернуть переживших Катастрофу в прошлое, настроить на воспоминания о страхах, лишениях меня злят. Зачем ежегодно подсчитывать, сколько уцелевших в войне по сей день живы и подчеркивать, что их становится все меньше?!» (</w:t>
      </w:r>
      <w:hyperlink r:id="rId16" w:history="1">
        <w:r w:rsidRPr="00561A3C">
          <w:rPr>
            <w:rStyle w:val="a8"/>
            <w:sz w:val="22"/>
            <w:szCs w:val="22"/>
          </w:rPr>
          <w:t>Интервью с Рели Пардо-Альфандари</w:t>
        </w:r>
      </w:hyperlink>
      <w:r w:rsidRPr="00561A3C">
        <w:rPr>
          <w:sz w:val="22"/>
          <w:szCs w:val="22"/>
        </w:rPr>
        <w:t>).</w:t>
      </w:r>
      <w:r>
        <w:rPr>
          <w:sz w:val="22"/>
          <w:szCs w:val="22"/>
        </w:rPr>
        <w:t xml:space="preserve"> </w:t>
      </w:r>
    </w:p>
    <w:p w:rsidR="0029444A" w:rsidRPr="00561A3C" w:rsidRDefault="0029444A" w:rsidP="00023374">
      <w:pPr>
        <w:pStyle w:val="af7"/>
        <w:rPr>
          <w:sz w:val="22"/>
          <w:szCs w:val="22"/>
          <w:rtl/>
        </w:rPr>
      </w:pPr>
      <w:r w:rsidRPr="00561A3C">
        <w:rPr>
          <w:sz w:val="22"/>
          <w:szCs w:val="22"/>
        </w:rPr>
        <w:t>Дело, однако, обстоит гораздо хуже: культ Холокоста несовместим с нашей задачей. И забегая вперед, отмечу, что способ манипулирования массами есть один из ресурсов нового Холокоста…, выходит, неконтролируемые, неосмысленные последствия прошлого Холокоста могут превращаться в условия нового Холокоста.</w:t>
      </w:r>
    </w:p>
  </w:endnote>
  <w:endnote w:id="23">
    <w:p w:rsidR="0029444A" w:rsidRPr="00561A3C" w:rsidRDefault="0029444A" w:rsidP="009D77AF">
      <w:pPr>
        <w:pStyle w:val="af7"/>
        <w:rPr>
          <w:sz w:val="22"/>
          <w:szCs w:val="22"/>
        </w:rPr>
      </w:pPr>
      <w:r w:rsidRPr="00561A3C">
        <w:rPr>
          <w:rStyle w:val="af9"/>
          <w:sz w:val="22"/>
          <w:szCs w:val="22"/>
        </w:rPr>
        <w:endnoteRef/>
      </w:r>
      <w:r w:rsidRPr="00561A3C">
        <w:rPr>
          <w:sz w:val="22"/>
          <w:szCs w:val="22"/>
        </w:rPr>
        <w:t xml:space="preserve"> К такому выводу пришла Ханна Арендт</w:t>
      </w:r>
      <w:r>
        <w:rPr>
          <w:sz w:val="22"/>
          <w:szCs w:val="22"/>
        </w:rPr>
        <w:t xml:space="preserve"> </w:t>
      </w:r>
      <w:r w:rsidRPr="00561A3C">
        <w:rPr>
          <w:sz w:val="22"/>
          <w:szCs w:val="22"/>
        </w:rPr>
        <w:t>(«</w:t>
      </w:r>
      <w:hyperlink r:id="rId17" w:anchor="zArendt" w:history="1">
        <w:r w:rsidRPr="00561A3C">
          <w:rPr>
            <w:rStyle w:val="a8"/>
            <w:sz w:val="22"/>
            <w:szCs w:val="22"/>
          </w:rPr>
          <w:t>Банальность зла</w:t>
        </w:r>
      </w:hyperlink>
      <w:r w:rsidRPr="00561A3C">
        <w:rPr>
          <w:sz w:val="22"/>
          <w:szCs w:val="22"/>
        </w:rPr>
        <w:t xml:space="preserve">»). </w:t>
      </w:r>
      <w:r w:rsidRPr="00561A3C">
        <w:rPr>
          <w:sz w:val="22"/>
          <w:szCs w:val="22"/>
        </w:rPr>
        <w:br/>
        <w:t xml:space="preserve"> Арендт и за ней</w:t>
      </w:r>
      <w:r>
        <w:rPr>
          <w:sz w:val="22"/>
          <w:szCs w:val="22"/>
        </w:rPr>
        <w:t xml:space="preserve"> </w:t>
      </w:r>
      <w:hyperlink r:id="rId18" w:anchor="zBaum" w:history="1">
        <w:r w:rsidRPr="00561A3C">
          <w:rPr>
            <w:rStyle w:val="a8"/>
            <w:sz w:val="22"/>
            <w:szCs w:val="22"/>
          </w:rPr>
          <w:t>Зигмунт Бауман</w:t>
        </w:r>
      </w:hyperlink>
      <w:r w:rsidRPr="00561A3C">
        <w:rPr>
          <w:sz w:val="22"/>
          <w:szCs w:val="22"/>
        </w:rPr>
        <w:t xml:space="preserve"> аргументированно опровергли мифы о психическом расстройстве, повальном антисемитизме и садизме нацистов, об особой склонности немецкой нации к фашизму и подчинению</w:t>
      </w:r>
      <w:r>
        <w:rPr>
          <w:sz w:val="22"/>
          <w:szCs w:val="22"/>
        </w:rPr>
        <w:t xml:space="preserve"> </w:t>
      </w:r>
      <w:r w:rsidRPr="00561A3C">
        <w:rPr>
          <w:sz w:val="22"/>
          <w:szCs w:val="22"/>
        </w:rPr>
        <w:t>и т. д., которые использовались</w:t>
      </w:r>
      <w:r>
        <w:rPr>
          <w:sz w:val="22"/>
          <w:szCs w:val="22"/>
        </w:rPr>
        <w:t xml:space="preserve"> </w:t>
      </w:r>
      <w:r w:rsidRPr="00561A3C">
        <w:rPr>
          <w:sz w:val="22"/>
          <w:szCs w:val="22"/>
        </w:rPr>
        <w:t>для</w:t>
      </w:r>
      <w:r>
        <w:rPr>
          <w:sz w:val="22"/>
          <w:szCs w:val="22"/>
        </w:rPr>
        <w:t xml:space="preserve"> </w:t>
      </w:r>
      <w:r w:rsidRPr="00561A3C">
        <w:rPr>
          <w:sz w:val="22"/>
          <w:szCs w:val="22"/>
        </w:rPr>
        <w:t>объяснения причин Холокоста при решении компенсационных задач. За</w:t>
      </w:r>
      <w:r>
        <w:rPr>
          <w:sz w:val="22"/>
          <w:szCs w:val="22"/>
        </w:rPr>
        <w:t xml:space="preserve"> </w:t>
      </w:r>
      <w:r w:rsidRPr="00561A3C">
        <w:rPr>
          <w:sz w:val="22"/>
          <w:szCs w:val="22"/>
        </w:rPr>
        <w:t>это им крепко досталось от тех, кто стоял у начал компенсационного периода. Сегодня, судя по публикациям, эти мифы уже никого не вдохновляют.</w:t>
      </w:r>
      <w:r>
        <w:rPr>
          <w:sz w:val="22"/>
          <w:szCs w:val="22"/>
        </w:rPr>
        <w:t xml:space="preserve"> </w:t>
      </w:r>
      <w:r w:rsidRPr="00561A3C">
        <w:rPr>
          <w:sz w:val="22"/>
          <w:szCs w:val="22"/>
        </w:rPr>
        <w:t>Если вспомнить, что в Холокосте участвовало население</w:t>
      </w:r>
      <w:r>
        <w:rPr>
          <w:sz w:val="22"/>
          <w:szCs w:val="22"/>
        </w:rPr>
        <w:t xml:space="preserve"> </w:t>
      </w:r>
      <w:r w:rsidRPr="00561A3C">
        <w:rPr>
          <w:sz w:val="22"/>
          <w:szCs w:val="22"/>
        </w:rPr>
        <w:t>оккупированных территорий, что</w:t>
      </w:r>
      <w:r>
        <w:rPr>
          <w:sz w:val="22"/>
          <w:szCs w:val="22"/>
        </w:rPr>
        <w:t xml:space="preserve"> </w:t>
      </w:r>
      <w:r w:rsidRPr="00561A3C">
        <w:rPr>
          <w:sz w:val="22"/>
          <w:szCs w:val="22"/>
        </w:rPr>
        <w:t>правительства многих стран мира тоже приложили руку</w:t>
      </w:r>
      <w:r>
        <w:rPr>
          <w:sz w:val="22"/>
          <w:szCs w:val="22"/>
        </w:rPr>
        <w:t xml:space="preserve"> </w:t>
      </w:r>
      <w:r w:rsidRPr="00561A3C">
        <w:rPr>
          <w:sz w:val="22"/>
          <w:szCs w:val="22"/>
        </w:rPr>
        <w:t xml:space="preserve">(см., например, </w:t>
      </w:r>
      <w:hyperlink r:id="rId19" w:anchor="zPerl" w:history="1">
        <w:r w:rsidRPr="00561A3C">
          <w:rPr>
            <w:rStyle w:val="a8"/>
            <w:sz w:val="22"/>
            <w:szCs w:val="22"/>
          </w:rPr>
          <w:t>Уильям Р. Перл. Заговор Холокоста. Международная политика геноцида</w:t>
        </w:r>
      </w:hyperlink>
      <w:r w:rsidRPr="00561A3C">
        <w:rPr>
          <w:sz w:val="22"/>
          <w:szCs w:val="22"/>
        </w:rPr>
        <w:t xml:space="preserve">.), о значимости влияния на Холокост национальных особенностей можно забыть. Особенно, после потрясших мир экспериментов американского психолога </w:t>
      </w:r>
      <w:hyperlink r:id="rId20" w:history="1">
        <w:r w:rsidRPr="00561A3C">
          <w:rPr>
            <w:rStyle w:val="a8"/>
            <w:sz w:val="22"/>
            <w:szCs w:val="22"/>
          </w:rPr>
          <w:t>Стенли Милгрема</w:t>
        </w:r>
      </w:hyperlink>
      <w:r w:rsidRPr="00561A3C">
        <w:rPr>
          <w:sz w:val="22"/>
          <w:szCs w:val="22"/>
        </w:rPr>
        <w:t>.</w:t>
      </w:r>
      <w:r>
        <w:rPr>
          <w:sz w:val="22"/>
          <w:szCs w:val="22"/>
        </w:rPr>
        <w:t xml:space="preserve"> </w:t>
      </w:r>
      <w:r w:rsidRPr="00561A3C">
        <w:rPr>
          <w:sz w:val="22"/>
          <w:szCs w:val="22"/>
        </w:rPr>
        <w:t xml:space="preserve"> Нет, понимание Холокоста зависит от</w:t>
      </w:r>
      <w:r>
        <w:rPr>
          <w:sz w:val="22"/>
          <w:szCs w:val="22"/>
        </w:rPr>
        <w:t xml:space="preserve"> </w:t>
      </w:r>
      <w:r w:rsidRPr="00561A3C">
        <w:rPr>
          <w:sz w:val="22"/>
          <w:szCs w:val="22"/>
        </w:rPr>
        <w:t>параметров совсем иного типа. Мне кажется важным, чтобы</w:t>
      </w:r>
      <w:r>
        <w:rPr>
          <w:sz w:val="22"/>
          <w:szCs w:val="22"/>
        </w:rPr>
        <w:t xml:space="preserve"> </w:t>
      </w:r>
      <w:r w:rsidRPr="00561A3C">
        <w:rPr>
          <w:sz w:val="22"/>
          <w:szCs w:val="22"/>
        </w:rPr>
        <w:t>читатель получил более</w:t>
      </w:r>
      <w:r>
        <w:rPr>
          <w:sz w:val="22"/>
          <w:szCs w:val="22"/>
        </w:rPr>
        <w:t xml:space="preserve"> </w:t>
      </w:r>
      <w:r w:rsidRPr="00561A3C">
        <w:rPr>
          <w:sz w:val="22"/>
          <w:szCs w:val="22"/>
        </w:rPr>
        <w:t>полную</w:t>
      </w:r>
      <w:r>
        <w:rPr>
          <w:sz w:val="22"/>
          <w:szCs w:val="22"/>
        </w:rPr>
        <w:t xml:space="preserve"> </w:t>
      </w:r>
      <w:r w:rsidRPr="00561A3C">
        <w:rPr>
          <w:sz w:val="22"/>
          <w:szCs w:val="22"/>
        </w:rPr>
        <w:t>характеристику</w:t>
      </w:r>
      <w:r>
        <w:rPr>
          <w:sz w:val="22"/>
          <w:szCs w:val="22"/>
        </w:rPr>
        <w:t xml:space="preserve"> </w:t>
      </w:r>
      <w:r w:rsidRPr="00561A3C">
        <w:rPr>
          <w:sz w:val="22"/>
          <w:szCs w:val="22"/>
        </w:rPr>
        <w:t>подхода современной</w:t>
      </w:r>
      <w:r>
        <w:rPr>
          <w:sz w:val="22"/>
          <w:szCs w:val="22"/>
        </w:rPr>
        <w:t xml:space="preserve"> </w:t>
      </w:r>
      <w:r w:rsidRPr="00561A3C">
        <w:rPr>
          <w:sz w:val="22"/>
          <w:szCs w:val="22"/>
        </w:rPr>
        <w:t>европейской мысли</w:t>
      </w:r>
      <w:r>
        <w:rPr>
          <w:sz w:val="22"/>
          <w:szCs w:val="22"/>
        </w:rPr>
        <w:t xml:space="preserve"> </w:t>
      </w:r>
      <w:r w:rsidRPr="00561A3C">
        <w:rPr>
          <w:sz w:val="22"/>
          <w:szCs w:val="22"/>
        </w:rPr>
        <w:t xml:space="preserve">к теме Холокоста (ссылки на источники выше). Также надеюсь, читатель внимательно прочтет </w:t>
      </w:r>
      <w:hyperlink r:id="rId21" w:history="1">
        <w:r w:rsidRPr="00561A3C">
          <w:rPr>
            <w:rStyle w:val="a8"/>
            <w:sz w:val="22"/>
            <w:szCs w:val="22"/>
          </w:rPr>
          <w:t>Нобелевскую речь</w:t>
        </w:r>
      </w:hyperlink>
      <w:r>
        <w:rPr>
          <w:sz w:val="22"/>
          <w:szCs w:val="22"/>
        </w:rPr>
        <w:t xml:space="preserve"> </w:t>
      </w:r>
      <w:r w:rsidRPr="00561A3C">
        <w:rPr>
          <w:sz w:val="22"/>
          <w:szCs w:val="22"/>
        </w:rPr>
        <w:t xml:space="preserve">Имре Кертеса, где основные положения подхода изложены просто и ясно. </w:t>
      </w:r>
      <w:r w:rsidRPr="00561A3C">
        <w:rPr>
          <w:sz w:val="22"/>
          <w:szCs w:val="22"/>
        </w:rPr>
        <w:br/>
        <w:t>Совсем недавно, в неожиданном</w:t>
      </w:r>
      <w:r>
        <w:rPr>
          <w:sz w:val="22"/>
          <w:szCs w:val="22"/>
        </w:rPr>
        <w:t xml:space="preserve"> </w:t>
      </w:r>
      <w:r w:rsidRPr="00561A3C">
        <w:rPr>
          <w:sz w:val="22"/>
          <w:szCs w:val="22"/>
        </w:rPr>
        <w:t>месте я встретил кертесовскую</w:t>
      </w:r>
      <w:r>
        <w:rPr>
          <w:sz w:val="22"/>
          <w:szCs w:val="22"/>
        </w:rPr>
        <w:t xml:space="preserve"> </w:t>
      </w:r>
      <w:r w:rsidRPr="00561A3C">
        <w:rPr>
          <w:sz w:val="22"/>
          <w:szCs w:val="22"/>
        </w:rPr>
        <w:t>мысль</w:t>
      </w:r>
      <w:r>
        <w:rPr>
          <w:sz w:val="22"/>
          <w:szCs w:val="22"/>
        </w:rPr>
        <w:t xml:space="preserve"> </w:t>
      </w:r>
      <w:r w:rsidRPr="00561A3C">
        <w:rPr>
          <w:sz w:val="22"/>
          <w:szCs w:val="22"/>
        </w:rPr>
        <w:t>о том, что Холокост -</w:t>
      </w:r>
      <w:r>
        <w:rPr>
          <w:sz w:val="22"/>
          <w:szCs w:val="22"/>
        </w:rPr>
        <w:t xml:space="preserve"> </w:t>
      </w:r>
      <w:r w:rsidRPr="00561A3C">
        <w:rPr>
          <w:sz w:val="22"/>
          <w:szCs w:val="22"/>
        </w:rPr>
        <w:t>не историческая случайность, что он</w:t>
      </w:r>
      <w:r>
        <w:rPr>
          <w:sz w:val="22"/>
          <w:szCs w:val="22"/>
        </w:rPr>
        <w:t xml:space="preserve"> </w:t>
      </w:r>
      <w:r w:rsidRPr="00561A3C">
        <w:rPr>
          <w:sz w:val="22"/>
          <w:szCs w:val="22"/>
        </w:rPr>
        <w:t>указывает на цивилизационную ошибку. Это место – поэзия. И хотя ссылка на нее как бы не в стиле статьи, все же приведу отрывок (заключительную строфу стихотворения), потому что редко встретишь слово такой силы, прозрения и точности выражения: «Ах, беспечные европейцы, /Эти желтые звезды, пейсы, /Полосатых призраков стаи/В вашем зеркале не растаяли. По ночам в еврейском квартале/Ветерок шелестит картавый. / Как вам дышится? Как вам спится</w:t>
      </w:r>
      <w:r w:rsidRPr="00561A3C">
        <w:rPr>
          <w:i/>
          <w:iCs/>
          <w:sz w:val="22"/>
          <w:szCs w:val="22"/>
        </w:rPr>
        <w:t>? / Не тошнит ли вашу волчицу/ С бронзовеющими сосцами</w:t>
      </w:r>
      <w:r w:rsidRPr="00561A3C">
        <w:rPr>
          <w:sz w:val="22"/>
          <w:szCs w:val="22"/>
        </w:rPr>
        <w:t xml:space="preserve">? / Подсказать? Или лучше сами?» </w:t>
      </w:r>
      <w:hyperlink r:id="rId22" w:history="1">
        <w:r w:rsidRPr="00561A3C">
          <w:rPr>
            <w:rStyle w:val="a8"/>
            <w:sz w:val="22"/>
            <w:szCs w:val="22"/>
          </w:rPr>
          <w:t>Татьяна Вольтская. Ах, скажите, скажите, скорее…</w:t>
        </w:r>
      </w:hyperlink>
      <w:r w:rsidRPr="00561A3C">
        <w:rPr>
          <w:sz w:val="22"/>
          <w:szCs w:val="22"/>
        </w:rPr>
        <w:t xml:space="preserve"> </w:t>
      </w:r>
    </w:p>
  </w:endnote>
  <w:endnote w:id="24">
    <w:p w:rsidR="0029444A" w:rsidRPr="00561A3C" w:rsidRDefault="0029444A" w:rsidP="005D2BBF">
      <w:pPr>
        <w:pStyle w:val="af7"/>
        <w:rPr>
          <w:sz w:val="22"/>
          <w:szCs w:val="22"/>
        </w:rPr>
      </w:pPr>
      <w:r w:rsidRPr="00561A3C">
        <w:rPr>
          <w:rStyle w:val="af9"/>
          <w:sz w:val="22"/>
          <w:szCs w:val="22"/>
        </w:rPr>
        <w:endnoteRef/>
      </w:r>
      <w:r w:rsidRPr="00561A3C">
        <w:rPr>
          <w:sz w:val="22"/>
          <w:szCs w:val="22"/>
        </w:rPr>
        <w:t xml:space="preserve"> «Осмысление Холокоста» - очень популярная тема разнообразных академических работ, которым нет числа. Например, осмысляется влияние Холокоста на религиозных евреев, на секулярные мировоззрения,</w:t>
      </w:r>
      <w:r>
        <w:rPr>
          <w:sz w:val="22"/>
          <w:szCs w:val="22"/>
        </w:rPr>
        <w:t xml:space="preserve"> </w:t>
      </w:r>
      <w:r w:rsidRPr="00561A3C">
        <w:rPr>
          <w:sz w:val="22"/>
          <w:szCs w:val="22"/>
        </w:rPr>
        <w:t>влияние христианских церквей (разного толка) на Холокост, роль в Холокосте немецкого антисемитизма, христианской теологии, масштабы значимости Холокоста,</w:t>
      </w:r>
      <w:r>
        <w:rPr>
          <w:sz w:val="22"/>
          <w:szCs w:val="22"/>
        </w:rPr>
        <w:t xml:space="preserve"> влияние на Холокост склонности Гитлера к мистике </w:t>
      </w:r>
      <w:r w:rsidRPr="00561A3C">
        <w:rPr>
          <w:sz w:val="22"/>
          <w:szCs w:val="22"/>
        </w:rPr>
        <w:t xml:space="preserve">и т.д. </w:t>
      </w:r>
      <w:r>
        <w:rPr>
          <w:sz w:val="22"/>
          <w:szCs w:val="22"/>
        </w:rPr>
        <w:t>Не существует принципиальных ограничений, чтобы не только расширять, но и погружаться в эту безусловно интересную</w:t>
      </w:r>
      <w:r w:rsidRPr="00561A3C">
        <w:rPr>
          <w:sz w:val="22"/>
          <w:szCs w:val="22"/>
        </w:rPr>
        <w:t xml:space="preserve"> область исторических знаний</w:t>
      </w:r>
      <w:r>
        <w:rPr>
          <w:sz w:val="22"/>
          <w:szCs w:val="22"/>
        </w:rPr>
        <w:t>, переходя ко все более тонким различениям признаков попадающихся по пути объектов. Это то, что называют «дурной бесконечностью». Удача в том, что это направление оказывается</w:t>
      </w:r>
      <w:r w:rsidRPr="00561A3C">
        <w:rPr>
          <w:sz w:val="22"/>
          <w:szCs w:val="22"/>
        </w:rPr>
        <w:t xml:space="preserve"> в стороне от</w:t>
      </w:r>
      <w:r>
        <w:rPr>
          <w:sz w:val="22"/>
          <w:szCs w:val="22"/>
        </w:rPr>
        <w:t xml:space="preserve"> нашей задачи</w:t>
      </w:r>
      <w:r w:rsidRPr="00561A3C">
        <w:rPr>
          <w:sz w:val="22"/>
          <w:szCs w:val="22"/>
        </w:rPr>
        <w:t xml:space="preserve"> и проблемат</w:t>
      </w:r>
      <w:r>
        <w:rPr>
          <w:sz w:val="22"/>
          <w:szCs w:val="22"/>
        </w:rPr>
        <w:t>ики.</w:t>
      </w:r>
    </w:p>
  </w:endnote>
  <w:endnote w:id="25">
    <w:p w:rsidR="0029444A" w:rsidRPr="00561A3C" w:rsidRDefault="0029444A" w:rsidP="00393B95">
      <w:pPr>
        <w:pStyle w:val="af7"/>
        <w:rPr>
          <w:sz w:val="22"/>
          <w:szCs w:val="22"/>
        </w:rPr>
      </w:pPr>
      <w:r w:rsidRPr="00561A3C">
        <w:rPr>
          <w:rStyle w:val="af9"/>
          <w:sz w:val="22"/>
          <w:szCs w:val="22"/>
        </w:rPr>
        <w:endnoteRef/>
      </w:r>
      <w:r w:rsidRPr="00561A3C">
        <w:rPr>
          <w:sz w:val="22"/>
          <w:szCs w:val="22"/>
        </w:rPr>
        <w:t xml:space="preserve"> При этом в ХПЯ войдут войны, революции,</w:t>
      </w:r>
      <w:r>
        <w:rPr>
          <w:sz w:val="22"/>
          <w:szCs w:val="22"/>
        </w:rPr>
        <w:t xml:space="preserve"> </w:t>
      </w:r>
      <w:r w:rsidRPr="00561A3C">
        <w:rPr>
          <w:sz w:val="22"/>
          <w:szCs w:val="22"/>
        </w:rPr>
        <w:t>и то, что мы сегодня называем «терроризмом», и так называемый «культурный геноцид», например, уничтожение Сов. властью</w:t>
      </w:r>
      <w:r>
        <w:rPr>
          <w:sz w:val="22"/>
          <w:szCs w:val="22"/>
        </w:rPr>
        <w:t xml:space="preserve"> </w:t>
      </w:r>
      <w:r w:rsidRPr="00561A3C">
        <w:rPr>
          <w:sz w:val="22"/>
          <w:szCs w:val="22"/>
        </w:rPr>
        <w:t>языка идиш и преследование еврейской самоидентификации.</w:t>
      </w:r>
      <w:r>
        <w:rPr>
          <w:sz w:val="22"/>
          <w:szCs w:val="22"/>
        </w:rPr>
        <w:t xml:space="preserve"> </w:t>
      </w:r>
      <w:r w:rsidRPr="00561A3C">
        <w:rPr>
          <w:sz w:val="22"/>
          <w:szCs w:val="22"/>
        </w:rPr>
        <w:t>Обратите внимание на общность адептов этих действий: картина мира у них проста, гомогенна, они не видят и не принимают сложности мира, считают, что все проблемы можно решать простыми способами, наипростейший среди которых «нэт человэка – нэт проблэмы». Так или иначе, тот, кто</w:t>
      </w:r>
      <w:r>
        <w:rPr>
          <w:sz w:val="22"/>
          <w:szCs w:val="22"/>
        </w:rPr>
        <w:t xml:space="preserve"> </w:t>
      </w:r>
      <w:r w:rsidRPr="00561A3C">
        <w:rPr>
          <w:sz w:val="22"/>
          <w:szCs w:val="22"/>
        </w:rPr>
        <w:t>хочет запросто осчастливить человечество, должен понимать, что каковы методы и средства</w:t>
      </w:r>
      <w:r>
        <w:rPr>
          <w:sz w:val="22"/>
          <w:szCs w:val="22"/>
        </w:rPr>
        <w:t xml:space="preserve"> </w:t>
      </w:r>
      <w:r w:rsidRPr="00561A3C">
        <w:rPr>
          <w:sz w:val="22"/>
          <w:szCs w:val="22"/>
        </w:rPr>
        <w:t>осчастливливания, таким будет и счастье.</w:t>
      </w:r>
      <w:r>
        <w:rPr>
          <w:sz w:val="22"/>
          <w:szCs w:val="22"/>
        </w:rPr>
        <w:t xml:space="preserve"> </w:t>
      </w:r>
      <w:r w:rsidRPr="00561A3C">
        <w:rPr>
          <w:sz w:val="22"/>
          <w:szCs w:val="22"/>
        </w:rPr>
        <w:t>Что как раз и не может быть понято при наличном состоянии разума.</w:t>
      </w:r>
      <w:r>
        <w:rPr>
          <w:sz w:val="22"/>
          <w:szCs w:val="22"/>
        </w:rPr>
        <w:t xml:space="preserve"> </w:t>
      </w:r>
      <w:r w:rsidRPr="00561A3C">
        <w:rPr>
          <w:sz w:val="22"/>
          <w:szCs w:val="22"/>
        </w:rPr>
        <w:t>Это замечание проблематизирует позицию, возлагающую надежды на автономный</w:t>
      </w:r>
      <w:r>
        <w:rPr>
          <w:sz w:val="22"/>
          <w:szCs w:val="22"/>
        </w:rPr>
        <w:t xml:space="preserve"> </w:t>
      </w:r>
      <w:r w:rsidRPr="00561A3C">
        <w:rPr>
          <w:sz w:val="22"/>
          <w:szCs w:val="22"/>
        </w:rPr>
        <w:t>нравственный прогресс человечества (мораль, совесть, религиозные и психологические практики и проч. способы донесения до каждого всеобщей любви и уважения), о котором мечтают Зигмунт Бауман, Карл Юнг и многие современные мыслители. Более определенно высказался И.Кертес в Нобелевской речи: «… я понял, что надежда — инструмент дьявола, что мораль, кантов категорический императив, — всего лишь податливая служанка самосохранения». И заметьте, Кертес выражает не надежду, а суждение («я понял») - продукт размышлений.</w:t>
      </w:r>
    </w:p>
  </w:endnote>
  <w:endnote w:id="26">
    <w:p w:rsidR="0029444A" w:rsidRPr="00561A3C" w:rsidRDefault="0029444A" w:rsidP="003D6A9E">
      <w:pPr>
        <w:pStyle w:val="af7"/>
        <w:rPr>
          <w:sz w:val="22"/>
          <w:szCs w:val="22"/>
        </w:rPr>
      </w:pPr>
      <w:r w:rsidRPr="00561A3C">
        <w:rPr>
          <w:rStyle w:val="af9"/>
          <w:sz w:val="22"/>
          <w:szCs w:val="22"/>
        </w:rPr>
        <w:endnoteRef/>
      </w:r>
      <w:r w:rsidRPr="00561A3C">
        <w:rPr>
          <w:sz w:val="22"/>
          <w:szCs w:val="22"/>
        </w:rPr>
        <w:t xml:space="preserve"> Опираюсь на известное уже древним грекам различение искусственного и естественного.</w:t>
      </w:r>
      <w:r>
        <w:rPr>
          <w:sz w:val="22"/>
          <w:szCs w:val="22"/>
        </w:rPr>
        <w:t xml:space="preserve"> </w:t>
      </w:r>
      <w:r>
        <w:rPr>
          <w:sz w:val="22"/>
          <w:szCs w:val="22"/>
        </w:rPr>
        <w:br/>
        <w:t>Подчеркиваю: это не определение и не понятие ХПЯ – это термин.</w:t>
      </w:r>
    </w:p>
  </w:endnote>
  <w:endnote w:id="27">
    <w:p w:rsidR="0029444A" w:rsidRPr="00561A3C" w:rsidRDefault="0029444A" w:rsidP="00AC6FA0">
      <w:pPr>
        <w:pStyle w:val="af7"/>
        <w:rPr>
          <w:sz w:val="22"/>
          <w:szCs w:val="22"/>
        </w:rPr>
      </w:pPr>
      <w:r w:rsidRPr="00561A3C">
        <w:rPr>
          <w:rStyle w:val="af9"/>
          <w:sz w:val="22"/>
          <w:szCs w:val="22"/>
        </w:rPr>
        <w:endnoteRef/>
      </w:r>
      <w:r w:rsidRPr="00561A3C">
        <w:rPr>
          <w:sz w:val="22"/>
          <w:szCs w:val="22"/>
        </w:rPr>
        <w:t xml:space="preserve"> </w:t>
      </w:r>
      <w:hyperlink r:id="rId23" w:history="1">
        <w:r w:rsidRPr="00561A3C">
          <w:rPr>
            <w:rStyle w:val="a8"/>
            <w:sz w:val="22"/>
            <w:szCs w:val="22"/>
          </w:rPr>
          <w:t>Борис Клейн. Ночной Париж</w:t>
        </w:r>
      </w:hyperlink>
      <w:r w:rsidRPr="00561A3C">
        <w:rPr>
          <w:sz w:val="22"/>
          <w:szCs w:val="22"/>
        </w:rPr>
        <w:t>. Привожу как пример. Такие «парижи» процветали в каждой оккупированной стране.</w:t>
      </w:r>
      <w:r>
        <w:rPr>
          <w:sz w:val="22"/>
          <w:szCs w:val="22"/>
        </w:rPr>
        <w:t xml:space="preserve"> </w:t>
      </w:r>
      <w:r w:rsidRPr="00561A3C">
        <w:rPr>
          <w:sz w:val="22"/>
          <w:szCs w:val="22"/>
        </w:rPr>
        <w:t>Наверно, эти факты еще не были известны Юнгу.</w:t>
      </w:r>
    </w:p>
  </w:endnote>
  <w:endnote w:id="28">
    <w:p w:rsidR="0029444A" w:rsidRPr="00561A3C" w:rsidRDefault="0029444A" w:rsidP="00775EC2">
      <w:pPr>
        <w:pStyle w:val="af7"/>
        <w:rPr>
          <w:sz w:val="22"/>
          <w:szCs w:val="22"/>
        </w:rPr>
      </w:pPr>
      <w:r w:rsidRPr="00561A3C">
        <w:rPr>
          <w:rStyle w:val="af9"/>
          <w:sz w:val="22"/>
          <w:szCs w:val="22"/>
        </w:rPr>
        <w:endnoteRef/>
      </w:r>
      <w:r w:rsidRPr="00561A3C">
        <w:rPr>
          <w:sz w:val="22"/>
          <w:szCs w:val="22"/>
        </w:rPr>
        <w:t xml:space="preserve"> О стране «Гулаг» есть много свидетельств. Одно из близких</w:t>
      </w:r>
      <w:r>
        <w:rPr>
          <w:sz w:val="22"/>
          <w:szCs w:val="22"/>
        </w:rPr>
        <w:t xml:space="preserve"> </w:t>
      </w:r>
      <w:r w:rsidRPr="00561A3C">
        <w:rPr>
          <w:sz w:val="22"/>
          <w:szCs w:val="22"/>
        </w:rPr>
        <w:t>нашей теме –</w:t>
      </w:r>
      <w:r>
        <w:rPr>
          <w:sz w:val="22"/>
          <w:szCs w:val="22"/>
        </w:rPr>
        <w:t xml:space="preserve"> </w:t>
      </w:r>
      <w:r w:rsidRPr="00561A3C">
        <w:rPr>
          <w:sz w:val="22"/>
          <w:szCs w:val="22"/>
        </w:rPr>
        <w:t xml:space="preserve">в </w:t>
      </w:r>
      <w:hyperlink r:id="rId24" w:anchor="zRazgon" w:history="1">
        <w:r w:rsidRPr="00561A3C">
          <w:rPr>
            <w:rStyle w:val="a8"/>
            <w:sz w:val="22"/>
            <w:szCs w:val="22"/>
          </w:rPr>
          <w:t>книге Льва Разгона «Плен в своем отечестве»,</w:t>
        </w:r>
      </w:hyperlink>
      <w:r w:rsidRPr="00561A3C">
        <w:rPr>
          <w:sz w:val="22"/>
          <w:szCs w:val="22"/>
        </w:rPr>
        <w:t xml:space="preserve"> глава «Ниязов». Та самая арендтовская «банальность зла».</w:t>
      </w:r>
    </w:p>
  </w:endnote>
  <w:endnote w:id="29">
    <w:p w:rsidR="0029444A" w:rsidRPr="00561A3C" w:rsidRDefault="0029444A" w:rsidP="00327DA1">
      <w:pPr>
        <w:pStyle w:val="af7"/>
        <w:rPr>
          <w:sz w:val="22"/>
          <w:szCs w:val="22"/>
        </w:rPr>
      </w:pPr>
      <w:r w:rsidRPr="00561A3C">
        <w:rPr>
          <w:rStyle w:val="af9"/>
          <w:sz w:val="22"/>
          <w:szCs w:val="22"/>
        </w:rPr>
        <w:endnoteRef/>
      </w:r>
      <w:r w:rsidRPr="00561A3C">
        <w:rPr>
          <w:sz w:val="22"/>
          <w:szCs w:val="22"/>
        </w:rPr>
        <w:t xml:space="preserve"> Вспоминается реплика булгаковского</w:t>
      </w:r>
      <w:r>
        <w:rPr>
          <w:sz w:val="22"/>
          <w:szCs w:val="22"/>
        </w:rPr>
        <w:t xml:space="preserve"> </w:t>
      </w:r>
      <w:r w:rsidRPr="00561A3C">
        <w:rPr>
          <w:sz w:val="22"/>
          <w:szCs w:val="22"/>
        </w:rPr>
        <w:t xml:space="preserve">Воланда: «Они (москвичи) люди, как люди. Но </w:t>
      </w:r>
      <w:r w:rsidRPr="00561A3C">
        <w:rPr>
          <w:i/>
          <w:iCs/>
          <w:sz w:val="22"/>
          <w:szCs w:val="22"/>
        </w:rPr>
        <w:t>квартирный вопрос</w:t>
      </w:r>
      <w:r w:rsidRPr="00561A3C">
        <w:rPr>
          <w:sz w:val="22"/>
          <w:szCs w:val="22"/>
        </w:rPr>
        <w:t xml:space="preserve"> их испортил» (цит. по памяти. А.К.). </w:t>
      </w:r>
      <w:r w:rsidRPr="00561A3C">
        <w:rPr>
          <w:sz w:val="22"/>
          <w:szCs w:val="22"/>
        </w:rPr>
        <w:br/>
        <w:t>Поскольку человек в течение дня обычно пребывает в разных социальных</w:t>
      </w:r>
      <w:r>
        <w:rPr>
          <w:sz w:val="22"/>
          <w:szCs w:val="22"/>
        </w:rPr>
        <w:t xml:space="preserve"> </w:t>
      </w:r>
      <w:r w:rsidRPr="00561A3C">
        <w:rPr>
          <w:sz w:val="22"/>
          <w:szCs w:val="22"/>
        </w:rPr>
        <w:t>структурах (дома, на работе, на отдыхе и т.д.), где, чтобы быть адекватным, требуются разные типы поведения, можно понять, что в одной структуре может</w:t>
      </w:r>
      <w:r>
        <w:rPr>
          <w:sz w:val="22"/>
          <w:szCs w:val="22"/>
        </w:rPr>
        <w:t xml:space="preserve"> </w:t>
      </w:r>
      <w:r w:rsidRPr="00561A3C">
        <w:rPr>
          <w:sz w:val="22"/>
          <w:szCs w:val="22"/>
        </w:rPr>
        <w:t>потребоваться знать о чем-то одно, а в другой о том же самом – другое или ничего не знать.</w:t>
      </w:r>
      <w:r>
        <w:rPr>
          <w:sz w:val="22"/>
          <w:szCs w:val="22"/>
        </w:rPr>
        <w:t xml:space="preserve"> </w:t>
      </w:r>
      <w:r w:rsidRPr="00561A3C">
        <w:rPr>
          <w:sz w:val="22"/>
          <w:szCs w:val="22"/>
        </w:rPr>
        <w:t>Отсюда – юнговское «знали и в то же время не знали».</w:t>
      </w:r>
      <w:r>
        <w:rPr>
          <w:sz w:val="22"/>
          <w:szCs w:val="22"/>
        </w:rPr>
        <w:t xml:space="preserve"> </w:t>
      </w:r>
      <w:r w:rsidRPr="00561A3C">
        <w:rPr>
          <w:sz w:val="22"/>
          <w:szCs w:val="22"/>
        </w:rPr>
        <w:t>Но какой ценой было куплено это «знание-незнание»</w:t>
      </w:r>
      <w:r>
        <w:rPr>
          <w:sz w:val="22"/>
          <w:szCs w:val="22"/>
        </w:rPr>
        <w:t xml:space="preserve"> </w:t>
      </w:r>
      <w:r w:rsidRPr="00561A3C">
        <w:rPr>
          <w:sz w:val="22"/>
          <w:szCs w:val="22"/>
        </w:rPr>
        <w:t xml:space="preserve">и из какой тумбочки брались средства на оплату? Об этом рассказал немецкий историк Гетс Али: классическое ограбление (книга еще не переведена, но есть содержательная </w:t>
      </w:r>
      <w:hyperlink r:id="rId25" w:history="1">
        <w:r w:rsidRPr="00561A3C">
          <w:rPr>
            <w:rStyle w:val="a8"/>
            <w:sz w:val="22"/>
            <w:szCs w:val="22"/>
          </w:rPr>
          <w:t>рецензия</w:t>
        </w:r>
        <w:r>
          <w:rPr>
            <w:rStyle w:val="a8"/>
            <w:sz w:val="22"/>
            <w:szCs w:val="22"/>
          </w:rPr>
          <w:t xml:space="preserve"> </w:t>
        </w:r>
        <w:r w:rsidRPr="00561A3C">
          <w:rPr>
            <w:rStyle w:val="a8"/>
            <w:sz w:val="22"/>
            <w:szCs w:val="22"/>
          </w:rPr>
          <w:t>С.Мадиевского</w:t>
        </w:r>
        <w:r>
          <w:rPr>
            <w:rStyle w:val="a8"/>
            <w:sz w:val="22"/>
            <w:szCs w:val="22"/>
          </w:rPr>
          <w:t xml:space="preserve"> </w:t>
        </w:r>
        <w:r w:rsidRPr="00561A3C">
          <w:rPr>
            <w:rStyle w:val="a8"/>
            <w:sz w:val="22"/>
            <w:szCs w:val="22"/>
          </w:rPr>
          <w:t>на книгу Гетса</w:t>
        </w:r>
        <w:r>
          <w:rPr>
            <w:rStyle w:val="a8"/>
            <w:sz w:val="22"/>
            <w:szCs w:val="22"/>
          </w:rPr>
          <w:t xml:space="preserve"> </w:t>
        </w:r>
        <w:r w:rsidRPr="00561A3C">
          <w:rPr>
            <w:rStyle w:val="a8"/>
            <w:sz w:val="22"/>
            <w:szCs w:val="22"/>
          </w:rPr>
          <w:t>«Народное государство Гитлера»</w:t>
        </w:r>
      </w:hyperlink>
      <w:r w:rsidRPr="00561A3C">
        <w:rPr>
          <w:rStyle w:val="a8"/>
          <w:sz w:val="22"/>
          <w:szCs w:val="22"/>
        </w:rPr>
        <w:t>,</w:t>
      </w:r>
      <w:r w:rsidRPr="00561A3C">
        <w:rPr>
          <w:sz w:val="22"/>
          <w:szCs w:val="22"/>
        </w:rPr>
        <w:t xml:space="preserve"> обязательно прочтите).</w:t>
      </w:r>
    </w:p>
  </w:endnote>
  <w:endnote w:id="30">
    <w:p w:rsidR="0029444A" w:rsidRPr="00561A3C" w:rsidRDefault="0029444A" w:rsidP="009D77AF">
      <w:pPr>
        <w:pStyle w:val="af7"/>
        <w:rPr>
          <w:sz w:val="22"/>
          <w:szCs w:val="22"/>
        </w:rPr>
      </w:pPr>
      <w:r w:rsidRPr="00561A3C">
        <w:rPr>
          <w:rStyle w:val="af9"/>
          <w:sz w:val="22"/>
          <w:szCs w:val="22"/>
        </w:rPr>
        <w:endnoteRef/>
      </w:r>
      <w:r w:rsidRPr="00561A3C">
        <w:rPr>
          <w:sz w:val="22"/>
          <w:szCs w:val="22"/>
        </w:rPr>
        <w:t xml:space="preserve"> </w:t>
      </w:r>
      <w:hyperlink r:id="rId26" w:history="1">
        <w:r w:rsidRPr="00561A3C">
          <w:rPr>
            <w:rStyle w:val="a8"/>
            <w:sz w:val="22"/>
            <w:szCs w:val="22"/>
          </w:rPr>
          <w:t>Михаил Ямпольский, философ</w:t>
        </w:r>
      </w:hyperlink>
      <w:r w:rsidRPr="00561A3C">
        <w:rPr>
          <w:sz w:val="22"/>
          <w:szCs w:val="22"/>
        </w:rPr>
        <w:t xml:space="preserve">: «Все действительно, я думаю, очень ускорилось, но и дестабилизировалось. Мы всегда мыслим историю как линейную цепочку событий, а теперь, и это связано как раз с иным пониманием геополитики, есть пространство, в котором происходит взаимодействие очень многих факторов, которые приводят к </w:t>
      </w:r>
      <w:r w:rsidRPr="00561A3C">
        <w:rPr>
          <w:i/>
          <w:iCs/>
          <w:sz w:val="22"/>
          <w:szCs w:val="22"/>
        </w:rPr>
        <w:t>общему индетерминизму</w:t>
      </w:r>
      <w:r w:rsidRPr="00561A3C">
        <w:rPr>
          <w:sz w:val="22"/>
          <w:szCs w:val="22"/>
        </w:rPr>
        <w:t>. Мы не знаем, что будет, потому что слишком много факторов задействовано, и это приводит к хаотическому непониманию, куда мы движемся, и что произойдет. То есть</w:t>
      </w:r>
      <w:r>
        <w:rPr>
          <w:sz w:val="22"/>
          <w:szCs w:val="22"/>
        </w:rPr>
        <w:t xml:space="preserve"> </w:t>
      </w:r>
      <w:r w:rsidRPr="00561A3C">
        <w:rPr>
          <w:i/>
          <w:iCs/>
          <w:sz w:val="22"/>
          <w:szCs w:val="22"/>
        </w:rPr>
        <w:t>понимание причинно-следственных цепочек</w:t>
      </w:r>
      <w:r w:rsidRPr="00561A3C">
        <w:rPr>
          <w:sz w:val="22"/>
          <w:szCs w:val="22"/>
        </w:rPr>
        <w:t xml:space="preserve">, которое сидит в головах активных, энергичных руководителей, все больше просто демонстрирует свою несостоятельность, все время конфуз, все время все наоборот, все разваливается, ничего не получается». </w:t>
      </w:r>
    </w:p>
  </w:endnote>
  <w:endnote w:id="31">
    <w:p w:rsidR="0029444A" w:rsidRPr="00561A3C" w:rsidRDefault="0029444A" w:rsidP="00C25271">
      <w:pPr>
        <w:pStyle w:val="af7"/>
        <w:rPr>
          <w:sz w:val="22"/>
          <w:szCs w:val="22"/>
        </w:rPr>
      </w:pPr>
      <w:r w:rsidRPr="00561A3C">
        <w:rPr>
          <w:rStyle w:val="af9"/>
          <w:sz w:val="22"/>
          <w:szCs w:val="22"/>
        </w:rPr>
        <w:endnoteRef/>
      </w:r>
      <w:r w:rsidRPr="00561A3C">
        <w:rPr>
          <w:sz w:val="22"/>
          <w:szCs w:val="22"/>
        </w:rPr>
        <w:t xml:space="preserve"> </w:t>
      </w:r>
      <w:hyperlink r:id="rId27" w:history="1">
        <w:r w:rsidRPr="00561A3C">
          <w:rPr>
            <w:rStyle w:val="a8"/>
            <w:sz w:val="22"/>
            <w:szCs w:val="22"/>
          </w:rPr>
          <w:t>Виталий Куренной. "Новое поколение — такие же консерваторы", 2015, 16 июня</w:t>
        </w:r>
      </w:hyperlink>
      <w:r w:rsidRPr="00561A3C">
        <w:rPr>
          <w:sz w:val="22"/>
          <w:szCs w:val="22"/>
        </w:rPr>
        <w:t>:</w:t>
      </w:r>
      <w:r>
        <w:rPr>
          <w:sz w:val="22"/>
          <w:szCs w:val="22"/>
        </w:rPr>
        <w:t xml:space="preserve"> </w:t>
      </w:r>
      <w:r w:rsidRPr="00561A3C">
        <w:rPr>
          <w:sz w:val="22"/>
          <w:szCs w:val="22"/>
        </w:rPr>
        <w:t>"Ваше пребывание в настоящем — в пространстве, где вы хорошо ориентируетесь, — стремительно сокращается. В традиционных и даже раннеиндустриальных культурах реальность была достаточно обширной: вы получали образование, начинали работать, набирались опыта. С возрастом становились умудренным пожилым человеком, который мог передавать мудрость дальше. Старики в прошлом понимали, как устроен мир. Но в новой ситуации вы не знаете, что произойдет в ближайшее время. Скорость новизны возрастает драматически. Это выражается также в том, что старшие люди у нас не пользуются таким уважением, как в традиционном обществе. Наличие большего опыта сейчас не означает, что вы лучше разбираетесь в мире".</w:t>
      </w:r>
      <w:r w:rsidRPr="00561A3C">
        <w:rPr>
          <w:sz w:val="22"/>
          <w:szCs w:val="22"/>
        </w:rPr>
        <w:br/>
        <w:t>83 года тому</w:t>
      </w:r>
      <w:r>
        <w:rPr>
          <w:sz w:val="22"/>
          <w:szCs w:val="22"/>
        </w:rPr>
        <w:t xml:space="preserve"> </w:t>
      </w:r>
      <w:r w:rsidRPr="00561A3C">
        <w:rPr>
          <w:sz w:val="22"/>
          <w:szCs w:val="22"/>
        </w:rPr>
        <w:t>эту тенденцию уже отмечал Ортега-и-Гассет: "</w:t>
      </w:r>
      <w:r w:rsidRPr="00561A3C">
        <w:rPr>
          <w:rFonts w:ascii="Arial" w:hAnsi="Arial"/>
          <w:color w:val="000000"/>
          <w:sz w:val="22"/>
          <w:szCs w:val="22"/>
        </w:rPr>
        <w:t xml:space="preserve">... </w:t>
      </w:r>
      <w:r w:rsidRPr="00561A3C">
        <w:rPr>
          <w:color w:val="000000"/>
          <w:sz w:val="22"/>
          <w:szCs w:val="22"/>
        </w:rPr>
        <w:t>прошлое - арсенал инструментов, средств, предписаний, норм.</w:t>
      </w:r>
      <w:r w:rsidRPr="00561A3C">
        <w:rPr>
          <w:rFonts w:ascii="Arial" w:hAnsi="Arial"/>
          <w:color w:val="000000"/>
          <w:sz w:val="22"/>
          <w:szCs w:val="22"/>
        </w:rPr>
        <w:t xml:space="preserve"> </w:t>
      </w:r>
      <w:r w:rsidRPr="00561A3C">
        <w:rPr>
          <w:sz w:val="22"/>
          <w:szCs w:val="22"/>
        </w:rPr>
        <w:t>Человек, сохранивший веру в прошлое, не боится будущего: он твердо уверен, что найдет в прошлом тактику, путь, метод, которые помогут удержаться в проблематичном завтра. Будущее - горизонт проблем, прошлое - твердая почва методов, путей, которые, как мы полагаем, у нас под ногами. Дорогой друг, представьте себе ужасное положение человека, для кого прошлое, иными словами, надежное, внезапно стало проблематичным, обернулось бездонной пропастью. Если раньше опасность,</w:t>
      </w:r>
      <w:r>
        <w:rPr>
          <w:sz w:val="22"/>
          <w:szCs w:val="22"/>
        </w:rPr>
        <w:t xml:space="preserve"> </w:t>
      </w:r>
      <w:r w:rsidRPr="00561A3C">
        <w:rPr>
          <w:sz w:val="22"/>
          <w:szCs w:val="22"/>
        </w:rPr>
        <w:t>по его мнению, была впереди, теперь он чувствует ее и за спиной, и у себя под ногами. Но разве не это мы переживаем сегодня? Мы мнили себя наследниками прекрасного прошлого, на проценты с которого надеялись прожить. И теперь, когда прошлое давит на нас ощутимее, чем на наших предшественников, мы оглядываемся назад, протягивая руки к испытанному оружию; но взяв его, с удивлением видим, что это картонные мечи, негодные приемы, театральный реквизит, который разбивается на куски о суровую бронзу нашего будущего, наших проблем... ". (</w:t>
      </w:r>
      <w:hyperlink r:id="rId28" w:anchor="zOrtega" w:history="1">
        <w:r w:rsidRPr="00561A3C">
          <w:rPr>
            <w:rStyle w:val="a8"/>
            <w:sz w:val="22"/>
            <w:szCs w:val="22"/>
          </w:rPr>
          <w:t>Ортега-и-Гассет. Восстание масс</w:t>
        </w:r>
      </w:hyperlink>
      <w:r w:rsidRPr="00561A3C">
        <w:rPr>
          <w:sz w:val="22"/>
          <w:szCs w:val="22"/>
        </w:rPr>
        <w:t>).</w:t>
      </w:r>
      <w:r w:rsidRPr="00561A3C">
        <w:rPr>
          <w:sz w:val="22"/>
          <w:szCs w:val="22"/>
        </w:rPr>
        <w:br/>
        <w:t xml:space="preserve">В </w:t>
      </w:r>
      <w:hyperlink r:id="rId29" w:history="1">
        <w:r w:rsidRPr="00561A3C">
          <w:rPr>
            <w:rStyle w:val="a8"/>
            <w:sz w:val="22"/>
            <w:szCs w:val="22"/>
          </w:rPr>
          <w:t>видеоинтервью ТВ Аль Джазира</w:t>
        </w:r>
      </w:hyperlink>
      <w:r w:rsidRPr="00561A3C">
        <w:rPr>
          <w:sz w:val="22"/>
          <w:szCs w:val="22"/>
        </w:rPr>
        <w:t xml:space="preserve"> (23.07.16) З.Бауман говорит уже не об «</w:t>
      </w:r>
      <w:r w:rsidRPr="00561A3C">
        <w:rPr>
          <w:i/>
          <w:iCs/>
          <w:sz w:val="22"/>
          <w:szCs w:val="22"/>
        </w:rPr>
        <w:t>интересе</w:t>
      </w:r>
      <w:r w:rsidRPr="00561A3C">
        <w:rPr>
          <w:sz w:val="22"/>
          <w:szCs w:val="22"/>
        </w:rPr>
        <w:t xml:space="preserve"> к Будущему», а о «</w:t>
      </w:r>
      <w:r w:rsidRPr="00561A3C">
        <w:rPr>
          <w:i/>
          <w:iCs/>
          <w:sz w:val="22"/>
          <w:szCs w:val="22"/>
        </w:rPr>
        <w:t>страхе</w:t>
      </w:r>
      <w:r w:rsidRPr="00561A3C">
        <w:rPr>
          <w:sz w:val="22"/>
          <w:szCs w:val="22"/>
        </w:rPr>
        <w:t xml:space="preserve"> перед Будущим как массовом явлении».</w:t>
      </w:r>
      <w:r>
        <w:rPr>
          <w:sz w:val="22"/>
          <w:szCs w:val="22"/>
        </w:rPr>
        <w:t xml:space="preserve"> </w:t>
      </w:r>
      <w:r w:rsidRPr="00561A3C">
        <w:rPr>
          <w:sz w:val="22"/>
          <w:szCs w:val="22"/>
        </w:rPr>
        <w:t>Еще бы – неопределенность Будущего тотальна, а способов ориентации в этом сумраке ума - нет. Сегодня за углом дома тебя с равной вероятностью может поджидать субъект с железной трубой в руке, с ящиком коньяка или НИЧТО. И что делать?</w:t>
      </w:r>
    </w:p>
  </w:endnote>
  <w:endnote w:id="32">
    <w:p w:rsidR="0029444A" w:rsidRPr="00561A3C" w:rsidRDefault="0029444A" w:rsidP="00415EFA">
      <w:pPr>
        <w:shd w:val="clear" w:color="auto" w:fill="FFFFFF"/>
        <w:spacing w:after="0" w:line="240" w:lineRule="auto"/>
        <w:ind w:right="300"/>
        <w:rPr>
          <w:rFonts w:asciiTheme="minorHAnsi" w:eastAsia="Times New Roman" w:hAnsiTheme="minorHAnsi"/>
          <w:color w:val="000000"/>
          <w:sz w:val="22"/>
          <w:szCs w:val="22"/>
        </w:rPr>
      </w:pPr>
      <w:r w:rsidRPr="00561A3C">
        <w:rPr>
          <w:rStyle w:val="af9"/>
          <w:sz w:val="22"/>
          <w:szCs w:val="22"/>
        </w:rPr>
        <w:endnoteRef/>
      </w:r>
      <w:r w:rsidRPr="00561A3C">
        <w:rPr>
          <w:sz w:val="22"/>
          <w:szCs w:val="22"/>
        </w:rPr>
        <w:t xml:space="preserve"> Ориентация на практику заложена в принципах деятельностного подхода:</w:t>
      </w:r>
      <w:r>
        <w:rPr>
          <w:sz w:val="22"/>
          <w:szCs w:val="22"/>
        </w:rPr>
        <w:t xml:space="preserve"> </w:t>
      </w:r>
      <w:r>
        <w:rPr>
          <w:sz w:val="22"/>
          <w:szCs w:val="22"/>
        </w:rPr>
        <w:br/>
      </w:r>
      <w:r w:rsidRPr="00561A3C">
        <w:rPr>
          <w:sz w:val="22"/>
          <w:szCs w:val="22"/>
        </w:rPr>
        <w:t xml:space="preserve">1) </w:t>
      </w:r>
      <w:r>
        <w:rPr>
          <w:sz w:val="22"/>
          <w:szCs w:val="22"/>
        </w:rPr>
        <w:t>Практичность - н</w:t>
      </w:r>
      <w:r w:rsidRPr="00561A3C">
        <w:rPr>
          <w:rFonts w:asciiTheme="minorHAnsi" w:eastAsia="Times New Roman" w:hAnsiTheme="minorHAnsi"/>
          <w:color w:val="000000"/>
          <w:sz w:val="22"/>
          <w:szCs w:val="22"/>
        </w:rPr>
        <w:t>е познание, а освоение и овладение.</w:t>
      </w:r>
    </w:p>
    <w:p w:rsidR="0029444A" w:rsidRPr="00561A3C" w:rsidRDefault="0029444A" w:rsidP="00AB74E2">
      <w:pPr>
        <w:shd w:val="clear" w:color="auto" w:fill="FFFFFF"/>
        <w:spacing w:after="0" w:line="240" w:lineRule="auto"/>
        <w:ind w:right="300"/>
        <w:rPr>
          <w:sz w:val="22"/>
          <w:szCs w:val="22"/>
        </w:rPr>
      </w:pPr>
      <w:r w:rsidRPr="00561A3C">
        <w:rPr>
          <w:rFonts w:asciiTheme="minorHAnsi" w:eastAsia="Times New Roman" w:hAnsiTheme="minorHAnsi"/>
          <w:color w:val="000000"/>
          <w:sz w:val="22"/>
          <w:szCs w:val="22"/>
        </w:rPr>
        <w:t xml:space="preserve">2) Прожективность — не знание и описание, а проект и предписание. </w:t>
      </w:r>
      <w:r>
        <w:rPr>
          <w:rFonts w:asciiTheme="minorHAnsi" w:eastAsia="Times New Roman" w:hAnsiTheme="minorHAnsi"/>
          <w:color w:val="000000"/>
          <w:sz w:val="22"/>
          <w:szCs w:val="22"/>
        </w:rPr>
        <w:br/>
      </w:r>
      <w:r w:rsidRPr="00561A3C">
        <w:rPr>
          <w:rFonts w:asciiTheme="minorHAnsi" w:eastAsia="Times New Roman" w:hAnsiTheme="minorHAnsi"/>
          <w:color w:val="000000"/>
          <w:sz w:val="22"/>
          <w:szCs w:val="22"/>
        </w:rPr>
        <w:t>3) Аналогом критерия истины является не соответствие описания объекту, а реализуемость, как соответствие объекта проекту или действия предписанию. Если вам удалось осуществить проект, следовательно, проект был истинным. Если удалось реализовать деятельность, заданную в предписании, следовательно, это предписание истинно. (</w:t>
      </w:r>
      <w:r w:rsidRPr="00561A3C">
        <w:rPr>
          <w:sz w:val="22"/>
          <w:szCs w:val="22"/>
        </w:rPr>
        <w:t xml:space="preserve"> </w:t>
      </w:r>
      <w:hyperlink r:id="rId30" w:tgtFrame="_blank" w:history="1">
        <w:r w:rsidRPr="00561A3C">
          <w:rPr>
            <w:rStyle w:val="a8"/>
            <w:sz w:val="22"/>
            <w:szCs w:val="22"/>
          </w:rPr>
          <w:t>Виталий Дубровский. Деятельностный подход. Лекция</w:t>
        </w:r>
      </w:hyperlink>
      <w:r w:rsidRPr="00561A3C">
        <w:rPr>
          <w:sz w:val="22"/>
          <w:szCs w:val="22"/>
        </w:rPr>
        <w:t>.)</w:t>
      </w:r>
    </w:p>
  </w:endnote>
  <w:endnote w:id="33">
    <w:p w:rsidR="0029444A" w:rsidRPr="00561A3C" w:rsidRDefault="0029444A" w:rsidP="005F6EF0">
      <w:pPr>
        <w:pStyle w:val="af7"/>
        <w:rPr>
          <w:sz w:val="22"/>
          <w:szCs w:val="22"/>
        </w:rPr>
      </w:pPr>
      <w:r w:rsidRPr="00561A3C">
        <w:rPr>
          <w:rStyle w:val="af9"/>
          <w:sz w:val="22"/>
          <w:szCs w:val="22"/>
        </w:rPr>
        <w:endnoteRef/>
      </w:r>
      <w:r w:rsidRPr="00561A3C">
        <w:rPr>
          <w:sz w:val="22"/>
          <w:szCs w:val="22"/>
        </w:rPr>
        <w:t xml:space="preserve"> Важное замечание Кертеса</w:t>
      </w:r>
      <w:r>
        <w:rPr>
          <w:sz w:val="22"/>
          <w:szCs w:val="22"/>
        </w:rPr>
        <w:t xml:space="preserve"> </w:t>
      </w:r>
      <w:r w:rsidRPr="00561A3C">
        <w:rPr>
          <w:sz w:val="22"/>
          <w:szCs w:val="22"/>
        </w:rPr>
        <w:t>о смысле его занятий темой Холокоста (</w:t>
      </w:r>
      <w:hyperlink r:id="rId31" w:history="1">
        <w:r w:rsidRPr="00561A3C">
          <w:rPr>
            <w:rStyle w:val="a8"/>
            <w:sz w:val="22"/>
            <w:szCs w:val="22"/>
          </w:rPr>
          <w:t>Нобелевская речь</w:t>
        </w:r>
      </w:hyperlink>
      <w:r w:rsidRPr="00561A3C">
        <w:rPr>
          <w:sz w:val="22"/>
          <w:szCs w:val="22"/>
        </w:rPr>
        <w:t>).</w:t>
      </w:r>
      <w:r>
        <w:rPr>
          <w:sz w:val="22"/>
          <w:szCs w:val="22"/>
        </w:rPr>
        <w:t xml:space="preserve"> </w:t>
      </w:r>
      <w:r w:rsidRPr="00561A3C">
        <w:rPr>
          <w:sz w:val="22"/>
          <w:szCs w:val="22"/>
        </w:rPr>
        <w:t xml:space="preserve"> Кертес говорит о том, что </w:t>
      </w:r>
      <w:r w:rsidRPr="00561A3C">
        <w:rPr>
          <w:i/>
          <w:iCs/>
          <w:sz w:val="22"/>
          <w:szCs w:val="22"/>
        </w:rPr>
        <w:t>двухтысячелетняя западная цивилизация</w:t>
      </w:r>
      <w:r w:rsidRPr="00561A3C">
        <w:rPr>
          <w:sz w:val="22"/>
          <w:szCs w:val="22"/>
        </w:rPr>
        <w:t xml:space="preserve"> достигла в Освенциме</w:t>
      </w:r>
      <w:r>
        <w:rPr>
          <w:sz w:val="22"/>
          <w:szCs w:val="22"/>
        </w:rPr>
        <w:t xml:space="preserve"> </w:t>
      </w:r>
      <w:r w:rsidRPr="00561A3C">
        <w:rPr>
          <w:sz w:val="22"/>
          <w:szCs w:val="22"/>
        </w:rPr>
        <w:t>своей наинизшей точки, и ставит вопрос -</w:t>
      </w:r>
      <w:r>
        <w:rPr>
          <w:sz w:val="22"/>
          <w:szCs w:val="22"/>
        </w:rPr>
        <w:t xml:space="preserve"> </w:t>
      </w:r>
      <w:r w:rsidRPr="00561A3C">
        <w:rPr>
          <w:sz w:val="22"/>
          <w:szCs w:val="22"/>
        </w:rPr>
        <w:t>ни больше, ни меньше -</w:t>
      </w:r>
      <w:r>
        <w:rPr>
          <w:sz w:val="22"/>
          <w:szCs w:val="22"/>
        </w:rPr>
        <w:t xml:space="preserve"> </w:t>
      </w:r>
      <w:r w:rsidRPr="00561A3C">
        <w:rPr>
          <w:sz w:val="22"/>
          <w:szCs w:val="22"/>
        </w:rPr>
        <w:t>о необходимости новой</w:t>
      </w:r>
      <w:r>
        <w:rPr>
          <w:sz w:val="22"/>
          <w:szCs w:val="22"/>
        </w:rPr>
        <w:t xml:space="preserve"> </w:t>
      </w:r>
      <w:r w:rsidRPr="00561A3C">
        <w:rPr>
          <w:sz w:val="22"/>
          <w:szCs w:val="22"/>
        </w:rPr>
        <w:t>культуры на других основаниях.</w:t>
      </w:r>
      <w:r>
        <w:rPr>
          <w:sz w:val="22"/>
          <w:szCs w:val="22"/>
        </w:rPr>
        <w:t xml:space="preserve"> </w:t>
      </w:r>
      <w:r w:rsidRPr="00561A3C">
        <w:rPr>
          <w:sz w:val="22"/>
          <w:szCs w:val="22"/>
        </w:rPr>
        <w:t>Виден результат принципиально разного отношения к</w:t>
      </w:r>
      <w:r>
        <w:rPr>
          <w:sz w:val="22"/>
          <w:szCs w:val="22"/>
        </w:rPr>
        <w:t xml:space="preserve"> </w:t>
      </w:r>
      <w:r w:rsidRPr="00561A3C">
        <w:rPr>
          <w:sz w:val="22"/>
          <w:szCs w:val="22"/>
        </w:rPr>
        <w:t>Холокосту: нашего – как к ставшему Прошлому, и западного – как к возможному Будущему.</w:t>
      </w:r>
      <w:r>
        <w:rPr>
          <w:sz w:val="22"/>
          <w:szCs w:val="22"/>
        </w:rPr>
        <w:t xml:space="preserve"> </w:t>
      </w:r>
      <w:r w:rsidRPr="00561A3C">
        <w:rPr>
          <w:sz w:val="22"/>
          <w:szCs w:val="22"/>
        </w:rPr>
        <w:t>И заметьте, акцент он</w:t>
      </w:r>
      <w:r>
        <w:rPr>
          <w:sz w:val="22"/>
          <w:szCs w:val="22"/>
        </w:rPr>
        <w:t xml:space="preserve"> </w:t>
      </w:r>
      <w:r w:rsidRPr="00561A3C">
        <w:rPr>
          <w:sz w:val="22"/>
          <w:szCs w:val="22"/>
        </w:rPr>
        <w:t xml:space="preserve">делает не на культуре, а на </w:t>
      </w:r>
      <w:r w:rsidRPr="00561A3C">
        <w:rPr>
          <w:i/>
          <w:iCs/>
          <w:sz w:val="22"/>
          <w:szCs w:val="22"/>
        </w:rPr>
        <w:t>ее основаниях</w:t>
      </w:r>
      <w:r w:rsidRPr="00561A3C">
        <w:rPr>
          <w:sz w:val="22"/>
          <w:szCs w:val="22"/>
        </w:rPr>
        <w:t>. Что же является основанием культуры? Какая субстанция? Здесь Кертес остановился, но его методологическое замечание верно и конструктивно. Методология, однако, уже ответила на этот вопрос (Схема воспроизводства и трансляции культуры).</w:t>
      </w:r>
    </w:p>
  </w:endnote>
  <w:endnote w:id="34">
    <w:p w:rsidR="0029444A" w:rsidRPr="00D14D56" w:rsidRDefault="0029444A" w:rsidP="00E237CD">
      <w:pPr>
        <w:pStyle w:val="af7"/>
        <w:rPr>
          <w:sz w:val="22"/>
          <w:szCs w:val="22"/>
          <w:rtl/>
        </w:rPr>
      </w:pPr>
      <w:r>
        <w:rPr>
          <w:rStyle w:val="af9"/>
        </w:rPr>
        <w:endnoteRef/>
      </w:r>
      <w:r>
        <w:t xml:space="preserve"> </w:t>
      </w:r>
      <w:r w:rsidRPr="00D14D56">
        <w:rPr>
          <w:sz w:val="22"/>
          <w:szCs w:val="22"/>
        </w:rPr>
        <w:t>В этот День не знаешь, то ли смеяться над глупостью или цинизмом, взведёнными на пьедестал, то ли плакать о том, что сам недалеко оттуда ушел.</w:t>
      </w:r>
    </w:p>
  </w:endnote>
  <w:endnote w:id="35">
    <w:p w:rsidR="0029444A" w:rsidRPr="00561A3C" w:rsidRDefault="0029444A" w:rsidP="00BE164A">
      <w:pPr>
        <w:pStyle w:val="af7"/>
        <w:rPr>
          <w:sz w:val="22"/>
          <w:szCs w:val="22"/>
        </w:rPr>
      </w:pPr>
      <w:r w:rsidRPr="00561A3C">
        <w:rPr>
          <w:rStyle w:val="af9"/>
          <w:sz w:val="22"/>
          <w:szCs w:val="22"/>
        </w:rPr>
        <w:endnoteRef/>
      </w:r>
      <w:r>
        <w:rPr>
          <w:sz w:val="22"/>
          <w:szCs w:val="22"/>
        </w:rPr>
        <w:t xml:space="preserve"> Вспоминае</w:t>
      </w:r>
      <w:r w:rsidRPr="00561A3C">
        <w:rPr>
          <w:sz w:val="22"/>
          <w:szCs w:val="22"/>
        </w:rPr>
        <w:t>тся</w:t>
      </w:r>
      <w:r>
        <w:rPr>
          <w:sz w:val="22"/>
          <w:szCs w:val="22"/>
        </w:rPr>
        <w:t xml:space="preserve"> Клод Ланцман</w:t>
      </w:r>
      <w:r w:rsidRPr="00561A3C">
        <w:rPr>
          <w:sz w:val="22"/>
          <w:szCs w:val="22"/>
        </w:rPr>
        <w:t>, ч</w:t>
      </w:r>
      <w:r>
        <w:rPr>
          <w:sz w:val="22"/>
          <w:szCs w:val="22"/>
        </w:rPr>
        <w:t>итающий</w:t>
      </w:r>
      <w:r w:rsidRPr="00561A3C">
        <w:rPr>
          <w:sz w:val="22"/>
          <w:szCs w:val="22"/>
        </w:rPr>
        <w:t xml:space="preserve"> текст в начале </w:t>
      </w:r>
      <w:r w:rsidRPr="00874489">
        <w:rPr>
          <w:sz w:val="22"/>
          <w:szCs w:val="22"/>
        </w:rPr>
        <w:t xml:space="preserve">фильма </w:t>
      </w:r>
      <w:hyperlink r:id="rId32" w:history="1">
        <w:r w:rsidRPr="00874489">
          <w:rPr>
            <w:rStyle w:val="a8"/>
            <w:sz w:val="22"/>
            <w:szCs w:val="22"/>
          </w:rPr>
          <w:t>«Собибор, 14 октября 1943 года, 16 часов»:</w:t>
        </w:r>
      </w:hyperlink>
      <w:r w:rsidRPr="00561A3C">
        <w:rPr>
          <w:sz w:val="22"/>
          <w:szCs w:val="22"/>
        </w:rPr>
        <w:t xml:space="preserve"> «Музеи и памятники служат забвению наряду с воспоминаниями». </w:t>
      </w:r>
    </w:p>
  </w:endnote>
  <w:endnote w:id="36">
    <w:p w:rsidR="0029444A" w:rsidRPr="00561A3C" w:rsidRDefault="0029444A" w:rsidP="003D4579">
      <w:pPr>
        <w:pStyle w:val="af7"/>
        <w:spacing w:line="18" w:lineRule="atLeast"/>
        <w:rPr>
          <w:sz w:val="22"/>
          <w:szCs w:val="22"/>
        </w:rPr>
      </w:pPr>
      <w:r w:rsidRPr="00561A3C">
        <w:rPr>
          <w:rStyle w:val="af9"/>
          <w:sz w:val="22"/>
          <w:szCs w:val="22"/>
        </w:rPr>
        <w:endnoteRef/>
      </w:r>
      <w:r w:rsidRPr="00561A3C">
        <w:rPr>
          <w:sz w:val="22"/>
          <w:szCs w:val="22"/>
        </w:rPr>
        <w:t xml:space="preserve"> На эту мысль, в частности,</w:t>
      </w:r>
      <w:r>
        <w:rPr>
          <w:sz w:val="22"/>
          <w:szCs w:val="22"/>
        </w:rPr>
        <w:t xml:space="preserve"> </w:t>
      </w:r>
      <w:r w:rsidRPr="00561A3C">
        <w:rPr>
          <w:sz w:val="22"/>
          <w:szCs w:val="22"/>
        </w:rPr>
        <w:t>наталкивает принципиально один и тот же тип поведения как населения разных оккупированных стран в отношении к евреям, так и самих евреев. Местные условия влияли на количественную сторону.</w:t>
      </w:r>
    </w:p>
  </w:endnote>
  <w:endnote w:id="37">
    <w:p w:rsidR="0029444A" w:rsidRPr="00561A3C" w:rsidRDefault="0029444A" w:rsidP="00C00513">
      <w:pPr>
        <w:pStyle w:val="af7"/>
        <w:spacing w:line="18" w:lineRule="atLeast"/>
        <w:rPr>
          <w:color w:val="000000"/>
          <w:sz w:val="22"/>
          <w:szCs w:val="22"/>
        </w:rPr>
      </w:pPr>
      <w:r w:rsidRPr="00561A3C">
        <w:rPr>
          <w:color w:val="000000"/>
          <w:sz w:val="22"/>
          <w:szCs w:val="22"/>
          <w:vertAlign w:val="superscript"/>
        </w:rPr>
        <w:endnoteRef/>
      </w:r>
      <w:r w:rsidRPr="00561A3C">
        <w:rPr>
          <w:color w:val="000000"/>
          <w:sz w:val="22"/>
          <w:szCs w:val="22"/>
        </w:rPr>
        <w:t xml:space="preserve"> Завершение компенсационного периода неизбежно по естественным причинам. Но такой финал может означать не автоматический переход в новый период, а длительность завершения. Что реально сейчас и наблюдаем.</w:t>
      </w:r>
      <w:r>
        <w:rPr>
          <w:color w:val="000000"/>
          <w:sz w:val="22"/>
          <w:szCs w:val="22"/>
        </w:rPr>
        <w:t xml:space="preserve"> </w:t>
      </w:r>
      <w:r w:rsidRPr="00561A3C">
        <w:rPr>
          <w:color w:val="000000"/>
          <w:sz w:val="22"/>
          <w:szCs w:val="22"/>
        </w:rPr>
        <w:t>Так сказать, скользим в безвременье по границе «Настоящее - Будущее».</w:t>
      </w:r>
    </w:p>
  </w:endnote>
  <w:endnote w:id="38">
    <w:p w:rsidR="0029444A" w:rsidRPr="00561A3C" w:rsidRDefault="0029444A" w:rsidP="00A5654C">
      <w:pPr>
        <w:pStyle w:val="af7"/>
        <w:rPr>
          <w:sz w:val="22"/>
          <w:szCs w:val="22"/>
        </w:rPr>
      </w:pPr>
      <w:r w:rsidRPr="00561A3C">
        <w:rPr>
          <w:rStyle w:val="af9"/>
          <w:sz w:val="22"/>
          <w:szCs w:val="22"/>
        </w:rPr>
        <w:endnoteRef/>
      </w:r>
      <w:r w:rsidRPr="00561A3C">
        <w:rPr>
          <w:sz w:val="22"/>
          <w:szCs w:val="22"/>
        </w:rPr>
        <w:t xml:space="preserve"> В денационализированной Германии, например, уже</w:t>
      </w:r>
      <w:r>
        <w:rPr>
          <w:sz w:val="22"/>
          <w:szCs w:val="22"/>
        </w:rPr>
        <w:t xml:space="preserve"> </w:t>
      </w:r>
      <w:r w:rsidRPr="00561A3C">
        <w:rPr>
          <w:sz w:val="22"/>
          <w:szCs w:val="22"/>
        </w:rPr>
        <w:t>с 1989г. начинается откат "осмысления" Холокоста: "Уходят свидетели и участники событий, иссякает несколько десятилетий нещадно эксплуатировавшийся эмоциональный заряд кающейся нации. К самому демоническому, чудовищному, ни с чем не сравнимому событию мировой истории подбирается ее самый коварный враг, Хронос, пожирающий своих детей". (</w:t>
      </w:r>
      <w:hyperlink r:id="rId33" w:history="1">
        <w:r w:rsidRPr="00561A3C">
          <w:rPr>
            <w:rStyle w:val="a8"/>
            <w:sz w:val="22"/>
            <w:szCs w:val="22"/>
          </w:rPr>
          <w:t>Соня Марголина. Конец прекрасной эпохи. О немецком опыте осмысления национал-социалистической истории и его пределах</w:t>
        </w:r>
      </w:hyperlink>
      <w:r w:rsidRPr="00561A3C">
        <w:rPr>
          <w:sz w:val="22"/>
          <w:szCs w:val="22"/>
        </w:rPr>
        <w:t>). Эмоционального шока хватило всего на 45 лет... В других странах и того меньше – время одного поколения.</w:t>
      </w:r>
      <w:r>
        <w:rPr>
          <w:sz w:val="22"/>
          <w:szCs w:val="22"/>
        </w:rPr>
        <w:t xml:space="preserve"> </w:t>
      </w:r>
      <w:r w:rsidRPr="00561A3C">
        <w:rPr>
          <w:sz w:val="22"/>
          <w:szCs w:val="22"/>
        </w:rPr>
        <w:t>В третьих (Польша, Литва) – вообще постарались все напрочь забыть, отго</w:t>
      </w:r>
      <w:r>
        <w:rPr>
          <w:sz w:val="22"/>
          <w:szCs w:val="22"/>
        </w:rPr>
        <w:t>родиться законами от напоминаний</w:t>
      </w:r>
      <w:r w:rsidRPr="00561A3C">
        <w:rPr>
          <w:sz w:val="22"/>
          <w:szCs w:val="22"/>
        </w:rPr>
        <w:t>…</w:t>
      </w:r>
      <w:r>
        <w:rPr>
          <w:sz w:val="22"/>
          <w:szCs w:val="22"/>
        </w:rPr>
        <w:t xml:space="preserve"> </w:t>
      </w:r>
      <w:r>
        <w:rPr>
          <w:sz w:val="22"/>
          <w:szCs w:val="22"/>
        </w:rPr>
        <w:br/>
      </w:r>
      <w:hyperlink r:id="rId34" w:history="1">
        <w:r w:rsidRPr="00FB0DE6">
          <w:rPr>
            <w:rStyle w:val="a8"/>
            <w:sz w:val="22"/>
            <w:szCs w:val="22"/>
          </w:rPr>
          <w:t>Венедиктов: Новый антисемитизм в Европе и России в 21 веке (Док.фильм)</w:t>
        </w:r>
      </w:hyperlink>
      <w:r>
        <w:rPr>
          <w:sz w:val="22"/>
          <w:szCs w:val="22"/>
        </w:rPr>
        <w:t>: «Уход Холокоста в академические учебники…».</w:t>
      </w:r>
      <w:r w:rsidRPr="00561A3C">
        <w:rPr>
          <w:sz w:val="22"/>
          <w:szCs w:val="22"/>
        </w:rPr>
        <w:br/>
        <w:t xml:space="preserve">Вот еще одно из нарастающего потока свидетельств последнего времени: «То, что раньше считалось табу, теперь вновь стало нормой в Европе… Расистские и антисемитские партии получают места в парламентах и правительствах. Ультраправые делают из евреев козлов отпущения. И вот результат: из-за постоянных угроз во многих европейских странах синагоги и еврейские общинные центры практически круглосуточно приходится охранять», - </w:t>
      </w:r>
      <w:hyperlink r:id="rId35" w:history="1">
        <w:r w:rsidRPr="00561A3C">
          <w:rPr>
            <w:rStyle w:val="a8"/>
            <w:sz w:val="22"/>
            <w:szCs w:val="22"/>
          </w:rPr>
          <w:t>Леонид Млечин. Волки за дверью. - Новая газета, 30.01.18.</w:t>
        </w:r>
      </w:hyperlink>
      <w:r w:rsidRPr="00561A3C">
        <w:rPr>
          <w:sz w:val="22"/>
          <w:szCs w:val="22"/>
        </w:rPr>
        <w:br/>
        <w:t>Надо еще учитывать катализатор «забывания»: не помню кто заметил: «немцы никогда не простят евреям Освенцим», как не простили французам Верден. Неудивительно: воспроизводится деятельность, но не «эмоциональный заряд». В рамках нашей задачи это замечание относится также к возможностям религиозных практик, художественной литературы и вообще к подходам на иррациональных основаниях.</w:t>
      </w:r>
    </w:p>
  </w:endnote>
  <w:endnote w:id="39">
    <w:p w:rsidR="0029444A" w:rsidRPr="00561A3C" w:rsidRDefault="0029444A" w:rsidP="00E73396">
      <w:pPr>
        <w:pStyle w:val="af7"/>
        <w:rPr>
          <w:sz w:val="22"/>
          <w:szCs w:val="22"/>
        </w:rPr>
      </w:pPr>
      <w:r w:rsidRPr="00561A3C">
        <w:rPr>
          <w:rStyle w:val="af9"/>
          <w:sz w:val="22"/>
          <w:szCs w:val="22"/>
        </w:rPr>
        <w:endnoteRef/>
      </w:r>
      <w:r w:rsidRPr="00561A3C">
        <w:rPr>
          <w:sz w:val="22"/>
          <w:szCs w:val="22"/>
        </w:rPr>
        <w:t xml:space="preserve"> Этот мировоззренческий тезис соответствует</w:t>
      </w:r>
      <w:r>
        <w:rPr>
          <w:sz w:val="22"/>
          <w:szCs w:val="22"/>
        </w:rPr>
        <w:t xml:space="preserve"> </w:t>
      </w:r>
      <w:r w:rsidRPr="00561A3C">
        <w:rPr>
          <w:sz w:val="22"/>
          <w:szCs w:val="22"/>
        </w:rPr>
        <w:t>второму, принятому нами пути разработок (см. с. 17).</w:t>
      </w:r>
    </w:p>
  </w:endnote>
  <w:endnote w:id="40">
    <w:p w:rsidR="0029444A" w:rsidRPr="00561A3C" w:rsidRDefault="0029444A" w:rsidP="00FA6CA7">
      <w:pPr>
        <w:pStyle w:val="af7"/>
        <w:rPr>
          <w:sz w:val="22"/>
          <w:szCs w:val="22"/>
        </w:rPr>
      </w:pPr>
      <w:r w:rsidRPr="00561A3C">
        <w:rPr>
          <w:rStyle w:val="af9"/>
          <w:sz w:val="22"/>
          <w:szCs w:val="22"/>
        </w:rPr>
        <w:endnoteRef/>
      </w:r>
      <w:r w:rsidRPr="00561A3C">
        <w:rPr>
          <w:sz w:val="22"/>
          <w:szCs w:val="22"/>
        </w:rPr>
        <w:t xml:space="preserve"> Вот католики поставили посреди католического Дрездена памятник протестанту Лютеру потому, что тоже «не могли иначе» </w:t>
      </w:r>
      <w:r w:rsidRPr="00561A3C">
        <w:rPr>
          <w:rFonts w:ascii="Segoe UI Symbol" w:hAnsi="Segoe UI Symbol" w:cs="Segoe UI Symbol"/>
          <w:sz w:val="22"/>
          <w:szCs w:val="22"/>
        </w:rPr>
        <w:t>☺</w:t>
      </w:r>
    </w:p>
  </w:endnote>
  <w:endnote w:id="41">
    <w:p w:rsidR="0029444A" w:rsidRPr="00561A3C" w:rsidRDefault="0029444A" w:rsidP="003C63DC">
      <w:pPr>
        <w:pStyle w:val="af7"/>
        <w:rPr>
          <w:sz w:val="22"/>
          <w:szCs w:val="22"/>
        </w:rPr>
      </w:pPr>
      <w:r w:rsidRPr="00561A3C">
        <w:rPr>
          <w:rStyle w:val="af9"/>
          <w:sz w:val="22"/>
          <w:szCs w:val="22"/>
        </w:rPr>
        <w:endnoteRef/>
      </w:r>
      <w:r w:rsidRPr="00561A3C">
        <w:rPr>
          <w:sz w:val="22"/>
          <w:szCs w:val="22"/>
        </w:rPr>
        <w:t xml:space="preserve"> Недавно видел ролик, где популярный социолог рассказывал о результатах исследования политической ориентации населения: людей спрашивали «закономерно ли произошла Октябрьская Революция?» и «закономерно ли было появление и правление Сталина?». Как можно расце</w:t>
      </w:r>
      <w:r>
        <w:rPr>
          <w:sz w:val="22"/>
          <w:szCs w:val="22"/>
        </w:rPr>
        <w:t>нить ответ человека, для которого история и понятие истории – это то, что он получил в официальной системе образования?</w:t>
      </w:r>
    </w:p>
  </w:endnote>
  <w:endnote w:id="42">
    <w:p w:rsidR="0029444A" w:rsidRPr="00561A3C" w:rsidRDefault="0029444A" w:rsidP="004801DF">
      <w:pPr>
        <w:pStyle w:val="af7"/>
        <w:rPr>
          <w:sz w:val="22"/>
          <w:szCs w:val="22"/>
        </w:rPr>
      </w:pPr>
      <w:r w:rsidRPr="00561A3C">
        <w:rPr>
          <w:rStyle w:val="af9"/>
          <w:sz w:val="22"/>
          <w:szCs w:val="22"/>
        </w:rPr>
        <w:endnoteRef/>
      </w:r>
      <w:r w:rsidRPr="00561A3C">
        <w:rPr>
          <w:sz w:val="22"/>
          <w:szCs w:val="22"/>
        </w:rPr>
        <w:t xml:space="preserve"> Религиозные люди соотносят календарное время с историческим без проблем.</w:t>
      </w:r>
      <w:r>
        <w:rPr>
          <w:sz w:val="22"/>
          <w:szCs w:val="22"/>
        </w:rPr>
        <w:t xml:space="preserve"> </w:t>
      </w:r>
      <w:r w:rsidRPr="00561A3C">
        <w:rPr>
          <w:sz w:val="22"/>
          <w:szCs w:val="22"/>
        </w:rPr>
        <w:t>Также есть и другой взгляд:</w:t>
      </w:r>
      <w:r>
        <w:rPr>
          <w:sz w:val="22"/>
          <w:szCs w:val="22"/>
        </w:rPr>
        <w:t xml:space="preserve"> </w:t>
      </w:r>
      <w:hyperlink r:id="rId36" w:history="1">
        <w:r w:rsidRPr="00561A3C">
          <w:rPr>
            <w:rStyle w:val="a8"/>
            <w:sz w:val="22"/>
            <w:szCs w:val="22"/>
          </w:rPr>
          <w:t>Нисим Талеб. Черный лебедь</w:t>
        </w:r>
      </w:hyperlink>
      <w:r w:rsidRPr="00561A3C">
        <w:rPr>
          <w:sz w:val="22"/>
          <w:szCs w:val="22"/>
        </w:rPr>
        <w:t>:</w:t>
      </w:r>
      <w:r>
        <w:rPr>
          <w:sz w:val="22"/>
          <w:szCs w:val="22"/>
        </w:rPr>
        <w:t xml:space="preserve"> </w:t>
      </w:r>
      <w:r w:rsidRPr="00561A3C">
        <w:rPr>
          <w:sz w:val="22"/>
          <w:szCs w:val="22"/>
        </w:rPr>
        <w:t>«В этом (глубоко личном) эссе</w:t>
      </w:r>
      <w:r>
        <w:rPr>
          <w:sz w:val="22"/>
          <w:szCs w:val="22"/>
        </w:rPr>
        <w:t xml:space="preserve"> </w:t>
      </w:r>
      <w:r w:rsidRPr="00561A3C">
        <w:rPr>
          <w:sz w:val="22"/>
          <w:szCs w:val="22"/>
        </w:rPr>
        <w:t>я делаю наглое заявление, противоречащее многим нашим мыслительным привычкам. Оно заключается в том, что миром движет аномальное, неизвестное и маловероятное (маловероятное с нашей нынешней, непросвещенной точки зрения);</w:t>
      </w:r>
      <w:r>
        <w:rPr>
          <w:sz w:val="22"/>
          <w:szCs w:val="22"/>
        </w:rPr>
        <w:t xml:space="preserve"> </w:t>
      </w:r>
      <w:r w:rsidRPr="00561A3C">
        <w:rPr>
          <w:sz w:val="22"/>
          <w:szCs w:val="22"/>
        </w:rPr>
        <w:t>а мы при этом проводим время в светских беседах, сосредоточившись на известном и повторяющемся. Таким образом, каждое экстремальное событие должно служить точкой отсчета, а не исключением, которое нужно поскорее запихнуть под ковер и забыть. Я иду еще дальше и (как это ни прискорбно) утверждаю, что, несмотря на прогресс и прирост информации — или, возможно, из-за прогресса и прироста информации, — будущие события все менее предсказуемы, а человеческая природа и обществоведческие "науки", судя по всему, стараются</w:t>
      </w:r>
      <w:r>
        <w:rPr>
          <w:sz w:val="22"/>
          <w:szCs w:val="22"/>
        </w:rPr>
        <w:t xml:space="preserve"> </w:t>
      </w:r>
      <w:r w:rsidRPr="00561A3C">
        <w:rPr>
          <w:sz w:val="22"/>
          <w:szCs w:val="22"/>
        </w:rPr>
        <w:t>скрыть от нас этот факт».</w:t>
      </w:r>
      <w:r w:rsidRPr="00561A3C">
        <w:rPr>
          <w:sz w:val="22"/>
          <w:szCs w:val="22"/>
        </w:rPr>
        <w:br/>
        <w:t xml:space="preserve">Сегодня стало общепринятым выражение «просчитать будущее» или что-то подобное. В нашем разговоре я стараюсь </w:t>
      </w:r>
      <w:r w:rsidRPr="00E6598B">
        <w:rPr>
          <w:sz w:val="22"/>
          <w:szCs w:val="22"/>
        </w:rPr>
        <w:t>так</w:t>
      </w:r>
      <w:r w:rsidRPr="00561A3C">
        <w:rPr>
          <w:sz w:val="22"/>
          <w:szCs w:val="22"/>
        </w:rPr>
        <w:t xml:space="preserve"> не выражаться: алгоритма, выводящего на Будущее, не существует. Поэтому вместо «расчетов» здесь говорим о «строительстве», «созидании», «развитии» и других деятельностях </w:t>
      </w:r>
      <w:r w:rsidRPr="00561A3C">
        <w:rPr>
          <w:i/>
          <w:iCs/>
          <w:sz w:val="22"/>
          <w:szCs w:val="22"/>
        </w:rPr>
        <w:t>активного</w:t>
      </w:r>
      <w:r w:rsidRPr="00561A3C">
        <w:rPr>
          <w:sz w:val="22"/>
          <w:szCs w:val="22"/>
        </w:rPr>
        <w:t xml:space="preserve"> субъекта, располагающего </w:t>
      </w:r>
      <w:r>
        <w:rPr>
          <w:sz w:val="22"/>
          <w:szCs w:val="22"/>
        </w:rPr>
        <w:t>не только рассудком (для расчетов</w:t>
      </w:r>
      <w:r w:rsidRPr="00561A3C">
        <w:rPr>
          <w:sz w:val="22"/>
          <w:szCs w:val="22"/>
        </w:rPr>
        <w:t>), но и разумом (для осмысления). Ибо пока считать-то нечего.</w:t>
      </w:r>
    </w:p>
  </w:endnote>
  <w:endnote w:id="43">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Как показал Марк Рац, из сегодняшней конкуренции многих Будущих вытекает понятие «</w:t>
      </w:r>
      <w:r w:rsidRPr="00F318E2">
        <w:rPr>
          <w:sz w:val="22"/>
          <w:szCs w:val="22"/>
        </w:rPr>
        <w:t>политического</w:t>
      </w:r>
      <w:r w:rsidRPr="00561A3C">
        <w:rPr>
          <w:sz w:val="22"/>
          <w:szCs w:val="22"/>
        </w:rPr>
        <w:t>» () в пандан социальному. Но это – в Европейской традиции. А в «Ближневосточной» (в т.ч. исламской) традиции</w:t>
      </w:r>
      <w:r>
        <w:rPr>
          <w:sz w:val="22"/>
          <w:szCs w:val="22"/>
        </w:rPr>
        <w:t xml:space="preserve"> </w:t>
      </w:r>
      <w:r w:rsidRPr="00561A3C">
        <w:rPr>
          <w:sz w:val="22"/>
          <w:szCs w:val="22"/>
        </w:rPr>
        <w:t xml:space="preserve">из той же ситуации вытекает интенсификация </w:t>
      </w:r>
      <w:r w:rsidRPr="00F318E2">
        <w:rPr>
          <w:sz w:val="22"/>
          <w:szCs w:val="22"/>
        </w:rPr>
        <w:t>социального</w:t>
      </w:r>
      <w:r w:rsidRPr="00561A3C">
        <w:rPr>
          <w:sz w:val="22"/>
          <w:szCs w:val="22"/>
        </w:rPr>
        <w:t xml:space="preserve"> (грубо говоря, усекновение голов, что мы видим на экранах ТВ). </w:t>
      </w:r>
    </w:p>
  </w:endnote>
  <w:endnote w:id="44">
    <w:p w:rsidR="0029444A" w:rsidRPr="00F318E2" w:rsidRDefault="0029444A" w:rsidP="006F5763">
      <w:pPr>
        <w:pStyle w:val="af7"/>
        <w:rPr>
          <w:sz w:val="22"/>
          <w:szCs w:val="22"/>
        </w:rPr>
      </w:pPr>
      <w:r>
        <w:rPr>
          <w:rStyle w:val="af9"/>
        </w:rPr>
        <w:endnoteRef/>
      </w:r>
      <w:r>
        <w:t xml:space="preserve"> </w:t>
      </w:r>
      <w:r w:rsidRPr="00F318E2">
        <w:rPr>
          <w:sz w:val="22"/>
          <w:szCs w:val="22"/>
        </w:rPr>
        <w:t>Часто можно слышать мудрую рекомендацию: «Что будет завтра, мы не знаем. Поэтому занимайтесь текущими делами, решайте сегодняшние проблемы и не фантазируйте попусту». Теперь мы видим, что «текущие дела» - это те же самые дела, которые выводят нас в Будущее – независимо от того, понимаем ли, хотим ли мы этого. Т.е. тезис</w:t>
      </w:r>
      <w:r>
        <w:rPr>
          <w:sz w:val="22"/>
          <w:szCs w:val="22"/>
        </w:rPr>
        <w:t xml:space="preserve"> о Будущем</w:t>
      </w:r>
      <w:r w:rsidRPr="00F318E2">
        <w:rPr>
          <w:sz w:val="22"/>
          <w:szCs w:val="22"/>
        </w:rPr>
        <w:t xml:space="preserve"> –</w:t>
      </w:r>
      <w:r>
        <w:rPr>
          <w:sz w:val="22"/>
          <w:szCs w:val="22"/>
        </w:rPr>
        <w:t xml:space="preserve"> о способе его существования −</w:t>
      </w:r>
      <w:r w:rsidRPr="00F318E2">
        <w:rPr>
          <w:sz w:val="22"/>
          <w:szCs w:val="22"/>
        </w:rPr>
        <w:t xml:space="preserve"> онтологичен. Так что лучше все</w:t>
      </w:r>
      <w:r>
        <w:rPr>
          <w:sz w:val="22"/>
          <w:szCs w:val="22"/>
        </w:rPr>
        <w:t>-таки делать текущие дела с пониманием их смысла и значения.</w:t>
      </w:r>
      <w:r w:rsidRPr="00F318E2">
        <w:rPr>
          <w:sz w:val="22"/>
          <w:szCs w:val="22"/>
        </w:rPr>
        <w:t xml:space="preserve"> </w:t>
      </w:r>
    </w:p>
  </w:endnote>
  <w:endnote w:id="45">
    <w:p w:rsidR="0029444A" w:rsidRPr="006A164F" w:rsidRDefault="0029444A" w:rsidP="00B357E4">
      <w:pPr>
        <w:pStyle w:val="af7"/>
        <w:rPr>
          <w:sz w:val="22"/>
          <w:szCs w:val="22"/>
        </w:rPr>
      </w:pPr>
      <w:r>
        <w:rPr>
          <w:rStyle w:val="af9"/>
        </w:rPr>
        <w:endnoteRef/>
      </w:r>
      <w:r>
        <w:t xml:space="preserve"> </w:t>
      </w:r>
      <w:r w:rsidRPr="006A164F">
        <w:rPr>
          <w:sz w:val="22"/>
          <w:szCs w:val="22"/>
        </w:rPr>
        <w:t>Мы только что сменили формальную логику на содержательную − когда перешли от календарного времени к событийному.</w:t>
      </w:r>
    </w:p>
  </w:endnote>
  <w:endnote w:id="46">
    <w:p w:rsidR="0029444A" w:rsidRPr="00561A3C" w:rsidRDefault="0029444A" w:rsidP="00785720">
      <w:pPr>
        <w:pStyle w:val="af7"/>
        <w:rPr>
          <w:sz w:val="22"/>
          <w:szCs w:val="22"/>
        </w:rPr>
      </w:pPr>
      <w:r w:rsidRPr="00561A3C">
        <w:rPr>
          <w:rStyle w:val="af9"/>
          <w:sz w:val="22"/>
          <w:szCs w:val="22"/>
        </w:rPr>
        <w:endnoteRef/>
      </w:r>
      <w:r w:rsidRPr="00561A3C">
        <w:rPr>
          <w:sz w:val="22"/>
          <w:szCs w:val="22"/>
        </w:rPr>
        <w:t xml:space="preserve"> Эти времена еще называют «календарным» (его метки: сегодня, вчера, завтра, в следующем году и т.д.,) и «событийным», которое помечается </w:t>
      </w:r>
      <w:r w:rsidRPr="00561A3C">
        <w:rPr>
          <w:i/>
          <w:iCs/>
          <w:sz w:val="22"/>
          <w:szCs w:val="22"/>
        </w:rPr>
        <w:t xml:space="preserve">событиями. </w:t>
      </w:r>
      <w:r w:rsidRPr="00561A3C">
        <w:rPr>
          <w:sz w:val="22"/>
          <w:szCs w:val="22"/>
        </w:rPr>
        <w:t>Часто к «событиям»</w:t>
      </w:r>
      <w:r w:rsidRPr="00561A3C">
        <w:rPr>
          <w:i/>
          <w:iCs/>
          <w:sz w:val="22"/>
          <w:szCs w:val="22"/>
        </w:rPr>
        <w:t xml:space="preserve"> </w:t>
      </w:r>
      <w:r w:rsidRPr="00561A3C">
        <w:rPr>
          <w:sz w:val="22"/>
          <w:szCs w:val="22"/>
        </w:rPr>
        <w:t>добавляют эпитет «</w:t>
      </w:r>
      <w:r w:rsidRPr="00561A3C">
        <w:rPr>
          <w:i/>
          <w:iCs/>
          <w:sz w:val="22"/>
          <w:szCs w:val="22"/>
        </w:rPr>
        <w:t>исторические</w:t>
      </w:r>
      <w:r>
        <w:rPr>
          <w:sz w:val="22"/>
          <w:szCs w:val="22"/>
        </w:rPr>
        <w:t>», к</w:t>
      </w:r>
      <w:r w:rsidRPr="00561A3C">
        <w:rPr>
          <w:sz w:val="22"/>
          <w:szCs w:val="22"/>
        </w:rPr>
        <w:t>огда события размечают «историческое время»</w:t>
      </w:r>
      <w:r>
        <w:rPr>
          <w:sz w:val="22"/>
          <w:szCs w:val="22"/>
        </w:rPr>
        <w:t>, время принципиальных изменений условий и способов существования</w:t>
      </w:r>
      <w:r w:rsidRPr="00561A3C">
        <w:rPr>
          <w:sz w:val="22"/>
          <w:szCs w:val="22"/>
        </w:rPr>
        <w:t>. При таком взгляде календарное «завтра» еще не означает «будущее»,</w:t>
      </w:r>
      <w:r>
        <w:rPr>
          <w:sz w:val="22"/>
          <w:szCs w:val="22"/>
        </w:rPr>
        <w:t xml:space="preserve"> </w:t>
      </w:r>
      <w:r w:rsidRPr="00561A3C">
        <w:rPr>
          <w:sz w:val="22"/>
          <w:szCs w:val="22"/>
        </w:rPr>
        <w:t>календарное «будущее» может сводиться к «бесконечно длящемуся прошлому», а «прошлое» – к «сегодняшнему».</w:t>
      </w:r>
    </w:p>
  </w:endnote>
  <w:endnote w:id="47">
    <w:p w:rsidR="0029444A" w:rsidRPr="00614B13" w:rsidRDefault="0029444A" w:rsidP="00927FDC">
      <w:pPr>
        <w:pStyle w:val="af7"/>
        <w:rPr>
          <w:sz w:val="22"/>
          <w:szCs w:val="22"/>
        </w:rPr>
      </w:pPr>
      <w:r w:rsidRPr="00614B13">
        <w:rPr>
          <w:rStyle w:val="af9"/>
        </w:rPr>
        <w:endnoteRef/>
      </w:r>
      <w:r w:rsidRPr="00614B13">
        <w:t xml:space="preserve"> </w:t>
      </w:r>
      <w:r w:rsidRPr="00614B13">
        <w:rPr>
          <w:sz w:val="22"/>
          <w:szCs w:val="22"/>
        </w:rPr>
        <w:t>В методологии эту схему называют «велосипед» как за</w:t>
      </w:r>
      <w:r>
        <w:rPr>
          <w:sz w:val="22"/>
          <w:szCs w:val="22"/>
        </w:rPr>
        <w:t xml:space="preserve"> визуальное</w:t>
      </w:r>
      <w:r w:rsidRPr="00614B13">
        <w:rPr>
          <w:sz w:val="22"/>
          <w:szCs w:val="22"/>
        </w:rPr>
        <w:t xml:space="preserve"> сходство со схематическим эскизом велосипеда, так и за то, что была использована как инструмент организации мышления, которое позволило быстро разрешить кое-какие методологические проблемы.</w:t>
      </w:r>
    </w:p>
  </w:endnote>
  <w:endnote w:id="48">
    <w:p w:rsidR="0029444A" w:rsidRPr="00614B13" w:rsidRDefault="0029444A" w:rsidP="005A7B40">
      <w:pPr>
        <w:pStyle w:val="af7"/>
        <w:rPr>
          <w:sz w:val="22"/>
          <w:szCs w:val="22"/>
        </w:rPr>
      </w:pPr>
      <w:r w:rsidRPr="00614B13">
        <w:rPr>
          <w:sz w:val="22"/>
          <w:szCs w:val="22"/>
          <w:vertAlign w:val="superscript"/>
        </w:rPr>
        <w:endnoteRef/>
      </w:r>
      <w:r w:rsidRPr="00614B13">
        <w:rPr>
          <w:sz w:val="22"/>
          <w:szCs w:val="22"/>
        </w:rPr>
        <w:t xml:space="preserve"> Точность Мандельштама: «Мне на плечи </w:t>
      </w:r>
      <w:r>
        <w:rPr>
          <w:sz w:val="22"/>
          <w:szCs w:val="22"/>
        </w:rPr>
        <w:t>кидается</w:t>
      </w:r>
      <w:r w:rsidRPr="00614B13">
        <w:rPr>
          <w:sz w:val="22"/>
          <w:szCs w:val="22"/>
        </w:rPr>
        <w:t xml:space="preserve"> век-волкодав…».</w:t>
      </w:r>
      <w:r w:rsidRPr="00614B13">
        <w:rPr>
          <w:i/>
          <w:iCs/>
          <w:sz w:val="22"/>
          <w:szCs w:val="22"/>
        </w:rPr>
        <w:t xml:space="preserve"> </w:t>
      </w:r>
    </w:p>
  </w:endnote>
  <w:endnote w:id="49">
    <w:p w:rsidR="0029444A" w:rsidRPr="00561A3C" w:rsidRDefault="0029444A" w:rsidP="00D94A58">
      <w:pPr>
        <w:pStyle w:val="af7"/>
        <w:rPr>
          <w:sz w:val="22"/>
          <w:szCs w:val="22"/>
        </w:rPr>
      </w:pPr>
      <w:r w:rsidRPr="00561A3C">
        <w:rPr>
          <w:rStyle w:val="af9"/>
          <w:sz w:val="22"/>
          <w:szCs w:val="22"/>
        </w:rPr>
        <w:endnoteRef/>
      </w:r>
      <w:r w:rsidRPr="00561A3C">
        <w:rPr>
          <w:sz w:val="22"/>
          <w:szCs w:val="22"/>
        </w:rPr>
        <w:t xml:space="preserve"> </w:t>
      </w:r>
      <w:r w:rsidRPr="00561A3C">
        <w:rPr>
          <w:rFonts w:asciiTheme="minorHAnsi" w:hAnsiTheme="minorHAnsi" w:cstheme="majorBidi"/>
          <w:sz w:val="22"/>
          <w:szCs w:val="22"/>
        </w:rPr>
        <w:t>«Идея рая, если брать ее в крайних выражениях, дает индульгенцию на совершение абсолютного зла»</w:t>
      </w:r>
      <w:r w:rsidRPr="00561A3C">
        <w:rPr>
          <w:rFonts w:asciiTheme="majorBidi" w:hAnsiTheme="majorBidi" w:cstheme="majorBidi"/>
          <w:sz w:val="28"/>
          <w:szCs w:val="28"/>
        </w:rPr>
        <w:t xml:space="preserve"> </w:t>
      </w:r>
      <w:r w:rsidRPr="00561A3C">
        <w:rPr>
          <w:rFonts w:asciiTheme="minorHAnsi" w:hAnsiTheme="minorHAnsi" w:cstheme="majorBidi"/>
          <w:sz w:val="22"/>
          <w:szCs w:val="22"/>
        </w:rPr>
        <w:t xml:space="preserve">(формулировка </w:t>
      </w:r>
      <w:hyperlink r:id="rId37" w:history="1">
        <w:r w:rsidRPr="00561A3C">
          <w:rPr>
            <w:rStyle w:val="a8"/>
            <w:sz w:val="22"/>
            <w:szCs w:val="22"/>
          </w:rPr>
          <w:t>Андрея Кончаловского. Соблазнительность зла</w:t>
        </w:r>
      </w:hyperlink>
      <w:r w:rsidRPr="00561A3C">
        <w:rPr>
          <w:rStyle w:val="a8"/>
          <w:sz w:val="22"/>
          <w:szCs w:val="22"/>
        </w:rPr>
        <w:t>)</w:t>
      </w:r>
      <w:r w:rsidRPr="00561A3C">
        <w:rPr>
          <w:sz w:val="22"/>
          <w:szCs w:val="22"/>
        </w:rPr>
        <w:t xml:space="preserve">. </w:t>
      </w:r>
    </w:p>
  </w:endnote>
  <w:endnote w:id="50">
    <w:p w:rsidR="0029444A" w:rsidRPr="00561A3C" w:rsidRDefault="0029444A" w:rsidP="0067611E">
      <w:pPr>
        <w:pStyle w:val="af7"/>
        <w:rPr>
          <w:sz w:val="22"/>
          <w:szCs w:val="22"/>
        </w:rPr>
      </w:pPr>
      <w:r w:rsidRPr="00561A3C">
        <w:rPr>
          <w:rStyle w:val="af9"/>
          <w:sz w:val="22"/>
          <w:szCs w:val="22"/>
        </w:rPr>
        <w:endnoteRef/>
      </w:r>
      <w:r w:rsidRPr="00561A3C">
        <w:rPr>
          <w:sz w:val="22"/>
          <w:szCs w:val="22"/>
        </w:rPr>
        <w:t xml:space="preserve"> Те, кто занимается строительством, знают, что нужно</w:t>
      </w:r>
      <w:r>
        <w:rPr>
          <w:sz w:val="22"/>
          <w:szCs w:val="22"/>
        </w:rPr>
        <w:t xml:space="preserve"> </w:t>
      </w:r>
      <w:r w:rsidRPr="00561A3C">
        <w:rPr>
          <w:sz w:val="22"/>
          <w:szCs w:val="22"/>
        </w:rPr>
        <w:t>совместно разрабатывать проекты двух типов: проект объекта</w:t>
      </w:r>
      <w:r>
        <w:rPr>
          <w:sz w:val="22"/>
          <w:szCs w:val="22"/>
        </w:rPr>
        <w:t xml:space="preserve"> (</w:t>
      </w:r>
      <w:r w:rsidRPr="00561A3C">
        <w:rPr>
          <w:i/>
          <w:iCs/>
          <w:sz w:val="22"/>
          <w:szCs w:val="22"/>
        </w:rPr>
        <w:t>что</w:t>
      </w:r>
      <w:r w:rsidRPr="00561A3C">
        <w:rPr>
          <w:sz w:val="22"/>
          <w:szCs w:val="22"/>
        </w:rPr>
        <w:t xml:space="preserve"> строить</w:t>
      </w:r>
      <w:r>
        <w:rPr>
          <w:sz w:val="22"/>
          <w:szCs w:val="22"/>
        </w:rPr>
        <w:t>)</w:t>
      </w:r>
      <w:r w:rsidRPr="00561A3C">
        <w:rPr>
          <w:sz w:val="22"/>
          <w:szCs w:val="22"/>
        </w:rPr>
        <w:t xml:space="preserve"> и проект организации работ на объекте (</w:t>
      </w:r>
      <w:r w:rsidRPr="00561A3C">
        <w:rPr>
          <w:i/>
          <w:iCs/>
          <w:sz w:val="22"/>
          <w:szCs w:val="22"/>
        </w:rPr>
        <w:t>как</w:t>
      </w:r>
      <w:r w:rsidRPr="00561A3C">
        <w:rPr>
          <w:sz w:val="22"/>
          <w:szCs w:val="22"/>
        </w:rPr>
        <w:t xml:space="preserve"> строить). Иначе выйдет, как в притче Лема об одном талантливом</w:t>
      </w:r>
      <w:r>
        <w:rPr>
          <w:sz w:val="22"/>
          <w:szCs w:val="22"/>
        </w:rPr>
        <w:t xml:space="preserve"> </w:t>
      </w:r>
      <w:r w:rsidRPr="00561A3C">
        <w:rPr>
          <w:sz w:val="22"/>
          <w:szCs w:val="22"/>
        </w:rPr>
        <w:t>инженере: что бы он ни замышлял, что бы ни проектировал, в результате всегда получалось одно и то же – танк. Как проект</w:t>
      </w:r>
      <w:r>
        <w:rPr>
          <w:sz w:val="22"/>
          <w:szCs w:val="22"/>
        </w:rPr>
        <w:t xml:space="preserve"> </w:t>
      </w:r>
      <w:r w:rsidRPr="00561A3C">
        <w:rPr>
          <w:sz w:val="22"/>
          <w:szCs w:val="22"/>
        </w:rPr>
        <w:t>СЦИ относится к первому типу</w:t>
      </w:r>
      <w:r>
        <w:rPr>
          <w:sz w:val="22"/>
          <w:szCs w:val="22"/>
        </w:rPr>
        <w:t>, из-за отсутствия второго типа всегда получается «танк».</w:t>
      </w:r>
    </w:p>
  </w:endnote>
  <w:endnote w:id="51">
    <w:p w:rsidR="0029444A" w:rsidRPr="006A164F" w:rsidRDefault="0029444A" w:rsidP="00E2154A">
      <w:pPr>
        <w:pStyle w:val="af7"/>
        <w:rPr>
          <w:sz w:val="22"/>
          <w:szCs w:val="22"/>
        </w:rPr>
      </w:pPr>
      <w:r>
        <w:rPr>
          <w:rStyle w:val="af9"/>
        </w:rPr>
        <w:endnoteRef/>
      </w:r>
      <w:r>
        <w:t xml:space="preserve"> </w:t>
      </w:r>
      <w:r w:rsidRPr="006A164F">
        <w:rPr>
          <w:sz w:val="22"/>
          <w:szCs w:val="22"/>
        </w:rPr>
        <w:t>Реалистичность – наличие мыслительного обеспечения действия в т.ч. смысла; реализуемость – наличие достаточного для реализации ресурсного обеспечения.</w:t>
      </w:r>
    </w:p>
  </w:endnote>
  <w:endnote w:id="52">
    <w:p w:rsidR="0029444A" w:rsidRPr="00561A3C" w:rsidRDefault="0029444A" w:rsidP="002C1F7D">
      <w:pPr>
        <w:pStyle w:val="af7"/>
        <w:rPr>
          <w:sz w:val="22"/>
          <w:szCs w:val="22"/>
        </w:rPr>
      </w:pPr>
      <w:r w:rsidRPr="00561A3C">
        <w:rPr>
          <w:rStyle w:val="af9"/>
          <w:sz w:val="22"/>
          <w:szCs w:val="22"/>
        </w:rPr>
        <w:endnoteRef/>
      </w:r>
      <w:r w:rsidRPr="00561A3C">
        <w:rPr>
          <w:sz w:val="22"/>
          <w:szCs w:val="22"/>
        </w:rPr>
        <w:t xml:space="preserve"> </w:t>
      </w:r>
      <w:r>
        <w:rPr>
          <w:sz w:val="22"/>
          <w:szCs w:val="22"/>
        </w:rPr>
        <w:t xml:space="preserve">Идеал «простого» человека. </w:t>
      </w:r>
      <w:r w:rsidRPr="00561A3C">
        <w:rPr>
          <w:sz w:val="22"/>
          <w:szCs w:val="22"/>
        </w:rPr>
        <w:t xml:space="preserve">Особенно действенны «комплексные» идеи, сочетающие несколько простых: каждая составляющая находит своих сторонников и потенциал комплекса умножается, например, «жидо-большевик» Геббельса. А вот классический пример из второй половины </w:t>
      </w:r>
      <w:r w:rsidRPr="00561A3C">
        <w:rPr>
          <w:sz w:val="22"/>
          <w:szCs w:val="22"/>
          <w:lang w:val="en-US"/>
        </w:rPr>
        <w:t>XIX</w:t>
      </w:r>
      <w:r w:rsidRPr="00561A3C">
        <w:rPr>
          <w:sz w:val="22"/>
          <w:szCs w:val="22"/>
        </w:rPr>
        <w:t xml:space="preserve"> в. – соединение в «научных» немецких головах (Дюринг и проч.) двух ранее существовавших порознь идей -</w:t>
      </w:r>
      <w:r>
        <w:rPr>
          <w:sz w:val="22"/>
          <w:szCs w:val="22"/>
        </w:rPr>
        <w:t xml:space="preserve"> </w:t>
      </w:r>
      <w:r w:rsidRPr="00561A3C">
        <w:rPr>
          <w:sz w:val="22"/>
          <w:szCs w:val="22"/>
        </w:rPr>
        <w:t>социалистической и расовой в очень простой формуле: «чтобы избавиться от бед</w:t>
      </w:r>
      <w:r>
        <w:rPr>
          <w:sz w:val="22"/>
          <w:szCs w:val="22"/>
        </w:rPr>
        <w:t xml:space="preserve"> </w:t>
      </w:r>
      <w:r w:rsidRPr="00561A3C">
        <w:rPr>
          <w:sz w:val="22"/>
          <w:szCs w:val="22"/>
        </w:rPr>
        <w:t>ненавистного режима</w:t>
      </w:r>
      <w:r>
        <w:rPr>
          <w:sz w:val="22"/>
          <w:szCs w:val="22"/>
        </w:rPr>
        <w:t xml:space="preserve"> </w:t>
      </w:r>
      <w:r w:rsidRPr="00561A3C">
        <w:rPr>
          <w:sz w:val="22"/>
          <w:szCs w:val="22"/>
        </w:rPr>
        <w:t>(в данном случае, капиталистического), надо уничтожить евреев». Внедренность</w:t>
      </w:r>
      <w:r>
        <w:rPr>
          <w:sz w:val="22"/>
          <w:szCs w:val="22"/>
        </w:rPr>
        <w:t xml:space="preserve"> порознь</w:t>
      </w:r>
      <w:r w:rsidRPr="00561A3C">
        <w:rPr>
          <w:sz w:val="22"/>
          <w:szCs w:val="22"/>
        </w:rPr>
        <w:t xml:space="preserve"> в ядро европейской культуры этих идей обеспечило не только простоту восприятия комплекса, но и простоту механического</w:t>
      </w:r>
      <w:r>
        <w:rPr>
          <w:sz w:val="22"/>
          <w:szCs w:val="22"/>
        </w:rPr>
        <w:t xml:space="preserve"> </w:t>
      </w:r>
      <w:r w:rsidRPr="00561A3C">
        <w:rPr>
          <w:sz w:val="22"/>
          <w:szCs w:val="22"/>
        </w:rPr>
        <w:t>соединения:</w:t>
      </w:r>
      <w:r>
        <w:rPr>
          <w:sz w:val="22"/>
          <w:szCs w:val="22"/>
        </w:rPr>
        <w:t xml:space="preserve"> </w:t>
      </w:r>
      <w:r w:rsidRPr="00561A3C">
        <w:rPr>
          <w:sz w:val="22"/>
          <w:szCs w:val="22"/>
        </w:rPr>
        <w:t>дело происходило в период расцвета натуралистического мировоззрения, когда о безопасности деятельности еще не думали, мыслить</w:t>
      </w:r>
      <w:r>
        <w:rPr>
          <w:sz w:val="22"/>
          <w:szCs w:val="22"/>
        </w:rPr>
        <w:t xml:space="preserve"> </w:t>
      </w:r>
      <w:r w:rsidRPr="00561A3C">
        <w:rPr>
          <w:sz w:val="22"/>
          <w:szCs w:val="22"/>
        </w:rPr>
        <w:t>по принципам «что вижу, о том пою» и «если очень хочется, то можно» входило в моду и не считалось опасным. Кроме того, в это время, время развертывания социальных наук, понятия о «естественном» и «искусственном» прозябали где-то на периферии, и</w:t>
      </w:r>
      <w:r>
        <w:rPr>
          <w:sz w:val="22"/>
          <w:szCs w:val="22"/>
        </w:rPr>
        <w:t xml:space="preserve"> </w:t>
      </w:r>
      <w:r w:rsidRPr="00561A3C">
        <w:rPr>
          <w:sz w:val="22"/>
          <w:szCs w:val="22"/>
        </w:rPr>
        <w:t>распространялось убеждение, что «наука может всё», что всеобщее счастье</w:t>
      </w:r>
      <w:r w:rsidRPr="00561A3C">
        <w:rPr>
          <w:i/>
          <w:iCs/>
          <w:sz w:val="22"/>
          <w:szCs w:val="22"/>
        </w:rPr>
        <w:t xml:space="preserve"> существует, стало быть, достижимо, надо только найти (открыть, придумать, подобрать) социально-экономический строй, который всех устраивает</w:t>
      </w:r>
      <w:r w:rsidRPr="00561A3C">
        <w:rPr>
          <w:sz w:val="22"/>
          <w:szCs w:val="22"/>
        </w:rPr>
        <w:t>. Понимание, что осмысленно говорить о новом строе</w:t>
      </w:r>
      <w:r>
        <w:rPr>
          <w:sz w:val="22"/>
          <w:szCs w:val="22"/>
        </w:rPr>
        <w:t xml:space="preserve"> и</w:t>
      </w:r>
      <w:r w:rsidRPr="00561A3C">
        <w:rPr>
          <w:sz w:val="22"/>
          <w:szCs w:val="22"/>
        </w:rPr>
        <w:t xml:space="preserve"> действовать </w:t>
      </w:r>
      <w:r>
        <w:rPr>
          <w:sz w:val="22"/>
          <w:szCs w:val="22"/>
        </w:rPr>
        <w:t>в</w:t>
      </w:r>
      <w:r w:rsidRPr="00561A3C">
        <w:rPr>
          <w:sz w:val="22"/>
          <w:szCs w:val="22"/>
        </w:rPr>
        <w:t xml:space="preserve"> переходе к нему могут </w:t>
      </w:r>
      <w:r w:rsidRPr="00561A3C">
        <w:rPr>
          <w:i/>
          <w:iCs/>
          <w:sz w:val="22"/>
          <w:szCs w:val="22"/>
        </w:rPr>
        <w:t>только</w:t>
      </w:r>
      <w:r w:rsidRPr="00561A3C">
        <w:rPr>
          <w:sz w:val="22"/>
          <w:szCs w:val="22"/>
        </w:rPr>
        <w:t xml:space="preserve"> те, кто способен мыслить о своем мышлении</w:t>
      </w:r>
      <w:r>
        <w:rPr>
          <w:sz w:val="22"/>
          <w:szCs w:val="22"/>
        </w:rPr>
        <w:t xml:space="preserve"> и проблематизировать его</w:t>
      </w:r>
      <w:r w:rsidRPr="00561A3C">
        <w:rPr>
          <w:sz w:val="22"/>
          <w:szCs w:val="22"/>
        </w:rPr>
        <w:t xml:space="preserve"> (этим и отличается реал</w:t>
      </w:r>
      <w:r>
        <w:rPr>
          <w:sz w:val="22"/>
          <w:szCs w:val="22"/>
        </w:rPr>
        <w:t>истическая идея</w:t>
      </w:r>
      <w:r w:rsidRPr="00561A3C">
        <w:rPr>
          <w:sz w:val="22"/>
          <w:szCs w:val="22"/>
        </w:rPr>
        <w:t xml:space="preserve"> от утопи</w:t>
      </w:r>
      <w:r>
        <w:rPr>
          <w:sz w:val="22"/>
          <w:szCs w:val="22"/>
        </w:rPr>
        <w:t>ческой</w:t>
      </w:r>
      <w:r w:rsidRPr="00561A3C">
        <w:rPr>
          <w:sz w:val="22"/>
          <w:szCs w:val="22"/>
        </w:rPr>
        <w:t>), в натурализме родиться не могло.</w:t>
      </w:r>
      <w:r>
        <w:rPr>
          <w:sz w:val="22"/>
          <w:szCs w:val="22"/>
        </w:rPr>
        <w:t xml:space="preserve"> </w:t>
      </w:r>
      <w:r w:rsidRPr="00561A3C">
        <w:rPr>
          <w:sz w:val="22"/>
          <w:szCs w:val="22"/>
        </w:rPr>
        <w:t>Эти обстоятельства избавили</w:t>
      </w:r>
      <w:r>
        <w:rPr>
          <w:sz w:val="22"/>
          <w:szCs w:val="22"/>
        </w:rPr>
        <w:t xml:space="preserve"> </w:t>
      </w:r>
      <w:r w:rsidRPr="00561A3C">
        <w:rPr>
          <w:sz w:val="22"/>
          <w:szCs w:val="22"/>
        </w:rPr>
        <w:t>рождение комплекса от необходимости</w:t>
      </w:r>
      <w:r>
        <w:rPr>
          <w:sz w:val="22"/>
          <w:szCs w:val="22"/>
        </w:rPr>
        <w:t xml:space="preserve"> </w:t>
      </w:r>
      <w:r w:rsidRPr="00561A3C">
        <w:rPr>
          <w:sz w:val="22"/>
          <w:szCs w:val="22"/>
        </w:rPr>
        <w:t>особых умственных усилий. А в</w:t>
      </w:r>
      <w:r>
        <w:rPr>
          <w:sz w:val="22"/>
          <w:szCs w:val="22"/>
        </w:rPr>
        <w:t xml:space="preserve"> </w:t>
      </w:r>
      <w:r w:rsidRPr="00561A3C">
        <w:rPr>
          <w:sz w:val="22"/>
          <w:szCs w:val="22"/>
          <w:lang w:val="en-US"/>
        </w:rPr>
        <w:t>XX</w:t>
      </w:r>
      <w:r w:rsidRPr="00561A3C">
        <w:rPr>
          <w:sz w:val="22"/>
          <w:szCs w:val="22"/>
        </w:rPr>
        <w:t xml:space="preserve"> в. мы уже пробовали ядовитые ягодки, вызревшие из цветочков нашей простоты. Впрочем, в начале Перестройки кто-то, видимо, уже понимал вторичность социальных преобразований и институтов и, стало быть, бесполезность манипулирования ими, не контролируя их</w:t>
      </w:r>
      <w:r>
        <w:rPr>
          <w:sz w:val="22"/>
          <w:szCs w:val="22"/>
        </w:rPr>
        <w:t xml:space="preserve"> оснований</w:t>
      </w:r>
      <w:r w:rsidRPr="00561A3C">
        <w:rPr>
          <w:sz w:val="22"/>
          <w:szCs w:val="22"/>
        </w:rPr>
        <w:t>: помню ходивший в то время анекдот о «возможности» невозможного: «В рабовладельческом обществе</w:t>
      </w:r>
      <w:r>
        <w:rPr>
          <w:sz w:val="22"/>
          <w:szCs w:val="22"/>
        </w:rPr>
        <w:t xml:space="preserve"> происходит</w:t>
      </w:r>
      <w:r w:rsidRPr="00561A3C">
        <w:rPr>
          <w:sz w:val="22"/>
          <w:szCs w:val="22"/>
        </w:rPr>
        <w:t xml:space="preserve"> революция</w:t>
      </w:r>
      <w:r w:rsidRPr="00561A3C">
        <w:rPr>
          <w:i/>
          <w:iCs/>
          <w:sz w:val="22"/>
          <w:szCs w:val="22"/>
        </w:rPr>
        <w:t xml:space="preserve">, рабы </w:t>
      </w:r>
      <w:r w:rsidRPr="00561A3C">
        <w:rPr>
          <w:sz w:val="22"/>
          <w:szCs w:val="22"/>
        </w:rPr>
        <w:t>несут</w:t>
      </w:r>
      <w:r w:rsidRPr="00561A3C">
        <w:rPr>
          <w:i/>
          <w:iCs/>
          <w:sz w:val="22"/>
          <w:szCs w:val="22"/>
        </w:rPr>
        <w:t xml:space="preserve"> </w:t>
      </w:r>
      <w:r w:rsidRPr="00561A3C">
        <w:rPr>
          <w:sz w:val="22"/>
          <w:szCs w:val="22"/>
        </w:rPr>
        <w:t>плакат: Да здравствует феодализм, светлое будущее всего человечества!». На деле, такие разумные рабы появились лишь в «обществе развитого социализма».</w:t>
      </w:r>
    </w:p>
  </w:endnote>
  <w:endnote w:id="53">
    <w:p w:rsidR="0029444A" w:rsidRPr="00561A3C" w:rsidRDefault="0029444A" w:rsidP="0071755F">
      <w:pPr>
        <w:pStyle w:val="af7"/>
        <w:rPr>
          <w:sz w:val="22"/>
          <w:szCs w:val="22"/>
        </w:rPr>
      </w:pPr>
      <w:r w:rsidRPr="00561A3C">
        <w:rPr>
          <w:rStyle w:val="af9"/>
          <w:sz w:val="22"/>
          <w:szCs w:val="22"/>
        </w:rPr>
        <w:endnoteRef/>
      </w:r>
      <w:r w:rsidRPr="00561A3C">
        <w:rPr>
          <w:sz w:val="22"/>
          <w:szCs w:val="22"/>
        </w:rPr>
        <w:t xml:space="preserve"> Строго говоря, Прошлое не «проще» - это не его качество, а наше к нему отношение: мы в нем побывали и, даже если там было тяжело, оно нам знакомо, мы освоили его логику, понимаем, что к чему и что делать (ведь выжили – факт, который успокаивает), а вот что ждет в Будущем, незнакомо,</w:t>
      </w:r>
      <w:r>
        <w:rPr>
          <w:sz w:val="22"/>
          <w:szCs w:val="22"/>
        </w:rPr>
        <w:t xml:space="preserve"> </w:t>
      </w:r>
      <w:r w:rsidRPr="00561A3C">
        <w:rPr>
          <w:sz w:val="22"/>
          <w:szCs w:val="22"/>
        </w:rPr>
        <w:t>непонятно, и это пугает. Выживем ли?</w:t>
      </w:r>
      <w:r>
        <w:rPr>
          <w:sz w:val="22"/>
          <w:szCs w:val="22"/>
        </w:rPr>
        <w:t xml:space="preserve"> </w:t>
      </w:r>
      <w:r w:rsidRPr="00561A3C">
        <w:rPr>
          <w:sz w:val="22"/>
          <w:szCs w:val="22"/>
        </w:rPr>
        <w:br/>
        <w:t>От проблем можно избавляться не только способом «нэт человэка – нэт проблэмы», но и «нет общества – нет проблемы».</w:t>
      </w:r>
    </w:p>
  </w:endnote>
  <w:endnote w:id="54">
    <w:p w:rsidR="0029444A" w:rsidRPr="00561A3C" w:rsidRDefault="0029444A" w:rsidP="00EF0810">
      <w:pPr>
        <w:spacing w:after="0" w:line="240" w:lineRule="auto"/>
        <w:rPr>
          <w:sz w:val="22"/>
          <w:szCs w:val="22"/>
        </w:rPr>
      </w:pPr>
      <w:r w:rsidRPr="00561A3C">
        <w:rPr>
          <w:rStyle w:val="af9"/>
          <w:sz w:val="22"/>
          <w:szCs w:val="22"/>
        </w:rPr>
        <w:endnoteRef/>
      </w:r>
      <w:r w:rsidRPr="00561A3C">
        <w:rPr>
          <w:sz w:val="22"/>
          <w:szCs w:val="22"/>
        </w:rPr>
        <w:t xml:space="preserve"> </w:t>
      </w:r>
      <w:hyperlink r:id="rId38" w:history="1">
        <w:r w:rsidRPr="00561A3C">
          <w:rPr>
            <w:rStyle w:val="a8"/>
            <w:sz w:val="22"/>
            <w:szCs w:val="22"/>
          </w:rPr>
          <w:t>"Я выполнила долг перед родиной"</w:t>
        </w:r>
      </w:hyperlink>
      <w:r w:rsidRPr="00561A3C">
        <w:rPr>
          <w:rStyle w:val="a8"/>
          <w:sz w:val="22"/>
          <w:szCs w:val="22"/>
        </w:rPr>
        <w:t xml:space="preserve">: </w:t>
      </w:r>
      <w:r w:rsidRPr="00561A3C">
        <w:rPr>
          <w:rStyle w:val="a8"/>
          <w:sz w:val="22"/>
          <w:szCs w:val="22"/>
          <w:u w:val="none"/>
        </w:rPr>
        <w:t>«</w:t>
      </w:r>
      <w:r w:rsidRPr="00561A3C">
        <w:rPr>
          <w:rStyle w:val="a8"/>
          <w:color w:val="auto"/>
          <w:sz w:val="22"/>
          <w:szCs w:val="22"/>
          <w:u w:val="none"/>
        </w:rPr>
        <w:t>Этой темы боятся? – До такой степени боятся, что я сталкиваюсь с абсолютной паникой – от учреждений власти до сельских жителей».</w:t>
      </w:r>
    </w:p>
  </w:endnote>
  <w:endnote w:id="55">
    <w:p w:rsidR="0029444A" w:rsidRPr="00561A3C" w:rsidRDefault="0029444A" w:rsidP="005F3CF5">
      <w:pPr>
        <w:pStyle w:val="af7"/>
        <w:rPr>
          <w:sz w:val="22"/>
          <w:szCs w:val="22"/>
        </w:rPr>
      </w:pPr>
      <w:r w:rsidRPr="00561A3C">
        <w:rPr>
          <w:rStyle w:val="af9"/>
          <w:sz w:val="22"/>
          <w:szCs w:val="22"/>
        </w:rPr>
        <w:endnoteRef/>
      </w:r>
      <w:r w:rsidRPr="00561A3C">
        <w:rPr>
          <w:sz w:val="22"/>
          <w:szCs w:val="22"/>
        </w:rPr>
        <w:t xml:space="preserve"> </w:t>
      </w:r>
      <w:hyperlink r:id="rId39" w:history="1">
        <w:r w:rsidRPr="00561A3C">
          <w:rPr>
            <w:rStyle w:val="a8"/>
            <w:sz w:val="22"/>
            <w:szCs w:val="22"/>
          </w:rPr>
          <w:t>Александр Мелихов:</w:t>
        </w:r>
      </w:hyperlink>
      <w:r w:rsidRPr="00561A3C">
        <w:rPr>
          <w:sz w:val="22"/>
          <w:szCs w:val="22"/>
        </w:rPr>
        <w:t xml:space="preserve"> «Если люди хорошенько поймут, что, начиная любую войну [за восстановление справедливости. – А.К.], они открывают шлюз целому океану несправедливостей, которые уже никогда и никаким образом не удастся исправить, может быть, они станут бороться за справедливость хотя бы чуть более сдержанно, понимая, что совершают нечто непоправимое».</w:t>
      </w:r>
      <w:r>
        <w:rPr>
          <w:sz w:val="22"/>
          <w:szCs w:val="22"/>
        </w:rPr>
        <w:t xml:space="preserve"> Хорошо бы. Но где взять понималку? – в этом проблема.</w:t>
      </w:r>
    </w:p>
  </w:endnote>
  <w:endnote w:id="56">
    <w:p w:rsidR="0029444A" w:rsidRPr="00561A3C" w:rsidRDefault="0029444A" w:rsidP="00222E54">
      <w:pPr>
        <w:pStyle w:val="af7"/>
        <w:rPr>
          <w:sz w:val="22"/>
          <w:szCs w:val="22"/>
        </w:rPr>
      </w:pPr>
      <w:r w:rsidRPr="00561A3C">
        <w:rPr>
          <w:rStyle w:val="af9"/>
          <w:sz w:val="22"/>
          <w:szCs w:val="22"/>
        </w:rPr>
        <w:endnoteRef/>
      </w:r>
      <w:r w:rsidRPr="00561A3C">
        <w:rPr>
          <w:sz w:val="22"/>
          <w:szCs w:val="22"/>
        </w:rPr>
        <w:t xml:space="preserve"> </w:t>
      </w:r>
      <w:hyperlink r:id="rId40" w:history="1">
        <w:r w:rsidRPr="00561A3C">
          <w:rPr>
            <w:rStyle w:val="a8"/>
            <w:sz w:val="22"/>
            <w:szCs w:val="22"/>
          </w:rPr>
          <w:t>Рута Ванагайте о литовцах в интервью Алене Городецкой</w:t>
        </w:r>
      </w:hyperlink>
      <w:r w:rsidRPr="00561A3C">
        <w:rPr>
          <w:sz w:val="22"/>
          <w:szCs w:val="22"/>
        </w:rPr>
        <w:t xml:space="preserve">: "Они называли это работой. А всех жертв – «обречёнными». Не «евреи», они говорили: «привели обречённых», «построили обречённых», «мы выстрелили в обречённых». Значит, у них в сознании было, что обрёк кто-то другой до них, себя они воспринимали последним звеном. Один сказал: «Если не я, то рядом кто-то его расстреляет». За ними не стоял немец, который убивал за отказ стрелять в еврея, их никто не принуждал, они действовали в полной для себя безопасности. Есть свидетельства, как во время исполнения казней старший по званию говорил младшему: «Сдать оружие! Отправляйтесь в охрану», – это когда у убийцы руки тряслись. То есть их никто не принуждал, к их самочувствию относились с пониманием. Водки, правда, много не давали, чтобы не натворили глупостей. Словом, всё было нормально, и эти люди были </w:t>
      </w:r>
      <w:r w:rsidRPr="00561A3C">
        <w:rPr>
          <w:i/>
          <w:iCs/>
          <w:sz w:val="22"/>
          <w:szCs w:val="22"/>
        </w:rPr>
        <w:t>обычными добропорядочными гражданами</w:t>
      </w:r>
      <w:r w:rsidRPr="00561A3C">
        <w:rPr>
          <w:sz w:val="22"/>
          <w:szCs w:val="22"/>
        </w:rPr>
        <w:t xml:space="preserve">". </w:t>
      </w:r>
      <w:r w:rsidRPr="00561A3C">
        <w:rPr>
          <w:sz w:val="22"/>
          <w:szCs w:val="22"/>
        </w:rPr>
        <w:br/>
        <w:t>А</w:t>
      </w:r>
      <w:r w:rsidRPr="00D87970">
        <w:rPr>
          <w:sz w:val="22"/>
          <w:szCs w:val="22"/>
          <w:lang w:val="en-US"/>
        </w:rPr>
        <w:t xml:space="preserve"> </w:t>
      </w:r>
      <w:r w:rsidRPr="00561A3C">
        <w:rPr>
          <w:sz w:val="22"/>
          <w:szCs w:val="22"/>
        </w:rPr>
        <w:t>вот</w:t>
      </w:r>
      <w:r w:rsidRPr="00D87970">
        <w:rPr>
          <w:sz w:val="22"/>
          <w:szCs w:val="22"/>
          <w:lang w:val="en-US"/>
        </w:rPr>
        <w:t xml:space="preserve"> </w:t>
      </w:r>
      <w:r w:rsidRPr="00561A3C">
        <w:rPr>
          <w:sz w:val="22"/>
          <w:szCs w:val="22"/>
        </w:rPr>
        <w:t>другой</w:t>
      </w:r>
      <w:r w:rsidRPr="00D87970">
        <w:rPr>
          <w:sz w:val="22"/>
          <w:szCs w:val="22"/>
          <w:lang w:val="en-US"/>
        </w:rPr>
        <w:t xml:space="preserve"> </w:t>
      </w:r>
      <w:r w:rsidRPr="00561A3C">
        <w:rPr>
          <w:sz w:val="22"/>
          <w:szCs w:val="22"/>
        </w:rPr>
        <w:t>социальный</w:t>
      </w:r>
      <w:r w:rsidRPr="00D87970">
        <w:rPr>
          <w:sz w:val="22"/>
          <w:szCs w:val="22"/>
          <w:lang w:val="en-US"/>
        </w:rPr>
        <w:t xml:space="preserve"> </w:t>
      </w:r>
      <w:r w:rsidRPr="00561A3C">
        <w:rPr>
          <w:sz w:val="22"/>
          <w:szCs w:val="22"/>
        </w:rPr>
        <w:t>слой</w:t>
      </w:r>
      <w:r w:rsidRPr="00D87970">
        <w:rPr>
          <w:sz w:val="22"/>
          <w:szCs w:val="22"/>
          <w:lang w:val="en-US"/>
        </w:rPr>
        <w:t xml:space="preserve">: </w:t>
      </w:r>
      <w:r w:rsidRPr="00561A3C">
        <w:rPr>
          <w:sz w:val="22"/>
          <w:szCs w:val="22"/>
          <w:lang w:val="en-US"/>
        </w:rPr>
        <w:t xml:space="preserve"> [(Raul Hilberg, The Destruction of the European Jews, Chicago, 1961, </w:t>
      </w:r>
      <w:r w:rsidRPr="00561A3C">
        <w:rPr>
          <w:sz w:val="22"/>
          <w:szCs w:val="22"/>
        </w:rPr>
        <w:t>с</w:t>
      </w:r>
      <w:r w:rsidRPr="00561A3C">
        <w:rPr>
          <w:sz w:val="22"/>
          <w:szCs w:val="22"/>
          <w:lang w:val="en-US"/>
        </w:rPr>
        <w:t xml:space="preserve">. 187-188. </w:t>
      </w:r>
      <w:r w:rsidRPr="00561A3C">
        <w:rPr>
          <w:sz w:val="22"/>
          <w:szCs w:val="22"/>
        </w:rPr>
        <w:t xml:space="preserve">Цит. по </w:t>
      </w:r>
      <w:hyperlink r:id="rId41" w:anchor="zVitz" w:tgtFrame="_blank" w:history="1">
        <w:r w:rsidRPr="00561A3C">
          <w:rPr>
            <w:rStyle w:val="a8"/>
            <w:sz w:val="22"/>
            <w:szCs w:val="22"/>
          </w:rPr>
          <w:t>Иехиам Вайц. Катастрофа еврейства Советского Союза</w:t>
        </w:r>
      </w:hyperlink>
      <w:r>
        <w:rPr>
          <w:sz w:val="22"/>
          <w:szCs w:val="22"/>
        </w:rPr>
        <w:t xml:space="preserve">, с.43)]: </w:t>
      </w:r>
      <w:r w:rsidRPr="00561A3C">
        <w:rPr>
          <w:sz w:val="22"/>
          <w:szCs w:val="22"/>
        </w:rPr>
        <w:t>«...Как и Олендорф</w:t>
      </w:r>
      <w:r>
        <w:rPr>
          <w:sz w:val="22"/>
          <w:szCs w:val="22"/>
        </w:rPr>
        <w:t xml:space="preserve"> </w:t>
      </w:r>
      <w:r w:rsidRPr="007F5084">
        <w:rPr>
          <w:sz w:val="22"/>
          <w:szCs w:val="22"/>
        </w:rPr>
        <w:t>[</w:t>
      </w:r>
      <w:r>
        <w:rPr>
          <w:sz w:val="22"/>
          <w:szCs w:val="22"/>
        </w:rPr>
        <w:t>командир айнзацгрупп. - А.К.</w:t>
      </w:r>
      <w:r w:rsidRPr="007F5084">
        <w:rPr>
          <w:sz w:val="22"/>
          <w:szCs w:val="22"/>
        </w:rPr>
        <w:t>]</w:t>
      </w:r>
      <w:r w:rsidRPr="00561A3C">
        <w:rPr>
          <w:sz w:val="22"/>
          <w:szCs w:val="22"/>
        </w:rPr>
        <w:t>, большинство людей, служивших в айнзатцгруппах, были людьми</w:t>
      </w:r>
      <w:r>
        <w:rPr>
          <w:sz w:val="22"/>
          <w:szCs w:val="22"/>
        </w:rPr>
        <w:t xml:space="preserve"> </w:t>
      </w:r>
      <w:r w:rsidRPr="00561A3C">
        <w:rPr>
          <w:sz w:val="22"/>
          <w:szCs w:val="22"/>
        </w:rPr>
        <w:t>свободных профессий.</w:t>
      </w:r>
      <w:r>
        <w:rPr>
          <w:sz w:val="22"/>
          <w:szCs w:val="22"/>
        </w:rPr>
        <w:t xml:space="preserve"> </w:t>
      </w:r>
      <w:r w:rsidRPr="00561A3C">
        <w:rPr>
          <w:sz w:val="22"/>
          <w:szCs w:val="22"/>
        </w:rPr>
        <w:t>Среди них можно найти физика, профессионального оперного певца, немало адвокатов. Они, разумеется, не были</w:t>
      </w:r>
      <w:r>
        <w:rPr>
          <w:sz w:val="22"/>
          <w:szCs w:val="22"/>
        </w:rPr>
        <w:t xml:space="preserve"> </w:t>
      </w:r>
      <w:r w:rsidRPr="00561A3C">
        <w:rPr>
          <w:sz w:val="22"/>
          <w:szCs w:val="22"/>
        </w:rPr>
        <w:t>хулиганами, сексуальными извращенцами, преступниками или правонарушителями. Большинство из них можно без колебаний отнести к интеллектуалам, многим</w:t>
      </w:r>
      <w:r>
        <w:rPr>
          <w:sz w:val="22"/>
          <w:szCs w:val="22"/>
        </w:rPr>
        <w:t xml:space="preserve"> </w:t>
      </w:r>
      <w:r w:rsidRPr="00561A3C">
        <w:rPr>
          <w:sz w:val="22"/>
          <w:szCs w:val="22"/>
        </w:rPr>
        <w:t>в описываемое время было за тридцать. Не вызывает сомнения, что они были в немалой степени заинтересованы</w:t>
      </w:r>
      <w:r>
        <w:rPr>
          <w:sz w:val="22"/>
          <w:szCs w:val="22"/>
        </w:rPr>
        <w:t xml:space="preserve"> </w:t>
      </w:r>
      <w:r w:rsidRPr="00561A3C">
        <w:rPr>
          <w:sz w:val="22"/>
          <w:szCs w:val="22"/>
        </w:rPr>
        <w:t>во власти, успехе и известности. Во всяком случае, ничто не свидетельствует о том, что кто-либо из ни</w:t>
      </w:r>
      <w:r>
        <w:rPr>
          <w:sz w:val="22"/>
          <w:szCs w:val="22"/>
        </w:rPr>
        <w:t>х готовил себя к службе в айнза</w:t>
      </w:r>
      <w:r w:rsidRPr="00561A3C">
        <w:rPr>
          <w:sz w:val="22"/>
          <w:szCs w:val="22"/>
        </w:rPr>
        <w:t>цгруппах. Нам лишь известно, что все они принесли на службу свои способности и свой жизненный опыт, и, будучи интеллигентными, думающими людьми, безусловно, смогли принести немалую пользу своему подразделению. Одним</w:t>
      </w:r>
      <w:r w:rsidRPr="006C5ACA">
        <w:rPr>
          <w:sz w:val="22"/>
          <w:szCs w:val="22"/>
        </w:rPr>
        <w:t xml:space="preserve"> </w:t>
      </w:r>
      <w:r w:rsidRPr="00561A3C">
        <w:rPr>
          <w:sz w:val="22"/>
          <w:szCs w:val="22"/>
        </w:rPr>
        <w:t>словом</w:t>
      </w:r>
      <w:r w:rsidRPr="006C5ACA">
        <w:rPr>
          <w:sz w:val="22"/>
          <w:szCs w:val="22"/>
        </w:rPr>
        <w:t xml:space="preserve">, </w:t>
      </w:r>
      <w:r w:rsidRPr="00561A3C">
        <w:rPr>
          <w:sz w:val="22"/>
          <w:szCs w:val="22"/>
        </w:rPr>
        <w:t>они</w:t>
      </w:r>
      <w:r w:rsidRPr="006C5ACA">
        <w:rPr>
          <w:sz w:val="22"/>
          <w:szCs w:val="22"/>
        </w:rPr>
        <w:t xml:space="preserve"> </w:t>
      </w:r>
      <w:r w:rsidRPr="00561A3C">
        <w:rPr>
          <w:sz w:val="22"/>
          <w:szCs w:val="22"/>
        </w:rPr>
        <w:t>превратились</w:t>
      </w:r>
      <w:r w:rsidRPr="006C5ACA">
        <w:rPr>
          <w:sz w:val="22"/>
          <w:szCs w:val="22"/>
        </w:rPr>
        <w:t xml:space="preserve"> </w:t>
      </w:r>
      <w:r w:rsidRPr="00561A3C">
        <w:rPr>
          <w:sz w:val="22"/>
          <w:szCs w:val="22"/>
        </w:rPr>
        <w:t>в</w:t>
      </w:r>
      <w:r w:rsidRPr="006C5ACA">
        <w:rPr>
          <w:sz w:val="22"/>
          <w:szCs w:val="22"/>
        </w:rPr>
        <w:t xml:space="preserve"> </w:t>
      </w:r>
      <w:r w:rsidRPr="00561A3C">
        <w:rPr>
          <w:sz w:val="22"/>
          <w:szCs w:val="22"/>
        </w:rPr>
        <w:t>эффективных</w:t>
      </w:r>
      <w:r w:rsidRPr="006C5ACA">
        <w:rPr>
          <w:sz w:val="22"/>
          <w:szCs w:val="22"/>
        </w:rPr>
        <w:t xml:space="preserve"> </w:t>
      </w:r>
      <w:r w:rsidRPr="00561A3C">
        <w:rPr>
          <w:sz w:val="22"/>
          <w:szCs w:val="22"/>
        </w:rPr>
        <w:t>убийц</w:t>
      </w:r>
      <w:r>
        <w:rPr>
          <w:sz w:val="22"/>
          <w:szCs w:val="22"/>
        </w:rPr>
        <w:t xml:space="preserve">». </w:t>
      </w:r>
      <w:r w:rsidRPr="00561A3C">
        <w:rPr>
          <w:sz w:val="22"/>
          <w:szCs w:val="22"/>
        </w:rPr>
        <w:t>Да, так и было. «Думающие» и «мыслящие» - разное.</w:t>
      </w:r>
      <w:r w:rsidRPr="00561A3C">
        <w:rPr>
          <w:sz w:val="22"/>
          <w:szCs w:val="22"/>
        </w:rPr>
        <w:br/>
      </w:r>
      <w:hyperlink r:id="rId42" w:history="1">
        <w:r w:rsidRPr="00561A3C">
          <w:rPr>
            <w:rStyle w:val="a8"/>
            <w:sz w:val="22"/>
            <w:szCs w:val="22"/>
          </w:rPr>
          <w:t>Ян Томаш Гросс «Золотая жатва»:</w:t>
        </w:r>
      </w:hyperlink>
      <w:r w:rsidRPr="00561A3C">
        <w:rPr>
          <w:sz w:val="22"/>
          <w:szCs w:val="22"/>
        </w:rPr>
        <w:t xml:space="preserve"> «Речь идет не только о людях темных, примитивных, легко поддающихся аргументам зла. Винцент Соболевский, врач из-под Сандомира, образованный человек, 29 января 1943 года записал в своем дневнике: "Поскольку Господь Иисус дал евреям почти две тысячи лет на исправление, но увидел, что они и дальше остались при своих бреднях, то послал на них кару"».</w:t>
      </w:r>
      <w:r>
        <w:rPr>
          <w:sz w:val="22"/>
          <w:szCs w:val="22"/>
        </w:rPr>
        <w:t xml:space="preserve"> </w:t>
      </w:r>
    </w:p>
  </w:endnote>
  <w:endnote w:id="57">
    <w:p w:rsidR="0029444A" w:rsidRDefault="0029444A" w:rsidP="00261DC6">
      <w:pPr>
        <w:pStyle w:val="af7"/>
        <w:rPr>
          <w:sz w:val="22"/>
          <w:szCs w:val="22"/>
        </w:rPr>
      </w:pPr>
      <w:r w:rsidRPr="00561A3C">
        <w:rPr>
          <w:rStyle w:val="af9"/>
          <w:sz w:val="22"/>
          <w:szCs w:val="22"/>
        </w:rPr>
        <w:endnoteRef/>
      </w:r>
      <w:r w:rsidRPr="00561A3C">
        <w:rPr>
          <w:sz w:val="22"/>
          <w:szCs w:val="22"/>
        </w:rPr>
        <w:t xml:space="preserve"> </w:t>
      </w:r>
      <w:hyperlink r:id="rId43" w:history="1">
        <w:r w:rsidRPr="00561A3C">
          <w:rPr>
            <w:rStyle w:val="a8"/>
            <w:sz w:val="22"/>
            <w:szCs w:val="22"/>
          </w:rPr>
          <w:t>Леонид Радзиховский</w:t>
        </w:r>
      </w:hyperlink>
      <w:r w:rsidRPr="00561A3C">
        <w:rPr>
          <w:sz w:val="22"/>
          <w:szCs w:val="22"/>
        </w:rPr>
        <w:t>: «Трудно, очень, очень трудно думать. И при том, очень и очень бессмысленно. Зачем это делать, если для вас уже проложены трассы, расставлены светофоры, указаны правила дорожного движения</w:t>
      </w:r>
      <w:r>
        <w:rPr>
          <w:sz w:val="22"/>
          <w:szCs w:val="22"/>
        </w:rPr>
        <w:t xml:space="preserve"> </w:t>
      </w:r>
      <w:r w:rsidRPr="00561A3C">
        <w:rPr>
          <w:sz w:val="22"/>
          <w:szCs w:val="22"/>
        </w:rPr>
        <w:t>…</w:t>
      </w:r>
      <w:r>
        <w:rPr>
          <w:sz w:val="22"/>
          <w:szCs w:val="22"/>
        </w:rPr>
        <w:t xml:space="preserve"> </w:t>
      </w:r>
      <w:r w:rsidRPr="00561A3C">
        <w:rPr>
          <w:sz w:val="22"/>
          <w:szCs w:val="22"/>
        </w:rPr>
        <w:t xml:space="preserve">И кто поведет свою машину по буераку, по целине, чтобы увязнуть и с помощью тросов с огромным трудом вылезти на то же шоссе? Лучше сразу – по шоссе. </w:t>
      </w:r>
      <w:r w:rsidRPr="00561A3C">
        <w:rPr>
          <w:i/>
          <w:iCs/>
          <w:sz w:val="22"/>
          <w:szCs w:val="22"/>
        </w:rPr>
        <w:t>Обычные</w:t>
      </w:r>
      <w:r w:rsidRPr="00561A3C">
        <w:rPr>
          <w:sz w:val="22"/>
          <w:szCs w:val="22"/>
        </w:rPr>
        <w:t xml:space="preserve"> люди очень хорошо себя чувствуют, если не имеют личных проблем. А социально-политически очень хорошо себя чувствуют…». </w:t>
      </w:r>
      <w:r>
        <w:rPr>
          <w:sz w:val="22"/>
          <w:szCs w:val="22"/>
        </w:rPr>
        <w:t>Да, лучше быть здоровым, но богатым, чем бедным, но больным. А если не на то же шоссе, а на современный автобан? Но это уже не для массового человека.</w:t>
      </w:r>
      <w:r w:rsidRPr="00561A3C">
        <w:rPr>
          <w:sz w:val="22"/>
          <w:szCs w:val="22"/>
        </w:rPr>
        <w:br/>
        <w:t>Ханс Ульдалль, датский лингвист: «Мышление столь же редко, как танцы лошадей» (</w:t>
      </w:r>
      <w:hyperlink r:id="rId44" w:history="1">
        <w:r w:rsidRPr="00561A3C">
          <w:rPr>
            <w:rStyle w:val="a8"/>
            <w:sz w:val="22"/>
            <w:szCs w:val="22"/>
          </w:rPr>
          <w:t>А.Левинтов. Две рефлексии</w:t>
        </w:r>
      </w:hyperlink>
      <w:r>
        <w:rPr>
          <w:sz w:val="22"/>
          <w:szCs w:val="22"/>
        </w:rPr>
        <w:t>).</w:t>
      </w:r>
    </w:p>
    <w:p w:rsidR="0029444A" w:rsidRPr="00561A3C" w:rsidRDefault="0029444A" w:rsidP="00CF0D23">
      <w:pPr>
        <w:pStyle w:val="af7"/>
        <w:rPr>
          <w:sz w:val="22"/>
          <w:szCs w:val="22"/>
        </w:rPr>
      </w:pPr>
      <w:r>
        <w:rPr>
          <w:sz w:val="22"/>
          <w:szCs w:val="22"/>
        </w:rPr>
        <w:t xml:space="preserve">Попадая в ситуацию принятия решения, мы как-то понимаем или хотя бы чувствуем опасность: ситуация коварна -  с одной стороны, надо брать на себя ответственность, с другой, – оснований отвечать недостаточно. Чем слабее интеллект, тем разительнее это несоответствие и тем больше шансов уйти от принятия решения - так ведет себя массовый человек. Более сильный интеллект, с опытом таких ситуаций, может принять «волевое» решение или проанализировать ситуацию и найти лучшие основания ответственности. </w:t>
      </w:r>
    </w:p>
  </w:endnote>
  <w:endnote w:id="58">
    <w:p w:rsidR="0029444A" w:rsidRDefault="0029444A" w:rsidP="009E66C1">
      <w:pPr>
        <w:pStyle w:val="af7"/>
        <w:rPr>
          <w:sz w:val="22"/>
          <w:szCs w:val="22"/>
        </w:rPr>
      </w:pPr>
      <w:r w:rsidRPr="00561A3C">
        <w:rPr>
          <w:rStyle w:val="af9"/>
          <w:sz w:val="22"/>
          <w:szCs w:val="22"/>
        </w:rPr>
        <w:endnoteRef/>
      </w:r>
      <w:r w:rsidRPr="00561A3C">
        <w:rPr>
          <w:sz w:val="22"/>
          <w:szCs w:val="22"/>
        </w:rPr>
        <w:t xml:space="preserve"> Лет 40 тому меня принимала большая дагестанская семья. Это было в далеком горном ауле, куда новый человек редко забредал. Поэтому, когда все разошлись спать, мы со Стариком еще долго беседовали. Я слушал о его родителях, братьях, сестрах, дальних родственниках…</w:t>
      </w:r>
      <w:r>
        <w:rPr>
          <w:sz w:val="22"/>
          <w:szCs w:val="22"/>
        </w:rPr>
        <w:t xml:space="preserve"> </w:t>
      </w:r>
      <w:r w:rsidRPr="00561A3C">
        <w:rPr>
          <w:sz w:val="22"/>
          <w:szCs w:val="22"/>
        </w:rPr>
        <w:t>О том, как многие из них погибали в 37-м, а сам он спасся случайно. Времени у нас было до утра и Старик рассказывал неспешна, подробно и спокойно, как бы «добру и злу внимая равнодушно», я впитывал каждое его слово. А перед нами на стене висел большой портрет Сталина. Я не удержался, спросил Старика, за что он почитает человека, принесшего столько горя</w:t>
      </w:r>
      <w:r>
        <w:rPr>
          <w:sz w:val="22"/>
          <w:szCs w:val="22"/>
        </w:rPr>
        <w:t xml:space="preserve"> </w:t>
      </w:r>
      <w:r w:rsidRPr="00561A3C">
        <w:rPr>
          <w:sz w:val="22"/>
          <w:szCs w:val="22"/>
        </w:rPr>
        <w:t>его семье? Старик спокойно ответил: «Он был мужчина».</w:t>
      </w:r>
      <w:r w:rsidRPr="00561A3C">
        <w:rPr>
          <w:sz w:val="22"/>
          <w:szCs w:val="22"/>
        </w:rPr>
        <w:br/>
        <w:t>Также см</w:t>
      </w:r>
      <w:hyperlink r:id="rId45" w:history="1">
        <w:r w:rsidRPr="00561A3C">
          <w:rPr>
            <w:rStyle w:val="a8"/>
            <w:sz w:val="22"/>
            <w:szCs w:val="22"/>
          </w:rPr>
          <w:t>. Екатерина Винокурова. О коллективном Сталине.</w:t>
        </w:r>
      </w:hyperlink>
      <w:r w:rsidRPr="009E66C1">
        <w:rPr>
          <w:sz w:val="22"/>
          <w:szCs w:val="22"/>
        </w:rPr>
        <w:t xml:space="preserve"> </w:t>
      </w:r>
      <w:r>
        <w:rPr>
          <w:sz w:val="22"/>
          <w:szCs w:val="22"/>
        </w:rPr>
        <w:t>Сегодня вы без труда найдете похвалы Гитлеру: выдающаяся личность, аутентичный выразитель немецкого духа и проч.</w:t>
      </w:r>
    </w:p>
    <w:p w:rsidR="0029444A" w:rsidRPr="00E96DB5" w:rsidRDefault="0029444A" w:rsidP="00E96DB5">
      <w:pPr>
        <w:pStyle w:val="af7"/>
        <w:rPr>
          <w:color w:val="0000FF"/>
          <w:sz w:val="22"/>
          <w:szCs w:val="22"/>
          <w:u w:val="single"/>
        </w:rPr>
      </w:pPr>
    </w:p>
  </w:endnote>
  <w:endnote w:id="59">
    <w:p w:rsidR="0029444A" w:rsidRPr="00561A3C" w:rsidRDefault="0029444A" w:rsidP="003D793E">
      <w:pPr>
        <w:pStyle w:val="af7"/>
        <w:rPr>
          <w:sz w:val="22"/>
          <w:szCs w:val="22"/>
        </w:rPr>
      </w:pPr>
      <w:r w:rsidRPr="00561A3C">
        <w:rPr>
          <w:rStyle w:val="af9"/>
          <w:sz w:val="22"/>
          <w:szCs w:val="22"/>
        </w:rPr>
        <w:endnoteRef/>
      </w:r>
      <w:r w:rsidRPr="00561A3C">
        <w:rPr>
          <w:sz w:val="22"/>
          <w:szCs w:val="22"/>
        </w:rPr>
        <w:t xml:space="preserve"> Этот тип в разных вариантах проходит через всю историю человечества. В Древнем Риме они кричали «Хлеба и зрелищ!» и</w:t>
      </w:r>
      <w:r>
        <w:rPr>
          <w:sz w:val="22"/>
          <w:szCs w:val="22"/>
        </w:rPr>
        <w:t xml:space="preserve"> </w:t>
      </w:r>
      <w:r w:rsidRPr="00561A3C">
        <w:rPr>
          <w:sz w:val="22"/>
          <w:szCs w:val="22"/>
        </w:rPr>
        <w:t>их называли плебсом. Ближе к нашему времени он появляется в образе</w:t>
      </w:r>
      <w:r>
        <w:rPr>
          <w:sz w:val="22"/>
          <w:szCs w:val="22"/>
        </w:rPr>
        <w:t xml:space="preserve"> </w:t>
      </w:r>
      <w:r w:rsidRPr="00561A3C">
        <w:rPr>
          <w:sz w:val="22"/>
          <w:szCs w:val="22"/>
        </w:rPr>
        <w:t>«добропорядочного», «законопослушного» жителя вроде той старушки, что помогла изгнать бесов из Яна Гуса. Еще позже – это «обыватель», чья хата с краю.</w:t>
      </w:r>
      <w:r>
        <w:rPr>
          <w:sz w:val="22"/>
          <w:szCs w:val="22"/>
        </w:rPr>
        <w:t xml:space="preserve"> </w:t>
      </w:r>
      <w:r w:rsidRPr="00561A3C">
        <w:rPr>
          <w:sz w:val="22"/>
          <w:szCs w:val="22"/>
        </w:rPr>
        <w:t>Сегодня соцсети, сериалы, ток-шоу и проч. высокотехнологичные заполнители пустот жизни породили более элегантные термины: «электронное стадо», «цифровой человек», «общество спектакля». (</w:t>
      </w:r>
      <w:hyperlink r:id="rId46" w:history="1">
        <w:r w:rsidRPr="00561A3C">
          <w:rPr>
            <w:rStyle w:val="a8"/>
            <w:sz w:val="22"/>
            <w:szCs w:val="22"/>
          </w:rPr>
          <w:t>Сергей Медведев. Президент по приколу</w:t>
        </w:r>
      </w:hyperlink>
      <w:r w:rsidRPr="00561A3C">
        <w:rPr>
          <w:sz w:val="22"/>
          <w:szCs w:val="22"/>
        </w:rPr>
        <w:t>). Форма меняется, сущность остается…</w:t>
      </w:r>
    </w:p>
  </w:endnote>
  <w:endnote w:id="60">
    <w:p w:rsidR="0029444A" w:rsidRPr="00561A3C" w:rsidRDefault="0029444A" w:rsidP="001E3B62">
      <w:pPr>
        <w:pStyle w:val="af7"/>
        <w:rPr>
          <w:sz w:val="22"/>
          <w:szCs w:val="22"/>
        </w:rPr>
      </w:pPr>
      <w:r w:rsidRPr="00561A3C">
        <w:rPr>
          <w:rStyle w:val="af9"/>
          <w:sz w:val="22"/>
          <w:szCs w:val="22"/>
        </w:rPr>
        <w:endnoteRef/>
      </w:r>
      <w:r>
        <w:rPr>
          <w:sz w:val="22"/>
          <w:szCs w:val="22"/>
        </w:rPr>
        <w:t xml:space="preserve"> На с.13</w:t>
      </w:r>
      <w:r w:rsidRPr="00561A3C">
        <w:rPr>
          <w:sz w:val="22"/>
          <w:szCs w:val="22"/>
        </w:rPr>
        <w:t xml:space="preserve"> приведено замечание</w:t>
      </w:r>
      <w:r>
        <w:rPr>
          <w:sz w:val="22"/>
          <w:szCs w:val="22"/>
        </w:rPr>
        <w:t xml:space="preserve"> </w:t>
      </w:r>
      <w:r w:rsidRPr="00561A3C">
        <w:rPr>
          <w:sz w:val="22"/>
          <w:szCs w:val="22"/>
        </w:rPr>
        <w:t>Имре Кертеса о культе Холокоста как способе манипулирования массами. Выходит, наш массовик</w:t>
      </w:r>
      <w:r>
        <w:rPr>
          <w:sz w:val="22"/>
          <w:szCs w:val="22"/>
        </w:rPr>
        <w:t xml:space="preserve"> не только</w:t>
      </w:r>
      <w:r w:rsidRPr="00561A3C">
        <w:rPr>
          <w:sz w:val="22"/>
          <w:szCs w:val="22"/>
        </w:rPr>
        <w:t xml:space="preserve"> вездесущий</w:t>
      </w:r>
      <w:r>
        <w:rPr>
          <w:sz w:val="22"/>
          <w:szCs w:val="22"/>
        </w:rPr>
        <w:t>, но</w:t>
      </w:r>
      <w:r w:rsidRPr="00561A3C">
        <w:rPr>
          <w:sz w:val="22"/>
          <w:szCs w:val="22"/>
        </w:rPr>
        <w:t xml:space="preserve"> и гуттаперчевый: </w:t>
      </w:r>
      <w:r>
        <w:rPr>
          <w:sz w:val="22"/>
          <w:szCs w:val="22"/>
        </w:rPr>
        <w:t>он равно может быть</w:t>
      </w:r>
      <w:r w:rsidRPr="00561A3C">
        <w:rPr>
          <w:sz w:val="22"/>
          <w:szCs w:val="22"/>
        </w:rPr>
        <w:t xml:space="preserve"> руководителем, исполнителем, жертвой или</w:t>
      </w:r>
      <w:r>
        <w:rPr>
          <w:sz w:val="22"/>
          <w:szCs w:val="22"/>
        </w:rPr>
        <w:t xml:space="preserve"> </w:t>
      </w:r>
      <w:r w:rsidRPr="00561A3C">
        <w:rPr>
          <w:sz w:val="22"/>
          <w:szCs w:val="22"/>
        </w:rPr>
        <w:t>хранителем памяти Холокоста. Сегодня все эти необходимые для организа</w:t>
      </w:r>
      <w:r>
        <w:rPr>
          <w:sz w:val="22"/>
          <w:szCs w:val="22"/>
        </w:rPr>
        <w:t xml:space="preserve">ции нового Холокоста позиции </w:t>
      </w:r>
      <w:r w:rsidRPr="00561A3C">
        <w:rPr>
          <w:sz w:val="22"/>
          <w:szCs w:val="22"/>
        </w:rPr>
        <w:t xml:space="preserve">вакантны. </w:t>
      </w:r>
    </w:p>
  </w:endnote>
  <w:endnote w:id="61">
    <w:p w:rsidR="0029444A" w:rsidRPr="008A34B6" w:rsidRDefault="0029444A" w:rsidP="00DE3023">
      <w:pPr>
        <w:pStyle w:val="af7"/>
        <w:rPr>
          <w:sz w:val="22"/>
          <w:szCs w:val="22"/>
        </w:rPr>
      </w:pPr>
      <w:r>
        <w:rPr>
          <w:rStyle w:val="af9"/>
        </w:rPr>
        <w:endnoteRef/>
      </w:r>
      <w:r>
        <w:t xml:space="preserve"> </w:t>
      </w:r>
      <w:r w:rsidRPr="008A34B6">
        <w:rPr>
          <w:sz w:val="22"/>
          <w:szCs w:val="22"/>
        </w:rPr>
        <w:t xml:space="preserve">Точнее, политические субъекты </w:t>
      </w:r>
      <w:r>
        <w:rPr>
          <w:sz w:val="22"/>
          <w:szCs w:val="22"/>
        </w:rPr>
        <w:t xml:space="preserve">стали рекрутироваться из среды </w:t>
      </w:r>
      <w:r w:rsidRPr="008A34B6">
        <w:rPr>
          <w:sz w:val="22"/>
          <w:szCs w:val="22"/>
        </w:rPr>
        <w:t>массового человека</w:t>
      </w:r>
      <w:r>
        <w:rPr>
          <w:sz w:val="22"/>
          <w:szCs w:val="22"/>
        </w:rPr>
        <w:t xml:space="preserve"> и манипулировать им же.</w:t>
      </w:r>
    </w:p>
  </w:endnote>
  <w:endnote w:id="62">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Более подробное описание феномена массового человека, уже на примере сегодняшней России, см. здесь: </w:t>
      </w:r>
      <w:hyperlink r:id="rId47" w:history="1">
        <w:r w:rsidRPr="00561A3C">
          <w:rPr>
            <w:rStyle w:val="a8"/>
            <w:sz w:val="22"/>
            <w:szCs w:val="22"/>
          </w:rPr>
          <w:t>http://www.bbc.com/russian/blogs/2014/12/141208_blog_pastoukhov_syndrome_unplugged_consciousness</w:t>
        </w:r>
      </w:hyperlink>
      <w:r w:rsidRPr="00561A3C">
        <w:rPr>
          <w:sz w:val="22"/>
          <w:szCs w:val="22"/>
        </w:rPr>
        <w:t xml:space="preserve"> .</w:t>
      </w:r>
      <w:r w:rsidRPr="00561A3C">
        <w:rPr>
          <w:sz w:val="22"/>
          <w:szCs w:val="22"/>
        </w:rPr>
        <w:br/>
      </w:r>
      <w:hyperlink r:id="rId48" w:history="1">
        <w:r w:rsidRPr="00561A3C">
          <w:rPr>
            <w:rStyle w:val="a8"/>
            <w:sz w:val="22"/>
            <w:szCs w:val="22"/>
          </w:rPr>
          <w:t>Александр Мелихов, писатель</w:t>
        </w:r>
      </w:hyperlink>
      <w:r w:rsidRPr="00561A3C">
        <w:rPr>
          <w:sz w:val="22"/>
          <w:szCs w:val="22"/>
        </w:rPr>
        <w:t xml:space="preserve">: </w:t>
      </w:r>
      <w:r w:rsidRPr="00561A3C">
        <w:rPr>
          <w:rFonts w:asciiTheme="minorHAnsi" w:hAnsiTheme="minorHAnsi"/>
          <w:sz w:val="22"/>
          <w:szCs w:val="22"/>
        </w:rPr>
        <w:t>«</w:t>
      </w:r>
      <w:r w:rsidRPr="00561A3C">
        <w:rPr>
          <w:rFonts w:asciiTheme="minorHAnsi" w:hAnsiTheme="minorHAnsi" w:cs="Tahoma"/>
          <w:color w:val="000000"/>
          <w:sz w:val="22"/>
          <w:szCs w:val="22"/>
          <w:shd w:val="clear" w:color="auto" w:fill="FFFFFF"/>
        </w:rPr>
        <w:t>Фашизм — бунт простоты против ненужной и непонятной сложности социального бытия. Простой человек — это потенциальный фашист</w:t>
      </w:r>
      <w:r w:rsidRPr="00561A3C">
        <w:rPr>
          <w:rFonts w:asciiTheme="minorHAnsi" w:hAnsiTheme="minorHAnsi"/>
          <w:sz w:val="22"/>
          <w:szCs w:val="22"/>
        </w:rPr>
        <w:t xml:space="preserve">». </w:t>
      </w:r>
    </w:p>
  </w:endnote>
  <w:endnote w:id="63">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Язык описания сущности</w:t>
      </w:r>
      <w:r>
        <w:rPr>
          <w:sz w:val="22"/>
          <w:szCs w:val="22"/>
        </w:rPr>
        <w:t xml:space="preserve"> </w:t>
      </w:r>
      <w:r w:rsidRPr="00561A3C">
        <w:rPr>
          <w:sz w:val="22"/>
          <w:szCs w:val="22"/>
        </w:rPr>
        <w:t>Холокоста – это тот же язык, на котором можно говорить о сущности человека. Ниже мы вернемся к этому тезису.</w:t>
      </w:r>
    </w:p>
    <w:p w:rsidR="0029444A" w:rsidRPr="00561A3C" w:rsidRDefault="0029444A" w:rsidP="002F698A">
      <w:pPr>
        <w:pStyle w:val="af7"/>
        <w:rPr>
          <w:sz w:val="22"/>
          <w:szCs w:val="22"/>
        </w:rPr>
      </w:pPr>
      <w:r w:rsidRPr="00561A3C">
        <w:rPr>
          <w:sz w:val="22"/>
          <w:szCs w:val="22"/>
        </w:rPr>
        <w:t>А пока я хотел бы предложить вам маленький эскиз на тему «Что такое методология» -</w:t>
      </w:r>
      <w:r>
        <w:rPr>
          <w:sz w:val="22"/>
          <w:szCs w:val="22"/>
        </w:rPr>
        <w:t xml:space="preserve"> </w:t>
      </w:r>
      <w:r w:rsidRPr="00561A3C">
        <w:rPr>
          <w:sz w:val="22"/>
          <w:szCs w:val="22"/>
        </w:rPr>
        <w:t>мы с ней скоро встретимся.</w:t>
      </w:r>
      <w:r>
        <w:rPr>
          <w:sz w:val="22"/>
          <w:szCs w:val="22"/>
        </w:rPr>
        <w:t xml:space="preserve"> </w:t>
      </w:r>
      <w:r w:rsidRPr="00561A3C">
        <w:rPr>
          <w:sz w:val="22"/>
          <w:szCs w:val="22"/>
        </w:rPr>
        <w:t xml:space="preserve"> </w:t>
      </w:r>
      <w:r w:rsidRPr="00561A3C">
        <w:rPr>
          <w:sz w:val="22"/>
          <w:szCs w:val="22"/>
        </w:rPr>
        <w:br/>
        <w:t xml:space="preserve">У </w:t>
      </w:r>
      <w:hyperlink r:id="rId49" w:history="1">
        <w:r w:rsidRPr="00561A3C">
          <w:rPr>
            <w:rStyle w:val="a8"/>
            <w:sz w:val="22"/>
            <w:szCs w:val="22"/>
          </w:rPr>
          <w:t>Виталия Яковлевича Дубровского</w:t>
        </w:r>
      </w:hyperlink>
      <w:r w:rsidRPr="00561A3C">
        <w:rPr>
          <w:sz w:val="22"/>
          <w:szCs w:val="22"/>
        </w:rPr>
        <w:t xml:space="preserve"> есть на этот счет замечательная притча. Беседуют Петька и Василий Иванович.</w:t>
      </w:r>
      <w:r w:rsidRPr="00561A3C">
        <w:rPr>
          <w:sz w:val="22"/>
          <w:szCs w:val="22"/>
        </w:rPr>
        <w:br/>
        <w:t>«П: Скажи мне, Василий Иванович, что такое идеология, логика и философия?</w:t>
      </w:r>
      <w:r>
        <w:rPr>
          <w:sz w:val="22"/>
          <w:szCs w:val="22"/>
        </w:rPr>
        <w:t xml:space="preserve"> </w:t>
      </w:r>
      <w:r w:rsidRPr="00561A3C">
        <w:rPr>
          <w:sz w:val="22"/>
          <w:szCs w:val="22"/>
        </w:rPr>
        <w:br/>
        <w:t>ВИ: Вон, Петька, видишь, в конце улицы идут двое: один чистый, а другой грязный. Кто из них идет в баньку?</w:t>
      </w:r>
      <w:r w:rsidRPr="00561A3C">
        <w:rPr>
          <w:sz w:val="22"/>
          <w:szCs w:val="22"/>
        </w:rPr>
        <w:br/>
        <w:t>П: Ну, ясно, ВИ, грязный идет.</w:t>
      </w:r>
    </w:p>
    <w:p w:rsidR="0029444A" w:rsidRPr="00561A3C" w:rsidRDefault="0029444A" w:rsidP="00F174BD">
      <w:pPr>
        <w:pStyle w:val="af7"/>
        <w:rPr>
          <w:sz w:val="22"/>
          <w:szCs w:val="22"/>
        </w:rPr>
      </w:pPr>
      <w:r w:rsidRPr="00561A3C">
        <w:rPr>
          <w:sz w:val="22"/>
          <w:szCs w:val="22"/>
        </w:rPr>
        <w:t>ВИ: Нет, Петька, грязный в баньку не пойдет -</w:t>
      </w:r>
      <w:r>
        <w:rPr>
          <w:sz w:val="22"/>
          <w:szCs w:val="22"/>
        </w:rPr>
        <w:t xml:space="preserve"> </w:t>
      </w:r>
      <w:r w:rsidRPr="00561A3C">
        <w:rPr>
          <w:sz w:val="22"/>
          <w:szCs w:val="22"/>
        </w:rPr>
        <w:t>он потому грязный, что у него идеология «быть грязным». Чистый пойдет:</w:t>
      </w:r>
      <w:r>
        <w:rPr>
          <w:sz w:val="22"/>
          <w:szCs w:val="22"/>
        </w:rPr>
        <w:t xml:space="preserve"> </w:t>
      </w:r>
      <w:r w:rsidRPr="00561A3C">
        <w:rPr>
          <w:sz w:val="22"/>
          <w:szCs w:val="22"/>
        </w:rPr>
        <w:t xml:space="preserve">ведь у него идеология «быть чистым». </w:t>
      </w:r>
      <w:r w:rsidRPr="00561A3C">
        <w:rPr>
          <w:sz w:val="22"/>
          <w:szCs w:val="22"/>
        </w:rPr>
        <w:br/>
        <w:t>П: Ну и хитер, ты, Василий Иванович! А что такое логика?</w:t>
      </w:r>
    </w:p>
    <w:p w:rsidR="0029444A" w:rsidRPr="00561A3C" w:rsidRDefault="0029444A" w:rsidP="00F174BD">
      <w:pPr>
        <w:pStyle w:val="af7"/>
        <w:rPr>
          <w:sz w:val="22"/>
          <w:szCs w:val="22"/>
        </w:rPr>
      </w:pPr>
      <w:r w:rsidRPr="00561A3C">
        <w:rPr>
          <w:sz w:val="22"/>
          <w:szCs w:val="22"/>
        </w:rPr>
        <w:t>ВИ: Те двое уже к нам приблизились. Взгляни ещё раз: кто идет в баньку?</w:t>
      </w:r>
    </w:p>
    <w:p w:rsidR="0029444A" w:rsidRPr="00561A3C" w:rsidRDefault="0029444A" w:rsidP="00F174BD">
      <w:pPr>
        <w:pStyle w:val="af7"/>
        <w:rPr>
          <w:sz w:val="22"/>
          <w:szCs w:val="22"/>
        </w:rPr>
      </w:pPr>
      <w:r w:rsidRPr="00561A3C">
        <w:rPr>
          <w:sz w:val="22"/>
          <w:szCs w:val="22"/>
        </w:rPr>
        <w:t>П: Ну, раз не грязный, значит, чистый…</w:t>
      </w:r>
    </w:p>
    <w:p w:rsidR="0029444A" w:rsidRPr="00561A3C" w:rsidRDefault="0029444A" w:rsidP="00F174BD">
      <w:pPr>
        <w:pStyle w:val="af7"/>
        <w:rPr>
          <w:sz w:val="22"/>
          <w:szCs w:val="22"/>
        </w:rPr>
      </w:pPr>
      <w:r w:rsidRPr="00561A3C">
        <w:rPr>
          <w:sz w:val="22"/>
          <w:szCs w:val="22"/>
        </w:rPr>
        <w:t>ВИ: Нет, Петька. Чистому в баньке делать нечего, он и так чистый. Грязный пойдет.</w:t>
      </w:r>
    </w:p>
    <w:p w:rsidR="0029444A" w:rsidRPr="00561A3C" w:rsidRDefault="0029444A" w:rsidP="00F174BD">
      <w:pPr>
        <w:pStyle w:val="af7"/>
        <w:rPr>
          <w:sz w:val="22"/>
          <w:szCs w:val="22"/>
        </w:rPr>
      </w:pPr>
      <w:r w:rsidRPr="00561A3C">
        <w:rPr>
          <w:sz w:val="22"/>
          <w:szCs w:val="22"/>
        </w:rPr>
        <w:t>П: Здорово, Василий Иванович! А как насчет философии?</w:t>
      </w:r>
    </w:p>
    <w:p w:rsidR="0029444A" w:rsidRPr="00561A3C" w:rsidRDefault="0029444A" w:rsidP="00F174BD">
      <w:pPr>
        <w:pStyle w:val="af7"/>
        <w:rPr>
          <w:sz w:val="22"/>
          <w:szCs w:val="22"/>
        </w:rPr>
      </w:pPr>
      <w:r w:rsidRPr="00561A3C">
        <w:rPr>
          <w:sz w:val="22"/>
          <w:szCs w:val="22"/>
        </w:rPr>
        <w:t>ВИ: Смотри, они уже рядом нами. Кто идет в баньку?</w:t>
      </w:r>
    </w:p>
    <w:p w:rsidR="0029444A" w:rsidRPr="00561A3C" w:rsidRDefault="0029444A" w:rsidP="006C64C3">
      <w:pPr>
        <w:pStyle w:val="af7"/>
        <w:rPr>
          <w:sz w:val="22"/>
          <w:szCs w:val="22"/>
        </w:rPr>
      </w:pPr>
      <w:r w:rsidRPr="00561A3C">
        <w:rPr>
          <w:sz w:val="22"/>
          <w:szCs w:val="22"/>
        </w:rPr>
        <w:t>П: Чистый,</w:t>
      </w:r>
      <w:r>
        <w:rPr>
          <w:sz w:val="22"/>
          <w:szCs w:val="22"/>
        </w:rPr>
        <w:t xml:space="preserve"> </w:t>
      </w:r>
      <w:r w:rsidRPr="00561A3C">
        <w:rPr>
          <w:sz w:val="22"/>
          <w:szCs w:val="22"/>
        </w:rPr>
        <w:t>грязный… Гм.</w:t>
      </w:r>
      <w:r>
        <w:rPr>
          <w:sz w:val="22"/>
          <w:szCs w:val="22"/>
        </w:rPr>
        <w:t xml:space="preserve"> </w:t>
      </w:r>
      <w:r w:rsidRPr="00561A3C">
        <w:rPr>
          <w:sz w:val="22"/>
          <w:szCs w:val="22"/>
        </w:rPr>
        <w:t>Не знаю, Василий Иванович, что и подумать…</w:t>
      </w:r>
    </w:p>
    <w:p w:rsidR="0029444A" w:rsidRPr="00561A3C" w:rsidRDefault="0029444A" w:rsidP="008C0883">
      <w:pPr>
        <w:pStyle w:val="af7"/>
        <w:rPr>
          <w:sz w:val="22"/>
          <w:szCs w:val="22"/>
        </w:rPr>
      </w:pPr>
      <w:r w:rsidRPr="00561A3C">
        <w:rPr>
          <w:sz w:val="22"/>
          <w:szCs w:val="22"/>
        </w:rPr>
        <w:t>ВИ: Вот, П</w:t>
      </w:r>
      <w:r>
        <w:rPr>
          <w:sz w:val="22"/>
          <w:szCs w:val="22"/>
        </w:rPr>
        <w:t>етька, это и есть философия».</w:t>
      </w:r>
      <w:r>
        <w:rPr>
          <w:sz w:val="22"/>
          <w:szCs w:val="22"/>
        </w:rPr>
        <w:br/>
      </w:r>
      <w:r>
        <w:rPr>
          <w:sz w:val="22"/>
          <w:szCs w:val="22"/>
        </w:rPr>
        <w:br/>
      </w:r>
      <w:r w:rsidRPr="00561A3C">
        <w:rPr>
          <w:sz w:val="22"/>
          <w:szCs w:val="22"/>
        </w:rPr>
        <w:t>Заметьте, последний ответ Петьки принципиально отличается от первых двух: он не об этой парочке, а о собственном мышлении. ВИ подвел Петьку к ситуации, вынудившей его обратиться к св</w:t>
      </w:r>
      <w:r>
        <w:rPr>
          <w:sz w:val="22"/>
          <w:szCs w:val="22"/>
        </w:rPr>
        <w:t>оему мышлению, что тот и сделал</w:t>
      </w:r>
      <w:r w:rsidRPr="00561A3C">
        <w:rPr>
          <w:sz w:val="22"/>
          <w:szCs w:val="22"/>
        </w:rPr>
        <w:t xml:space="preserve">. </w:t>
      </w:r>
      <w:r w:rsidRPr="00561A3C">
        <w:rPr>
          <w:sz w:val="22"/>
          <w:szCs w:val="22"/>
        </w:rPr>
        <w:br/>
        <w:t>Петька человек не простой. Хотя и занимался революционными боями, но в перерывах находил возможность учиться у ВИ и, как видим, здорово преуспел.</w:t>
      </w:r>
      <w:r>
        <w:rPr>
          <w:sz w:val="22"/>
          <w:szCs w:val="22"/>
        </w:rPr>
        <w:t xml:space="preserve"> </w:t>
      </w:r>
      <w:r w:rsidRPr="00561A3C">
        <w:rPr>
          <w:sz w:val="22"/>
          <w:szCs w:val="22"/>
        </w:rPr>
        <w:t xml:space="preserve">Поэтому вы не удивитесь такому продолжению: </w:t>
      </w:r>
    </w:p>
    <w:p w:rsidR="0029444A" w:rsidRPr="00561A3C" w:rsidRDefault="0029444A" w:rsidP="006C64C3">
      <w:pPr>
        <w:pStyle w:val="af7"/>
        <w:rPr>
          <w:sz w:val="22"/>
          <w:szCs w:val="22"/>
        </w:rPr>
      </w:pPr>
      <w:r w:rsidRPr="00561A3C">
        <w:rPr>
          <w:sz w:val="22"/>
          <w:szCs w:val="22"/>
        </w:rPr>
        <w:t>П: Ну и ну! Значит, философия – это мышление о мышлении?</w:t>
      </w:r>
    </w:p>
    <w:p w:rsidR="0029444A" w:rsidRPr="00561A3C" w:rsidRDefault="0029444A" w:rsidP="006C64C3">
      <w:pPr>
        <w:pStyle w:val="af7"/>
        <w:rPr>
          <w:sz w:val="22"/>
          <w:szCs w:val="22"/>
        </w:rPr>
      </w:pPr>
      <w:r w:rsidRPr="00561A3C">
        <w:rPr>
          <w:sz w:val="22"/>
          <w:szCs w:val="22"/>
        </w:rPr>
        <w:t>ВИ: Да.</w:t>
      </w:r>
    </w:p>
    <w:p w:rsidR="0029444A" w:rsidRPr="00561A3C" w:rsidRDefault="0029444A" w:rsidP="006C64C3">
      <w:pPr>
        <w:pStyle w:val="af7"/>
        <w:rPr>
          <w:sz w:val="22"/>
          <w:szCs w:val="22"/>
        </w:rPr>
      </w:pPr>
      <w:r w:rsidRPr="00561A3C">
        <w:rPr>
          <w:sz w:val="22"/>
          <w:szCs w:val="22"/>
        </w:rPr>
        <w:t>П: Но все-таки, кто же в конце концов пойдет в баньку? Какой вариант выбрать?</w:t>
      </w:r>
      <w:r w:rsidRPr="00561A3C">
        <w:rPr>
          <w:sz w:val="22"/>
          <w:szCs w:val="22"/>
        </w:rPr>
        <w:br/>
        <w:t xml:space="preserve">ВИ: Это зависит от того, </w:t>
      </w:r>
      <w:r w:rsidRPr="00561A3C">
        <w:rPr>
          <w:i/>
          <w:iCs/>
          <w:sz w:val="22"/>
          <w:szCs w:val="22"/>
        </w:rPr>
        <w:t>зачем</w:t>
      </w:r>
      <w:r w:rsidRPr="00561A3C">
        <w:rPr>
          <w:sz w:val="22"/>
          <w:szCs w:val="22"/>
        </w:rPr>
        <w:t xml:space="preserve"> тебе это надо знать.</w:t>
      </w:r>
      <w:r w:rsidRPr="00561A3C">
        <w:rPr>
          <w:sz w:val="22"/>
          <w:szCs w:val="22"/>
        </w:rPr>
        <w:br/>
        <w:t>П: Да просто так, из любопытства.</w:t>
      </w:r>
    </w:p>
    <w:p w:rsidR="0029444A" w:rsidRPr="00561A3C" w:rsidRDefault="0029444A" w:rsidP="00222E54">
      <w:pPr>
        <w:pStyle w:val="af7"/>
        <w:rPr>
          <w:sz w:val="22"/>
          <w:szCs w:val="22"/>
        </w:rPr>
      </w:pPr>
      <w:r>
        <w:rPr>
          <w:sz w:val="22"/>
          <w:szCs w:val="22"/>
        </w:rPr>
        <w:t xml:space="preserve">ВИ: Тогда и у меня простой </w:t>
      </w:r>
      <w:r w:rsidRPr="00561A3C">
        <w:rPr>
          <w:sz w:val="22"/>
          <w:szCs w:val="22"/>
        </w:rPr>
        <w:t xml:space="preserve">ответ: не знаю. </w:t>
      </w:r>
      <w:r>
        <w:rPr>
          <w:sz w:val="22"/>
          <w:szCs w:val="22"/>
        </w:rPr>
        <w:t>Это не теоретический вопрос: они сами его решат</w:t>
      </w:r>
      <w:r w:rsidRPr="00561A3C">
        <w:rPr>
          <w:sz w:val="22"/>
          <w:szCs w:val="22"/>
        </w:rPr>
        <w:t>.</w:t>
      </w:r>
      <w:r>
        <w:rPr>
          <w:sz w:val="22"/>
          <w:szCs w:val="22"/>
        </w:rPr>
        <w:t xml:space="preserve"> </w:t>
      </w:r>
      <w:r w:rsidRPr="00561A3C">
        <w:rPr>
          <w:sz w:val="22"/>
          <w:szCs w:val="22"/>
        </w:rPr>
        <w:t xml:space="preserve">А </w:t>
      </w:r>
      <w:r>
        <w:rPr>
          <w:sz w:val="22"/>
          <w:szCs w:val="22"/>
        </w:rPr>
        <w:t xml:space="preserve">представь, что не любопытствующего Петьку, а </w:t>
      </w:r>
      <w:r w:rsidRPr="00561A3C">
        <w:rPr>
          <w:b/>
          <w:bCs/>
          <w:sz w:val="22"/>
          <w:szCs w:val="22"/>
        </w:rPr>
        <w:t>тебя</w:t>
      </w:r>
      <w:r>
        <w:rPr>
          <w:b/>
          <w:bCs/>
          <w:sz w:val="22"/>
          <w:szCs w:val="22"/>
        </w:rPr>
        <w:t>, серьезного Петра ,</w:t>
      </w:r>
      <w:r w:rsidRPr="00561A3C">
        <w:rPr>
          <w:sz w:val="22"/>
          <w:szCs w:val="22"/>
        </w:rPr>
        <w:t xml:space="preserve"> мучит какая-то </w:t>
      </w:r>
      <w:r w:rsidRPr="00561A3C">
        <w:rPr>
          <w:i/>
          <w:iCs/>
          <w:sz w:val="22"/>
          <w:szCs w:val="22"/>
        </w:rPr>
        <w:t>практическая</w:t>
      </w:r>
      <w:r>
        <w:rPr>
          <w:sz w:val="22"/>
          <w:szCs w:val="22"/>
        </w:rPr>
        <w:t xml:space="preserve"> </w:t>
      </w:r>
      <w:r w:rsidRPr="00561A3C">
        <w:rPr>
          <w:sz w:val="22"/>
          <w:szCs w:val="22"/>
        </w:rPr>
        <w:t>задача, которую ты ни с точки зрения идеологии, или логики, или</w:t>
      </w:r>
      <w:r>
        <w:rPr>
          <w:sz w:val="22"/>
          <w:szCs w:val="22"/>
        </w:rPr>
        <w:t xml:space="preserve"> </w:t>
      </w:r>
      <w:r w:rsidRPr="00561A3C">
        <w:rPr>
          <w:sz w:val="22"/>
          <w:szCs w:val="22"/>
        </w:rPr>
        <w:t>философии</w:t>
      </w:r>
      <w:r>
        <w:rPr>
          <w:sz w:val="22"/>
          <w:szCs w:val="22"/>
        </w:rPr>
        <w:t>,</w:t>
      </w:r>
      <w:r w:rsidRPr="00561A3C">
        <w:rPr>
          <w:sz w:val="22"/>
          <w:szCs w:val="22"/>
        </w:rPr>
        <w:t xml:space="preserve"> политики, экономики и всего прочего -</w:t>
      </w:r>
      <w:r>
        <w:rPr>
          <w:sz w:val="22"/>
          <w:szCs w:val="22"/>
        </w:rPr>
        <w:t xml:space="preserve"> </w:t>
      </w:r>
      <w:r w:rsidRPr="00561A3C">
        <w:rPr>
          <w:sz w:val="22"/>
          <w:szCs w:val="22"/>
        </w:rPr>
        <w:t xml:space="preserve"> разрешить не можешь, хотя во всех этих областях знания есть специалисты и учителя, что тогда? Вот, ты раньше когда-нибудь революцию делал? А все мы? То-то и оно. Мы </w:t>
      </w:r>
      <w:r>
        <w:rPr>
          <w:sz w:val="22"/>
          <w:szCs w:val="22"/>
        </w:rPr>
        <w:t xml:space="preserve">решаем </w:t>
      </w:r>
      <w:r w:rsidRPr="00561A3C">
        <w:rPr>
          <w:sz w:val="22"/>
          <w:szCs w:val="22"/>
        </w:rPr>
        <w:t xml:space="preserve">задачу, с которой никто из </w:t>
      </w:r>
      <w:r>
        <w:rPr>
          <w:sz w:val="22"/>
          <w:szCs w:val="22"/>
        </w:rPr>
        <w:t xml:space="preserve">нас </w:t>
      </w:r>
      <w:r w:rsidRPr="00561A3C">
        <w:rPr>
          <w:sz w:val="22"/>
          <w:szCs w:val="22"/>
        </w:rPr>
        <w:t>раньше</w:t>
      </w:r>
      <w:r>
        <w:rPr>
          <w:sz w:val="22"/>
          <w:szCs w:val="22"/>
        </w:rPr>
        <w:t xml:space="preserve"> не сталкивался, а не решим – всем капец.</w:t>
      </w:r>
      <w:r w:rsidRPr="00561A3C">
        <w:rPr>
          <w:sz w:val="22"/>
          <w:szCs w:val="22"/>
        </w:rPr>
        <w:t xml:space="preserve"> </w:t>
      </w:r>
      <w:r>
        <w:rPr>
          <w:sz w:val="22"/>
          <w:szCs w:val="22"/>
        </w:rPr>
        <w:t>Вот тут</w:t>
      </w:r>
      <w:r w:rsidRPr="00561A3C">
        <w:rPr>
          <w:sz w:val="22"/>
          <w:szCs w:val="22"/>
        </w:rPr>
        <w:t>…</w:t>
      </w:r>
    </w:p>
    <w:p w:rsidR="0029444A" w:rsidRPr="00561A3C" w:rsidRDefault="0029444A" w:rsidP="006C64C3">
      <w:pPr>
        <w:pStyle w:val="af7"/>
        <w:rPr>
          <w:sz w:val="22"/>
          <w:szCs w:val="22"/>
        </w:rPr>
      </w:pPr>
      <w:r w:rsidRPr="00561A3C">
        <w:rPr>
          <w:sz w:val="22"/>
          <w:szCs w:val="22"/>
        </w:rPr>
        <w:t>П: Понял! Понял! Тут начинается методология!</w:t>
      </w:r>
    </w:p>
    <w:p w:rsidR="0029444A" w:rsidRPr="00561A3C" w:rsidRDefault="0029444A" w:rsidP="00222E54">
      <w:pPr>
        <w:pStyle w:val="af7"/>
        <w:rPr>
          <w:sz w:val="22"/>
          <w:szCs w:val="22"/>
        </w:rPr>
      </w:pPr>
      <w:r w:rsidRPr="00561A3C">
        <w:rPr>
          <w:sz w:val="22"/>
          <w:szCs w:val="22"/>
        </w:rPr>
        <w:t xml:space="preserve">ВИ: Молодец, </w:t>
      </w:r>
      <w:r>
        <w:rPr>
          <w:sz w:val="22"/>
          <w:szCs w:val="22"/>
        </w:rPr>
        <w:t>втянул</w:t>
      </w:r>
      <w:r w:rsidRPr="00561A3C">
        <w:rPr>
          <w:sz w:val="22"/>
          <w:szCs w:val="22"/>
        </w:rPr>
        <w:t>. Когда-нибудь</w:t>
      </w:r>
      <w:r>
        <w:rPr>
          <w:sz w:val="22"/>
          <w:szCs w:val="22"/>
        </w:rPr>
        <w:t xml:space="preserve"> </w:t>
      </w:r>
      <w:r w:rsidRPr="00561A3C">
        <w:rPr>
          <w:sz w:val="22"/>
          <w:szCs w:val="22"/>
        </w:rPr>
        <w:t>люди «вдруг» обнаружат вокруг себя большое количество принципиально новых задач</w:t>
      </w:r>
      <w:r>
        <w:rPr>
          <w:sz w:val="22"/>
          <w:szCs w:val="22"/>
        </w:rPr>
        <w:t xml:space="preserve"> (например, таких, какую мы с тобой сейчас пробуем на зуб)</w:t>
      </w:r>
      <w:r w:rsidRPr="00561A3C">
        <w:rPr>
          <w:sz w:val="22"/>
          <w:szCs w:val="22"/>
        </w:rPr>
        <w:t>,</w:t>
      </w:r>
      <w:r>
        <w:rPr>
          <w:sz w:val="22"/>
          <w:szCs w:val="22"/>
        </w:rPr>
        <w:t xml:space="preserve"> </w:t>
      </w:r>
      <w:r w:rsidRPr="00561A3C">
        <w:rPr>
          <w:sz w:val="22"/>
          <w:szCs w:val="22"/>
        </w:rPr>
        <w:t xml:space="preserve">и для их решения надо не выбирать среди наличных </w:t>
      </w:r>
      <w:r>
        <w:rPr>
          <w:sz w:val="22"/>
          <w:szCs w:val="22"/>
        </w:rPr>
        <w:t xml:space="preserve">идеологий, представлений, </w:t>
      </w:r>
      <w:r w:rsidRPr="00561A3C">
        <w:rPr>
          <w:sz w:val="22"/>
          <w:szCs w:val="22"/>
        </w:rPr>
        <w:t xml:space="preserve">точек зрения (ни одна же </w:t>
      </w:r>
      <w:r>
        <w:rPr>
          <w:sz w:val="22"/>
          <w:szCs w:val="22"/>
        </w:rPr>
        <w:t xml:space="preserve">из них </w:t>
      </w:r>
      <w:r w:rsidRPr="00561A3C">
        <w:rPr>
          <w:sz w:val="22"/>
          <w:szCs w:val="22"/>
        </w:rPr>
        <w:t xml:space="preserve">не работает!), а </w:t>
      </w:r>
      <w:r w:rsidRPr="00561A3C">
        <w:rPr>
          <w:i/>
          <w:iCs/>
          <w:sz w:val="22"/>
          <w:szCs w:val="22"/>
        </w:rPr>
        <w:t>создавать</w:t>
      </w:r>
      <w:r w:rsidRPr="00561A3C">
        <w:rPr>
          <w:sz w:val="22"/>
          <w:szCs w:val="22"/>
        </w:rPr>
        <w:t xml:space="preserve"> углы зрения, точки зрения </w:t>
      </w:r>
      <w:r w:rsidRPr="00561A3C">
        <w:rPr>
          <w:i/>
          <w:iCs/>
          <w:sz w:val="22"/>
          <w:szCs w:val="22"/>
        </w:rPr>
        <w:t>принципиально нового типа</w:t>
      </w:r>
      <w:r w:rsidRPr="00561A3C">
        <w:rPr>
          <w:sz w:val="22"/>
          <w:szCs w:val="22"/>
        </w:rPr>
        <w:t>.</w:t>
      </w:r>
      <w:r>
        <w:rPr>
          <w:sz w:val="22"/>
          <w:szCs w:val="22"/>
        </w:rPr>
        <w:t xml:space="preserve"> </w:t>
      </w:r>
      <w:r w:rsidRPr="00561A3C">
        <w:rPr>
          <w:sz w:val="22"/>
          <w:szCs w:val="22"/>
        </w:rPr>
        <w:t xml:space="preserve">Тогда прежде надо думать не о тех, кому </w:t>
      </w:r>
      <w:r>
        <w:rPr>
          <w:sz w:val="22"/>
          <w:szCs w:val="22"/>
        </w:rPr>
        <w:t>надо помыться, а о тех</w:t>
      </w:r>
      <w:r w:rsidRPr="00561A3C">
        <w:rPr>
          <w:sz w:val="22"/>
          <w:szCs w:val="22"/>
        </w:rPr>
        <w:t>, кто, как и зачем займётся разработкой новых точек зрения на мытье и новые маршруты</w:t>
      </w:r>
      <w:r>
        <w:rPr>
          <w:sz w:val="22"/>
          <w:szCs w:val="22"/>
        </w:rPr>
        <w:t xml:space="preserve"> </w:t>
      </w:r>
      <w:r w:rsidRPr="00561A3C">
        <w:rPr>
          <w:sz w:val="22"/>
          <w:szCs w:val="22"/>
        </w:rPr>
        <w:t>хождения в баньку. При этом может оказаться еще более удивительная вещь, что идти лучше не в баньку, а, скажем, в кино</w:t>
      </w:r>
      <w:r>
        <w:rPr>
          <w:sz w:val="22"/>
          <w:szCs w:val="22"/>
        </w:rPr>
        <w:t xml:space="preserve"> или туда, куда никто еще не ходил</w:t>
      </w:r>
      <w:r w:rsidRPr="00561A3C">
        <w:rPr>
          <w:sz w:val="22"/>
          <w:szCs w:val="22"/>
        </w:rPr>
        <w:t>.</w:t>
      </w:r>
      <w:r>
        <w:rPr>
          <w:sz w:val="22"/>
          <w:szCs w:val="22"/>
        </w:rPr>
        <w:t xml:space="preserve"> И вот это «куда» надо придумать, создать, обустроить и освоить, чтобы туда ходили, кому надо. </w:t>
      </w:r>
      <w:r w:rsidRPr="00561A3C">
        <w:rPr>
          <w:sz w:val="22"/>
          <w:szCs w:val="22"/>
        </w:rPr>
        <w:t xml:space="preserve">Методология родилась, чтобы решать такого рода </w:t>
      </w:r>
      <w:r w:rsidRPr="00561A3C">
        <w:rPr>
          <w:i/>
          <w:iCs/>
          <w:sz w:val="22"/>
          <w:szCs w:val="22"/>
        </w:rPr>
        <w:t>практические</w:t>
      </w:r>
      <w:r w:rsidRPr="00561A3C">
        <w:rPr>
          <w:sz w:val="22"/>
          <w:szCs w:val="22"/>
        </w:rPr>
        <w:t xml:space="preserve"> задачи:</w:t>
      </w:r>
      <w:r>
        <w:rPr>
          <w:sz w:val="22"/>
          <w:szCs w:val="22"/>
        </w:rPr>
        <w:t xml:space="preserve"> </w:t>
      </w:r>
      <w:r w:rsidRPr="00136F4F">
        <w:rPr>
          <w:b/>
          <w:bCs/>
          <w:sz w:val="22"/>
          <w:szCs w:val="22"/>
        </w:rPr>
        <w:t>как безопасно ходить «по путям, которые никогда еще не были пройдены</w:t>
      </w:r>
      <w:r w:rsidRPr="00561A3C">
        <w:rPr>
          <w:sz w:val="22"/>
          <w:szCs w:val="22"/>
        </w:rPr>
        <w:t>» (так говорил мой Учитель).</w:t>
      </w:r>
    </w:p>
    <w:p w:rsidR="0029444A" w:rsidRPr="00561A3C" w:rsidRDefault="0029444A" w:rsidP="004A5766">
      <w:pPr>
        <w:pStyle w:val="af7"/>
        <w:rPr>
          <w:sz w:val="22"/>
          <w:szCs w:val="22"/>
        </w:rPr>
      </w:pPr>
    </w:p>
  </w:endnote>
  <w:endnote w:id="64">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Например,</w:t>
      </w:r>
      <w:r>
        <w:rPr>
          <w:sz w:val="22"/>
          <w:szCs w:val="22"/>
        </w:rPr>
        <w:t xml:space="preserve"> </w:t>
      </w:r>
      <w:hyperlink r:id="rId50" w:history="1">
        <w:r w:rsidRPr="00561A3C">
          <w:rPr>
            <w:rStyle w:val="a8"/>
            <w:sz w:val="22"/>
            <w:szCs w:val="22"/>
          </w:rPr>
          <w:t>Путеводитель по основным понятиям и схемам методологии</w:t>
        </w:r>
      </w:hyperlink>
      <w:r w:rsidRPr="00561A3C">
        <w:rPr>
          <w:sz w:val="22"/>
          <w:szCs w:val="22"/>
        </w:rPr>
        <w:t xml:space="preserve">, </w:t>
      </w:r>
      <w:hyperlink r:id="rId51" w:history="1">
        <w:r w:rsidRPr="00561A3C">
          <w:rPr>
            <w:rStyle w:val="a8"/>
            <w:sz w:val="22"/>
            <w:szCs w:val="22"/>
          </w:rPr>
          <w:t>Научный фонд им. Г.П.Щедровицкого.</w:t>
        </w:r>
      </w:hyperlink>
    </w:p>
  </w:endnote>
  <w:endnote w:id="65">
    <w:p w:rsidR="0029444A" w:rsidRPr="00561A3C" w:rsidRDefault="0029444A" w:rsidP="00DC31BF">
      <w:pPr>
        <w:pStyle w:val="af7"/>
        <w:rPr>
          <w:sz w:val="22"/>
          <w:szCs w:val="22"/>
        </w:rPr>
      </w:pPr>
      <w:r w:rsidRPr="00561A3C">
        <w:rPr>
          <w:rStyle w:val="af9"/>
          <w:sz w:val="22"/>
          <w:szCs w:val="22"/>
        </w:rPr>
        <w:endnoteRef/>
      </w:r>
      <w:r w:rsidRPr="00561A3C">
        <w:rPr>
          <w:sz w:val="22"/>
          <w:szCs w:val="22"/>
        </w:rPr>
        <w:t xml:space="preserve"> Конечно, эту скороговорку следовало бы расшифровать, но это надолго (или навсегда) отвлекло бы нас от основной темы. Для тех, кому интересно, эскизно</w:t>
      </w:r>
      <w:r>
        <w:rPr>
          <w:sz w:val="22"/>
          <w:szCs w:val="22"/>
        </w:rPr>
        <w:t xml:space="preserve"> </w:t>
      </w:r>
      <w:r w:rsidRPr="00561A3C">
        <w:rPr>
          <w:sz w:val="22"/>
          <w:szCs w:val="22"/>
        </w:rPr>
        <w:t xml:space="preserve">приведу пример одного подхода. Вот как бы я расшифровал </w:t>
      </w:r>
      <w:r>
        <w:rPr>
          <w:sz w:val="22"/>
          <w:szCs w:val="22"/>
        </w:rPr>
        <w:t xml:space="preserve">ИФ </w:t>
      </w:r>
      <w:r w:rsidRPr="00561A3C">
        <w:rPr>
          <w:sz w:val="22"/>
          <w:szCs w:val="22"/>
        </w:rPr>
        <w:t>«понимание».</w:t>
      </w:r>
      <w:r w:rsidRPr="00561A3C">
        <w:rPr>
          <w:sz w:val="22"/>
          <w:szCs w:val="22"/>
        </w:rPr>
        <w:br/>
        <w:t>Я бы начал не с вопроса «</w:t>
      </w:r>
      <w:r w:rsidRPr="00561A3C">
        <w:rPr>
          <w:i/>
          <w:iCs/>
          <w:sz w:val="22"/>
          <w:szCs w:val="22"/>
        </w:rPr>
        <w:t>что</w:t>
      </w:r>
      <w:r w:rsidRPr="00561A3C">
        <w:rPr>
          <w:sz w:val="22"/>
          <w:szCs w:val="22"/>
        </w:rPr>
        <w:t xml:space="preserve"> это такое?» (ибо дальше на нем бы и засох), а с маленького исследования и</w:t>
      </w:r>
      <w:r>
        <w:rPr>
          <w:sz w:val="22"/>
          <w:szCs w:val="22"/>
        </w:rPr>
        <w:t xml:space="preserve"> </w:t>
      </w:r>
      <w:r w:rsidRPr="00561A3C">
        <w:rPr>
          <w:sz w:val="22"/>
          <w:szCs w:val="22"/>
        </w:rPr>
        <w:t xml:space="preserve">размышления о том, </w:t>
      </w:r>
      <w:r w:rsidRPr="00561A3C">
        <w:rPr>
          <w:i/>
          <w:iCs/>
          <w:sz w:val="22"/>
          <w:szCs w:val="22"/>
        </w:rPr>
        <w:t>когда</w:t>
      </w:r>
      <w:r w:rsidRPr="00561A3C">
        <w:rPr>
          <w:sz w:val="22"/>
          <w:szCs w:val="22"/>
        </w:rPr>
        <w:t xml:space="preserve">, в </w:t>
      </w:r>
      <w:r w:rsidRPr="00561A3C">
        <w:rPr>
          <w:i/>
          <w:iCs/>
          <w:sz w:val="22"/>
          <w:szCs w:val="22"/>
        </w:rPr>
        <w:t>каких</w:t>
      </w:r>
      <w:r w:rsidRPr="00561A3C">
        <w:rPr>
          <w:sz w:val="22"/>
          <w:szCs w:val="22"/>
        </w:rPr>
        <w:t xml:space="preserve"> жизненных случаях вообще возникает вопрос и тема понимания</w:t>
      </w:r>
      <w:r>
        <w:rPr>
          <w:sz w:val="22"/>
          <w:szCs w:val="22"/>
        </w:rPr>
        <w:t xml:space="preserve"> (т.е. с вопроса зачем и кому нужно?)</w:t>
      </w:r>
      <w:r w:rsidRPr="00561A3C">
        <w:rPr>
          <w:sz w:val="22"/>
          <w:szCs w:val="22"/>
        </w:rPr>
        <w:t>. Сперва у меня, а потом и по наблюдениям за коллегами. Я бы увидел, что происходит это, когда сталкиваюсь с чем-то</w:t>
      </w:r>
      <w:r>
        <w:rPr>
          <w:sz w:val="22"/>
          <w:szCs w:val="22"/>
        </w:rPr>
        <w:t xml:space="preserve"> </w:t>
      </w:r>
      <w:r w:rsidRPr="00561A3C">
        <w:rPr>
          <w:sz w:val="22"/>
          <w:szCs w:val="22"/>
        </w:rPr>
        <w:t>впервые, чего у меня нет, о чем раньше не думал и не осмысливал. Возможн</w:t>
      </w:r>
      <w:r>
        <w:rPr>
          <w:sz w:val="22"/>
          <w:szCs w:val="22"/>
        </w:rPr>
        <w:t>о, я увижу в нем</w:t>
      </w:r>
      <w:r w:rsidRPr="00561A3C">
        <w:rPr>
          <w:sz w:val="22"/>
          <w:szCs w:val="22"/>
        </w:rPr>
        <w:t xml:space="preserve"> пользу и мне захочется взять эту штуку себе, для своих нужд</w:t>
      </w:r>
      <w:r>
        <w:rPr>
          <w:sz w:val="22"/>
          <w:szCs w:val="22"/>
        </w:rPr>
        <w:t xml:space="preserve"> (ну, допустим, у меня проблемы с новой деятельностью, а у мой товарищ уже со своими проблемами справился; почему бы мне не понять, как ему удалось?)</w:t>
      </w:r>
      <w:r w:rsidRPr="00561A3C">
        <w:rPr>
          <w:sz w:val="22"/>
          <w:szCs w:val="22"/>
        </w:rPr>
        <w:t>. Тогда, если это «что-то» -</w:t>
      </w:r>
      <w:r>
        <w:rPr>
          <w:sz w:val="22"/>
          <w:szCs w:val="22"/>
        </w:rPr>
        <w:t xml:space="preserve"> </w:t>
      </w:r>
      <w:r w:rsidRPr="00561A3C">
        <w:rPr>
          <w:sz w:val="22"/>
          <w:szCs w:val="22"/>
        </w:rPr>
        <w:t>мышление, речь пойдет о «присвоении другого мышления», а если деятельность – об «освоении другой деятельности». «Понимание» и есть эти «присвоение» и «освоение». (Поскольку мышление и деятельность никому не принадлежат</w:t>
      </w:r>
      <w:r>
        <w:rPr>
          <w:sz w:val="22"/>
          <w:szCs w:val="22"/>
        </w:rPr>
        <w:t>, может быть, вместо «присвоить» и «освоить</w:t>
      </w:r>
      <w:r w:rsidRPr="00561A3C">
        <w:rPr>
          <w:sz w:val="22"/>
          <w:szCs w:val="22"/>
        </w:rPr>
        <w:t>» лучше было бы говорить что-то вроде «заимствовать, воспроизводить»?). И этим исчерпывается возможное р</w:t>
      </w:r>
      <w:r>
        <w:rPr>
          <w:sz w:val="22"/>
          <w:szCs w:val="22"/>
        </w:rPr>
        <w:t>азнообразие ответов потому что</w:t>
      </w:r>
      <w:r w:rsidRPr="00561A3C">
        <w:rPr>
          <w:sz w:val="22"/>
          <w:szCs w:val="22"/>
        </w:rPr>
        <w:t xml:space="preserve"> </w:t>
      </w:r>
      <w:r>
        <w:rPr>
          <w:sz w:val="22"/>
          <w:szCs w:val="22"/>
        </w:rPr>
        <w:t>мышление и деятельность – предельные основания нашего бытия</w:t>
      </w:r>
      <w:r w:rsidRPr="00561A3C">
        <w:rPr>
          <w:sz w:val="22"/>
          <w:szCs w:val="22"/>
        </w:rPr>
        <w:t>. Дальше можно идти вглубь, уточняя понятие из ответов на вопросы «</w:t>
      </w:r>
      <w:r w:rsidRPr="00561A3C">
        <w:rPr>
          <w:i/>
          <w:iCs/>
          <w:sz w:val="22"/>
          <w:szCs w:val="22"/>
        </w:rPr>
        <w:t>как</w:t>
      </w:r>
      <w:r w:rsidRPr="00561A3C">
        <w:rPr>
          <w:sz w:val="22"/>
          <w:szCs w:val="22"/>
        </w:rPr>
        <w:t xml:space="preserve"> мы что-то присваиваем и </w:t>
      </w:r>
      <w:r w:rsidRPr="00561A3C">
        <w:rPr>
          <w:i/>
          <w:iCs/>
          <w:sz w:val="22"/>
          <w:szCs w:val="22"/>
        </w:rPr>
        <w:t>как</w:t>
      </w:r>
      <w:r w:rsidRPr="00561A3C">
        <w:rPr>
          <w:sz w:val="22"/>
          <w:szCs w:val="22"/>
        </w:rPr>
        <w:t xml:space="preserve"> осваиваем» и отдать себе ясный отчет «</w:t>
      </w:r>
      <w:r w:rsidRPr="00561A3C">
        <w:rPr>
          <w:i/>
          <w:iCs/>
          <w:sz w:val="22"/>
          <w:szCs w:val="22"/>
        </w:rPr>
        <w:t>зачем</w:t>
      </w:r>
      <w:r w:rsidRPr="00561A3C">
        <w:rPr>
          <w:sz w:val="22"/>
          <w:szCs w:val="22"/>
        </w:rPr>
        <w:t>?». Например, можно заметить, что «присвоение» и «освоение» сопровождаются «</w:t>
      </w:r>
      <w:r w:rsidRPr="00561A3C">
        <w:rPr>
          <w:i/>
          <w:iCs/>
          <w:sz w:val="22"/>
          <w:szCs w:val="22"/>
        </w:rPr>
        <w:t>осмыслением</w:t>
      </w:r>
      <w:r w:rsidRPr="00561A3C">
        <w:rPr>
          <w:sz w:val="22"/>
          <w:szCs w:val="22"/>
        </w:rPr>
        <w:t>»: все время прикидываешь, зачем это тебе, где и как ты сможешь его использовать? Если не сейчас, то потом? Если не в знакомой тебе деятельности, то в какой-то</w:t>
      </w:r>
      <w:r>
        <w:rPr>
          <w:sz w:val="22"/>
          <w:szCs w:val="22"/>
        </w:rPr>
        <w:t xml:space="preserve"> отрывающейся тебе </w:t>
      </w:r>
      <w:r w:rsidRPr="00561A3C">
        <w:rPr>
          <w:sz w:val="22"/>
          <w:szCs w:val="22"/>
        </w:rPr>
        <w:t>новой?</w:t>
      </w:r>
      <w:r>
        <w:rPr>
          <w:sz w:val="22"/>
          <w:szCs w:val="22"/>
        </w:rPr>
        <w:t xml:space="preserve"> </w:t>
      </w:r>
      <w:r w:rsidRPr="00561A3C">
        <w:rPr>
          <w:sz w:val="22"/>
          <w:szCs w:val="22"/>
        </w:rPr>
        <w:t>По ходу дела ответ, полученный на один вопрос, может прояснить другой вопрос. И если это удается, то в результате получаем три группы ответов (что? как? зачем?), которые вместе с их (рефлексивными) отношениями образуют в связке</w:t>
      </w:r>
      <w:r>
        <w:rPr>
          <w:sz w:val="22"/>
          <w:szCs w:val="22"/>
        </w:rPr>
        <w:t xml:space="preserve"> </w:t>
      </w:r>
      <w:r w:rsidRPr="00561A3C">
        <w:rPr>
          <w:i/>
          <w:iCs/>
          <w:sz w:val="22"/>
          <w:szCs w:val="22"/>
        </w:rPr>
        <w:t>понятие</w:t>
      </w:r>
      <w:r w:rsidRPr="00561A3C">
        <w:rPr>
          <w:sz w:val="22"/>
          <w:szCs w:val="22"/>
        </w:rPr>
        <w:t xml:space="preserve"> «понимание» - потому в связке,</w:t>
      </w:r>
      <w:r>
        <w:rPr>
          <w:sz w:val="22"/>
          <w:szCs w:val="22"/>
        </w:rPr>
        <w:t xml:space="preserve"> </w:t>
      </w:r>
      <w:r w:rsidRPr="00561A3C">
        <w:rPr>
          <w:sz w:val="22"/>
          <w:szCs w:val="22"/>
        </w:rPr>
        <w:t xml:space="preserve">что ведь все эти ответы об одном и том же, только с разных сторон (аспектов, модусов, проекций). И что самое важное, </w:t>
      </w:r>
      <w:r w:rsidRPr="00561A3C">
        <w:rPr>
          <w:i/>
          <w:iCs/>
          <w:sz w:val="22"/>
          <w:szCs w:val="22"/>
        </w:rPr>
        <w:t>понятие</w:t>
      </w:r>
      <w:r w:rsidRPr="00561A3C">
        <w:rPr>
          <w:sz w:val="22"/>
          <w:szCs w:val="22"/>
        </w:rPr>
        <w:t>, эта многосторонность, есть комплекс знаний, достаточный для практики - что-то сделать, произвести, улучшить. Однако пока это мое личное понятие и личная практика, культурной значимости у него нет: могу использовать, но на свой страх и риск. Культурная значимость может появиться, если удастся публично показать полезность нового понятия и вызвать его…</w:t>
      </w:r>
      <w:r>
        <w:rPr>
          <w:sz w:val="22"/>
          <w:szCs w:val="22"/>
        </w:rPr>
        <w:t xml:space="preserve"> </w:t>
      </w:r>
      <w:r w:rsidRPr="00561A3C">
        <w:rPr>
          <w:sz w:val="22"/>
          <w:szCs w:val="22"/>
        </w:rPr>
        <w:t>«понимание» (присвоение и/или</w:t>
      </w:r>
      <w:r>
        <w:rPr>
          <w:sz w:val="22"/>
          <w:szCs w:val="22"/>
        </w:rPr>
        <w:t xml:space="preserve"> </w:t>
      </w:r>
      <w:r w:rsidRPr="00561A3C">
        <w:rPr>
          <w:sz w:val="22"/>
          <w:szCs w:val="22"/>
        </w:rPr>
        <w:t xml:space="preserve">освоение) другими людьми – здесь тоже </w:t>
      </w:r>
      <w:r w:rsidRPr="00561A3C">
        <w:rPr>
          <w:b/>
          <w:bCs/>
          <w:i/>
          <w:iCs/>
          <w:sz w:val="22"/>
          <w:szCs w:val="22"/>
        </w:rPr>
        <w:t>рефлексия</w:t>
      </w:r>
      <w:r w:rsidRPr="00561A3C">
        <w:rPr>
          <w:b/>
          <w:bCs/>
          <w:sz w:val="22"/>
          <w:szCs w:val="22"/>
        </w:rPr>
        <w:t xml:space="preserve"> </w:t>
      </w:r>
      <w:r>
        <w:rPr>
          <w:b/>
          <w:bCs/>
          <w:i/>
          <w:iCs/>
          <w:sz w:val="22"/>
          <w:szCs w:val="22"/>
        </w:rPr>
        <w:t>замкне</w:t>
      </w:r>
      <w:r w:rsidRPr="00561A3C">
        <w:rPr>
          <w:b/>
          <w:bCs/>
          <w:i/>
          <w:iCs/>
          <w:sz w:val="22"/>
          <w:szCs w:val="22"/>
        </w:rPr>
        <w:t>т мышление на самоё себя:</w:t>
      </w:r>
      <w:r>
        <w:rPr>
          <w:i/>
          <w:iCs/>
          <w:sz w:val="22"/>
          <w:szCs w:val="22"/>
        </w:rPr>
        <w:t xml:space="preserve"> </w:t>
      </w:r>
      <w:r w:rsidRPr="00561A3C">
        <w:rPr>
          <w:sz w:val="22"/>
          <w:szCs w:val="22"/>
        </w:rPr>
        <w:t>понятие «понимание» обосновывается «живым пониманием»,</w:t>
      </w:r>
      <w:r>
        <w:rPr>
          <w:sz w:val="22"/>
          <w:szCs w:val="22"/>
        </w:rPr>
        <w:t xml:space="preserve"> </w:t>
      </w:r>
      <w:r w:rsidRPr="00561A3C">
        <w:rPr>
          <w:sz w:val="22"/>
          <w:szCs w:val="22"/>
        </w:rPr>
        <w:t>обосновываемое становится</w:t>
      </w:r>
      <w:r>
        <w:rPr>
          <w:sz w:val="22"/>
          <w:szCs w:val="22"/>
        </w:rPr>
        <w:t xml:space="preserve"> инструментом обоснования</w:t>
      </w:r>
      <w:r w:rsidRPr="00561A3C">
        <w:rPr>
          <w:sz w:val="22"/>
          <w:szCs w:val="22"/>
        </w:rPr>
        <w:t>. И тогда в моем личном понятии обнаруживается новое качество -</w:t>
      </w:r>
      <w:r>
        <w:rPr>
          <w:sz w:val="22"/>
          <w:szCs w:val="22"/>
        </w:rPr>
        <w:t xml:space="preserve"> </w:t>
      </w:r>
      <w:r w:rsidRPr="00561A3C">
        <w:rPr>
          <w:sz w:val="22"/>
          <w:szCs w:val="22"/>
        </w:rPr>
        <w:t>«целостность»: собственное независимое существование, самоостояние, самообоснование, самоопределение. В общем, ацмаут.</w:t>
      </w:r>
      <w:r>
        <w:rPr>
          <w:sz w:val="22"/>
          <w:szCs w:val="22"/>
        </w:rPr>
        <w:t xml:space="preserve"> </w:t>
      </w:r>
      <w:r w:rsidRPr="00561A3C">
        <w:rPr>
          <w:sz w:val="22"/>
          <w:szCs w:val="22"/>
        </w:rPr>
        <w:t>Такое понятие становится общественно значимым т.е. культуросообразным и транслируемым. Я доволен.</w:t>
      </w:r>
      <w:r>
        <w:rPr>
          <w:sz w:val="22"/>
          <w:szCs w:val="22"/>
        </w:rPr>
        <w:t xml:space="preserve"> </w:t>
      </w:r>
      <w:r w:rsidRPr="00561A3C">
        <w:rPr>
          <w:sz w:val="22"/>
          <w:szCs w:val="22"/>
        </w:rPr>
        <w:t>Все довольны.</w:t>
      </w:r>
      <w:r>
        <w:rPr>
          <w:sz w:val="22"/>
          <w:szCs w:val="22"/>
        </w:rPr>
        <w:t xml:space="preserve"> </w:t>
      </w:r>
      <w:r w:rsidRPr="00561A3C">
        <w:rPr>
          <w:sz w:val="22"/>
          <w:szCs w:val="22"/>
        </w:rPr>
        <w:t>Что и требуется. Однако происходит это в исторических процессах, а они не торопятся. Они бывают</w:t>
      </w:r>
      <w:r>
        <w:rPr>
          <w:sz w:val="22"/>
          <w:szCs w:val="22"/>
        </w:rPr>
        <w:t xml:space="preserve"> </w:t>
      </w:r>
      <w:r w:rsidRPr="00561A3C">
        <w:rPr>
          <w:sz w:val="22"/>
          <w:szCs w:val="22"/>
        </w:rPr>
        <w:t xml:space="preserve">длиннее человеческой жизни, </w:t>
      </w:r>
      <w:r>
        <w:rPr>
          <w:sz w:val="22"/>
          <w:szCs w:val="22"/>
        </w:rPr>
        <w:t>(Отсюда</w:t>
      </w:r>
      <w:r w:rsidRPr="00561A3C">
        <w:rPr>
          <w:sz w:val="22"/>
          <w:szCs w:val="22"/>
        </w:rPr>
        <w:t>: «они любить умеют только мертвых»</w:t>
      </w:r>
      <w:r>
        <w:rPr>
          <w:sz w:val="22"/>
          <w:szCs w:val="22"/>
        </w:rPr>
        <w:t>)</w:t>
      </w:r>
      <w:r w:rsidRPr="00561A3C">
        <w:rPr>
          <w:sz w:val="22"/>
          <w:szCs w:val="22"/>
        </w:rPr>
        <w:t>.</w:t>
      </w:r>
      <w:r>
        <w:rPr>
          <w:sz w:val="22"/>
          <w:szCs w:val="22"/>
        </w:rPr>
        <w:t xml:space="preserve"> Остается лишь добавить, что понимание, когда его объект Другой, может вызывать такие прекрасные человеческие качества, как </w:t>
      </w:r>
      <w:r w:rsidRPr="008610B2">
        <w:rPr>
          <w:i/>
          <w:iCs/>
          <w:sz w:val="22"/>
          <w:szCs w:val="22"/>
        </w:rPr>
        <w:t>сочувствие, соучастие</w:t>
      </w:r>
      <w:r>
        <w:rPr>
          <w:sz w:val="22"/>
          <w:szCs w:val="22"/>
        </w:rPr>
        <w:t>,</w:t>
      </w:r>
      <w:r w:rsidRPr="00454F42">
        <w:rPr>
          <w:i/>
          <w:iCs/>
          <w:sz w:val="22"/>
          <w:szCs w:val="22"/>
        </w:rPr>
        <w:t xml:space="preserve"> гордость</w:t>
      </w:r>
      <w:r>
        <w:rPr>
          <w:sz w:val="22"/>
          <w:szCs w:val="22"/>
        </w:rPr>
        <w:t xml:space="preserve">. </w:t>
      </w:r>
    </w:p>
  </w:endnote>
  <w:endnote w:id="66">
    <w:p w:rsidR="0029444A" w:rsidRPr="00561A3C" w:rsidRDefault="0029444A" w:rsidP="00E676F8">
      <w:pPr>
        <w:pStyle w:val="af7"/>
        <w:rPr>
          <w:sz w:val="22"/>
          <w:szCs w:val="22"/>
        </w:rPr>
      </w:pPr>
      <w:r w:rsidRPr="00561A3C">
        <w:rPr>
          <w:rStyle w:val="af9"/>
          <w:sz w:val="22"/>
          <w:szCs w:val="22"/>
        </w:rPr>
        <w:endnoteRef/>
      </w:r>
      <w:r w:rsidRPr="00561A3C">
        <w:rPr>
          <w:sz w:val="22"/>
          <w:szCs w:val="22"/>
        </w:rPr>
        <w:t xml:space="preserve"> Любопытную лекцию прочел Андрей Кончаловский депутатам Госдумы РФ. Там, среди прочего, рассказал, кому и зачем нужна рефлексия</w:t>
      </w:r>
      <w:hyperlink r:id="rId52" w:history="1">
        <w:r w:rsidRPr="00561A3C">
          <w:rPr>
            <w:rStyle w:val="a8"/>
            <w:sz w:val="22"/>
            <w:szCs w:val="22"/>
          </w:rPr>
          <w:t>. Желательно послушать</w:t>
        </w:r>
      </w:hyperlink>
      <w:r w:rsidRPr="00561A3C">
        <w:rPr>
          <w:sz w:val="22"/>
          <w:szCs w:val="22"/>
        </w:rPr>
        <w:t>.</w:t>
      </w:r>
    </w:p>
  </w:endnote>
  <w:endnote w:id="67">
    <w:p w:rsidR="0029444A" w:rsidRPr="00561A3C" w:rsidRDefault="0029444A" w:rsidP="002E173D">
      <w:pPr>
        <w:pStyle w:val="af7"/>
        <w:rPr>
          <w:sz w:val="22"/>
          <w:szCs w:val="22"/>
        </w:rPr>
      </w:pPr>
      <w:r w:rsidRPr="00561A3C">
        <w:rPr>
          <w:rStyle w:val="af9"/>
          <w:sz w:val="22"/>
          <w:szCs w:val="22"/>
        </w:rPr>
        <w:endnoteRef/>
      </w:r>
      <w:r w:rsidRPr="00561A3C">
        <w:rPr>
          <w:sz w:val="22"/>
          <w:szCs w:val="22"/>
        </w:rPr>
        <w:t xml:space="preserve"> Физически, конечно, никто никуда не выходит и не переходит – вы можете оставаться в рефлексии на том же диване. Но адекватного языка для обеспечения понимания этих вещей еще не выработано. Никто ничего не поймет, если сказать, к примеру, что «в действительности мышления развёртывается новый слой, на который фокусируется проекция предыдущих слоев…». И я тоже через некоторое время ничего не пойму.</w:t>
      </w:r>
    </w:p>
  </w:endnote>
  <w:endnote w:id="68">
    <w:p w:rsidR="0029444A" w:rsidRPr="00561A3C" w:rsidRDefault="0029444A" w:rsidP="006976A2">
      <w:pPr>
        <w:pStyle w:val="af7"/>
        <w:rPr>
          <w:sz w:val="22"/>
          <w:szCs w:val="22"/>
        </w:rPr>
      </w:pPr>
      <w:r w:rsidRPr="00561A3C">
        <w:rPr>
          <w:rStyle w:val="af9"/>
          <w:sz w:val="22"/>
          <w:szCs w:val="22"/>
        </w:rPr>
        <w:endnoteRef/>
      </w:r>
      <w:r w:rsidRPr="00561A3C">
        <w:rPr>
          <w:sz w:val="22"/>
          <w:szCs w:val="22"/>
        </w:rPr>
        <w:t xml:space="preserve"> Ничего удивительного: точно так же любой орган нашего тела усыхает, если не используется. К сожалению, системы образования и воспитания не </w:t>
      </w:r>
      <w:r>
        <w:rPr>
          <w:sz w:val="22"/>
          <w:szCs w:val="22"/>
        </w:rPr>
        <w:t>очень это учитывают</w:t>
      </w:r>
      <w:r w:rsidRPr="00561A3C">
        <w:rPr>
          <w:sz w:val="22"/>
          <w:szCs w:val="22"/>
        </w:rPr>
        <w:t>.</w:t>
      </w:r>
    </w:p>
  </w:endnote>
  <w:endnote w:id="69">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Иногда приходится слышать, что «черный ящик зомбирует народ». Это не совсем так – народ «зомбирован» уже до ящика. </w:t>
      </w:r>
    </w:p>
  </w:endnote>
  <w:endnote w:id="70">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См. М.Рац, А.Казарновский. </w:t>
      </w:r>
      <w:hyperlink r:id="rId53" w:history="1">
        <w:r w:rsidRPr="00561A3C">
          <w:rPr>
            <w:rStyle w:val="a8"/>
            <w:sz w:val="22"/>
            <w:szCs w:val="22"/>
          </w:rPr>
          <w:t>Проект Школы гуманитарной инженерии</w:t>
        </w:r>
      </w:hyperlink>
      <w:r w:rsidRPr="00561A3C">
        <w:rPr>
          <w:sz w:val="22"/>
          <w:szCs w:val="22"/>
        </w:rPr>
        <w:t>.</w:t>
      </w:r>
    </w:p>
  </w:endnote>
  <w:endnote w:id="71">
    <w:p w:rsidR="0029444A" w:rsidRPr="00561A3C" w:rsidRDefault="0029444A" w:rsidP="005B4E5E">
      <w:pPr>
        <w:pStyle w:val="af7"/>
        <w:rPr>
          <w:sz w:val="22"/>
          <w:szCs w:val="22"/>
        </w:rPr>
      </w:pPr>
      <w:r w:rsidRPr="00561A3C">
        <w:rPr>
          <w:rStyle w:val="af9"/>
          <w:sz w:val="22"/>
          <w:szCs w:val="22"/>
        </w:rPr>
        <w:endnoteRef/>
      </w:r>
      <w:r w:rsidRPr="00561A3C">
        <w:rPr>
          <w:sz w:val="22"/>
          <w:szCs w:val="22"/>
        </w:rPr>
        <w:t xml:space="preserve"> Гляжу я на эти схемы и их интерпретации и закрадывается «каверзный вопрос»:</w:t>
      </w:r>
      <w:r>
        <w:rPr>
          <w:sz w:val="22"/>
          <w:szCs w:val="22"/>
        </w:rPr>
        <w:t xml:space="preserve"> </w:t>
      </w:r>
      <w:r w:rsidRPr="00561A3C">
        <w:rPr>
          <w:sz w:val="22"/>
          <w:szCs w:val="22"/>
        </w:rPr>
        <w:t>это все виртуальные дела,</w:t>
      </w:r>
      <w:r>
        <w:rPr>
          <w:sz w:val="22"/>
          <w:szCs w:val="22"/>
        </w:rPr>
        <w:t xml:space="preserve"> </w:t>
      </w:r>
      <w:r w:rsidRPr="00561A3C">
        <w:rPr>
          <w:sz w:val="22"/>
          <w:szCs w:val="22"/>
        </w:rPr>
        <w:t xml:space="preserve">игра ума или реальность? Вопрос важный: запросто можно пасть жертвой самообмана. Попробуем разобраться. </w:t>
      </w:r>
    </w:p>
    <w:p w:rsidR="0029444A" w:rsidRPr="00561A3C" w:rsidRDefault="0029444A" w:rsidP="00763C73">
      <w:pPr>
        <w:pStyle w:val="af7"/>
        <w:rPr>
          <w:sz w:val="22"/>
          <w:szCs w:val="22"/>
        </w:rPr>
      </w:pPr>
      <w:r>
        <w:rPr>
          <w:sz w:val="22"/>
          <w:szCs w:val="22"/>
        </w:rPr>
        <w:t xml:space="preserve">Сам рисунок 3 </w:t>
      </w:r>
      <w:r w:rsidRPr="00561A3C">
        <w:rPr>
          <w:sz w:val="22"/>
          <w:szCs w:val="22"/>
        </w:rPr>
        <w:t>и ост</w:t>
      </w:r>
      <w:r>
        <w:rPr>
          <w:sz w:val="22"/>
          <w:szCs w:val="22"/>
        </w:rPr>
        <w:t xml:space="preserve">альные иллюстрации в этом тексте - </w:t>
      </w:r>
      <w:r w:rsidRPr="00561A3C">
        <w:rPr>
          <w:sz w:val="22"/>
          <w:szCs w:val="22"/>
        </w:rPr>
        <w:t xml:space="preserve"> реальность? Конечно, мы же их ясно видим. А те значения, которые мы им придаем? Реально ли то, что эти схемы говорят о структурах и процессах мышления в наших головах? Или «на самом деле» у нас там «другая реальность»?</w:t>
      </w:r>
      <w:r>
        <w:rPr>
          <w:sz w:val="22"/>
          <w:szCs w:val="22"/>
        </w:rPr>
        <w:t xml:space="preserve"> </w:t>
      </w:r>
      <w:r w:rsidRPr="00561A3C">
        <w:rPr>
          <w:sz w:val="22"/>
          <w:szCs w:val="22"/>
        </w:rPr>
        <w:t xml:space="preserve">А вот это, как для кого. Если после достаточно полного понимания их значений и смыслов вы их принимаете, начинаете действовать адекватно этим структурам и процессам, т.е. с их учетом, то реальнее этих схем для вас ничего быть не может. </w:t>
      </w:r>
      <w:r>
        <w:rPr>
          <w:sz w:val="22"/>
          <w:szCs w:val="22"/>
        </w:rPr>
        <w:t xml:space="preserve">Главный вопрос: это работает? </w:t>
      </w:r>
      <w:r w:rsidRPr="00561A3C">
        <w:rPr>
          <w:sz w:val="22"/>
          <w:szCs w:val="22"/>
        </w:rPr>
        <w:t>Ну а нет, так и нет – выбрасываем и забываем, как страшный сон. Так бы я объяснился с точки зрения человека понимающего и, стало быть, ответственного перед собой. Реальность у каждого может быть своя</w:t>
      </w:r>
      <w:r>
        <w:rPr>
          <w:sz w:val="22"/>
          <w:szCs w:val="22"/>
        </w:rPr>
        <w:t xml:space="preserve"> </w:t>
      </w:r>
      <w:r w:rsidRPr="00561A3C">
        <w:rPr>
          <w:sz w:val="22"/>
          <w:szCs w:val="22"/>
        </w:rPr>
        <w:t>– это то, что мы достаточно понимаем, чтобы нести ответственность за свою реальность.</w:t>
      </w:r>
    </w:p>
  </w:endnote>
  <w:endnote w:id="72">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w:t>
      </w:r>
      <w:hyperlink r:id="rId54" w:history="1">
        <w:r w:rsidRPr="00561A3C">
          <w:rPr>
            <w:rStyle w:val="a8"/>
            <w:sz w:val="22"/>
            <w:szCs w:val="22"/>
          </w:rPr>
          <w:t>Имре Кертес. Нобелевская речь</w:t>
        </w:r>
      </w:hyperlink>
      <w:r w:rsidRPr="00561A3C">
        <w:rPr>
          <w:sz w:val="22"/>
          <w:szCs w:val="22"/>
        </w:rPr>
        <w:t>.</w:t>
      </w:r>
    </w:p>
  </w:endnote>
  <w:endnote w:id="73">
    <w:p w:rsidR="0029444A" w:rsidRPr="00561A3C" w:rsidRDefault="0029444A" w:rsidP="007C50F5">
      <w:pPr>
        <w:pStyle w:val="af7"/>
        <w:rPr>
          <w:sz w:val="22"/>
          <w:szCs w:val="22"/>
        </w:rPr>
      </w:pPr>
      <w:r w:rsidRPr="00561A3C">
        <w:rPr>
          <w:rStyle w:val="af9"/>
          <w:sz w:val="22"/>
          <w:szCs w:val="22"/>
        </w:rPr>
        <w:endnoteRef/>
      </w:r>
      <w:r w:rsidRPr="00561A3C">
        <w:rPr>
          <w:sz w:val="22"/>
          <w:szCs w:val="22"/>
        </w:rPr>
        <w:t xml:space="preserve"> А вот из сегодня: «Морально ли поступают солдаты ЦАХАЛа с населением Газы и Восточного берега в войнах Израиля?»</w:t>
      </w:r>
    </w:p>
  </w:endnote>
  <w:endnote w:id="74">
    <w:p w:rsidR="0029444A" w:rsidRPr="00561A3C" w:rsidRDefault="0029444A" w:rsidP="001E4604">
      <w:pPr>
        <w:pStyle w:val="af7"/>
        <w:rPr>
          <w:sz w:val="22"/>
          <w:szCs w:val="22"/>
        </w:rPr>
      </w:pPr>
      <w:r w:rsidRPr="00561A3C">
        <w:rPr>
          <w:rStyle w:val="af9"/>
          <w:sz w:val="22"/>
          <w:szCs w:val="22"/>
        </w:rPr>
        <w:endnoteRef/>
      </w:r>
      <w:r w:rsidRPr="00561A3C">
        <w:rPr>
          <w:sz w:val="22"/>
          <w:szCs w:val="22"/>
        </w:rPr>
        <w:t xml:space="preserve"> </w:t>
      </w:r>
      <w:hyperlink r:id="rId55" w:history="1">
        <w:r w:rsidRPr="00561A3C">
          <w:rPr>
            <w:rStyle w:val="a8"/>
            <w:sz w:val="22"/>
            <w:szCs w:val="22"/>
          </w:rPr>
          <w:t>Ханна Арендт. Банальность зла</w:t>
        </w:r>
      </w:hyperlink>
      <w:r w:rsidRPr="00561A3C">
        <w:rPr>
          <w:sz w:val="22"/>
          <w:szCs w:val="22"/>
        </w:rPr>
        <w:t xml:space="preserve">. – с. 74. </w:t>
      </w:r>
      <w:r w:rsidRPr="00561A3C">
        <w:rPr>
          <w:sz w:val="22"/>
          <w:szCs w:val="22"/>
        </w:rPr>
        <w:br/>
        <w:t xml:space="preserve">Там же - с. 80.: «… существует уже целая библиотека высокоученых юридических комментариев, подтверждающих, что слова фюрера, его устные высказывания были основным законом страны. В рамках такой «законности» любой приказ, буквально или по духу противоречащий произнесенному Гитлером слову, был по определению незаконным». </w:t>
      </w:r>
    </w:p>
  </w:endnote>
  <w:endnote w:id="75">
    <w:p w:rsidR="0029444A" w:rsidRDefault="0029444A" w:rsidP="00CD1611">
      <w:pPr>
        <w:pStyle w:val="af7"/>
        <w:rPr>
          <w:sz w:val="22"/>
          <w:szCs w:val="22"/>
        </w:rPr>
      </w:pPr>
      <w:r w:rsidRPr="00561A3C">
        <w:rPr>
          <w:rStyle w:val="af9"/>
          <w:sz w:val="22"/>
          <w:szCs w:val="22"/>
        </w:rPr>
        <w:endnoteRef/>
      </w:r>
      <w:r w:rsidRPr="00561A3C">
        <w:rPr>
          <w:sz w:val="22"/>
          <w:szCs w:val="22"/>
        </w:rPr>
        <w:t xml:space="preserve"> Кантовский императив сформулирован так, что</w:t>
      </w:r>
      <w:r>
        <w:rPr>
          <w:sz w:val="22"/>
          <w:szCs w:val="22"/>
        </w:rPr>
        <w:t xml:space="preserve"> </w:t>
      </w:r>
      <w:r w:rsidRPr="00561A3C">
        <w:rPr>
          <w:sz w:val="22"/>
          <w:szCs w:val="22"/>
        </w:rPr>
        <w:t>подчёркивает: реальное и единственное ограничение на наши поступки – наш разум. Это логично: именно наличие разума отличает людей от нелюдей, стало быть, человеческие, то есть (!) моральные поступки – это те, что ограничены разумом. А вот социальные (в т.ч. религиозные) ограничения Кант не включает в состав императива: они навязываются нам извне, производны и исторически преходящи, т.е</w:t>
      </w:r>
      <w:r>
        <w:rPr>
          <w:sz w:val="22"/>
          <w:szCs w:val="22"/>
        </w:rPr>
        <w:t>.</w:t>
      </w:r>
      <w:r w:rsidRPr="00561A3C">
        <w:rPr>
          <w:sz w:val="22"/>
          <w:szCs w:val="22"/>
        </w:rPr>
        <w:t xml:space="preserve"> для человеческого</w:t>
      </w:r>
      <w:r>
        <w:rPr>
          <w:sz w:val="22"/>
          <w:szCs w:val="22"/>
        </w:rPr>
        <w:t xml:space="preserve"> </w:t>
      </w:r>
      <w:r w:rsidRPr="00561A3C">
        <w:rPr>
          <w:sz w:val="22"/>
          <w:szCs w:val="22"/>
        </w:rPr>
        <w:t>бытия</w:t>
      </w:r>
      <w:r>
        <w:rPr>
          <w:sz w:val="22"/>
          <w:szCs w:val="22"/>
        </w:rPr>
        <w:t xml:space="preserve"> </w:t>
      </w:r>
      <w:r w:rsidRPr="00561A3C">
        <w:rPr>
          <w:sz w:val="22"/>
          <w:szCs w:val="22"/>
        </w:rPr>
        <w:t>не сущностные, но связывают нашу свободу. Поэтому реально для нас они «условно обязательны», их нарушения мы не считаем античеловеческими, т.е. аморальными,</w:t>
      </w:r>
      <w:r>
        <w:rPr>
          <w:sz w:val="22"/>
          <w:szCs w:val="22"/>
        </w:rPr>
        <w:t xml:space="preserve"> </w:t>
      </w:r>
      <w:r w:rsidRPr="00561A3C">
        <w:rPr>
          <w:sz w:val="22"/>
          <w:szCs w:val="22"/>
        </w:rPr>
        <w:t xml:space="preserve">в то время как ограничения разума – абсолютны. Вы знаете, в израильской армии действует официальное правило: если попавшему в плен солдату угрожает смерть за </w:t>
      </w:r>
      <w:r>
        <w:rPr>
          <w:sz w:val="22"/>
          <w:szCs w:val="22"/>
        </w:rPr>
        <w:t>отказ раскрыть военные секреты</w:t>
      </w:r>
      <w:r w:rsidRPr="00561A3C">
        <w:rPr>
          <w:sz w:val="22"/>
          <w:szCs w:val="22"/>
        </w:rPr>
        <w:t>, он обязан (естественно, если ими обладает) выдать секреты врагу. Это правило морально? А бытие моранов -</w:t>
      </w:r>
      <w:r>
        <w:rPr>
          <w:sz w:val="22"/>
          <w:szCs w:val="22"/>
        </w:rPr>
        <w:t xml:space="preserve"> </w:t>
      </w:r>
      <w:r w:rsidRPr="00561A3C">
        <w:rPr>
          <w:sz w:val="22"/>
          <w:szCs w:val="22"/>
        </w:rPr>
        <w:t>это предательство веры, т.е. аморально?</w:t>
      </w:r>
    </w:p>
    <w:p w:rsidR="0029444A" w:rsidRPr="00561A3C" w:rsidRDefault="0029444A" w:rsidP="00B57B9B">
      <w:pPr>
        <w:pStyle w:val="af7"/>
        <w:rPr>
          <w:sz w:val="22"/>
          <w:szCs w:val="22"/>
        </w:rPr>
      </w:pPr>
      <w:r>
        <w:rPr>
          <w:sz w:val="22"/>
          <w:szCs w:val="22"/>
        </w:rPr>
        <w:t>Сегодня, благодаря социальным сетям и другим негосударственным средствам, мы живем в турбулентных потоках моральных суждений и мнений. В потоках переменной скорости, направлений: то, что сегодня, в одном контексте -  морально, завтра, в другом контексте выглядит аморальным.  Как можно в них выживать и себя не потерять? Только имея прочную точку опоры.  Выбор небольшой – твое мышление: сегодня Кант актуализируется.</w:t>
      </w:r>
    </w:p>
  </w:endnote>
  <w:endnote w:id="76">
    <w:p w:rsidR="0029444A" w:rsidRPr="00561A3C" w:rsidRDefault="0029444A" w:rsidP="00195B0E">
      <w:pPr>
        <w:pStyle w:val="af7"/>
        <w:rPr>
          <w:sz w:val="22"/>
          <w:szCs w:val="22"/>
        </w:rPr>
      </w:pPr>
      <w:r w:rsidRPr="00561A3C">
        <w:rPr>
          <w:rStyle w:val="af9"/>
          <w:sz w:val="22"/>
          <w:szCs w:val="22"/>
        </w:rPr>
        <w:endnoteRef/>
      </w:r>
      <w:r w:rsidRPr="00561A3C">
        <w:rPr>
          <w:sz w:val="22"/>
          <w:szCs w:val="22"/>
        </w:rPr>
        <w:t xml:space="preserve"> Бывает,</w:t>
      </w:r>
      <w:r>
        <w:rPr>
          <w:sz w:val="22"/>
          <w:szCs w:val="22"/>
        </w:rPr>
        <w:t xml:space="preserve"> </w:t>
      </w:r>
      <w:r w:rsidRPr="00561A3C">
        <w:rPr>
          <w:sz w:val="22"/>
          <w:szCs w:val="22"/>
        </w:rPr>
        <w:t>сделаешь что-нибудь не подумав, а потом маешься – для чего и куда пристроить. Вот как этот текст …</w:t>
      </w:r>
      <w:r>
        <w:rPr>
          <w:sz w:val="22"/>
          <w:szCs w:val="22"/>
        </w:rPr>
        <w:t xml:space="preserve"> </w:t>
      </w:r>
      <w:r w:rsidRPr="00561A3C">
        <w:rPr>
          <w:sz w:val="22"/>
          <w:szCs w:val="22"/>
        </w:rPr>
        <w:t>Но не будем о патологиях. Далее во избежание недоразумений будем иметь в виду, что к самому мышлению и всем его типам и формам, как и к ИФ, моральные оценки неприменимы.</w:t>
      </w:r>
      <w:r>
        <w:rPr>
          <w:sz w:val="22"/>
          <w:szCs w:val="22"/>
        </w:rPr>
        <w:t xml:space="preserve"> </w:t>
      </w:r>
      <w:r w:rsidRPr="00561A3C">
        <w:rPr>
          <w:sz w:val="22"/>
          <w:szCs w:val="22"/>
        </w:rPr>
        <w:t>Даже к рефлексии, она –</w:t>
      </w:r>
      <w:r>
        <w:rPr>
          <w:sz w:val="22"/>
          <w:szCs w:val="22"/>
        </w:rPr>
        <w:t xml:space="preserve"> </w:t>
      </w:r>
      <w:r w:rsidRPr="00561A3C">
        <w:rPr>
          <w:sz w:val="22"/>
          <w:szCs w:val="22"/>
        </w:rPr>
        <w:t>инструмент для получения моральных оценок, а не их объект. Насколько этот инструмент человечен?</w:t>
      </w:r>
      <w:r>
        <w:rPr>
          <w:sz w:val="22"/>
          <w:szCs w:val="22"/>
        </w:rPr>
        <w:t xml:space="preserve"> </w:t>
      </w:r>
      <w:r w:rsidRPr="00561A3C">
        <w:rPr>
          <w:sz w:val="22"/>
          <w:szCs w:val="22"/>
        </w:rPr>
        <w:t>Этот вопрос решен самим фактом нашего подхода.</w:t>
      </w:r>
    </w:p>
  </w:endnote>
  <w:endnote w:id="77">
    <w:p w:rsidR="0029444A" w:rsidRPr="00561A3C" w:rsidRDefault="0029444A" w:rsidP="00131190">
      <w:pPr>
        <w:pStyle w:val="af7"/>
        <w:rPr>
          <w:sz w:val="22"/>
          <w:szCs w:val="22"/>
        </w:rPr>
      </w:pPr>
      <w:r w:rsidRPr="00561A3C">
        <w:rPr>
          <w:rStyle w:val="af9"/>
          <w:sz w:val="22"/>
          <w:szCs w:val="22"/>
        </w:rPr>
        <w:endnoteRef/>
      </w:r>
      <w:r w:rsidRPr="00561A3C">
        <w:rPr>
          <w:sz w:val="22"/>
          <w:szCs w:val="22"/>
        </w:rPr>
        <w:t xml:space="preserve"> </w:t>
      </w:r>
      <w:r>
        <w:rPr>
          <w:sz w:val="22"/>
          <w:szCs w:val="22"/>
        </w:rPr>
        <w:t xml:space="preserve">В отличие от «номинальной ответственности» (по назначению, по указанию), действительная </w:t>
      </w:r>
      <w:r w:rsidRPr="00561A3C">
        <w:rPr>
          <w:sz w:val="22"/>
          <w:szCs w:val="22"/>
        </w:rPr>
        <w:t>отв</w:t>
      </w:r>
      <w:r>
        <w:rPr>
          <w:sz w:val="22"/>
          <w:szCs w:val="22"/>
        </w:rPr>
        <w:t>етственность существует только для тех</w:t>
      </w:r>
      <w:r w:rsidRPr="00561A3C">
        <w:rPr>
          <w:sz w:val="22"/>
          <w:szCs w:val="22"/>
        </w:rPr>
        <w:t>, кто понимает объект ответственности</w:t>
      </w:r>
      <w:r>
        <w:rPr>
          <w:sz w:val="22"/>
          <w:szCs w:val="22"/>
        </w:rPr>
        <w:t>:</w:t>
      </w:r>
      <w:r w:rsidRPr="00561A3C">
        <w:rPr>
          <w:sz w:val="22"/>
          <w:szCs w:val="22"/>
        </w:rPr>
        <w:t xml:space="preserve"> </w:t>
      </w:r>
      <w:r>
        <w:rPr>
          <w:sz w:val="22"/>
          <w:szCs w:val="22"/>
        </w:rPr>
        <w:t>«отвечать» за то, чего не понимаешь, невозможно, а лукавить аморально.</w:t>
      </w:r>
      <w:r>
        <w:rPr>
          <w:sz w:val="22"/>
          <w:szCs w:val="22"/>
        </w:rPr>
        <w:br/>
        <w:t xml:space="preserve">С пониманием и ответственностью связана «свобода»: </w:t>
      </w:r>
      <w:r w:rsidRPr="00406F27">
        <w:rPr>
          <w:i/>
          <w:iCs/>
          <w:sz w:val="22"/>
          <w:szCs w:val="22"/>
        </w:rPr>
        <w:t>понимающий и ответственный свободен</w:t>
      </w:r>
      <w:r>
        <w:rPr>
          <w:sz w:val="22"/>
          <w:szCs w:val="22"/>
        </w:rPr>
        <w:t xml:space="preserve">. </w:t>
      </w:r>
      <w:r>
        <w:rPr>
          <w:sz w:val="22"/>
          <w:szCs w:val="22"/>
        </w:rPr>
        <w:br/>
        <w:t>Но сейчас я хочу сказать о «чувстве свободы». Оно приходит</w:t>
      </w:r>
      <w:r w:rsidRPr="0053112A">
        <w:rPr>
          <w:sz w:val="22"/>
          <w:szCs w:val="22"/>
        </w:rPr>
        <w:t xml:space="preserve"> </w:t>
      </w:r>
      <w:r>
        <w:rPr>
          <w:sz w:val="22"/>
          <w:szCs w:val="22"/>
        </w:rPr>
        <w:t>нечасто и в особенных случаях. Я испытал его всего несколько раз, и это были незабываемые моменты. Будто я встал на «уровень Мира» и теперь все понимаю и все могу. Что-то вроде состояния, о котором поэт сказал: «</w:t>
      </w:r>
      <w:r w:rsidRPr="0053112A">
        <w:rPr>
          <w:i/>
          <w:iCs/>
          <w:sz w:val="22"/>
          <w:szCs w:val="22"/>
        </w:rPr>
        <w:t>И внял я неба содроганье, / И горний ангелов полет, / И гад морских подводный ход, / И дольней лозы прозябанье...»</w:t>
      </w:r>
      <w:r>
        <w:rPr>
          <w:sz w:val="22"/>
          <w:szCs w:val="22"/>
        </w:rPr>
        <w:t xml:space="preserve">.  Каждый раз это чувство сопровождало понимание очень важных вещей или благополучное завершение сложной и значимой деятельности. Подчеркиваю, сопровождало не саму возможность понимания или деятельности, а </w:t>
      </w:r>
      <w:r w:rsidRPr="00593FA6">
        <w:rPr>
          <w:i/>
          <w:iCs/>
          <w:sz w:val="22"/>
          <w:szCs w:val="22"/>
        </w:rPr>
        <w:t>факт</w:t>
      </w:r>
      <w:r>
        <w:rPr>
          <w:sz w:val="22"/>
          <w:szCs w:val="22"/>
        </w:rPr>
        <w:t xml:space="preserve"> </w:t>
      </w:r>
      <w:r w:rsidRPr="00593FA6">
        <w:rPr>
          <w:i/>
          <w:iCs/>
          <w:sz w:val="22"/>
          <w:szCs w:val="22"/>
        </w:rPr>
        <w:t>реализации</w:t>
      </w:r>
      <w:r>
        <w:rPr>
          <w:sz w:val="22"/>
          <w:szCs w:val="22"/>
        </w:rPr>
        <w:t xml:space="preserve"> возможности. Наверно, оно было наградой за то, что брался за такие дела. Хотя быстро проходило (наверно, чтобы жизнь медом не казалась). </w:t>
      </w:r>
      <w:r>
        <w:rPr>
          <w:sz w:val="22"/>
          <w:szCs w:val="22"/>
        </w:rPr>
        <w:br/>
        <w:t xml:space="preserve">Я уверен, серафим посещает не только Пушкина и меня, но многих и многих, и эти «случаи чувств» могут стать как бы входом в </w:t>
      </w:r>
      <w:r w:rsidRPr="008F1209">
        <w:rPr>
          <w:i/>
          <w:iCs/>
          <w:sz w:val="22"/>
          <w:szCs w:val="22"/>
        </w:rPr>
        <w:t>понятие</w:t>
      </w:r>
      <w:r>
        <w:rPr>
          <w:sz w:val="22"/>
          <w:szCs w:val="22"/>
        </w:rPr>
        <w:t xml:space="preserve"> «</w:t>
      </w:r>
      <w:r w:rsidRPr="008F1209">
        <w:rPr>
          <w:i/>
          <w:iCs/>
          <w:sz w:val="22"/>
          <w:szCs w:val="22"/>
        </w:rPr>
        <w:t>свобода</w:t>
      </w:r>
      <w:r>
        <w:rPr>
          <w:sz w:val="22"/>
          <w:szCs w:val="22"/>
        </w:rPr>
        <w:t xml:space="preserve">». </w:t>
      </w:r>
    </w:p>
  </w:endnote>
  <w:endnote w:id="78">
    <w:p w:rsidR="0029444A" w:rsidRPr="00561A3C" w:rsidRDefault="0029444A" w:rsidP="002B50D0">
      <w:pPr>
        <w:pStyle w:val="af7"/>
        <w:rPr>
          <w:sz w:val="22"/>
          <w:szCs w:val="22"/>
        </w:rPr>
      </w:pPr>
      <w:r w:rsidRPr="00561A3C">
        <w:rPr>
          <w:rStyle w:val="af9"/>
          <w:sz w:val="22"/>
          <w:szCs w:val="22"/>
        </w:rPr>
        <w:endnoteRef/>
      </w:r>
      <w:r w:rsidRPr="00561A3C">
        <w:rPr>
          <w:sz w:val="22"/>
          <w:szCs w:val="22"/>
        </w:rPr>
        <w:t xml:space="preserve"> Вот что значит «простая» перемена точки,</w:t>
      </w:r>
      <w:r>
        <w:rPr>
          <w:sz w:val="22"/>
          <w:szCs w:val="22"/>
        </w:rPr>
        <w:t xml:space="preserve"> или угла зрения </w:t>
      </w:r>
      <w:r w:rsidRPr="00561A3C">
        <w:rPr>
          <w:sz w:val="22"/>
          <w:szCs w:val="22"/>
        </w:rPr>
        <w:t>на мир</w:t>
      </w:r>
      <w:r>
        <w:rPr>
          <w:sz w:val="22"/>
          <w:szCs w:val="22"/>
        </w:rPr>
        <w:t xml:space="preserve"> − мировоззрения</w:t>
      </w:r>
      <w:r w:rsidRPr="00561A3C">
        <w:rPr>
          <w:sz w:val="22"/>
          <w:szCs w:val="22"/>
        </w:rPr>
        <w:t>!</w:t>
      </w:r>
    </w:p>
  </w:endnote>
  <w:endnote w:id="79">
    <w:p w:rsidR="0029444A" w:rsidRPr="00561A3C" w:rsidRDefault="0029444A" w:rsidP="00112C1A">
      <w:pPr>
        <w:pStyle w:val="af7"/>
        <w:rPr>
          <w:sz w:val="22"/>
          <w:szCs w:val="22"/>
        </w:rPr>
      </w:pPr>
      <w:r w:rsidRPr="00561A3C">
        <w:rPr>
          <w:rStyle w:val="af9"/>
          <w:sz w:val="22"/>
          <w:szCs w:val="22"/>
        </w:rPr>
        <w:endnoteRef/>
      </w:r>
      <w:r w:rsidRPr="00561A3C">
        <w:rPr>
          <w:sz w:val="22"/>
          <w:szCs w:val="22"/>
        </w:rPr>
        <w:t xml:space="preserve"> Вот констатация о. Мартина Бормана-младшего (священника, сына того Бормана) на близкую тему: «… Таково большинство людей. Потом они всё поймут. Они и сейчас понимают, но в момент, когда от них зависит жизнь и судьба других людей – они слушаются приказа. Они </w:t>
      </w:r>
      <w:r w:rsidRPr="00561A3C">
        <w:rPr>
          <w:i/>
          <w:iCs/>
          <w:sz w:val="22"/>
          <w:szCs w:val="22"/>
        </w:rPr>
        <w:t>подчиняются идее</w:t>
      </w:r>
      <w:r w:rsidRPr="00561A3C">
        <w:rPr>
          <w:sz w:val="22"/>
          <w:szCs w:val="22"/>
        </w:rPr>
        <w:t xml:space="preserve">. Надо быть </w:t>
      </w:r>
      <w:r w:rsidRPr="00561A3C">
        <w:rPr>
          <w:i/>
          <w:iCs/>
          <w:sz w:val="22"/>
          <w:szCs w:val="22"/>
        </w:rPr>
        <w:t>цельным человеком</w:t>
      </w:r>
      <w:r w:rsidRPr="00561A3C">
        <w:rPr>
          <w:sz w:val="22"/>
          <w:szCs w:val="22"/>
        </w:rPr>
        <w:t xml:space="preserve"> и </w:t>
      </w:r>
      <w:r w:rsidRPr="00561A3C">
        <w:rPr>
          <w:i/>
          <w:iCs/>
          <w:sz w:val="22"/>
          <w:szCs w:val="22"/>
        </w:rPr>
        <w:t>постоянно думать о том, что ты делаешь</w:t>
      </w:r>
      <w:r w:rsidRPr="00561A3C">
        <w:rPr>
          <w:sz w:val="22"/>
          <w:szCs w:val="22"/>
        </w:rPr>
        <w:t>, и главное, не бояться быть собой, не бояться противостоять приказам, чтобы в критический момент не совершить нечто чудовищное» (</w:t>
      </w:r>
      <w:hyperlink r:id="rId56" w:history="1">
        <w:r w:rsidRPr="00561A3C">
          <w:rPr>
            <w:rStyle w:val="a8"/>
            <w:sz w:val="22"/>
            <w:szCs w:val="22"/>
          </w:rPr>
          <w:t>Григорий Катаев. О прощении</w:t>
        </w:r>
      </w:hyperlink>
      <w:r w:rsidRPr="00561A3C">
        <w:rPr>
          <w:sz w:val="22"/>
          <w:szCs w:val="22"/>
        </w:rPr>
        <w:t xml:space="preserve">). </w:t>
      </w:r>
      <w:r>
        <w:rPr>
          <w:sz w:val="22"/>
          <w:szCs w:val="22"/>
        </w:rPr>
        <w:t>О. Борман прав? Конечно,</w:t>
      </w:r>
      <w:r w:rsidRPr="00561A3C">
        <w:rPr>
          <w:sz w:val="22"/>
          <w:szCs w:val="22"/>
        </w:rPr>
        <w:t xml:space="preserve"> «надо быть»</w:t>
      </w:r>
      <w:r>
        <w:rPr>
          <w:sz w:val="22"/>
          <w:szCs w:val="22"/>
        </w:rPr>
        <w:t xml:space="preserve">. </w:t>
      </w:r>
      <w:r w:rsidRPr="00561A3C">
        <w:rPr>
          <w:sz w:val="22"/>
          <w:szCs w:val="22"/>
        </w:rPr>
        <w:t xml:space="preserve">А как? Религиозные практики с этим «как?» пока не справляются. </w:t>
      </w:r>
    </w:p>
  </w:endnote>
  <w:endnote w:id="80">
    <w:p w:rsidR="0029444A" w:rsidRPr="00561A3C" w:rsidRDefault="0029444A" w:rsidP="001C168E">
      <w:pPr>
        <w:pStyle w:val="af7"/>
        <w:rPr>
          <w:sz w:val="22"/>
          <w:szCs w:val="22"/>
        </w:rPr>
      </w:pPr>
      <w:r w:rsidRPr="00561A3C">
        <w:rPr>
          <w:rStyle w:val="af9"/>
          <w:sz w:val="22"/>
          <w:szCs w:val="22"/>
        </w:rPr>
        <w:endnoteRef/>
      </w:r>
      <w:r w:rsidRPr="00561A3C">
        <w:rPr>
          <w:sz w:val="22"/>
          <w:szCs w:val="22"/>
        </w:rPr>
        <w:t xml:space="preserve"> В </w:t>
      </w:r>
      <w:r>
        <w:rPr>
          <w:sz w:val="22"/>
          <w:szCs w:val="22"/>
        </w:rPr>
        <w:t>нашем</w:t>
      </w:r>
      <w:r w:rsidRPr="00561A3C">
        <w:rPr>
          <w:sz w:val="22"/>
          <w:szCs w:val="22"/>
        </w:rPr>
        <w:t xml:space="preserve"> тексте понятия «целое», «целостность» употребляются как ин</w:t>
      </w:r>
      <w:r>
        <w:rPr>
          <w:sz w:val="22"/>
          <w:szCs w:val="22"/>
        </w:rPr>
        <w:t xml:space="preserve">осказание результатов Рефлексии: результаты и продукты целостности входят в ее состав. Т.е. целое обеспечивает свое существование замыканием на себя и является свойством не каких-то объектов, а наших представлений. </w:t>
      </w:r>
      <w:r w:rsidRPr="00561A3C">
        <w:rPr>
          <w:sz w:val="22"/>
          <w:szCs w:val="22"/>
        </w:rPr>
        <w:t xml:space="preserve"> По ходу деятельности и мышления нам постоянно приходится соотносить разные,</w:t>
      </w:r>
      <w:r>
        <w:rPr>
          <w:sz w:val="22"/>
          <w:szCs w:val="22"/>
        </w:rPr>
        <w:t xml:space="preserve"> </w:t>
      </w:r>
      <w:r w:rsidRPr="00561A3C">
        <w:rPr>
          <w:sz w:val="22"/>
          <w:szCs w:val="22"/>
        </w:rPr>
        <w:t>разнокачественные элементы, компоненты М и Д, у которых самих по</w:t>
      </w:r>
      <w:r>
        <w:rPr>
          <w:sz w:val="22"/>
          <w:szCs w:val="22"/>
        </w:rPr>
        <w:t xml:space="preserve"> себе</w:t>
      </w:r>
      <w:r w:rsidRPr="00561A3C">
        <w:rPr>
          <w:sz w:val="22"/>
          <w:szCs w:val="22"/>
        </w:rPr>
        <w:t xml:space="preserve"> смысла </w:t>
      </w:r>
      <w:r>
        <w:rPr>
          <w:sz w:val="22"/>
          <w:szCs w:val="22"/>
        </w:rPr>
        <w:t>может не быть</w:t>
      </w:r>
      <w:r w:rsidRPr="00561A3C">
        <w:rPr>
          <w:sz w:val="22"/>
          <w:szCs w:val="22"/>
        </w:rPr>
        <w:t>, но будучи соотнесены и, стало быть, рефлексивно связаны, они могут его обрести, т.е. обрести полноту, целостность необходимую для самостоятельного</w:t>
      </w:r>
      <w:r>
        <w:rPr>
          <w:sz w:val="22"/>
          <w:szCs w:val="22"/>
        </w:rPr>
        <w:t>, автономного</w:t>
      </w:r>
      <w:r w:rsidRPr="00561A3C">
        <w:rPr>
          <w:sz w:val="22"/>
          <w:szCs w:val="22"/>
        </w:rPr>
        <w:t xml:space="preserve"> существования. Ведь если нечто не имеет смысла, и значит, не участвует в мышлении или деятельности, разве оно принадлежит</w:t>
      </w:r>
      <w:r>
        <w:rPr>
          <w:sz w:val="22"/>
          <w:szCs w:val="22"/>
        </w:rPr>
        <w:t xml:space="preserve"> </w:t>
      </w:r>
      <w:r w:rsidRPr="00561A3C">
        <w:rPr>
          <w:sz w:val="22"/>
          <w:szCs w:val="22"/>
        </w:rPr>
        <w:t>человеческому миру? Отсюда можно представлять себе человеческий мир как мир целостный, состоящий тоже из целостных, самодостаточных образований, а «обрывки», «фрагменты» и прочие «куски» М и Д – «кирпичи», наш рабочий материал, ресурс для конструирования новых</w:t>
      </w:r>
      <w:r>
        <w:rPr>
          <w:sz w:val="22"/>
          <w:szCs w:val="22"/>
        </w:rPr>
        <w:t xml:space="preserve"> </w:t>
      </w:r>
      <w:r w:rsidRPr="00561A3C">
        <w:rPr>
          <w:sz w:val="22"/>
          <w:szCs w:val="22"/>
        </w:rPr>
        <w:t xml:space="preserve">конфигураций М и Д, который мы накапливаем и храним в памяти, в культуре и прочих укромных местах. И – стараемся не путать его с целостными образованиями. </w:t>
      </w:r>
    </w:p>
    <w:p w:rsidR="0029444A" w:rsidRPr="00561A3C" w:rsidRDefault="0029444A" w:rsidP="003F2967">
      <w:pPr>
        <w:pStyle w:val="af7"/>
        <w:rPr>
          <w:sz w:val="22"/>
          <w:szCs w:val="22"/>
        </w:rPr>
      </w:pPr>
      <w:r w:rsidRPr="00561A3C">
        <w:rPr>
          <w:sz w:val="22"/>
          <w:szCs w:val="22"/>
        </w:rPr>
        <w:t>Здесь можно послать привет «современной» системе образования, избавившей нас от груза многих инструментов мышления, не только вышеупомянутых, но и от понятий «деятельность», «понимание», «коммуникация»</w:t>
      </w:r>
      <w:r>
        <w:rPr>
          <w:sz w:val="22"/>
          <w:szCs w:val="22"/>
        </w:rPr>
        <w:t>, «ответственность»</w:t>
      </w:r>
      <w:r w:rsidRPr="00561A3C">
        <w:rPr>
          <w:sz w:val="22"/>
          <w:szCs w:val="22"/>
        </w:rPr>
        <w:t xml:space="preserve"> и т.д., хотя такие </w:t>
      </w:r>
      <w:r>
        <w:rPr>
          <w:sz w:val="22"/>
          <w:szCs w:val="22"/>
        </w:rPr>
        <w:t>слова</w:t>
      </w:r>
      <w:r w:rsidRPr="00561A3C">
        <w:rPr>
          <w:sz w:val="22"/>
          <w:szCs w:val="22"/>
        </w:rPr>
        <w:t xml:space="preserve"> звучат в классах.</w:t>
      </w:r>
    </w:p>
  </w:endnote>
  <w:endnote w:id="81">
    <w:p w:rsidR="0029444A" w:rsidRPr="00561A3C" w:rsidRDefault="0029444A" w:rsidP="0060769B">
      <w:pPr>
        <w:pStyle w:val="af7"/>
        <w:rPr>
          <w:sz w:val="22"/>
          <w:szCs w:val="22"/>
        </w:rPr>
      </w:pPr>
      <w:r w:rsidRPr="00561A3C">
        <w:rPr>
          <w:rStyle w:val="af9"/>
          <w:sz w:val="22"/>
          <w:szCs w:val="22"/>
        </w:rPr>
        <w:endnoteRef/>
      </w:r>
      <w:r w:rsidRPr="00561A3C">
        <w:rPr>
          <w:sz w:val="22"/>
          <w:szCs w:val="22"/>
        </w:rPr>
        <w:t xml:space="preserve"> </w:t>
      </w:r>
      <w:r w:rsidRPr="00561A3C">
        <w:rPr>
          <w:rFonts w:asciiTheme="minorHAnsi" w:hAnsiTheme="minorHAnsi" w:cs="Times New Roman"/>
          <w:sz w:val="22"/>
          <w:szCs w:val="22"/>
        </w:rPr>
        <w:t>Каков мир «на самом деле» каждый узнает в свой срок -</w:t>
      </w:r>
      <w:r>
        <w:rPr>
          <w:rFonts w:asciiTheme="minorHAnsi" w:hAnsiTheme="minorHAnsi" w:cs="Times New Roman"/>
          <w:sz w:val="22"/>
          <w:szCs w:val="22"/>
        </w:rPr>
        <w:t xml:space="preserve"> </w:t>
      </w:r>
      <w:r w:rsidRPr="00561A3C">
        <w:rPr>
          <w:rFonts w:asciiTheme="minorHAnsi" w:hAnsiTheme="minorHAnsi" w:cs="Times New Roman"/>
          <w:sz w:val="22"/>
          <w:szCs w:val="22"/>
        </w:rPr>
        <w:t>не изнутри, а извне</w:t>
      </w:r>
      <w:r>
        <w:rPr>
          <w:rFonts w:asciiTheme="minorHAnsi" w:hAnsiTheme="minorHAnsi" w:cs="Times New Roman"/>
          <w:sz w:val="22"/>
          <w:szCs w:val="22"/>
        </w:rPr>
        <w:t xml:space="preserve"> – на выходе</w:t>
      </w:r>
      <w:r w:rsidRPr="00561A3C">
        <w:rPr>
          <w:rFonts w:asciiTheme="minorHAnsi" w:hAnsiTheme="minorHAnsi" w:cs="Times New Roman"/>
          <w:sz w:val="22"/>
          <w:szCs w:val="22"/>
        </w:rPr>
        <w:t>.</w:t>
      </w:r>
      <w:r>
        <w:rPr>
          <w:rFonts w:asciiTheme="minorHAnsi" w:hAnsiTheme="minorHAnsi" w:cs="Times New Roman"/>
          <w:sz w:val="22"/>
          <w:szCs w:val="22"/>
        </w:rPr>
        <w:t xml:space="preserve"> Естественно, всем хочется</w:t>
      </w:r>
      <w:r w:rsidRPr="00561A3C">
        <w:rPr>
          <w:rFonts w:asciiTheme="minorHAnsi" w:hAnsiTheme="minorHAnsi" w:cs="Times New Roman"/>
          <w:sz w:val="22"/>
          <w:szCs w:val="22"/>
        </w:rPr>
        <w:t>,</w:t>
      </w:r>
      <w:r>
        <w:rPr>
          <w:rFonts w:asciiTheme="minorHAnsi" w:hAnsiTheme="minorHAnsi" w:cs="Times New Roman"/>
          <w:sz w:val="22"/>
          <w:szCs w:val="22"/>
        </w:rPr>
        <w:t xml:space="preserve"> чтоб это было не скоро. Пока</w:t>
      </w:r>
      <w:r w:rsidRPr="00561A3C">
        <w:rPr>
          <w:rFonts w:asciiTheme="minorHAnsi" w:hAnsiTheme="minorHAnsi" w:cs="Times New Roman"/>
          <w:sz w:val="22"/>
          <w:szCs w:val="22"/>
        </w:rPr>
        <w:t xml:space="preserve"> воздержимся от любопытства.</w:t>
      </w:r>
      <w:r w:rsidRPr="00561A3C">
        <w:rPr>
          <w:rFonts w:ascii="Times New Roman" w:hAnsi="Times New Roman" w:cs="Times New Roman"/>
          <w:sz w:val="28"/>
          <w:szCs w:val="28"/>
        </w:rPr>
        <w:t xml:space="preserve"> </w:t>
      </w:r>
    </w:p>
  </w:endnote>
  <w:endnote w:id="82">
    <w:p w:rsidR="0029444A" w:rsidRPr="00343B7C" w:rsidRDefault="0029444A" w:rsidP="00426D22">
      <w:pPr>
        <w:pStyle w:val="af7"/>
        <w:rPr>
          <w:sz w:val="22"/>
          <w:szCs w:val="22"/>
        </w:rPr>
      </w:pPr>
      <w:r w:rsidRPr="00343B7C">
        <w:rPr>
          <w:rStyle w:val="af9"/>
        </w:rPr>
        <w:endnoteRef/>
      </w:r>
      <w:r w:rsidRPr="00343B7C">
        <w:rPr>
          <w:sz w:val="22"/>
          <w:szCs w:val="22"/>
        </w:rPr>
        <w:t xml:space="preserve"> Вот палестинские руководители положили перед</w:t>
      </w:r>
      <w:r>
        <w:rPr>
          <w:sz w:val="22"/>
          <w:szCs w:val="22"/>
        </w:rPr>
        <w:t xml:space="preserve"> своими </w:t>
      </w:r>
      <w:r w:rsidRPr="00343B7C">
        <w:rPr>
          <w:sz w:val="22"/>
          <w:szCs w:val="22"/>
        </w:rPr>
        <w:t>людьми мир, в котором нет Израиля и евреев… так и живут</w:t>
      </w:r>
      <w:r>
        <w:rPr>
          <w:sz w:val="22"/>
          <w:szCs w:val="22"/>
        </w:rPr>
        <w:t xml:space="preserve"> </w:t>
      </w:r>
      <w:r w:rsidRPr="00343B7C">
        <w:rPr>
          <w:sz w:val="22"/>
          <w:szCs w:val="22"/>
        </w:rPr>
        <w:t>…</w:t>
      </w:r>
      <w:r>
        <w:rPr>
          <w:sz w:val="22"/>
          <w:szCs w:val="22"/>
        </w:rPr>
        <w:t xml:space="preserve"> в мире без евреев, но рядом. А в другой стране есть давняя традиция полагать мир как скопище врагов, а себя в мире – осажденной крепостью. Так и живут – не в достатке, зато с оскаленными зубами. А в третьей – много разных традиций и то одна, то другая становятся преобладающими, поэтому страну качает от «все люди – братья, всем надо помогать» до «человек человеку волк, национальные интересы и патриотизм - прежде всего». От этих крайностей и качаний  кружатся головы, и все периодически проваливаются, но как-то сосуществуют. Это поразительно,  хочется умыть руки и запеть: «Этот Мир придуман не нами…» − значит, впереди еще много работы по очеловечиванию этого молодого Мира.</w:t>
      </w:r>
    </w:p>
  </w:endnote>
  <w:endnote w:id="83">
    <w:p w:rsidR="0029444A" w:rsidRPr="00343B7C" w:rsidRDefault="0029444A" w:rsidP="00343B7C">
      <w:pPr>
        <w:pStyle w:val="af7"/>
        <w:rPr>
          <w:sz w:val="22"/>
          <w:szCs w:val="22"/>
        </w:rPr>
      </w:pPr>
      <w:r w:rsidRPr="00343B7C">
        <w:rPr>
          <w:rStyle w:val="af9"/>
        </w:rPr>
        <w:endnoteRef/>
      </w:r>
      <w:r w:rsidRPr="00343B7C">
        <w:rPr>
          <w:rStyle w:val="af9"/>
        </w:rPr>
        <w:t xml:space="preserve"> </w:t>
      </w:r>
      <w:r w:rsidRPr="00343B7C">
        <w:rPr>
          <w:sz w:val="22"/>
          <w:szCs w:val="22"/>
        </w:rPr>
        <w:t xml:space="preserve">Мы также можем смотреть на мир с точки зрения других людей и мыслить, как они – моделировать другого. На этой основе возникает прекрасное человеческое качество, которое </w:t>
      </w:r>
      <w:r>
        <w:rPr>
          <w:sz w:val="22"/>
          <w:szCs w:val="22"/>
        </w:rPr>
        <w:t>известно как</w:t>
      </w:r>
      <w:r w:rsidRPr="00343B7C">
        <w:rPr>
          <w:sz w:val="22"/>
          <w:szCs w:val="22"/>
        </w:rPr>
        <w:t xml:space="preserve"> </w:t>
      </w:r>
      <w:r w:rsidRPr="00343B7C">
        <w:rPr>
          <w:i/>
          <w:iCs/>
          <w:sz w:val="22"/>
          <w:szCs w:val="22"/>
        </w:rPr>
        <w:t>солидарность</w:t>
      </w:r>
      <w:r w:rsidRPr="00343B7C">
        <w:rPr>
          <w:sz w:val="22"/>
          <w:szCs w:val="22"/>
        </w:rPr>
        <w:t>. В цифровой технике есть похожая вещь – «эмуляция» - когда одна программа имитирует функции другой программы.</w:t>
      </w:r>
    </w:p>
  </w:endnote>
  <w:endnote w:id="84">
    <w:p w:rsidR="0029444A" w:rsidRPr="00561A3C" w:rsidRDefault="0029444A" w:rsidP="002E1E7B">
      <w:pPr>
        <w:pStyle w:val="af7"/>
        <w:rPr>
          <w:sz w:val="22"/>
          <w:szCs w:val="22"/>
        </w:rPr>
      </w:pPr>
      <w:r w:rsidRPr="00561A3C">
        <w:rPr>
          <w:rStyle w:val="af9"/>
          <w:sz w:val="22"/>
          <w:szCs w:val="22"/>
        </w:rPr>
        <w:endnoteRef/>
      </w:r>
      <w:r w:rsidRPr="00561A3C">
        <w:rPr>
          <w:sz w:val="22"/>
          <w:szCs w:val="22"/>
        </w:rPr>
        <w:t xml:space="preserve"> Скажем, положение «вне» мы занимаем, когда строим работу на принципах объективности, истинности и воспроизводимости знания. Это практика познания</w:t>
      </w:r>
      <w:r>
        <w:rPr>
          <w:sz w:val="22"/>
          <w:szCs w:val="22"/>
        </w:rPr>
        <w:t xml:space="preserve"> </w:t>
      </w:r>
      <w:r w:rsidRPr="00561A3C">
        <w:rPr>
          <w:sz w:val="22"/>
          <w:szCs w:val="22"/>
        </w:rPr>
        <w:t>мира «естественного», мира природы. В результате мы видим не непосредственно реальный мир, а</w:t>
      </w:r>
      <w:r>
        <w:rPr>
          <w:sz w:val="22"/>
          <w:szCs w:val="22"/>
        </w:rPr>
        <w:t xml:space="preserve"> </w:t>
      </w:r>
      <w:r w:rsidRPr="00561A3C">
        <w:rPr>
          <w:sz w:val="22"/>
          <w:szCs w:val="22"/>
        </w:rPr>
        <w:t>мир данный нам через знания.</w:t>
      </w:r>
      <w:r>
        <w:rPr>
          <w:sz w:val="22"/>
          <w:szCs w:val="22"/>
        </w:rPr>
        <w:t xml:space="preserve"> </w:t>
      </w:r>
      <w:r w:rsidRPr="00561A3C">
        <w:rPr>
          <w:sz w:val="22"/>
          <w:szCs w:val="22"/>
        </w:rPr>
        <w:t>А по принципам</w:t>
      </w:r>
      <w:r>
        <w:rPr>
          <w:sz w:val="22"/>
          <w:szCs w:val="22"/>
        </w:rPr>
        <w:t xml:space="preserve"> деятельностного подхода (сноска 31</w:t>
      </w:r>
      <w:r w:rsidRPr="00561A3C">
        <w:rPr>
          <w:sz w:val="22"/>
          <w:szCs w:val="22"/>
        </w:rPr>
        <w:t>), мы работаем «внутри», в человеческом мире, мире МД, когда надо изменить наличную</w:t>
      </w:r>
      <w:r>
        <w:rPr>
          <w:sz w:val="22"/>
          <w:szCs w:val="22"/>
        </w:rPr>
        <w:t xml:space="preserve"> </w:t>
      </w:r>
      <w:r w:rsidRPr="00561A3C">
        <w:rPr>
          <w:sz w:val="22"/>
          <w:szCs w:val="22"/>
        </w:rPr>
        <w:t>деятельность, а перед этим – мышление о</w:t>
      </w:r>
      <w:r>
        <w:rPr>
          <w:sz w:val="22"/>
          <w:szCs w:val="22"/>
        </w:rPr>
        <w:t xml:space="preserve"> прошлой и будущей деятельности, т.е. присвоить себе этот подход.</w:t>
      </w:r>
      <w:r w:rsidRPr="00561A3C">
        <w:rPr>
          <w:sz w:val="22"/>
          <w:szCs w:val="22"/>
        </w:rPr>
        <w:t xml:space="preserve"> Но наше мышление и не на то еще способно: может на одной схеме бесконфликтно совмещать изображения мира как объекта познания, принципа существования объекта, мира как организуемой (или организованной) деятельности, и в придачу – самого мышления обо всем этом, которое всю эту картину создало как связное целое. Вот! Такая картина называется в методологии «Схема многоплоскостного мышления», она используется для организации новаторских работ с участием многих сотрудников и их коллективов. </w:t>
      </w:r>
    </w:p>
  </w:endnote>
  <w:endnote w:id="85">
    <w:p w:rsidR="0029444A" w:rsidRDefault="0029444A" w:rsidP="0060769B">
      <w:pPr>
        <w:pStyle w:val="af7"/>
        <w:rPr>
          <w:sz w:val="22"/>
          <w:szCs w:val="22"/>
        </w:rPr>
      </w:pPr>
      <w:r w:rsidRPr="00561A3C">
        <w:rPr>
          <w:rStyle w:val="af9"/>
          <w:sz w:val="22"/>
          <w:szCs w:val="22"/>
        </w:rPr>
        <w:endnoteRef/>
      </w:r>
      <w:r w:rsidRPr="00561A3C">
        <w:rPr>
          <w:sz w:val="22"/>
          <w:szCs w:val="22"/>
        </w:rPr>
        <w:t xml:space="preserve"> Все остальное – это материя.</w:t>
      </w:r>
      <w:r>
        <w:rPr>
          <w:sz w:val="22"/>
          <w:szCs w:val="22"/>
        </w:rPr>
        <w:t xml:space="preserve"> </w:t>
      </w:r>
      <w:r w:rsidRPr="00561A3C">
        <w:rPr>
          <w:sz w:val="22"/>
          <w:szCs w:val="22"/>
        </w:rPr>
        <w:t>Однако думать, что мышление создает то, что называют материей, естественным материалом, неверно. Мышление налагает на материал функциональные отношения, структурируя материал, («печатая» на материале структуру</w:t>
      </w:r>
      <w:r>
        <w:rPr>
          <w:sz w:val="22"/>
          <w:szCs w:val="22"/>
        </w:rPr>
        <w:t>, как 3</w:t>
      </w:r>
      <w:r>
        <w:rPr>
          <w:sz w:val="22"/>
          <w:szCs w:val="22"/>
          <w:lang w:val="en-US"/>
        </w:rPr>
        <w:t>D</w:t>
      </w:r>
      <w:r>
        <w:rPr>
          <w:sz w:val="22"/>
          <w:szCs w:val="22"/>
        </w:rPr>
        <w:t>-принтер</w:t>
      </w:r>
      <w:r w:rsidRPr="00561A3C">
        <w:rPr>
          <w:sz w:val="22"/>
          <w:szCs w:val="22"/>
        </w:rPr>
        <w:t>), –</w:t>
      </w:r>
      <w:r>
        <w:rPr>
          <w:sz w:val="22"/>
          <w:szCs w:val="22"/>
        </w:rPr>
        <w:t xml:space="preserve"> </w:t>
      </w:r>
      <w:r w:rsidRPr="00561A3C">
        <w:rPr>
          <w:sz w:val="22"/>
          <w:szCs w:val="22"/>
        </w:rPr>
        <w:t>тем создает структуру мира. И если мы можем рассуждать о мире, то о структурированном, в ином случае, мы говорили бы не о мире, а о хаосе или вообще не имели бы возможности что-нибудь сказать.</w:t>
      </w:r>
      <w:r>
        <w:rPr>
          <w:sz w:val="22"/>
          <w:szCs w:val="22"/>
        </w:rPr>
        <w:t xml:space="preserve"> Тут очень хочется спросить: откуда взялась материя? Я умалчиваю о свойствах, происхождении и вообще о существовании материи: о хаосе мне сказать нечего. </w:t>
      </w:r>
    </w:p>
    <w:p w:rsidR="0029444A" w:rsidRPr="00561A3C" w:rsidRDefault="0029444A" w:rsidP="0060769B">
      <w:pPr>
        <w:pStyle w:val="af7"/>
        <w:rPr>
          <w:sz w:val="22"/>
          <w:szCs w:val="22"/>
        </w:rPr>
      </w:pPr>
      <w:r>
        <w:rPr>
          <w:sz w:val="22"/>
          <w:szCs w:val="22"/>
        </w:rPr>
        <w:t>Интересная вещь получается: если человек ставит задачу познать мир, его устройство, без учета таинственных сил (Вс-вышнего, марсиан и т.п.) ему не обойтись, но когда ставится конкретная практическая задача преобразования нашей жизни, ее условий, тот, кто хочет, спокойно обходится изменением самого себя. К чему бы это? Опять цивилизационный самообман?</w:t>
      </w:r>
    </w:p>
  </w:endnote>
  <w:endnote w:id="86">
    <w:p w:rsidR="0029444A" w:rsidRPr="00561A3C" w:rsidRDefault="0029444A" w:rsidP="00F41D93">
      <w:pPr>
        <w:pStyle w:val="af7"/>
        <w:rPr>
          <w:sz w:val="22"/>
          <w:szCs w:val="22"/>
        </w:rPr>
      </w:pPr>
      <w:r w:rsidRPr="00561A3C">
        <w:rPr>
          <w:rStyle w:val="af9"/>
          <w:sz w:val="22"/>
          <w:szCs w:val="22"/>
        </w:rPr>
        <w:endnoteRef/>
      </w:r>
      <w:r w:rsidRPr="00561A3C">
        <w:rPr>
          <w:sz w:val="22"/>
          <w:szCs w:val="22"/>
        </w:rPr>
        <w:t xml:space="preserve"> Здесь я говорю о Развитии только как способе. </w:t>
      </w:r>
    </w:p>
  </w:endnote>
  <w:endnote w:id="87">
    <w:p w:rsidR="0029444A" w:rsidRDefault="0029444A">
      <w:pPr>
        <w:pStyle w:val="af7"/>
      </w:pPr>
      <w:r>
        <w:rPr>
          <w:rStyle w:val="af9"/>
        </w:rPr>
        <w:endnoteRef/>
      </w:r>
      <w:r>
        <w:t xml:space="preserve"> </w:t>
      </w:r>
      <w:r w:rsidRPr="0085196A">
        <w:rPr>
          <w:sz w:val="22"/>
          <w:szCs w:val="22"/>
        </w:rPr>
        <w:t xml:space="preserve">Так что, </w:t>
      </w:r>
      <w:r>
        <w:rPr>
          <w:sz w:val="22"/>
          <w:szCs w:val="22"/>
        </w:rPr>
        <w:t>Культура – это не только и не столько песни,</w:t>
      </w:r>
      <w:r w:rsidRPr="0085196A">
        <w:rPr>
          <w:sz w:val="22"/>
          <w:szCs w:val="22"/>
        </w:rPr>
        <w:t xml:space="preserve"> пляски</w:t>
      </w:r>
      <w:r>
        <w:rPr>
          <w:sz w:val="22"/>
          <w:szCs w:val="22"/>
        </w:rPr>
        <w:t xml:space="preserve"> и учреждения, организующие этот бесконечный праздник.</w:t>
      </w:r>
    </w:p>
  </w:endnote>
  <w:endnote w:id="88">
    <w:p w:rsidR="0029444A" w:rsidRPr="00561A3C" w:rsidRDefault="0029444A" w:rsidP="00AA0663">
      <w:pPr>
        <w:pStyle w:val="af7"/>
        <w:rPr>
          <w:sz w:val="22"/>
          <w:szCs w:val="22"/>
        </w:rPr>
      </w:pPr>
      <w:r w:rsidRPr="00561A3C">
        <w:rPr>
          <w:rStyle w:val="af9"/>
          <w:sz w:val="22"/>
          <w:szCs w:val="22"/>
        </w:rPr>
        <w:endnoteRef/>
      </w:r>
      <w:r w:rsidRPr="00561A3C">
        <w:rPr>
          <w:sz w:val="22"/>
          <w:szCs w:val="22"/>
        </w:rPr>
        <w:t xml:space="preserve"> Восклицание вырвалось у меня, когда я вдруг с ужасом представил себе, в каком разнообразии приходится нам самоопределяться, и как прав Виктор Пелевин, назвавши инструмент самоопределения «шлемом ужаса».</w:t>
      </w:r>
      <w:r>
        <w:rPr>
          <w:sz w:val="22"/>
          <w:szCs w:val="22"/>
        </w:rPr>
        <w:t xml:space="preserve"> </w:t>
      </w:r>
    </w:p>
  </w:endnote>
  <w:endnote w:id="89">
    <w:p w:rsidR="0029444A" w:rsidRPr="00561A3C" w:rsidRDefault="0029444A" w:rsidP="00D9630B">
      <w:pPr>
        <w:pStyle w:val="af7"/>
        <w:rPr>
          <w:sz w:val="22"/>
          <w:szCs w:val="22"/>
        </w:rPr>
      </w:pPr>
      <w:r w:rsidRPr="00561A3C">
        <w:rPr>
          <w:rStyle w:val="af9"/>
          <w:sz w:val="22"/>
          <w:szCs w:val="22"/>
        </w:rPr>
        <w:endnoteRef/>
      </w:r>
      <w:r>
        <w:rPr>
          <w:sz w:val="22"/>
          <w:szCs w:val="22"/>
        </w:rPr>
        <w:t xml:space="preserve"> </w:t>
      </w:r>
      <w:r w:rsidRPr="00561A3C">
        <w:rPr>
          <w:sz w:val="22"/>
          <w:szCs w:val="22"/>
        </w:rPr>
        <w:t>Представляя Развитие как разрешение текущих проблем, мы закрываем за ненадобностью обширную тематику обсуждений и размышлений о «светлом будущем человечества».</w:t>
      </w:r>
    </w:p>
  </w:endnote>
  <w:endnote w:id="90">
    <w:p w:rsidR="0029444A" w:rsidRPr="00561A3C" w:rsidRDefault="0029444A" w:rsidP="00E0350B">
      <w:pPr>
        <w:pStyle w:val="af7"/>
        <w:rPr>
          <w:rFonts w:asciiTheme="minorHAnsi" w:hAnsiTheme="minorHAnsi"/>
          <w:sz w:val="22"/>
          <w:szCs w:val="22"/>
        </w:rPr>
      </w:pPr>
      <w:r w:rsidRPr="00561A3C">
        <w:rPr>
          <w:rStyle w:val="af9"/>
          <w:sz w:val="22"/>
          <w:szCs w:val="22"/>
        </w:rPr>
        <w:endnoteRef/>
      </w:r>
      <w:r w:rsidRPr="00561A3C">
        <w:rPr>
          <w:sz w:val="22"/>
          <w:szCs w:val="22"/>
        </w:rPr>
        <w:t xml:space="preserve"> Помните, хитрые дяди ставили в тупик детей: «Что раньше – курица или яйцо?» или «Что это за животное ТяниТолкай?». Так понимать «программу» стало возможно после отвязки от ее понимания, как предмета, вещи:</w:t>
      </w:r>
      <w:r w:rsidRPr="00561A3C">
        <w:rPr>
          <w:rFonts w:ascii="Times New Roman" w:hAnsi="Times New Roman" w:cs="Times New Roman"/>
          <w:sz w:val="28"/>
          <w:szCs w:val="28"/>
        </w:rPr>
        <w:t xml:space="preserve"> </w:t>
      </w:r>
      <w:r w:rsidRPr="00561A3C">
        <w:rPr>
          <w:rFonts w:asciiTheme="minorHAnsi" w:hAnsiTheme="minorHAnsi" w:cs="Times New Roman"/>
          <w:sz w:val="22"/>
          <w:szCs w:val="22"/>
        </w:rPr>
        <w:t>документа, где написано кто, что и когда будет делать</w:t>
      </w:r>
      <w:r>
        <w:rPr>
          <w:rFonts w:asciiTheme="minorHAnsi" w:hAnsiTheme="minorHAnsi" w:cs="Times New Roman"/>
          <w:sz w:val="22"/>
          <w:szCs w:val="22"/>
        </w:rPr>
        <w:t xml:space="preserve"> (это план)</w:t>
      </w:r>
      <w:r w:rsidRPr="00561A3C">
        <w:rPr>
          <w:rFonts w:asciiTheme="minorHAnsi" w:hAnsiTheme="minorHAnsi" w:cs="Times New Roman"/>
          <w:sz w:val="22"/>
          <w:szCs w:val="22"/>
        </w:rPr>
        <w:t>.</w:t>
      </w:r>
      <w:r>
        <w:rPr>
          <w:rFonts w:asciiTheme="minorHAnsi" w:hAnsiTheme="minorHAnsi" w:cs="Times New Roman"/>
          <w:sz w:val="22"/>
          <w:szCs w:val="22"/>
        </w:rPr>
        <w:t xml:space="preserve"> </w:t>
      </w:r>
    </w:p>
  </w:endnote>
  <w:endnote w:id="91">
    <w:p w:rsidR="0029444A" w:rsidRPr="00561A3C" w:rsidRDefault="0029444A" w:rsidP="00A55DCC">
      <w:pPr>
        <w:pStyle w:val="af7"/>
        <w:rPr>
          <w:sz w:val="22"/>
          <w:szCs w:val="22"/>
        </w:rPr>
      </w:pPr>
      <w:r w:rsidRPr="00561A3C">
        <w:rPr>
          <w:rStyle w:val="af9"/>
          <w:sz w:val="22"/>
          <w:szCs w:val="22"/>
        </w:rPr>
        <w:endnoteRef/>
      </w:r>
      <w:r w:rsidRPr="00561A3C">
        <w:rPr>
          <w:sz w:val="22"/>
          <w:szCs w:val="22"/>
        </w:rPr>
        <w:t xml:space="preserve"> Здесь приходится опять обрубать интересные побочные ветки темы. Например, можно было бы спросить «откуда взялся этот принцип (да и всякие другие)?», плавно войти с этим вопросом в круг методологических исследований и разработок и понять их смысл:</w:t>
      </w:r>
      <w:r>
        <w:rPr>
          <w:sz w:val="22"/>
          <w:szCs w:val="22"/>
        </w:rPr>
        <w:t xml:space="preserve"> </w:t>
      </w:r>
      <w:r w:rsidRPr="00561A3C">
        <w:rPr>
          <w:sz w:val="22"/>
          <w:szCs w:val="22"/>
        </w:rPr>
        <w:t>чтобы затем объективировать добытые знания и использовать как мощный инструментарий в инженерной, управленческой, политической</w:t>
      </w:r>
      <w:r>
        <w:rPr>
          <w:sz w:val="22"/>
          <w:szCs w:val="22"/>
        </w:rPr>
        <w:t xml:space="preserve"> </w:t>
      </w:r>
      <w:r w:rsidRPr="00561A3C">
        <w:rPr>
          <w:sz w:val="22"/>
          <w:szCs w:val="22"/>
        </w:rPr>
        <w:t>и всякой другой практике, а также зафиксировать (на примере «программа», прямо на этой работе), чт</w:t>
      </w:r>
      <w:r w:rsidRPr="00561A3C">
        <w:rPr>
          <w:sz w:val="28"/>
          <w:szCs w:val="28"/>
        </w:rPr>
        <w:t>о</w:t>
      </w:r>
      <w:r w:rsidRPr="00561A3C">
        <w:rPr>
          <w:sz w:val="22"/>
          <w:szCs w:val="22"/>
        </w:rPr>
        <w:t xml:space="preserve"> нас стимулирует на поиск ресурсов и нового понимания реальности как одного из ресурсов,</w:t>
      </w:r>
      <w:r>
        <w:rPr>
          <w:sz w:val="22"/>
          <w:szCs w:val="22"/>
        </w:rPr>
        <w:t xml:space="preserve"> </w:t>
      </w:r>
      <w:r w:rsidRPr="00561A3C">
        <w:rPr>
          <w:sz w:val="22"/>
          <w:szCs w:val="22"/>
        </w:rPr>
        <w:t>и</w:t>
      </w:r>
      <w:r>
        <w:rPr>
          <w:sz w:val="22"/>
          <w:szCs w:val="22"/>
        </w:rPr>
        <w:t xml:space="preserve"> </w:t>
      </w:r>
      <w:r w:rsidRPr="00561A3C">
        <w:rPr>
          <w:sz w:val="22"/>
          <w:szCs w:val="22"/>
        </w:rPr>
        <w:t>каким</w:t>
      </w:r>
      <w:r>
        <w:rPr>
          <w:sz w:val="22"/>
          <w:szCs w:val="22"/>
        </w:rPr>
        <w:t xml:space="preserve"> </w:t>
      </w:r>
      <w:r w:rsidRPr="00561A3C">
        <w:rPr>
          <w:sz w:val="22"/>
          <w:szCs w:val="22"/>
        </w:rPr>
        <w:t>способом мы получаем новые понятия.</w:t>
      </w:r>
      <w:r>
        <w:rPr>
          <w:sz w:val="22"/>
          <w:szCs w:val="22"/>
        </w:rPr>
        <w:t xml:space="preserve"> </w:t>
      </w:r>
      <w:r w:rsidRPr="00561A3C">
        <w:rPr>
          <w:sz w:val="22"/>
          <w:szCs w:val="22"/>
        </w:rPr>
        <w:t>Увы, остановимся.</w:t>
      </w:r>
    </w:p>
  </w:endnote>
  <w:endnote w:id="92">
    <w:p w:rsidR="0029444A" w:rsidRPr="00561A3C" w:rsidRDefault="0029444A" w:rsidP="00BD2F2B">
      <w:pPr>
        <w:pStyle w:val="af7"/>
        <w:rPr>
          <w:sz w:val="22"/>
          <w:szCs w:val="22"/>
        </w:rPr>
      </w:pPr>
      <w:r w:rsidRPr="00561A3C">
        <w:rPr>
          <w:rStyle w:val="af9"/>
          <w:sz w:val="22"/>
          <w:szCs w:val="22"/>
        </w:rPr>
        <w:endnoteRef/>
      </w:r>
      <w:r w:rsidRPr="00561A3C">
        <w:rPr>
          <w:sz w:val="22"/>
          <w:szCs w:val="22"/>
        </w:rPr>
        <w:t xml:space="preserve"> При слове «оргпроект» в воображении привычно возникают тома чертежей, описаний и др. формы сохранения осуществившегося мышления. </w:t>
      </w:r>
      <w:hyperlink r:id="rId57" w:history="1">
        <w:r w:rsidRPr="00561A3C">
          <w:rPr>
            <w:rStyle w:val="a8"/>
            <w:sz w:val="22"/>
            <w:szCs w:val="22"/>
          </w:rPr>
          <w:t>Пример оргпроекта</w:t>
        </w:r>
      </w:hyperlink>
      <w:r w:rsidRPr="00561A3C">
        <w:rPr>
          <w:sz w:val="22"/>
          <w:szCs w:val="22"/>
        </w:rPr>
        <w:t xml:space="preserve"> (в развитии образования) показывает, что в деятельностном подходе это совсем не то. </w:t>
      </w:r>
    </w:p>
  </w:endnote>
  <w:endnote w:id="93">
    <w:p w:rsidR="0029444A" w:rsidRPr="00561A3C" w:rsidRDefault="0029444A" w:rsidP="002563C1">
      <w:pPr>
        <w:pStyle w:val="af7"/>
        <w:rPr>
          <w:sz w:val="22"/>
          <w:szCs w:val="22"/>
        </w:rPr>
      </w:pPr>
      <w:r w:rsidRPr="00561A3C">
        <w:rPr>
          <w:rStyle w:val="af9"/>
          <w:sz w:val="22"/>
          <w:szCs w:val="22"/>
        </w:rPr>
        <w:endnoteRef/>
      </w:r>
      <w:r w:rsidRPr="00561A3C">
        <w:rPr>
          <w:sz w:val="22"/>
          <w:szCs w:val="22"/>
        </w:rPr>
        <w:t xml:space="preserve"> Стало быть, надо где-то, на обочинах практики создавать что-то вроде «складов живого мышления», где бы оно свободно практиковалось и развивалось, и его опыт как бы накапливался впрок до срока, а в мейстрим практики целиком не выходило. Так оно и происходит, благодаря культуре, образованию, экспериментальным площадкам и другим средствам, которые существуют с давних времен и серьезно институализированы. Методология добавила к ним новое средство</w:t>
      </w:r>
      <w:r>
        <w:rPr>
          <w:sz w:val="22"/>
          <w:szCs w:val="22"/>
        </w:rPr>
        <w:t xml:space="preserve"> </w:t>
      </w:r>
      <w:r w:rsidRPr="00561A3C">
        <w:rPr>
          <w:sz w:val="22"/>
          <w:szCs w:val="22"/>
        </w:rPr>
        <w:t>–</w:t>
      </w:r>
      <w:r>
        <w:rPr>
          <w:sz w:val="22"/>
          <w:szCs w:val="22"/>
        </w:rPr>
        <w:t xml:space="preserve"> </w:t>
      </w:r>
      <w:r w:rsidRPr="00561A3C">
        <w:rPr>
          <w:sz w:val="22"/>
          <w:szCs w:val="22"/>
        </w:rPr>
        <w:t>Организационно-деятельностную игру - ОДИ (</w:t>
      </w:r>
      <w:hyperlink r:id="rId58" w:history="1">
        <w:r w:rsidRPr="00561A3C">
          <w:rPr>
            <w:rStyle w:val="a8"/>
            <w:sz w:val="22"/>
            <w:szCs w:val="22"/>
          </w:rPr>
          <w:t>Организационно-деятельностная игра как новая форма организации коллективной мыследеятельности</w:t>
        </w:r>
      </w:hyperlink>
      <w:r w:rsidRPr="00561A3C">
        <w:rPr>
          <w:sz w:val="22"/>
          <w:szCs w:val="22"/>
        </w:rPr>
        <w:t xml:space="preserve">), а </w:t>
      </w:r>
      <w:hyperlink r:id="rId59" w:history="1">
        <w:r w:rsidRPr="00561A3C">
          <w:rPr>
            <w:rStyle w:val="a8"/>
            <w:sz w:val="22"/>
            <w:szCs w:val="22"/>
          </w:rPr>
          <w:t>Герман Гессе – Игру в Биссер,</w:t>
        </w:r>
      </w:hyperlink>
      <w:r w:rsidRPr="00561A3C">
        <w:rPr>
          <w:sz w:val="22"/>
          <w:szCs w:val="22"/>
        </w:rPr>
        <w:t xml:space="preserve"> которую практикуют в фантастической стране Касталии. В ОДИ может использоваться программная технология.</w:t>
      </w:r>
      <w:r>
        <w:rPr>
          <w:sz w:val="22"/>
          <w:szCs w:val="22"/>
        </w:rPr>
        <w:t xml:space="preserve"> </w:t>
      </w:r>
      <w:r w:rsidRPr="00561A3C">
        <w:rPr>
          <w:sz w:val="22"/>
          <w:szCs w:val="22"/>
        </w:rPr>
        <w:t xml:space="preserve">У игровых форм есть полезная функция – быть тренажером для безопасной наработки опыта развития и жизни в новых условиях. </w:t>
      </w:r>
    </w:p>
    <w:p w:rsidR="0029444A" w:rsidRPr="00561A3C" w:rsidRDefault="0029444A" w:rsidP="00975A0D">
      <w:pPr>
        <w:pStyle w:val="af7"/>
        <w:rPr>
          <w:sz w:val="22"/>
          <w:szCs w:val="22"/>
        </w:rPr>
      </w:pPr>
      <w:r w:rsidRPr="00561A3C">
        <w:rPr>
          <w:sz w:val="22"/>
          <w:szCs w:val="22"/>
        </w:rPr>
        <w:t xml:space="preserve">Иногда задают вопрос: сколько времени требуется для развития, когда оно заканчивается? Ответ давно известен (наверно, еще до Гёте): как только вы скажете: «Остановись, мгновенье. Ты прекрасно!», тут все и кончится. Я знал двух людей, которые до своего последнего дня настолько были поглощены Развитием, что так и не успели произнести эти слова. Это очень редкие люди. Но время интенсивного использования конкретных инструментов развития, скажем, программного подхода, всегда более-менее ограничено, поскольку оно (время) представляет собой «окно», остановку в текущей деятельности, которую (остановку) можно допустить без особого ущерба текущей деятельности только в ограниченное время. </w:t>
      </w:r>
    </w:p>
  </w:endnote>
  <w:endnote w:id="94">
    <w:p w:rsidR="0029444A" w:rsidRPr="00561A3C" w:rsidRDefault="0029444A" w:rsidP="00D67E5B">
      <w:pPr>
        <w:pStyle w:val="af7"/>
        <w:rPr>
          <w:sz w:val="22"/>
          <w:szCs w:val="22"/>
        </w:rPr>
      </w:pPr>
      <w:r w:rsidRPr="00561A3C">
        <w:rPr>
          <w:rStyle w:val="af9"/>
          <w:sz w:val="22"/>
          <w:szCs w:val="22"/>
        </w:rPr>
        <w:endnoteRef/>
      </w:r>
      <w:r w:rsidRPr="00561A3C">
        <w:rPr>
          <w:sz w:val="22"/>
          <w:szCs w:val="22"/>
        </w:rPr>
        <w:t xml:space="preserve"> Об идее Развития, ее истории, практике программирования рекомендую статьи Валерия Проскурнина </w:t>
      </w:r>
      <w:hyperlink r:id="rId60" w:history="1">
        <w:r w:rsidRPr="00561A3C">
          <w:rPr>
            <w:rStyle w:val="a8"/>
            <w:sz w:val="22"/>
            <w:szCs w:val="22"/>
          </w:rPr>
          <w:t>«Идея развития и схема-конфигуратор»</w:t>
        </w:r>
      </w:hyperlink>
      <w:r w:rsidRPr="00561A3C">
        <w:rPr>
          <w:sz w:val="22"/>
          <w:szCs w:val="22"/>
        </w:rPr>
        <w:t xml:space="preserve"> и </w:t>
      </w:r>
      <w:hyperlink r:id="rId61" w:history="1">
        <w:r w:rsidRPr="00561A3C">
          <w:rPr>
            <w:rStyle w:val="a8"/>
            <w:sz w:val="22"/>
            <w:szCs w:val="22"/>
          </w:rPr>
          <w:t>Тема «Чернобыль»: от катастрофы — к национальному достоянию</w:t>
        </w:r>
      </w:hyperlink>
      <w:r w:rsidRPr="00561A3C">
        <w:rPr>
          <w:sz w:val="22"/>
          <w:szCs w:val="22"/>
        </w:rPr>
        <w:t>.</w:t>
      </w:r>
      <w:r>
        <w:rPr>
          <w:sz w:val="22"/>
          <w:szCs w:val="22"/>
        </w:rPr>
        <w:t xml:space="preserve"> </w:t>
      </w:r>
      <w:r w:rsidRPr="00561A3C">
        <w:rPr>
          <w:sz w:val="22"/>
          <w:szCs w:val="22"/>
        </w:rPr>
        <w:t xml:space="preserve">Также полезны лекции </w:t>
      </w:r>
      <w:hyperlink r:id="rId62" w:history="1">
        <w:r w:rsidRPr="00561A3C">
          <w:rPr>
            <w:rStyle w:val="a8"/>
            <w:sz w:val="22"/>
            <w:szCs w:val="22"/>
          </w:rPr>
          <w:t>«О развитии»</w:t>
        </w:r>
      </w:hyperlink>
      <w:r w:rsidRPr="00561A3C">
        <w:rPr>
          <w:sz w:val="22"/>
          <w:szCs w:val="22"/>
        </w:rPr>
        <w:t xml:space="preserve"> П.Г.Щедровицкого, трактат С.Наумова </w:t>
      </w:r>
      <w:hyperlink r:id="rId63" w:history="1">
        <w:r w:rsidRPr="00561A3C">
          <w:rPr>
            <w:rStyle w:val="a8"/>
            <w:sz w:val="22"/>
            <w:szCs w:val="22"/>
          </w:rPr>
          <w:t>«Представления о программах и программировании в контексте методологической работы»</w:t>
        </w:r>
      </w:hyperlink>
      <w:r w:rsidRPr="00561A3C">
        <w:rPr>
          <w:sz w:val="22"/>
          <w:szCs w:val="22"/>
        </w:rPr>
        <w:t>.</w:t>
      </w:r>
    </w:p>
  </w:endnote>
  <w:endnote w:id="95">
    <w:p w:rsidR="0029444A" w:rsidRPr="00561A3C" w:rsidRDefault="0029444A" w:rsidP="00EB6FF1">
      <w:pPr>
        <w:pStyle w:val="af7"/>
        <w:rPr>
          <w:sz w:val="22"/>
          <w:szCs w:val="22"/>
        </w:rPr>
      </w:pPr>
      <w:r w:rsidRPr="00561A3C">
        <w:rPr>
          <w:rStyle w:val="af9"/>
          <w:sz w:val="22"/>
          <w:szCs w:val="22"/>
        </w:rPr>
        <w:endnoteRef/>
      </w:r>
      <w:r w:rsidRPr="00561A3C">
        <w:rPr>
          <w:sz w:val="22"/>
          <w:szCs w:val="22"/>
        </w:rPr>
        <w:t xml:space="preserve"> </w:t>
      </w:r>
      <w:r>
        <w:rPr>
          <w:sz w:val="22"/>
          <w:szCs w:val="22"/>
        </w:rPr>
        <w:t>Культура открыта для всех. Но ч</w:t>
      </w:r>
      <w:r w:rsidRPr="00561A3C">
        <w:rPr>
          <w:sz w:val="22"/>
          <w:szCs w:val="22"/>
        </w:rPr>
        <w:t>естно говоря, эта возможность теоретическая: мне трудно себе представить «вдохновенного СЦИшника», копающегося в сложностях Развития. А если да, то это уже не СЦИ.</w:t>
      </w:r>
      <w:r>
        <w:rPr>
          <w:sz w:val="22"/>
          <w:szCs w:val="22"/>
        </w:rPr>
        <w:t xml:space="preserve"> Тем более, что в витальной ситуации выбора между СЦИ и Развитием уже нет: он предрешен предыдущим опытом человека.</w:t>
      </w:r>
    </w:p>
  </w:endnote>
  <w:endnote w:id="96">
    <w:p w:rsidR="0029444A" w:rsidRPr="00561A3C" w:rsidRDefault="0029444A" w:rsidP="00CC2632">
      <w:pPr>
        <w:pStyle w:val="af7"/>
        <w:rPr>
          <w:sz w:val="22"/>
          <w:szCs w:val="22"/>
        </w:rPr>
      </w:pPr>
      <w:r w:rsidRPr="00561A3C">
        <w:rPr>
          <w:rStyle w:val="af9"/>
          <w:sz w:val="22"/>
          <w:szCs w:val="22"/>
        </w:rPr>
        <w:endnoteRef/>
      </w:r>
      <w:r>
        <w:rPr>
          <w:sz w:val="22"/>
          <w:szCs w:val="22"/>
        </w:rPr>
        <w:t xml:space="preserve"> Как, например, новые версии компьютерных программ продолжают оперировать с файлами, подготовленными в предыдущих версиях. </w:t>
      </w:r>
      <w:r>
        <w:rPr>
          <w:sz w:val="22"/>
          <w:szCs w:val="22"/>
        </w:rPr>
        <w:br/>
        <w:t>В статье</w:t>
      </w:r>
      <w:r w:rsidRPr="00561A3C">
        <w:rPr>
          <w:sz w:val="22"/>
          <w:szCs w:val="22"/>
        </w:rPr>
        <w:t xml:space="preserve"> </w:t>
      </w:r>
      <w:hyperlink r:id="rId64" w:history="1">
        <w:r w:rsidRPr="00561A3C">
          <w:rPr>
            <w:rStyle w:val="a8"/>
            <w:sz w:val="22"/>
            <w:szCs w:val="22"/>
          </w:rPr>
          <w:t>«Зачем нужно образование?»</w:t>
        </w:r>
        <w:r>
          <w:rPr>
            <w:rStyle w:val="a8"/>
            <w:sz w:val="22"/>
            <w:szCs w:val="22"/>
          </w:rPr>
          <w:t xml:space="preserve"> </w:t>
        </w:r>
      </w:hyperlink>
      <w:r w:rsidRPr="00561A3C">
        <w:rPr>
          <w:rStyle w:val="a8"/>
          <w:sz w:val="22"/>
          <w:szCs w:val="22"/>
          <w:u w:val="none"/>
        </w:rPr>
        <w:t xml:space="preserve"> </w:t>
      </w:r>
      <w:r w:rsidRPr="00561A3C">
        <w:rPr>
          <w:rStyle w:val="a8"/>
          <w:color w:val="auto"/>
          <w:sz w:val="22"/>
          <w:szCs w:val="22"/>
          <w:u w:val="none"/>
        </w:rPr>
        <w:t xml:space="preserve"> обсуждаются два подхода к разрешению конфликтов: в установке на компромисс и на консенсус.</w:t>
      </w:r>
      <w:r>
        <w:rPr>
          <w:rStyle w:val="a8"/>
          <w:color w:val="auto"/>
          <w:sz w:val="22"/>
          <w:szCs w:val="22"/>
          <w:u w:val="none"/>
        </w:rPr>
        <w:t xml:space="preserve"> </w:t>
      </w:r>
      <w:r w:rsidRPr="00561A3C">
        <w:rPr>
          <w:rStyle w:val="a8"/>
          <w:color w:val="auto"/>
          <w:sz w:val="22"/>
          <w:szCs w:val="22"/>
          <w:u w:val="none"/>
        </w:rPr>
        <w:t>Применительно к нашей теме культуросообразным выбором я считал бы консенсус.</w:t>
      </w:r>
      <w:r w:rsidRPr="00561A3C">
        <w:rPr>
          <w:rStyle w:val="a8"/>
          <w:color w:val="auto"/>
          <w:sz w:val="22"/>
          <w:szCs w:val="22"/>
          <w:u w:val="none"/>
        </w:rPr>
        <w:br/>
        <w:t xml:space="preserve">Сегодня мне попался альбом уникальных фотографий (файл </w:t>
      </w:r>
      <w:hyperlink r:id="rId65" w:history="1">
        <w:r w:rsidRPr="00561A3C">
          <w:rPr>
            <w:rStyle w:val="a8"/>
            <w:sz w:val="22"/>
            <w:szCs w:val="22"/>
          </w:rPr>
          <w:t>http://static.uglyhedgehog.com/upload/2017/1/18/h1-456416-doc_20170113_wa0013.pdf</w:t>
        </w:r>
      </w:hyperlink>
      <w:r w:rsidRPr="00561A3C">
        <w:rPr>
          <w:rStyle w:val="a8"/>
          <w:rFonts w:hint="cs"/>
          <w:color w:val="auto"/>
          <w:sz w:val="22"/>
          <w:szCs w:val="22"/>
          <w:u w:val="none"/>
          <w:rtl/>
        </w:rPr>
        <w:t xml:space="preserve"> </w:t>
      </w:r>
      <w:r w:rsidRPr="00561A3C">
        <w:rPr>
          <w:rStyle w:val="a8"/>
          <w:color w:val="auto"/>
          <w:sz w:val="22"/>
          <w:szCs w:val="22"/>
          <w:u w:val="none"/>
        </w:rPr>
        <w:t>). Посмотрите на</w:t>
      </w:r>
      <w:r>
        <w:rPr>
          <w:rStyle w:val="a8"/>
          <w:color w:val="auto"/>
          <w:sz w:val="22"/>
          <w:szCs w:val="22"/>
          <w:u w:val="none"/>
        </w:rPr>
        <w:t xml:space="preserve"> </w:t>
      </w:r>
      <w:r w:rsidRPr="00561A3C">
        <w:rPr>
          <w:rStyle w:val="a8"/>
          <w:color w:val="auto"/>
          <w:sz w:val="22"/>
          <w:szCs w:val="22"/>
          <w:u w:val="none"/>
        </w:rPr>
        <w:t>фото 15/67, 27/67 и др. - одни из множества уже ставших тривиальными примеров работы принципа культуросообразности в Развитии. Красота!</w:t>
      </w:r>
    </w:p>
  </w:endnote>
  <w:endnote w:id="97">
    <w:p w:rsidR="0029444A" w:rsidRPr="00561A3C" w:rsidRDefault="0029444A" w:rsidP="00881623">
      <w:pPr>
        <w:pStyle w:val="af7"/>
        <w:rPr>
          <w:sz w:val="22"/>
          <w:szCs w:val="22"/>
        </w:rPr>
      </w:pPr>
      <w:r w:rsidRPr="00561A3C">
        <w:rPr>
          <w:rStyle w:val="af9"/>
          <w:sz w:val="22"/>
          <w:szCs w:val="22"/>
        </w:rPr>
        <w:endnoteRef/>
      </w:r>
      <w:r w:rsidRPr="00561A3C">
        <w:rPr>
          <w:sz w:val="22"/>
          <w:szCs w:val="22"/>
        </w:rPr>
        <w:t xml:space="preserve"> Однажды на вопрос «что такое культура» Учитель полусерьезно ответил: «это то, с чем я борюсь всю жизнь». «Полу-» состояло в том, что ГП боролся не за отмену культуры, а с тем, что мешало ее приращению. Стало быть, за то, чтобы культура не переставала быть культурой.</w:t>
      </w:r>
    </w:p>
  </w:endnote>
  <w:endnote w:id="98">
    <w:p w:rsidR="0029444A" w:rsidRPr="00561A3C" w:rsidRDefault="0029444A" w:rsidP="00FA64DF">
      <w:pPr>
        <w:spacing w:after="0" w:line="240" w:lineRule="auto"/>
        <w:rPr>
          <w:sz w:val="22"/>
          <w:szCs w:val="22"/>
        </w:rPr>
      </w:pPr>
      <w:r w:rsidRPr="00561A3C">
        <w:rPr>
          <w:rStyle w:val="af9"/>
          <w:sz w:val="22"/>
          <w:szCs w:val="22"/>
        </w:rPr>
        <w:endnoteRef/>
      </w:r>
      <w:r w:rsidRPr="00561A3C">
        <w:rPr>
          <w:sz w:val="22"/>
          <w:szCs w:val="22"/>
        </w:rPr>
        <w:t xml:space="preserve"> В работе </w:t>
      </w:r>
      <w:hyperlink r:id="rId66" w:history="1">
        <w:r w:rsidRPr="00561A3C">
          <w:rPr>
            <w:rStyle w:val="a8"/>
            <w:sz w:val="22"/>
            <w:szCs w:val="22"/>
          </w:rPr>
          <w:t>«Идея развития и схема конфигуратора»</w:t>
        </w:r>
      </w:hyperlink>
      <w:r w:rsidRPr="00561A3C">
        <w:rPr>
          <w:sz w:val="22"/>
          <w:szCs w:val="22"/>
        </w:rPr>
        <w:t xml:space="preserve"> Валерий Александрович Проскурнин обсуждает содержание идеи развития. Оно состоит в том, чтобы сделать невозможное и ассимилировать необъятное:</w:t>
      </w:r>
      <w:r>
        <w:rPr>
          <w:sz w:val="22"/>
          <w:szCs w:val="22"/>
        </w:rPr>
        <w:t xml:space="preserve"> </w:t>
      </w:r>
      <w:r w:rsidRPr="00561A3C">
        <w:rPr>
          <w:sz w:val="22"/>
          <w:szCs w:val="22"/>
        </w:rPr>
        <w:t xml:space="preserve">присвоить себе разум и освоить универсум деятельности – стать ему соразмерным (так в моем изложении, но лучше прочесть в оригинале). Относясь к реальности, В.А. точно фиксирует: «Соразмерность еще ведь нужно </w:t>
      </w:r>
      <w:r w:rsidRPr="00561A3C">
        <w:rPr>
          <w:i/>
          <w:sz w:val="22"/>
          <w:szCs w:val="22"/>
        </w:rPr>
        <w:t>достигать</w:t>
      </w:r>
      <w:r w:rsidRPr="00561A3C">
        <w:rPr>
          <w:sz w:val="22"/>
          <w:szCs w:val="22"/>
        </w:rPr>
        <w:t>!» -</w:t>
      </w:r>
      <w:r>
        <w:rPr>
          <w:sz w:val="22"/>
          <w:szCs w:val="22"/>
        </w:rPr>
        <w:t xml:space="preserve"> </w:t>
      </w:r>
      <w:r w:rsidRPr="00561A3C">
        <w:rPr>
          <w:sz w:val="22"/>
          <w:szCs w:val="22"/>
        </w:rPr>
        <w:t>в жизни.</w:t>
      </w:r>
      <w:r>
        <w:rPr>
          <w:sz w:val="22"/>
          <w:szCs w:val="22"/>
        </w:rPr>
        <w:t xml:space="preserve"> </w:t>
      </w:r>
      <w:r w:rsidRPr="00561A3C">
        <w:rPr>
          <w:sz w:val="22"/>
          <w:szCs w:val="22"/>
        </w:rPr>
        <w:t>Но достигать невозможного невозможно не только потому, что требуются невозможные же усилия, а и из-за неопределенно</w:t>
      </w:r>
      <w:r>
        <w:rPr>
          <w:sz w:val="22"/>
          <w:szCs w:val="22"/>
        </w:rPr>
        <w:t>сти результата усилий (см. с. 40</w:t>
      </w:r>
      <w:r w:rsidRPr="00561A3C">
        <w:rPr>
          <w:sz w:val="22"/>
          <w:szCs w:val="22"/>
        </w:rPr>
        <w:t>).</w:t>
      </w:r>
      <w:r>
        <w:rPr>
          <w:sz w:val="22"/>
          <w:szCs w:val="22"/>
        </w:rPr>
        <w:t xml:space="preserve"> </w:t>
      </w:r>
      <w:r w:rsidRPr="00561A3C">
        <w:rPr>
          <w:sz w:val="22"/>
          <w:szCs w:val="22"/>
        </w:rPr>
        <w:t>Так чего ради? Ради процесса? Есть ли смысл</w:t>
      </w:r>
      <w:r>
        <w:rPr>
          <w:sz w:val="22"/>
          <w:szCs w:val="22"/>
        </w:rPr>
        <w:t xml:space="preserve"> </w:t>
      </w:r>
      <w:r w:rsidRPr="00561A3C">
        <w:rPr>
          <w:sz w:val="22"/>
          <w:szCs w:val="22"/>
        </w:rPr>
        <w:t>развиваться?</w:t>
      </w:r>
      <w:r>
        <w:rPr>
          <w:sz w:val="22"/>
          <w:szCs w:val="22"/>
        </w:rPr>
        <w:t xml:space="preserve"> </w:t>
      </w:r>
      <w:r w:rsidRPr="00561A3C">
        <w:rPr>
          <w:sz w:val="22"/>
          <w:szCs w:val="22"/>
        </w:rPr>
        <w:t>Прагматический ответ даёт М. К. Мамардашвили (Эстетика мышления, с.14. М.К. обсуждает парадокс «невозможности мысли»): «... Стоит ли в таком случае заниматься этими метафизическими невозможностями, проводить столь странную и трудную работу? Да, с ними необходимо иметь дело хотя бы потому, что по дороге к невозможному только и можно что-то разрешить. Если вы помните, у Ницше обрисован идеал сверхчеловека, который тоже невозможен и утопичен. И Ницше знал, что сверхчеловеками мы не станем, но, стремясь быть сверхчеловеками, мы станем хотя бы людьми». [Вообще-то задавать вопрос о смысле Развития нельзя: смысл соотносится с действием, а мы сей</w:t>
      </w:r>
      <w:r>
        <w:rPr>
          <w:sz w:val="22"/>
          <w:szCs w:val="22"/>
        </w:rPr>
        <w:t>час обсуждаем Развитие как идею</w:t>
      </w:r>
      <w:r w:rsidRPr="00561A3C">
        <w:rPr>
          <w:sz w:val="22"/>
          <w:szCs w:val="22"/>
        </w:rPr>
        <w:t>].</w:t>
      </w:r>
    </w:p>
    <w:p w:rsidR="0029444A" w:rsidRPr="00561A3C" w:rsidRDefault="0029444A" w:rsidP="0040367E">
      <w:pPr>
        <w:spacing w:after="0" w:line="240" w:lineRule="auto"/>
        <w:rPr>
          <w:sz w:val="22"/>
          <w:szCs w:val="22"/>
        </w:rPr>
      </w:pPr>
      <w:r w:rsidRPr="00561A3C">
        <w:rPr>
          <w:sz w:val="22"/>
          <w:szCs w:val="22"/>
        </w:rPr>
        <w:t>В этом плане, сравнивая СЦИ с Развитием, я бы сказал, что СЦИ по социальным претензиям может не уступать Развитию, но в остальном представляется как недообеспеченное мыслью;</w:t>
      </w:r>
      <w:r>
        <w:rPr>
          <w:sz w:val="22"/>
          <w:szCs w:val="22"/>
        </w:rPr>
        <w:t xml:space="preserve"> </w:t>
      </w:r>
      <w:r w:rsidRPr="00561A3C">
        <w:rPr>
          <w:sz w:val="22"/>
          <w:szCs w:val="22"/>
        </w:rPr>
        <w:t>недейственное; начатое, но</w:t>
      </w:r>
      <w:r>
        <w:rPr>
          <w:sz w:val="22"/>
          <w:szCs w:val="22"/>
        </w:rPr>
        <w:t xml:space="preserve"> </w:t>
      </w:r>
      <w:r w:rsidRPr="00561A3C">
        <w:rPr>
          <w:sz w:val="22"/>
          <w:szCs w:val="22"/>
        </w:rPr>
        <w:t>неоконченное, незавершенное; неперспективное,</w:t>
      </w:r>
      <w:r>
        <w:rPr>
          <w:sz w:val="22"/>
          <w:szCs w:val="22"/>
        </w:rPr>
        <w:t xml:space="preserve"> </w:t>
      </w:r>
      <w:r w:rsidRPr="00561A3C">
        <w:rPr>
          <w:sz w:val="22"/>
          <w:szCs w:val="22"/>
        </w:rPr>
        <w:t>хотя и сегодняшнее; рожденное, но не достигшее онтологического статуса:</w:t>
      </w:r>
      <w:r>
        <w:rPr>
          <w:sz w:val="22"/>
          <w:szCs w:val="22"/>
        </w:rPr>
        <w:t xml:space="preserve"> </w:t>
      </w:r>
      <w:r w:rsidRPr="00561A3C">
        <w:rPr>
          <w:sz w:val="22"/>
          <w:szCs w:val="22"/>
        </w:rPr>
        <w:t>«</w:t>
      </w:r>
      <w:r w:rsidRPr="00561A3C">
        <w:rPr>
          <w:sz w:val="28"/>
          <w:szCs w:val="28"/>
        </w:rPr>
        <w:t>недо</w:t>
      </w:r>
      <w:r w:rsidRPr="00561A3C">
        <w:rPr>
          <w:sz w:val="22"/>
          <w:szCs w:val="22"/>
        </w:rPr>
        <w:t>стижение», «</w:t>
      </w:r>
      <w:r w:rsidRPr="00561A3C">
        <w:rPr>
          <w:sz w:val="28"/>
          <w:szCs w:val="28"/>
        </w:rPr>
        <w:t>недо</w:t>
      </w:r>
      <w:r w:rsidRPr="00561A3C">
        <w:rPr>
          <w:sz w:val="22"/>
          <w:szCs w:val="22"/>
        </w:rPr>
        <w:t>понимание», «</w:t>
      </w:r>
      <w:r w:rsidRPr="00561A3C">
        <w:rPr>
          <w:sz w:val="28"/>
          <w:szCs w:val="28"/>
        </w:rPr>
        <w:t>недо</w:t>
      </w:r>
      <w:r w:rsidRPr="00561A3C">
        <w:rPr>
          <w:sz w:val="22"/>
          <w:szCs w:val="22"/>
        </w:rPr>
        <w:t>разумение», «</w:t>
      </w:r>
      <w:r w:rsidRPr="00561A3C">
        <w:rPr>
          <w:sz w:val="28"/>
          <w:szCs w:val="28"/>
        </w:rPr>
        <w:t>недо</w:t>
      </w:r>
      <w:r>
        <w:rPr>
          <w:sz w:val="22"/>
          <w:szCs w:val="22"/>
        </w:rPr>
        <w:t>думание</w:t>
      </w:r>
      <w:r w:rsidRPr="00561A3C">
        <w:rPr>
          <w:sz w:val="22"/>
          <w:szCs w:val="22"/>
        </w:rPr>
        <w:t>» … Большие усилия требуются как раз здесь -</w:t>
      </w:r>
      <w:r>
        <w:rPr>
          <w:sz w:val="22"/>
          <w:szCs w:val="22"/>
        </w:rPr>
        <w:t xml:space="preserve"> </w:t>
      </w:r>
      <w:r w:rsidRPr="00561A3C">
        <w:rPr>
          <w:sz w:val="22"/>
          <w:szCs w:val="22"/>
        </w:rPr>
        <w:t>на переходе через</w:t>
      </w:r>
      <w:r>
        <w:rPr>
          <w:sz w:val="22"/>
          <w:szCs w:val="22"/>
        </w:rPr>
        <w:t xml:space="preserve"> </w:t>
      </w:r>
      <w:r w:rsidRPr="00561A3C">
        <w:rPr>
          <w:sz w:val="28"/>
          <w:szCs w:val="28"/>
        </w:rPr>
        <w:t>недо-</w:t>
      </w:r>
      <w:r>
        <w:rPr>
          <w:sz w:val="22"/>
          <w:szCs w:val="22"/>
        </w:rPr>
        <w:t>: э</w:t>
      </w:r>
      <w:r w:rsidRPr="00561A3C">
        <w:rPr>
          <w:sz w:val="22"/>
          <w:szCs w:val="22"/>
        </w:rPr>
        <w:t>то переход от естественного к искусственному, от природного к человече</w:t>
      </w:r>
      <w:r>
        <w:rPr>
          <w:sz w:val="22"/>
          <w:szCs w:val="22"/>
        </w:rPr>
        <w:t>скому, от немышления к мышлению, от «дурной бесконечности» (с.65) к завершённости, целостности.</w:t>
      </w:r>
      <w:r w:rsidRPr="00561A3C">
        <w:rPr>
          <w:sz w:val="22"/>
          <w:szCs w:val="22"/>
        </w:rPr>
        <w:t xml:space="preserve"> </w:t>
      </w:r>
      <w:r w:rsidRPr="00561A3C">
        <w:rPr>
          <w:sz w:val="22"/>
          <w:szCs w:val="22"/>
        </w:rPr>
        <w:br/>
        <w:t>На вопрос «что такое счастье» есть много разных ответов. А вот, «что такое несчастье»: «</w:t>
      </w:r>
      <w:r w:rsidRPr="00561A3C">
        <w:rPr>
          <w:i/>
          <w:iCs/>
          <w:sz w:val="22"/>
          <w:szCs w:val="22"/>
        </w:rPr>
        <w:t>это всегда одно и то же НЕДО…»,</w:t>
      </w:r>
      <w:r>
        <w:rPr>
          <w:i/>
          <w:iCs/>
          <w:sz w:val="22"/>
          <w:szCs w:val="22"/>
        </w:rPr>
        <w:t xml:space="preserve"> </w:t>
      </w:r>
      <w:r w:rsidRPr="0085658C">
        <w:rPr>
          <w:sz w:val="22"/>
          <w:szCs w:val="22"/>
        </w:rPr>
        <w:t>бесконечное повторение</w:t>
      </w:r>
      <w:r>
        <w:rPr>
          <w:sz w:val="22"/>
          <w:szCs w:val="22"/>
        </w:rPr>
        <w:t xml:space="preserve"> одного и того же «… и т.д., и т.п.»,</w:t>
      </w:r>
      <w:r w:rsidRPr="0085658C">
        <w:rPr>
          <w:sz w:val="22"/>
          <w:szCs w:val="22"/>
        </w:rPr>
        <w:t xml:space="preserve">  </w:t>
      </w:r>
      <w:r w:rsidRPr="00561A3C">
        <w:rPr>
          <w:sz w:val="22"/>
          <w:szCs w:val="22"/>
        </w:rPr>
        <w:t>или, как сказал бы</w:t>
      </w:r>
      <w:r>
        <w:rPr>
          <w:sz w:val="22"/>
          <w:szCs w:val="22"/>
        </w:rPr>
        <w:t xml:space="preserve"> </w:t>
      </w:r>
      <w:r w:rsidRPr="00561A3C">
        <w:rPr>
          <w:sz w:val="22"/>
          <w:szCs w:val="22"/>
        </w:rPr>
        <w:t xml:space="preserve">В.А., воспроизводство </w:t>
      </w:r>
      <w:r w:rsidRPr="00561A3C">
        <w:rPr>
          <w:i/>
          <w:iCs/>
          <w:sz w:val="22"/>
          <w:szCs w:val="22"/>
        </w:rPr>
        <w:t>коррумпированной деятельности</w:t>
      </w:r>
      <w:r w:rsidRPr="00561A3C">
        <w:rPr>
          <w:sz w:val="22"/>
          <w:szCs w:val="22"/>
        </w:rPr>
        <w:t>. (Хотя «Лев Николаич обратно считает»: каждая семья счастлива одинаково, несчастные семьи – по-разному</w:t>
      </w:r>
      <w:r w:rsidRPr="00561A3C">
        <w:rPr>
          <w:rFonts w:ascii="Segoe UI Symbol" w:hAnsi="Segoe UI Symbol" w:cs="Segoe UI Symbol"/>
          <w:sz w:val="22"/>
          <w:szCs w:val="22"/>
        </w:rPr>
        <w:t>☺</w:t>
      </w:r>
      <w:r w:rsidRPr="00561A3C">
        <w:rPr>
          <w:sz w:val="22"/>
          <w:szCs w:val="22"/>
        </w:rPr>
        <w:t>).</w:t>
      </w:r>
    </w:p>
    <w:p w:rsidR="0029444A" w:rsidRPr="00561A3C" w:rsidRDefault="0029444A" w:rsidP="00A2056F">
      <w:pPr>
        <w:spacing w:after="0" w:line="240" w:lineRule="auto"/>
        <w:rPr>
          <w:sz w:val="22"/>
          <w:szCs w:val="22"/>
        </w:rPr>
      </w:pPr>
      <w:r w:rsidRPr="00561A3C">
        <w:rPr>
          <w:sz w:val="22"/>
          <w:szCs w:val="22"/>
        </w:rPr>
        <w:t xml:space="preserve">Между прочим, мы с вами </w:t>
      </w:r>
      <w:r>
        <w:rPr>
          <w:sz w:val="22"/>
          <w:szCs w:val="22"/>
        </w:rPr>
        <w:t>один</w:t>
      </w:r>
      <w:r w:rsidRPr="00561A3C">
        <w:rPr>
          <w:sz w:val="22"/>
          <w:szCs w:val="22"/>
        </w:rPr>
        <w:t xml:space="preserve"> перехо</w:t>
      </w:r>
      <w:r>
        <w:rPr>
          <w:sz w:val="22"/>
          <w:szCs w:val="22"/>
        </w:rPr>
        <w:t>д через «НЕДО»</w:t>
      </w:r>
      <w:r w:rsidRPr="00561A3C">
        <w:rPr>
          <w:sz w:val="22"/>
          <w:szCs w:val="22"/>
        </w:rPr>
        <w:t xml:space="preserve"> уже совершили:</w:t>
      </w:r>
      <w:r>
        <w:rPr>
          <w:sz w:val="22"/>
          <w:szCs w:val="22"/>
        </w:rPr>
        <w:t xml:space="preserve"> </w:t>
      </w:r>
      <w:r w:rsidRPr="00561A3C">
        <w:rPr>
          <w:sz w:val="22"/>
          <w:szCs w:val="22"/>
        </w:rPr>
        <w:t>вопрос о том, «стоит или не стоит</w:t>
      </w:r>
      <w:r>
        <w:rPr>
          <w:sz w:val="22"/>
          <w:szCs w:val="22"/>
        </w:rPr>
        <w:t xml:space="preserve"> заниматься невозможностями</w:t>
      </w:r>
      <w:r w:rsidRPr="00561A3C">
        <w:rPr>
          <w:sz w:val="22"/>
          <w:szCs w:val="22"/>
        </w:rPr>
        <w:t xml:space="preserve">», решили практически и сделали первый шаг в Развитии. Это произошло, когда </w:t>
      </w:r>
      <w:r>
        <w:rPr>
          <w:sz w:val="22"/>
          <w:szCs w:val="22"/>
        </w:rPr>
        <w:t>мы повторили за всеми</w:t>
      </w:r>
      <w:r w:rsidRPr="00561A3C">
        <w:rPr>
          <w:sz w:val="22"/>
          <w:szCs w:val="22"/>
        </w:rPr>
        <w:t xml:space="preserve">: «да, постичь Холокост разумом </w:t>
      </w:r>
      <w:r>
        <w:rPr>
          <w:sz w:val="22"/>
          <w:szCs w:val="22"/>
        </w:rPr>
        <w:t>невозможно</w:t>
      </w:r>
      <w:r w:rsidRPr="00561A3C">
        <w:rPr>
          <w:sz w:val="22"/>
          <w:szCs w:val="22"/>
        </w:rPr>
        <w:t xml:space="preserve">». Если бы мы представляли себе мир человека по Экклезиасту </w:t>
      </w:r>
      <w:r>
        <w:rPr>
          <w:sz w:val="22"/>
          <w:szCs w:val="22"/>
        </w:rPr>
        <w:t xml:space="preserve">− </w:t>
      </w:r>
      <w:r w:rsidRPr="00561A3C">
        <w:rPr>
          <w:sz w:val="22"/>
          <w:szCs w:val="22"/>
        </w:rPr>
        <w:t>естественным и неизменным, мы бы тут же и засохли. Но, к счастью, мы так не считали. И не только мы, но и люди задолго до нас, еще в древности. Вы знаете, существует</w:t>
      </w:r>
      <w:r>
        <w:rPr>
          <w:sz w:val="22"/>
          <w:szCs w:val="22"/>
        </w:rPr>
        <w:t xml:space="preserve"> </w:t>
      </w:r>
      <w:r w:rsidRPr="00561A3C">
        <w:rPr>
          <w:sz w:val="22"/>
          <w:szCs w:val="22"/>
        </w:rPr>
        <w:t>наука «История мышления». Сам факт ее существования возможен только в изменяющемся мире, а иначе нет предмета,</w:t>
      </w:r>
      <w:r>
        <w:rPr>
          <w:sz w:val="22"/>
          <w:szCs w:val="22"/>
        </w:rPr>
        <w:t xml:space="preserve"> </w:t>
      </w:r>
      <w:r w:rsidRPr="00561A3C">
        <w:rPr>
          <w:sz w:val="22"/>
          <w:szCs w:val="22"/>
        </w:rPr>
        <w:t>истории и исследовать нечего. И как только мы сошли с точки зрения Экклезиаста на новую точку, невозможность постижения стала сомнительной: вообще никаким мышлением постичь Холокост нельзя, или только наличным? А давайте подойдем к нему с «другим мышлением»! Каким? И мы вышли на путь Развития:</w:t>
      </w:r>
      <w:r>
        <w:rPr>
          <w:sz w:val="22"/>
          <w:szCs w:val="22"/>
        </w:rPr>
        <w:t xml:space="preserve"> </w:t>
      </w:r>
      <w:r w:rsidRPr="00561A3C">
        <w:rPr>
          <w:sz w:val="22"/>
          <w:szCs w:val="22"/>
        </w:rPr>
        <w:t>начали его искать.</w:t>
      </w:r>
    </w:p>
  </w:endnote>
  <w:endnote w:id="99">
    <w:p w:rsidR="0029444A" w:rsidRPr="00561A3C" w:rsidRDefault="0029444A" w:rsidP="00C26954">
      <w:pPr>
        <w:pStyle w:val="af7"/>
        <w:rPr>
          <w:sz w:val="22"/>
          <w:szCs w:val="22"/>
        </w:rPr>
      </w:pPr>
      <w:r w:rsidRPr="00561A3C">
        <w:rPr>
          <w:rStyle w:val="af9"/>
          <w:sz w:val="22"/>
          <w:szCs w:val="22"/>
        </w:rPr>
        <w:endnoteRef/>
      </w:r>
      <w:r w:rsidRPr="00561A3C">
        <w:rPr>
          <w:sz w:val="22"/>
          <w:szCs w:val="22"/>
        </w:rPr>
        <w:t xml:space="preserve"> Вспомнил анекдот о частичности мышления: вора спросили, как он представляет себе Земной шар? – Как чемодан, который можно украсть.</w:t>
      </w:r>
      <w:r>
        <w:rPr>
          <w:sz w:val="22"/>
          <w:szCs w:val="22"/>
        </w:rPr>
        <w:t xml:space="preserve"> </w:t>
      </w:r>
      <w:r w:rsidRPr="00561A3C">
        <w:rPr>
          <w:sz w:val="22"/>
          <w:szCs w:val="22"/>
        </w:rPr>
        <w:t>По этому представлению и строится</w:t>
      </w:r>
      <w:r>
        <w:rPr>
          <w:sz w:val="22"/>
          <w:szCs w:val="22"/>
        </w:rPr>
        <w:t xml:space="preserve"> вся</w:t>
      </w:r>
      <w:r w:rsidRPr="00561A3C">
        <w:rPr>
          <w:sz w:val="22"/>
          <w:szCs w:val="22"/>
        </w:rPr>
        <w:t xml:space="preserve"> воровская жизнь. </w:t>
      </w:r>
    </w:p>
  </w:endnote>
  <w:endnote w:id="100">
    <w:p w:rsidR="0029444A" w:rsidRPr="00AE0F65" w:rsidRDefault="0029444A" w:rsidP="00AE0F65">
      <w:pPr>
        <w:pStyle w:val="af7"/>
        <w:rPr>
          <w:b/>
          <w:bCs/>
        </w:rPr>
      </w:pPr>
      <w:r>
        <w:rPr>
          <w:rStyle w:val="af9"/>
        </w:rPr>
        <w:endnoteRef/>
      </w:r>
      <w:r>
        <w:rPr>
          <w:sz w:val="22"/>
          <w:szCs w:val="22"/>
        </w:rPr>
        <w:t xml:space="preserve">… </w:t>
      </w:r>
      <w:r w:rsidRPr="00AE0F65">
        <w:rPr>
          <w:sz w:val="22"/>
          <w:szCs w:val="22"/>
        </w:rPr>
        <w:t>и лозунги типа «мы действуем ради человека» - лапша на уши, поскольку человек тоже ресурс для тех, кто «действует».</w:t>
      </w:r>
    </w:p>
  </w:endnote>
  <w:endnote w:id="101">
    <w:p w:rsidR="0029444A" w:rsidRPr="00561A3C" w:rsidRDefault="0029444A" w:rsidP="00C26954">
      <w:pPr>
        <w:pStyle w:val="af7"/>
        <w:rPr>
          <w:sz w:val="22"/>
          <w:szCs w:val="22"/>
        </w:rPr>
      </w:pPr>
      <w:r w:rsidRPr="00561A3C">
        <w:rPr>
          <w:rStyle w:val="af9"/>
          <w:sz w:val="22"/>
          <w:szCs w:val="22"/>
        </w:rPr>
        <w:endnoteRef/>
      </w:r>
      <w:r w:rsidRPr="00561A3C">
        <w:rPr>
          <w:sz w:val="22"/>
          <w:szCs w:val="22"/>
        </w:rPr>
        <w:t xml:space="preserve"> Может быть, происходящее в сегодняшней России -</w:t>
      </w:r>
      <w:r>
        <w:rPr>
          <w:sz w:val="22"/>
          <w:szCs w:val="22"/>
        </w:rPr>
        <w:t xml:space="preserve"> </w:t>
      </w:r>
      <w:r w:rsidRPr="00561A3C">
        <w:rPr>
          <w:sz w:val="22"/>
          <w:szCs w:val="22"/>
        </w:rPr>
        <w:t>пример некой СЦИ, направленной на уничтожение своих, ставших лишними потому, что захотели изменений? Если видите сходство и желаете спасти и спастись, решение очевидно: направить все силы на остановку воспроизводства массового человека. А если вы не можете\не желаете прекратить «делать ракеты и перекрывать Енисей», то, по крайней мере, попробуйте изменить смысл всех этих судорог таким образом, чтобы они, хотя бы частично, поддерживали вышеуказанное решение.</w:t>
      </w:r>
    </w:p>
  </w:endnote>
  <w:endnote w:id="102">
    <w:p w:rsidR="0029444A" w:rsidRPr="00561A3C" w:rsidRDefault="0029444A" w:rsidP="004F3FED">
      <w:pPr>
        <w:pStyle w:val="af7"/>
        <w:rPr>
          <w:sz w:val="22"/>
          <w:szCs w:val="22"/>
        </w:rPr>
      </w:pPr>
      <w:r w:rsidRPr="00561A3C">
        <w:rPr>
          <w:rStyle w:val="af9"/>
          <w:sz w:val="22"/>
          <w:szCs w:val="22"/>
        </w:rPr>
        <w:endnoteRef/>
      </w:r>
      <w:r w:rsidRPr="00561A3C">
        <w:rPr>
          <w:sz w:val="22"/>
          <w:szCs w:val="22"/>
        </w:rPr>
        <w:t xml:space="preserve"> Многие исследователи, включая Баумана, считают</w:t>
      </w:r>
      <w:r>
        <w:rPr>
          <w:sz w:val="22"/>
          <w:szCs w:val="22"/>
        </w:rPr>
        <w:t xml:space="preserve"> </w:t>
      </w:r>
      <w:r w:rsidRPr="00561A3C">
        <w:rPr>
          <w:sz w:val="22"/>
          <w:szCs w:val="22"/>
        </w:rPr>
        <w:t>приоритет</w:t>
      </w:r>
      <w:r>
        <w:rPr>
          <w:sz w:val="22"/>
          <w:szCs w:val="22"/>
        </w:rPr>
        <w:t xml:space="preserve"> </w:t>
      </w:r>
      <w:r w:rsidRPr="00561A3C">
        <w:rPr>
          <w:sz w:val="22"/>
          <w:szCs w:val="22"/>
        </w:rPr>
        <w:t>рациональности над всеми другими критериями деятельности</w:t>
      </w:r>
      <w:r>
        <w:rPr>
          <w:sz w:val="22"/>
          <w:szCs w:val="22"/>
        </w:rPr>
        <w:t xml:space="preserve"> </w:t>
      </w:r>
      <w:r w:rsidRPr="00561A3C">
        <w:rPr>
          <w:sz w:val="22"/>
          <w:szCs w:val="22"/>
        </w:rPr>
        <w:t xml:space="preserve">сущностным свойством машины Холокоста. Но язык не поворачивается, а мозги отказываются </w:t>
      </w:r>
      <w:r>
        <w:rPr>
          <w:sz w:val="22"/>
          <w:szCs w:val="22"/>
        </w:rPr>
        <w:t>считать</w:t>
      </w:r>
      <w:r w:rsidRPr="00561A3C">
        <w:rPr>
          <w:sz w:val="22"/>
          <w:szCs w:val="22"/>
        </w:rPr>
        <w:t xml:space="preserve"> «рациональностью» редукцию целого, доходящую до святой простоты, и сведение мышления</w:t>
      </w:r>
      <w:r>
        <w:rPr>
          <w:sz w:val="22"/>
          <w:szCs w:val="22"/>
        </w:rPr>
        <w:t xml:space="preserve"> </w:t>
      </w:r>
      <w:r w:rsidRPr="00561A3C">
        <w:rPr>
          <w:sz w:val="22"/>
          <w:szCs w:val="22"/>
        </w:rPr>
        <w:t>к одной из его форм -</w:t>
      </w:r>
      <w:r>
        <w:rPr>
          <w:sz w:val="22"/>
          <w:szCs w:val="22"/>
        </w:rPr>
        <w:t xml:space="preserve"> </w:t>
      </w:r>
      <w:r w:rsidRPr="00561A3C">
        <w:rPr>
          <w:sz w:val="22"/>
          <w:szCs w:val="22"/>
        </w:rPr>
        <w:t>рассудку.</w:t>
      </w:r>
      <w:r>
        <w:rPr>
          <w:sz w:val="22"/>
          <w:szCs w:val="22"/>
        </w:rPr>
        <w:t xml:space="preserve"> </w:t>
      </w:r>
      <w:r w:rsidRPr="00561A3C">
        <w:rPr>
          <w:sz w:val="22"/>
          <w:szCs w:val="22"/>
        </w:rPr>
        <w:t>С моей точки зрения – это патология, вроде исламской «культуры смерти». Но Бауман социолог, у нас разные</w:t>
      </w:r>
      <w:r>
        <w:rPr>
          <w:sz w:val="22"/>
          <w:szCs w:val="22"/>
        </w:rPr>
        <w:t xml:space="preserve"> </w:t>
      </w:r>
      <w:r w:rsidRPr="00561A3C">
        <w:rPr>
          <w:sz w:val="22"/>
          <w:szCs w:val="22"/>
        </w:rPr>
        <w:t>понятия рациональности. И, стало быть, разные – диаметрально</w:t>
      </w:r>
      <w:r>
        <w:rPr>
          <w:sz w:val="22"/>
          <w:szCs w:val="22"/>
        </w:rPr>
        <w:t xml:space="preserve"> </w:t>
      </w:r>
      <w:r w:rsidRPr="00561A3C">
        <w:rPr>
          <w:sz w:val="22"/>
          <w:szCs w:val="22"/>
        </w:rPr>
        <w:t xml:space="preserve">- выводы. </w:t>
      </w:r>
    </w:p>
  </w:endnote>
  <w:endnote w:id="103">
    <w:p w:rsidR="0029444A" w:rsidRPr="00561A3C" w:rsidRDefault="0029444A" w:rsidP="00A04064">
      <w:pPr>
        <w:pStyle w:val="af7"/>
        <w:rPr>
          <w:sz w:val="22"/>
          <w:szCs w:val="22"/>
        </w:rPr>
      </w:pPr>
      <w:r w:rsidRPr="00561A3C">
        <w:rPr>
          <w:rStyle w:val="af9"/>
          <w:sz w:val="22"/>
          <w:szCs w:val="22"/>
        </w:rPr>
        <w:endnoteRef/>
      </w:r>
      <w:r w:rsidRPr="00561A3C">
        <w:rPr>
          <w:sz w:val="22"/>
          <w:szCs w:val="22"/>
        </w:rPr>
        <w:t xml:space="preserve"> Бауман даже считает, что «собственное чувство безопасности жертв стало </w:t>
      </w:r>
      <w:r w:rsidRPr="00561A3C">
        <w:rPr>
          <w:i/>
          <w:iCs/>
          <w:sz w:val="22"/>
          <w:szCs w:val="22"/>
        </w:rPr>
        <w:t>главнейшим</w:t>
      </w:r>
      <w:r w:rsidRPr="00561A3C">
        <w:rPr>
          <w:sz w:val="22"/>
          <w:szCs w:val="22"/>
        </w:rPr>
        <w:t xml:space="preserve"> фактором</w:t>
      </w:r>
      <w:r>
        <w:rPr>
          <w:sz w:val="22"/>
          <w:szCs w:val="22"/>
        </w:rPr>
        <w:t xml:space="preserve"> </w:t>
      </w:r>
      <w:r w:rsidRPr="00561A3C">
        <w:rPr>
          <w:sz w:val="22"/>
          <w:szCs w:val="22"/>
        </w:rPr>
        <w:t>их гибели».</w:t>
      </w:r>
    </w:p>
  </w:endnote>
  <w:endnote w:id="104">
    <w:p w:rsidR="0029444A" w:rsidRPr="00561A3C" w:rsidRDefault="0029444A" w:rsidP="002F3D12">
      <w:pPr>
        <w:pStyle w:val="af7"/>
        <w:rPr>
          <w:sz w:val="22"/>
          <w:szCs w:val="22"/>
        </w:rPr>
      </w:pPr>
      <w:r w:rsidRPr="00561A3C">
        <w:rPr>
          <w:rStyle w:val="af9"/>
          <w:sz w:val="22"/>
          <w:szCs w:val="22"/>
        </w:rPr>
        <w:endnoteRef/>
      </w:r>
      <w:r w:rsidRPr="00561A3C">
        <w:rPr>
          <w:sz w:val="22"/>
          <w:szCs w:val="22"/>
        </w:rPr>
        <w:t xml:space="preserve"> Простая констатация. </w:t>
      </w:r>
      <w:r>
        <w:rPr>
          <w:sz w:val="22"/>
          <w:szCs w:val="22"/>
        </w:rPr>
        <w:t>давно открытая</w:t>
      </w:r>
      <w:r w:rsidRPr="00561A3C">
        <w:rPr>
          <w:sz w:val="22"/>
          <w:szCs w:val="22"/>
        </w:rPr>
        <w:t xml:space="preserve"> «америка»: </w:t>
      </w:r>
      <w:hyperlink r:id="rId67" w:history="1">
        <w:r w:rsidRPr="00561A3C">
          <w:rPr>
            <w:rStyle w:val="a8"/>
            <w:sz w:val="22"/>
            <w:szCs w:val="22"/>
          </w:rPr>
          <w:t xml:space="preserve">Олег Будницкий, историк и социолог. О войне и невоевавших: </w:t>
        </w:r>
      </w:hyperlink>
      <w:r w:rsidRPr="00561A3C">
        <w:rPr>
          <w:sz w:val="22"/>
          <w:szCs w:val="22"/>
        </w:rPr>
        <w:t xml:space="preserve"> «Вообще, извлекать уроки из прошлого - плохая идея. Искать аналоги и подобия в прошлом абсолютно непродуктивно, поскольку события не повторяются». Причину живучести «поисков», видимо, надо искать в дефектах</w:t>
      </w:r>
      <w:r>
        <w:rPr>
          <w:sz w:val="22"/>
          <w:szCs w:val="22"/>
        </w:rPr>
        <w:t xml:space="preserve"> массового</w:t>
      </w:r>
      <w:r w:rsidRPr="00561A3C">
        <w:rPr>
          <w:sz w:val="22"/>
          <w:szCs w:val="22"/>
        </w:rPr>
        <w:t xml:space="preserve"> образования.</w:t>
      </w:r>
    </w:p>
  </w:endnote>
  <w:endnote w:id="105">
    <w:p w:rsidR="0029444A" w:rsidRPr="00561A3C" w:rsidRDefault="0029444A" w:rsidP="00512722">
      <w:pPr>
        <w:pStyle w:val="af7"/>
        <w:rPr>
          <w:sz w:val="22"/>
          <w:szCs w:val="22"/>
        </w:rPr>
      </w:pPr>
      <w:r w:rsidRPr="00561A3C">
        <w:rPr>
          <w:rStyle w:val="af9"/>
          <w:sz w:val="22"/>
          <w:szCs w:val="22"/>
        </w:rPr>
        <w:endnoteRef/>
      </w:r>
      <w:r w:rsidRPr="00561A3C">
        <w:rPr>
          <w:sz w:val="22"/>
          <w:szCs w:val="22"/>
        </w:rPr>
        <w:t xml:space="preserve"> Характерный пример самого Зигмунта Баумана (с которым не раз еще встретимся). Во время войны он сражался в 1-м Войске Польском, имеет боевые награды. После войны дослужился до чина майора госбезопасности ПНР. Получил высшее социологическое образование. И т.д. О Холокосте он знал, но абстрактно.</w:t>
      </w:r>
      <w:r>
        <w:rPr>
          <w:sz w:val="22"/>
          <w:szCs w:val="22"/>
        </w:rPr>
        <w:t xml:space="preserve"> </w:t>
      </w:r>
      <w:r w:rsidRPr="00561A3C">
        <w:rPr>
          <w:sz w:val="22"/>
          <w:szCs w:val="22"/>
        </w:rPr>
        <w:t>И вот его жена Янина, уцелевшая в гетто, решила написать книгу об этом и Зигмунт взялся ей помогать. Как он сам пишет в «Актуальности Холокоста», он не представлял последствий своей помощи. А произошло то, что совместная с Яниной работа потребовала глубокого знания нового для него историографического материала, породила новые идеи и направления мысли, так</w:t>
      </w:r>
      <w:r>
        <w:rPr>
          <w:sz w:val="22"/>
          <w:szCs w:val="22"/>
        </w:rPr>
        <w:t xml:space="preserve"> </w:t>
      </w:r>
      <w:r w:rsidRPr="00561A3C">
        <w:rPr>
          <w:sz w:val="22"/>
          <w:szCs w:val="22"/>
        </w:rPr>
        <w:t>что в конце концов, Бауман написал свою книгу о социологии Холокоста.</w:t>
      </w:r>
    </w:p>
  </w:endnote>
  <w:endnote w:id="106">
    <w:p w:rsidR="0029444A" w:rsidRPr="00561A3C" w:rsidRDefault="0029444A" w:rsidP="00134B5F">
      <w:pPr>
        <w:pStyle w:val="af7"/>
        <w:rPr>
          <w:sz w:val="22"/>
          <w:szCs w:val="22"/>
        </w:rPr>
      </w:pPr>
      <w:r w:rsidRPr="00561A3C">
        <w:rPr>
          <w:rStyle w:val="af9"/>
          <w:sz w:val="22"/>
          <w:szCs w:val="22"/>
        </w:rPr>
        <w:endnoteRef/>
      </w:r>
      <w:r w:rsidRPr="00561A3C">
        <w:rPr>
          <w:sz w:val="22"/>
          <w:szCs w:val="22"/>
        </w:rPr>
        <w:t xml:space="preserve"> Понятие – инструмент ИФ «понимание». Но не всегда он требуется,</w:t>
      </w:r>
      <w:r>
        <w:rPr>
          <w:sz w:val="22"/>
          <w:szCs w:val="22"/>
        </w:rPr>
        <w:t xml:space="preserve"> </w:t>
      </w:r>
      <w:r w:rsidRPr="00561A3C">
        <w:rPr>
          <w:sz w:val="22"/>
          <w:szCs w:val="22"/>
        </w:rPr>
        <w:t>в ряде задач необходимым и достаточным оказывается первый аспект понятия, два</w:t>
      </w:r>
      <w:r>
        <w:rPr>
          <w:sz w:val="22"/>
          <w:szCs w:val="22"/>
        </w:rPr>
        <w:t xml:space="preserve"> </w:t>
      </w:r>
      <w:r w:rsidRPr="00561A3C">
        <w:rPr>
          <w:sz w:val="22"/>
          <w:szCs w:val="22"/>
        </w:rPr>
        <w:t>остальных можно пропустить без ущерба,</w:t>
      </w:r>
      <w:r>
        <w:rPr>
          <w:sz w:val="22"/>
          <w:szCs w:val="22"/>
        </w:rPr>
        <w:t xml:space="preserve"> </w:t>
      </w:r>
      <w:r w:rsidRPr="00561A3C">
        <w:rPr>
          <w:sz w:val="22"/>
          <w:szCs w:val="22"/>
        </w:rPr>
        <w:t>т.е. «понять что-то» может означать «схватить суть дела», не более.</w:t>
      </w:r>
      <w:r>
        <w:rPr>
          <w:sz w:val="22"/>
          <w:szCs w:val="22"/>
        </w:rPr>
        <w:t xml:space="preserve"> </w:t>
      </w:r>
      <w:r w:rsidRPr="00561A3C">
        <w:rPr>
          <w:sz w:val="22"/>
          <w:szCs w:val="22"/>
        </w:rPr>
        <w:t xml:space="preserve">Один из таких случаев – </w:t>
      </w:r>
      <w:r>
        <w:rPr>
          <w:sz w:val="22"/>
          <w:szCs w:val="22"/>
        </w:rPr>
        <w:t>«задача Кахане» (с.3-4</w:t>
      </w:r>
      <w:r w:rsidRPr="00561A3C">
        <w:rPr>
          <w:sz w:val="22"/>
          <w:szCs w:val="22"/>
        </w:rPr>
        <w:t>): понять Холокост и передать понимание другим. Как я уже замечал, для р. Кахане «понять» значит указать сущность Холокоста, т.е. ответить на вопрос «как он существует?». Это совсем не тот вопрос о причинах («почему?»),</w:t>
      </w:r>
      <w:r>
        <w:rPr>
          <w:sz w:val="22"/>
          <w:szCs w:val="22"/>
        </w:rPr>
        <w:t xml:space="preserve"> </w:t>
      </w:r>
      <w:r w:rsidRPr="00561A3C">
        <w:rPr>
          <w:sz w:val="22"/>
          <w:szCs w:val="22"/>
        </w:rPr>
        <w:t>которым задаются исследователи Холокоста, говоря о «постижении», «осмыслении», «понимании» Холокоста. Сущность – одна, а разных причин может быть много.</w:t>
      </w:r>
    </w:p>
  </w:endnote>
  <w:endnote w:id="107">
    <w:p w:rsidR="0029444A" w:rsidRPr="00561A3C" w:rsidRDefault="0029444A">
      <w:pPr>
        <w:pStyle w:val="af7"/>
        <w:rPr>
          <w:sz w:val="22"/>
          <w:szCs w:val="22"/>
        </w:rPr>
      </w:pPr>
      <w:r w:rsidRPr="00561A3C">
        <w:rPr>
          <w:rStyle w:val="af9"/>
          <w:sz w:val="22"/>
          <w:szCs w:val="22"/>
        </w:rPr>
        <w:endnoteRef/>
      </w:r>
      <w:r w:rsidRPr="00561A3C">
        <w:rPr>
          <w:sz w:val="22"/>
          <w:szCs w:val="22"/>
        </w:rPr>
        <w:t xml:space="preserve"> Далее термины «объект» и «машина» будем отождествлять, хотя строго говоря, машина -</w:t>
      </w:r>
      <w:r>
        <w:rPr>
          <w:sz w:val="22"/>
          <w:szCs w:val="22"/>
        </w:rPr>
        <w:t xml:space="preserve"> </w:t>
      </w:r>
      <w:r w:rsidRPr="00561A3C">
        <w:rPr>
          <w:sz w:val="22"/>
          <w:szCs w:val="22"/>
        </w:rPr>
        <w:t>не сам объект, а его тип.</w:t>
      </w:r>
    </w:p>
  </w:endnote>
  <w:endnote w:id="108">
    <w:p w:rsidR="0029444A" w:rsidRPr="00561A3C" w:rsidRDefault="0029444A" w:rsidP="009354BF">
      <w:pPr>
        <w:pStyle w:val="af7"/>
        <w:rPr>
          <w:sz w:val="22"/>
          <w:szCs w:val="22"/>
        </w:rPr>
      </w:pPr>
      <w:r w:rsidRPr="00561A3C">
        <w:rPr>
          <w:rStyle w:val="af9"/>
          <w:sz w:val="22"/>
          <w:szCs w:val="22"/>
        </w:rPr>
        <w:endnoteRef/>
      </w:r>
      <w:r w:rsidRPr="00561A3C">
        <w:rPr>
          <w:sz w:val="22"/>
          <w:szCs w:val="22"/>
        </w:rPr>
        <w:t xml:space="preserve"> В этом представлении использована разработанная в методологии многоплоскостная схема действительности мышления. Плоскости связаны друг с другом рефлексивно ().</w:t>
      </w:r>
    </w:p>
  </w:endnote>
  <w:endnote w:id="109">
    <w:p w:rsidR="0029444A" w:rsidRPr="00561A3C" w:rsidRDefault="0029444A" w:rsidP="00D121B0">
      <w:pPr>
        <w:pStyle w:val="af7"/>
        <w:rPr>
          <w:sz w:val="22"/>
          <w:szCs w:val="22"/>
        </w:rPr>
      </w:pPr>
      <w:r w:rsidRPr="00561A3C">
        <w:rPr>
          <w:rStyle w:val="af9"/>
          <w:sz w:val="22"/>
          <w:szCs w:val="22"/>
        </w:rPr>
        <w:endnoteRef/>
      </w:r>
      <w:r w:rsidRPr="00561A3C">
        <w:rPr>
          <w:sz w:val="22"/>
          <w:szCs w:val="22"/>
        </w:rPr>
        <w:t xml:space="preserve"> Еще ее называют: «административная структура», «машинная организация»,</w:t>
      </w:r>
      <w:r>
        <w:rPr>
          <w:sz w:val="22"/>
          <w:szCs w:val="22"/>
        </w:rPr>
        <w:t xml:space="preserve"> </w:t>
      </w:r>
      <w:r w:rsidRPr="00561A3C">
        <w:rPr>
          <w:sz w:val="22"/>
          <w:szCs w:val="22"/>
        </w:rPr>
        <w:t>«схема господства - подчинения», выражая ту особенность, что входя на место Д</w:t>
      </w:r>
      <w:r w:rsidRPr="00561A3C">
        <w:rPr>
          <w:sz w:val="32"/>
          <w:szCs w:val="32"/>
          <w:vertAlign w:val="subscript"/>
        </w:rPr>
        <w:t>0</w:t>
      </w:r>
      <w:r w:rsidRPr="00561A3C">
        <w:rPr>
          <w:sz w:val="22"/>
          <w:szCs w:val="22"/>
        </w:rPr>
        <w:t>, человек в полной мере попадает под волю Д</w:t>
      </w:r>
      <w:r w:rsidRPr="00561A3C">
        <w:rPr>
          <w:sz w:val="32"/>
          <w:szCs w:val="32"/>
          <w:vertAlign w:val="subscript"/>
        </w:rPr>
        <w:t>2</w:t>
      </w:r>
      <w:r w:rsidRPr="00561A3C">
        <w:rPr>
          <w:sz w:val="28"/>
          <w:szCs w:val="28"/>
          <w:vertAlign w:val="subscript"/>
        </w:rPr>
        <w:t xml:space="preserve">. </w:t>
      </w:r>
    </w:p>
  </w:endnote>
  <w:endnote w:id="110">
    <w:p w:rsidR="0029444A" w:rsidRPr="00561A3C" w:rsidRDefault="0029444A" w:rsidP="004A5766">
      <w:pPr>
        <w:pStyle w:val="af7"/>
        <w:rPr>
          <w:sz w:val="22"/>
          <w:szCs w:val="22"/>
        </w:rPr>
      </w:pPr>
      <w:r w:rsidRPr="00561A3C">
        <w:rPr>
          <w:rStyle w:val="af9"/>
          <w:sz w:val="22"/>
          <w:szCs w:val="22"/>
        </w:rPr>
        <w:endnoteRef/>
      </w:r>
      <w:r w:rsidRPr="00561A3C">
        <w:rPr>
          <w:sz w:val="22"/>
          <w:szCs w:val="22"/>
        </w:rPr>
        <w:t xml:space="preserve"> Представление об управлении введено здесь на оппозиции к руководству. Более полное представление можно получить, рассматривая управление против политики: </w:t>
      </w:r>
      <w:hyperlink r:id="rId68" w:history="1">
        <w:r w:rsidRPr="00561A3C">
          <w:rPr>
            <w:rStyle w:val="a8"/>
            <w:sz w:val="22"/>
            <w:szCs w:val="22"/>
          </w:rPr>
          <w:t>Зачем нужно образование?</w:t>
        </w:r>
      </w:hyperlink>
      <w:r>
        <w:rPr>
          <w:sz w:val="22"/>
          <w:szCs w:val="22"/>
        </w:rPr>
        <w:t xml:space="preserve"> </w:t>
      </w:r>
      <w:r w:rsidRPr="00561A3C">
        <w:rPr>
          <w:sz w:val="22"/>
          <w:szCs w:val="22"/>
        </w:rPr>
        <w:t>Но для нашей задачи пока это не требуется.</w:t>
      </w:r>
    </w:p>
  </w:endnote>
  <w:endnote w:id="111">
    <w:p w:rsidR="0029444A" w:rsidRPr="00561A3C" w:rsidRDefault="0029444A" w:rsidP="00C71182">
      <w:pPr>
        <w:pStyle w:val="af7"/>
        <w:rPr>
          <w:sz w:val="22"/>
          <w:szCs w:val="22"/>
        </w:rPr>
      </w:pPr>
      <w:r w:rsidRPr="00561A3C">
        <w:rPr>
          <w:rStyle w:val="af9"/>
          <w:sz w:val="22"/>
          <w:szCs w:val="22"/>
        </w:rPr>
        <w:endnoteRef/>
      </w:r>
      <w:r w:rsidRPr="00561A3C">
        <w:rPr>
          <w:sz w:val="22"/>
          <w:szCs w:val="22"/>
        </w:rPr>
        <w:t xml:space="preserve"> Повсеместно распространенное типичное «объяснение», к которому прибегали высшие лица Рейха на Нюрнбергском процессе, см. Густав Гилберт. </w:t>
      </w:r>
      <w:hyperlink r:id="rId69" w:anchor="zGilbert" w:tgtFrame="_blank" w:history="1">
        <w:r w:rsidRPr="0040367E">
          <w:rPr>
            <w:sz w:val="22"/>
            <w:szCs w:val="22"/>
          </w:rPr>
          <w:t>«Нюрнбергский дневник»</w:t>
        </w:r>
      </w:hyperlink>
      <w:r w:rsidRPr="00400AEA">
        <w:rPr>
          <w:sz w:val="26"/>
          <w:szCs w:val="26"/>
        </w:rPr>
        <w:t>.</w:t>
      </w:r>
      <w:r w:rsidRPr="00561A3C">
        <w:rPr>
          <w:sz w:val="22"/>
          <w:szCs w:val="22"/>
        </w:rPr>
        <w:t xml:space="preserve"> Любому массовому человеку оно понятно с полуслова: в сходных обстоятельствах он действует так же. </w:t>
      </w:r>
    </w:p>
  </w:endnote>
  <w:endnote w:id="112">
    <w:p w:rsidR="0029444A" w:rsidRPr="00561A3C" w:rsidRDefault="0029444A" w:rsidP="00234314">
      <w:pPr>
        <w:pStyle w:val="af7"/>
        <w:rPr>
          <w:sz w:val="22"/>
          <w:szCs w:val="22"/>
        </w:rPr>
      </w:pPr>
      <w:r w:rsidRPr="00561A3C">
        <w:rPr>
          <w:rStyle w:val="af9"/>
          <w:sz w:val="22"/>
          <w:szCs w:val="22"/>
        </w:rPr>
        <w:endnoteRef/>
      </w:r>
      <w:r w:rsidRPr="00561A3C">
        <w:rPr>
          <w:sz w:val="22"/>
          <w:szCs w:val="22"/>
        </w:rPr>
        <w:t xml:space="preserve"> Возможно, если бы суд над Эйхманом состоялся сегодня, когда мы многое знаем о Холокосте, такая линия защиты привела бы на скамью подсудимых все население Германии и правительства многих стран.</w:t>
      </w:r>
    </w:p>
  </w:endnote>
  <w:endnote w:id="113">
    <w:p w:rsidR="0029444A" w:rsidRPr="00561A3C" w:rsidRDefault="0029444A" w:rsidP="00E31002">
      <w:pPr>
        <w:pStyle w:val="af7"/>
        <w:rPr>
          <w:sz w:val="22"/>
          <w:szCs w:val="22"/>
        </w:rPr>
      </w:pPr>
      <w:r w:rsidRPr="00561A3C">
        <w:rPr>
          <w:rStyle w:val="af9"/>
          <w:sz w:val="22"/>
          <w:szCs w:val="22"/>
        </w:rPr>
        <w:endnoteRef/>
      </w:r>
      <w:r w:rsidRPr="00561A3C">
        <w:rPr>
          <w:sz w:val="22"/>
          <w:szCs w:val="22"/>
        </w:rPr>
        <w:t xml:space="preserve"> Сегодня в употреблении термин «эффективный менеджер».</w:t>
      </w:r>
    </w:p>
  </w:endnote>
  <w:endnote w:id="114">
    <w:p w:rsidR="0029444A" w:rsidRPr="00561A3C" w:rsidRDefault="0029444A" w:rsidP="00F562CB">
      <w:pPr>
        <w:pStyle w:val="af7"/>
        <w:rPr>
          <w:sz w:val="22"/>
          <w:szCs w:val="22"/>
        </w:rPr>
      </w:pPr>
      <w:r w:rsidRPr="00561A3C">
        <w:rPr>
          <w:rStyle w:val="af9"/>
          <w:sz w:val="22"/>
          <w:szCs w:val="22"/>
        </w:rPr>
        <w:endnoteRef/>
      </w:r>
      <w:r w:rsidRPr="00561A3C">
        <w:rPr>
          <w:sz w:val="22"/>
          <w:szCs w:val="22"/>
        </w:rPr>
        <w:t xml:space="preserve"> Наверно, Кант сказал бы вежливее: «С рассудком у Эйхмана все в порядке, он использовал его на 100%. А с разумом были проблемы – разум ему мешал». Можно сказать и так: в деталях – максимальная целесообразность, а в целом – безмыслие, поскольку целое распалось. В быту про такого рода случаи говорим: «формально правильно, а по существу издевательство». </w:t>
      </w:r>
    </w:p>
  </w:endnote>
  <w:endnote w:id="115">
    <w:p w:rsidR="0029444A" w:rsidRPr="00561A3C" w:rsidRDefault="0029444A" w:rsidP="00347E87">
      <w:pPr>
        <w:pStyle w:val="af7"/>
        <w:rPr>
          <w:sz w:val="22"/>
          <w:szCs w:val="22"/>
        </w:rPr>
      </w:pPr>
      <w:r w:rsidRPr="00561A3C">
        <w:rPr>
          <w:rStyle w:val="af9"/>
          <w:sz w:val="22"/>
          <w:szCs w:val="22"/>
        </w:rPr>
        <w:endnoteRef/>
      </w:r>
      <w:r w:rsidRPr="00561A3C">
        <w:rPr>
          <w:sz w:val="22"/>
          <w:szCs w:val="22"/>
        </w:rPr>
        <w:t xml:space="preserve"> Отсюда следует, как бы мы не представляли себе</w:t>
      </w:r>
      <w:r>
        <w:rPr>
          <w:sz w:val="22"/>
          <w:szCs w:val="22"/>
        </w:rPr>
        <w:t xml:space="preserve"> </w:t>
      </w:r>
      <w:r w:rsidRPr="00561A3C">
        <w:rPr>
          <w:sz w:val="22"/>
          <w:szCs w:val="22"/>
        </w:rPr>
        <w:t>«человека», выражения «частичный человек, недочеловек, немножко человек» и проч. - оксюморон.</w:t>
      </w:r>
      <w:r>
        <w:rPr>
          <w:sz w:val="22"/>
          <w:szCs w:val="22"/>
        </w:rPr>
        <w:t xml:space="preserve"> </w:t>
      </w:r>
      <w:r w:rsidRPr="00561A3C">
        <w:rPr>
          <w:sz w:val="22"/>
          <w:szCs w:val="22"/>
        </w:rPr>
        <w:t>Либо ты целое -</w:t>
      </w:r>
      <w:r>
        <w:rPr>
          <w:sz w:val="22"/>
          <w:szCs w:val="22"/>
        </w:rPr>
        <w:t xml:space="preserve"> </w:t>
      </w:r>
      <w:r w:rsidRPr="00561A3C">
        <w:rPr>
          <w:sz w:val="22"/>
          <w:szCs w:val="22"/>
        </w:rPr>
        <w:t>человек, либо выродок.</w:t>
      </w:r>
    </w:p>
  </w:endnote>
  <w:endnote w:id="116">
    <w:p w:rsidR="0029444A" w:rsidRPr="00561A3C" w:rsidRDefault="0029444A" w:rsidP="00400B87">
      <w:pPr>
        <w:pStyle w:val="af7"/>
        <w:rPr>
          <w:sz w:val="22"/>
          <w:szCs w:val="22"/>
        </w:rPr>
      </w:pPr>
      <w:r w:rsidRPr="00561A3C">
        <w:rPr>
          <w:rStyle w:val="af9"/>
          <w:sz w:val="22"/>
          <w:szCs w:val="22"/>
        </w:rPr>
        <w:endnoteRef/>
      </w:r>
      <w:r w:rsidRPr="00561A3C">
        <w:rPr>
          <w:sz w:val="22"/>
          <w:szCs w:val="22"/>
        </w:rPr>
        <w:t xml:space="preserve"> В 2014 была у меня переписка с</w:t>
      </w:r>
      <w:r>
        <w:rPr>
          <w:sz w:val="22"/>
          <w:szCs w:val="22"/>
        </w:rPr>
        <w:t xml:space="preserve"> </w:t>
      </w:r>
      <w:r w:rsidRPr="00561A3C">
        <w:rPr>
          <w:sz w:val="22"/>
          <w:szCs w:val="22"/>
        </w:rPr>
        <w:t>одним профессиональным киевским историком. Он считал недоказанным, что украинские военные подразделения, которые немецкое командование прислало в Киев,</w:t>
      </w:r>
      <w:r>
        <w:rPr>
          <w:sz w:val="22"/>
          <w:szCs w:val="22"/>
        </w:rPr>
        <w:t xml:space="preserve"> </w:t>
      </w:r>
      <w:r w:rsidRPr="00561A3C">
        <w:rPr>
          <w:sz w:val="22"/>
          <w:szCs w:val="22"/>
        </w:rPr>
        <w:t>расстреливали людей</w:t>
      </w:r>
      <w:r>
        <w:rPr>
          <w:sz w:val="22"/>
          <w:szCs w:val="22"/>
        </w:rPr>
        <w:t xml:space="preserve"> </w:t>
      </w:r>
      <w:r w:rsidRPr="00561A3C">
        <w:rPr>
          <w:sz w:val="22"/>
          <w:szCs w:val="22"/>
        </w:rPr>
        <w:t xml:space="preserve">в Бабьем Яру, они «только» гнали евреев к Яру и «помогали» им раздеваться перед казнью. </w:t>
      </w:r>
      <w:r>
        <w:rPr>
          <w:sz w:val="22"/>
          <w:szCs w:val="22"/>
        </w:rPr>
        <w:t>Н</w:t>
      </w:r>
      <w:r w:rsidRPr="00561A3C">
        <w:rPr>
          <w:sz w:val="22"/>
          <w:szCs w:val="22"/>
        </w:rPr>
        <w:t>а этом основании он утверждал, что украинцы в убийстве евреев не участвовали. Это наш современник.</w:t>
      </w:r>
      <w:r>
        <w:rPr>
          <w:sz w:val="22"/>
          <w:szCs w:val="22"/>
        </w:rPr>
        <w:t xml:space="preserve"> </w:t>
      </w:r>
      <w:r w:rsidRPr="00561A3C">
        <w:rPr>
          <w:sz w:val="22"/>
          <w:szCs w:val="22"/>
        </w:rPr>
        <w:t>Его не упрекнешь в непрофессионализме, как и Эйхмана.</w:t>
      </w:r>
    </w:p>
  </w:endnote>
  <w:endnote w:id="117">
    <w:p w:rsidR="0029444A" w:rsidRPr="00561A3C" w:rsidRDefault="0029444A" w:rsidP="003E1C84">
      <w:pPr>
        <w:pStyle w:val="af7"/>
        <w:rPr>
          <w:sz w:val="22"/>
          <w:szCs w:val="22"/>
        </w:rPr>
      </w:pPr>
      <w:r w:rsidRPr="00561A3C">
        <w:rPr>
          <w:rStyle w:val="af9"/>
          <w:sz w:val="22"/>
          <w:szCs w:val="22"/>
        </w:rPr>
        <w:endnoteRef/>
      </w:r>
      <w:r w:rsidRPr="00561A3C">
        <w:rPr>
          <w:sz w:val="22"/>
          <w:szCs w:val="22"/>
        </w:rPr>
        <w:t xml:space="preserve"> Это еще что! Психологи, изучающие Холокост, описывают распространенный</w:t>
      </w:r>
      <w:r>
        <w:rPr>
          <w:sz w:val="22"/>
          <w:szCs w:val="22"/>
        </w:rPr>
        <w:t xml:space="preserve"> </w:t>
      </w:r>
      <w:r w:rsidRPr="00561A3C">
        <w:rPr>
          <w:sz w:val="22"/>
          <w:szCs w:val="22"/>
        </w:rPr>
        <w:t>феномен «</w:t>
      </w:r>
      <w:r w:rsidRPr="00561A3C">
        <w:rPr>
          <w:i/>
          <w:iCs/>
          <w:sz w:val="22"/>
          <w:szCs w:val="22"/>
        </w:rPr>
        <w:t>сотрудничества</w:t>
      </w:r>
      <w:r w:rsidRPr="00561A3C">
        <w:rPr>
          <w:sz w:val="22"/>
          <w:szCs w:val="22"/>
        </w:rPr>
        <w:t xml:space="preserve"> жертвы с палачом».</w:t>
      </w:r>
    </w:p>
  </w:endnote>
  <w:endnote w:id="118">
    <w:p w:rsidR="0029444A" w:rsidRPr="00561A3C" w:rsidRDefault="0029444A">
      <w:pPr>
        <w:pStyle w:val="af7"/>
        <w:rPr>
          <w:sz w:val="22"/>
          <w:szCs w:val="22"/>
        </w:rPr>
      </w:pPr>
      <w:r w:rsidRPr="00561A3C">
        <w:rPr>
          <w:rStyle w:val="af9"/>
          <w:sz w:val="22"/>
          <w:szCs w:val="22"/>
        </w:rPr>
        <w:endnoteRef/>
      </w:r>
      <w:r w:rsidRPr="00561A3C">
        <w:rPr>
          <w:sz w:val="22"/>
          <w:szCs w:val="22"/>
        </w:rPr>
        <w:t xml:space="preserve"> </w:t>
      </w:r>
      <w:hyperlink r:id="rId70" w:history="1">
        <w:r w:rsidRPr="00561A3C">
          <w:rPr>
            <w:rStyle w:val="a8"/>
            <w:sz w:val="22"/>
            <w:szCs w:val="22"/>
          </w:rPr>
          <w:t>Устав Международного военного трибунала, ст. 6-с</w:t>
        </w:r>
      </w:hyperlink>
      <w:r w:rsidRPr="00561A3C">
        <w:rPr>
          <w:sz w:val="22"/>
          <w:szCs w:val="22"/>
        </w:rPr>
        <w:t>.</w:t>
      </w:r>
    </w:p>
  </w:endnote>
  <w:endnote w:id="119">
    <w:p w:rsidR="0029444A" w:rsidRPr="00561A3C" w:rsidRDefault="0029444A" w:rsidP="007E6A74">
      <w:pPr>
        <w:pStyle w:val="af7"/>
        <w:rPr>
          <w:sz w:val="22"/>
          <w:szCs w:val="22"/>
        </w:rPr>
      </w:pPr>
      <w:r w:rsidRPr="00561A3C">
        <w:rPr>
          <w:rStyle w:val="af9"/>
          <w:sz w:val="22"/>
          <w:szCs w:val="22"/>
        </w:rPr>
        <w:endnoteRef/>
      </w:r>
      <w:r w:rsidRPr="00561A3C">
        <w:rPr>
          <w:sz w:val="22"/>
          <w:szCs w:val="22"/>
        </w:rPr>
        <w:t xml:space="preserve"> Вспомнил известный анекдотический случай. Некоего профессора социальная система отправила на овощную базу перебирать и фасовать картошку. В каждый пакет профессор вкладывал свою визитную карточку. Через какое-то время эта массовая акция была раскрыта, возник скандал и руководитель профессора вызвал его на ковер. Профессор объяснил, что как в своей профессии, так и в остальном он привык все делать ответственно. А ответственность должна быть персональной – не мог же он допустить, чтобы в случае его ошибки отвечал весь Научный институт, тем более, его руководство. Скандал замяли, но профессору более не мешали выполнять свои профессиональные работы. </w:t>
      </w:r>
    </w:p>
  </w:endnote>
  <w:endnote w:id="120">
    <w:p w:rsidR="0029444A" w:rsidRPr="00561A3C" w:rsidRDefault="0029444A" w:rsidP="00DE2FF7">
      <w:pPr>
        <w:pStyle w:val="af7"/>
        <w:rPr>
          <w:sz w:val="22"/>
          <w:szCs w:val="22"/>
        </w:rPr>
      </w:pPr>
      <w:r w:rsidRPr="00561A3C">
        <w:rPr>
          <w:rStyle w:val="af9"/>
          <w:sz w:val="22"/>
          <w:szCs w:val="22"/>
        </w:rPr>
        <w:endnoteRef/>
      </w:r>
      <w:r w:rsidRPr="00561A3C">
        <w:rPr>
          <w:sz w:val="22"/>
          <w:szCs w:val="22"/>
        </w:rPr>
        <w:t xml:space="preserve"> </w:t>
      </w:r>
      <w:hyperlink r:id="rId71" w:anchor="zGalkin" w:history="1">
        <w:r w:rsidRPr="00561A3C">
          <w:rPr>
            <w:rStyle w:val="a8"/>
            <w:sz w:val="22"/>
            <w:szCs w:val="22"/>
          </w:rPr>
          <w:t>Александр Галкин. Германский фашизм.</w:t>
        </w:r>
      </w:hyperlink>
    </w:p>
  </w:endnote>
  <w:endnote w:id="121">
    <w:p w:rsidR="0029444A" w:rsidRPr="00561A3C" w:rsidRDefault="0029444A" w:rsidP="006C2F1E">
      <w:pPr>
        <w:pStyle w:val="af7"/>
        <w:rPr>
          <w:sz w:val="22"/>
          <w:szCs w:val="22"/>
        </w:rPr>
      </w:pPr>
      <w:r w:rsidRPr="00561A3C">
        <w:rPr>
          <w:rStyle w:val="af9"/>
          <w:sz w:val="22"/>
          <w:szCs w:val="22"/>
        </w:rPr>
        <w:endnoteRef/>
      </w:r>
      <w:r w:rsidRPr="00561A3C">
        <w:rPr>
          <w:sz w:val="22"/>
          <w:szCs w:val="22"/>
        </w:rPr>
        <w:t xml:space="preserve"> Чтобы узнать,</w:t>
      </w:r>
      <w:r>
        <w:rPr>
          <w:sz w:val="22"/>
          <w:szCs w:val="22"/>
        </w:rPr>
        <w:t xml:space="preserve"> </w:t>
      </w:r>
      <w:r w:rsidRPr="00561A3C">
        <w:rPr>
          <w:sz w:val="22"/>
          <w:szCs w:val="22"/>
        </w:rPr>
        <w:t xml:space="preserve">как создавать и запускать машину, не надо даже обращаться к истории Холокоста, можно непосредственно наблюдать способы и развитые состояния этого процесса в сегодняшней РФ. См. </w:t>
      </w:r>
      <w:hyperlink r:id="rId72" w:history="1">
        <w:r w:rsidRPr="00561A3C">
          <w:rPr>
            <w:rStyle w:val="a8"/>
            <w:sz w:val="22"/>
            <w:szCs w:val="22"/>
          </w:rPr>
          <w:t>В.Пастухов «Сто лет невежества»</w:t>
        </w:r>
      </w:hyperlink>
      <w:r w:rsidRPr="00561A3C">
        <w:rPr>
          <w:sz w:val="22"/>
          <w:szCs w:val="22"/>
        </w:rPr>
        <w:t>. Можно также заглянуть в</w:t>
      </w:r>
      <w:r>
        <w:rPr>
          <w:sz w:val="22"/>
          <w:szCs w:val="22"/>
        </w:rPr>
        <w:t xml:space="preserve"> </w:t>
      </w:r>
      <w:hyperlink r:id="rId73" w:history="1">
        <w:r w:rsidRPr="00561A3C">
          <w:rPr>
            <w:rStyle w:val="a8"/>
            <w:sz w:val="22"/>
            <w:szCs w:val="22"/>
          </w:rPr>
          <w:t>«Размышления об исчадии ада» Иосифа Бродского.</w:t>
        </w:r>
      </w:hyperlink>
    </w:p>
  </w:endnote>
  <w:endnote w:id="122">
    <w:p w:rsidR="0029444A" w:rsidRPr="00561A3C" w:rsidRDefault="0029444A">
      <w:pPr>
        <w:pStyle w:val="af7"/>
        <w:rPr>
          <w:sz w:val="22"/>
          <w:szCs w:val="22"/>
        </w:rPr>
      </w:pPr>
      <w:r w:rsidRPr="00561A3C">
        <w:rPr>
          <w:rStyle w:val="af9"/>
          <w:sz w:val="22"/>
          <w:szCs w:val="22"/>
        </w:rPr>
        <w:endnoteRef/>
      </w:r>
      <w:r w:rsidRPr="00561A3C">
        <w:rPr>
          <w:sz w:val="22"/>
          <w:szCs w:val="22"/>
        </w:rPr>
        <w:t xml:space="preserve"> Мы уже использовали эту идею, обсуждая «всемирно-историческое» значение Холокоста – с. 10.</w:t>
      </w:r>
    </w:p>
  </w:endnote>
  <w:endnote w:id="123">
    <w:p w:rsidR="0029444A" w:rsidRPr="0040367E" w:rsidRDefault="0029444A" w:rsidP="0063626F">
      <w:pPr>
        <w:pStyle w:val="af7"/>
        <w:rPr>
          <w:sz w:val="22"/>
          <w:szCs w:val="22"/>
        </w:rPr>
      </w:pPr>
      <w:r>
        <w:rPr>
          <w:rStyle w:val="af9"/>
        </w:rPr>
        <w:endnoteRef/>
      </w:r>
      <w:r w:rsidRPr="0040367E">
        <w:rPr>
          <w:sz w:val="22"/>
          <w:szCs w:val="22"/>
        </w:rPr>
        <w:t xml:space="preserve">Одна из техник «поглощения» воспроизведена в фильме </w:t>
      </w:r>
      <w:hyperlink r:id="rId74" w:history="1">
        <w:r w:rsidRPr="0040367E">
          <w:rPr>
            <w:sz w:val="22"/>
            <w:szCs w:val="22"/>
          </w:rPr>
          <w:t>Ал.Грассхоффа «Эксперимент Волна».</w:t>
        </w:r>
      </w:hyperlink>
    </w:p>
  </w:endnote>
  <w:endnote w:id="124">
    <w:p w:rsidR="0029444A" w:rsidRPr="00561A3C" w:rsidRDefault="0029444A" w:rsidP="00B4784D">
      <w:pPr>
        <w:pStyle w:val="af7"/>
        <w:rPr>
          <w:sz w:val="22"/>
          <w:szCs w:val="22"/>
        </w:rPr>
      </w:pPr>
      <w:r w:rsidRPr="00561A3C">
        <w:rPr>
          <w:rStyle w:val="af9"/>
          <w:sz w:val="22"/>
          <w:szCs w:val="22"/>
        </w:rPr>
        <w:endnoteRef/>
      </w:r>
      <w:r w:rsidRPr="00561A3C">
        <w:rPr>
          <w:sz w:val="22"/>
          <w:szCs w:val="22"/>
        </w:rPr>
        <w:t xml:space="preserve"> Аналогия с субботой, которая хранит евреев, напрашивается сама собой</w:t>
      </w:r>
      <w:r w:rsidRPr="00561A3C">
        <w:rPr>
          <w:sz w:val="22"/>
          <w:szCs w:val="22"/>
        </w:rPr>
        <w:sym w:font="Wingdings" w:char="F04A"/>
      </w:r>
      <w:r w:rsidRPr="00561A3C">
        <w:rPr>
          <w:sz w:val="22"/>
          <w:szCs w:val="22"/>
        </w:rPr>
        <w:t>.</w:t>
      </w:r>
      <w:r>
        <w:rPr>
          <w:sz w:val="22"/>
          <w:szCs w:val="22"/>
        </w:rPr>
        <w:br/>
        <w:t xml:space="preserve">Между просим, </w:t>
      </w:r>
      <w:r w:rsidRPr="00235BC6">
        <w:rPr>
          <w:sz w:val="22"/>
          <w:szCs w:val="22"/>
        </w:rPr>
        <w:t>сказанное не означает, что все время нужно защищать и развиваться. Можно брать перерывы на завтраки на траве, посещения театров, семейные радости, путешествия, разговоры о развитии, да мало ли еще на что! – ведь защищать надо ради того, чтобы пользоваться всеми этими благами</w:t>
      </w:r>
      <w:r>
        <w:rPr>
          <w:sz w:val="22"/>
          <w:szCs w:val="22"/>
        </w:rPr>
        <w:t>.</w:t>
      </w:r>
    </w:p>
  </w:endnote>
  <w:endnote w:id="125">
    <w:p w:rsidR="0029444A" w:rsidRPr="00561A3C" w:rsidRDefault="0029444A" w:rsidP="00DE42D3">
      <w:pPr>
        <w:pStyle w:val="af7"/>
        <w:rPr>
          <w:sz w:val="22"/>
          <w:szCs w:val="22"/>
        </w:rPr>
      </w:pPr>
      <w:r w:rsidRPr="00561A3C">
        <w:rPr>
          <w:rStyle w:val="af9"/>
          <w:sz w:val="22"/>
          <w:szCs w:val="22"/>
        </w:rPr>
        <w:endnoteRef/>
      </w:r>
      <w:r w:rsidRPr="00561A3C">
        <w:rPr>
          <w:sz w:val="22"/>
          <w:szCs w:val="22"/>
        </w:rPr>
        <w:t xml:space="preserve"> Понятие ресурса (наличие возможности осмысленного действия) в нашей задаче оказывается конструктивнее понятия причины (внутренней силы объекта, приводящей к его изменению): в отсутствии ресурса никакая сила ничего сделать не может (см. стратегический при</w:t>
      </w:r>
      <w:r>
        <w:rPr>
          <w:sz w:val="22"/>
          <w:szCs w:val="22"/>
        </w:rPr>
        <w:t>нцип решения нашей задачи, с. 16</w:t>
      </w:r>
      <w:r w:rsidRPr="00561A3C">
        <w:rPr>
          <w:sz w:val="22"/>
          <w:szCs w:val="22"/>
        </w:rPr>
        <w:t>)</w:t>
      </w:r>
      <w:r>
        <w:rPr>
          <w:sz w:val="22"/>
          <w:szCs w:val="22"/>
        </w:rPr>
        <w:t xml:space="preserve">, а при наличии ресурса любое случайное воздействие может привести к опасному движению. </w:t>
      </w:r>
    </w:p>
  </w:endnote>
  <w:endnote w:id="126">
    <w:p w:rsidR="0029444A" w:rsidRPr="00561A3C" w:rsidRDefault="0029444A" w:rsidP="00A2056F">
      <w:pPr>
        <w:pStyle w:val="af7"/>
        <w:spacing w:line="216" w:lineRule="auto"/>
        <w:rPr>
          <w:sz w:val="22"/>
          <w:szCs w:val="22"/>
        </w:rPr>
      </w:pPr>
      <w:r w:rsidRPr="00561A3C">
        <w:rPr>
          <w:rStyle w:val="af9"/>
          <w:sz w:val="22"/>
          <w:szCs w:val="22"/>
        </w:rPr>
        <w:endnoteRef/>
      </w:r>
      <w:r w:rsidRPr="00561A3C">
        <w:rPr>
          <w:sz w:val="22"/>
          <w:szCs w:val="22"/>
        </w:rPr>
        <w:t xml:space="preserve"> Мы также наблюдаем оживление процессов национального самоопределения и образования новых моноэтнических государств, а также сокращение участия людей в </w:t>
      </w:r>
      <w:r>
        <w:rPr>
          <w:sz w:val="22"/>
          <w:szCs w:val="22"/>
        </w:rPr>
        <w:t>политической</w:t>
      </w:r>
      <w:r w:rsidRPr="00561A3C">
        <w:rPr>
          <w:sz w:val="22"/>
          <w:szCs w:val="22"/>
        </w:rPr>
        <w:t xml:space="preserve"> жизни даже самых-пресамых демократических государств. На мой взгляд, это ясный сигнал разрыва ситуации: гетерогенность социумов («глобализация», будь она неладна, и бюрократизация власти) настолько усилились, что сегодняшний уровень интеллектуальных функций оказывается недостаточным для понимания и управления.</w:t>
      </w:r>
      <w:r>
        <w:rPr>
          <w:sz w:val="22"/>
          <w:szCs w:val="22"/>
        </w:rPr>
        <w:t xml:space="preserve"> Суженному сознанию кажется, будто национальная-этническая идентификация единственно возможная, доступная каждому и «правильная». </w:t>
      </w:r>
      <w:r w:rsidRPr="00561A3C">
        <w:rPr>
          <w:sz w:val="22"/>
          <w:szCs w:val="22"/>
        </w:rPr>
        <w:t xml:space="preserve"> Процессы стихийно направлены на упрощение ситуации за счет простого уменьшения разнообразия, чтобы сделать ее адекватной наличному состоянию интеллектуальных функций («Стихийный Холокост»). Это вариант отката, деградации, может быть, временный (в том смысле, что в нашем мире все временно, что не утешает). Хотя существует и противоположный вариант – подъем планки: восстановление адекватности путем развития интеллектуальных функций МД. Это вариант Развития.</w:t>
      </w:r>
    </w:p>
  </w:endnote>
  <w:endnote w:id="127">
    <w:p w:rsidR="0029444A" w:rsidRDefault="0029444A" w:rsidP="00163069">
      <w:pPr>
        <w:pStyle w:val="af7"/>
        <w:rPr>
          <w:sz w:val="22"/>
          <w:szCs w:val="22"/>
        </w:rPr>
      </w:pPr>
      <w:r>
        <w:rPr>
          <w:rStyle w:val="af9"/>
        </w:rPr>
        <w:endnoteRef/>
      </w:r>
      <w:r>
        <w:t xml:space="preserve"> </w:t>
      </w:r>
      <w:r w:rsidRPr="008E6237">
        <w:rPr>
          <w:sz w:val="22"/>
          <w:szCs w:val="22"/>
        </w:rPr>
        <w:t>Помимо уроков стоит обратить внимание на то, что по ходу основной линии рассуждений мы отвлекались на побочные – они тоже интересны</w:t>
      </w:r>
      <w:r>
        <w:rPr>
          <w:sz w:val="22"/>
          <w:szCs w:val="22"/>
        </w:rPr>
        <w:t xml:space="preserve">. </w:t>
      </w:r>
      <w:r w:rsidRPr="008E6237">
        <w:rPr>
          <w:sz w:val="22"/>
          <w:szCs w:val="22"/>
        </w:rPr>
        <w:t>Например, мы показали</w:t>
      </w:r>
      <w:r>
        <w:rPr>
          <w:sz w:val="22"/>
          <w:szCs w:val="22"/>
        </w:rPr>
        <w:t xml:space="preserve"> (с.69)</w:t>
      </w:r>
      <w:r w:rsidRPr="008E6237">
        <w:rPr>
          <w:sz w:val="22"/>
          <w:szCs w:val="22"/>
        </w:rPr>
        <w:t xml:space="preserve">, как и где начинают существовать человеческие качества такие, как </w:t>
      </w:r>
      <w:r w:rsidRPr="003D0BB8">
        <w:rPr>
          <w:i/>
          <w:iCs/>
          <w:sz w:val="22"/>
          <w:szCs w:val="22"/>
        </w:rPr>
        <w:t>сотрудничество</w:t>
      </w:r>
      <w:r w:rsidRPr="008E6237">
        <w:rPr>
          <w:sz w:val="22"/>
          <w:szCs w:val="22"/>
        </w:rPr>
        <w:t xml:space="preserve">, </w:t>
      </w:r>
      <w:r w:rsidRPr="003D0BB8">
        <w:rPr>
          <w:i/>
          <w:iCs/>
          <w:sz w:val="22"/>
          <w:szCs w:val="22"/>
        </w:rPr>
        <w:t>сочувствие</w:t>
      </w:r>
      <w:r w:rsidRPr="008E6237">
        <w:rPr>
          <w:sz w:val="22"/>
          <w:szCs w:val="22"/>
        </w:rPr>
        <w:t xml:space="preserve">, </w:t>
      </w:r>
      <w:r w:rsidRPr="003D0BB8">
        <w:rPr>
          <w:i/>
          <w:iCs/>
          <w:sz w:val="22"/>
          <w:szCs w:val="22"/>
        </w:rPr>
        <w:t>гордость</w:t>
      </w:r>
      <w:r w:rsidRPr="008E6237">
        <w:rPr>
          <w:sz w:val="22"/>
          <w:szCs w:val="22"/>
        </w:rPr>
        <w:t xml:space="preserve">, </w:t>
      </w:r>
      <w:r w:rsidRPr="003D0BB8">
        <w:rPr>
          <w:i/>
          <w:iCs/>
          <w:sz w:val="22"/>
          <w:szCs w:val="22"/>
        </w:rPr>
        <w:t>соучастие</w:t>
      </w:r>
      <w:r w:rsidRPr="008E6237">
        <w:rPr>
          <w:sz w:val="22"/>
          <w:szCs w:val="22"/>
        </w:rPr>
        <w:t xml:space="preserve">. </w:t>
      </w:r>
      <w:r>
        <w:rPr>
          <w:sz w:val="22"/>
          <w:szCs w:val="22"/>
        </w:rPr>
        <w:t>Где-то в диалоге с рефлексией притаилась наша</w:t>
      </w:r>
      <w:r w:rsidRPr="007E3798">
        <w:rPr>
          <w:i/>
          <w:iCs/>
          <w:sz w:val="22"/>
          <w:szCs w:val="22"/>
        </w:rPr>
        <w:t xml:space="preserve"> совесть</w:t>
      </w:r>
      <w:r>
        <w:rPr>
          <w:i/>
          <w:iCs/>
          <w:sz w:val="22"/>
          <w:szCs w:val="22"/>
        </w:rPr>
        <w:t xml:space="preserve"> (с. 30)</w:t>
      </w:r>
      <w:r>
        <w:rPr>
          <w:sz w:val="22"/>
          <w:szCs w:val="22"/>
        </w:rPr>
        <w:t xml:space="preserve">. </w:t>
      </w:r>
      <w:r w:rsidRPr="008E6237">
        <w:rPr>
          <w:sz w:val="22"/>
          <w:szCs w:val="22"/>
        </w:rPr>
        <w:t>Можно было бы углубиться в описание слоя М-К на рис. 3</w:t>
      </w:r>
      <w:r>
        <w:rPr>
          <w:sz w:val="22"/>
          <w:szCs w:val="22"/>
        </w:rPr>
        <w:t xml:space="preserve"> (коллективное мышление)</w:t>
      </w:r>
      <w:r w:rsidRPr="008E6237">
        <w:rPr>
          <w:sz w:val="22"/>
          <w:szCs w:val="22"/>
        </w:rPr>
        <w:t xml:space="preserve"> и показать, что </w:t>
      </w:r>
      <w:r>
        <w:rPr>
          <w:sz w:val="22"/>
          <w:szCs w:val="22"/>
        </w:rPr>
        <w:t xml:space="preserve">именно здесь образуется то, что мы называем </w:t>
      </w:r>
      <w:r w:rsidRPr="005576E6">
        <w:rPr>
          <w:i/>
          <w:iCs/>
          <w:sz w:val="22"/>
          <w:szCs w:val="22"/>
        </w:rPr>
        <w:t>пространством</w:t>
      </w:r>
      <w:r>
        <w:rPr>
          <w:sz w:val="22"/>
          <w:szCs w:val="22"/>
        </w:rPr>
        <w:t xml:space="preserve"> </w:t>
      </w:r>
      <w:r w:rsidRPr="00CD46FF">
        <w:rPr>
          <w:i/>
          <w:iCs/>
          <w:sz w:val="22"/>
          <w:szCs w:val="22"/>
        </w:rPr>
        <w:t>свободы</w:t>
      </w:r>
      <w:r>
        <w:rPr>
          <w:i/>
          <w:iCs/>
          <w:sz w:val="22"/>
          <w:szCs w:val="22"/>
        </w:rPr>
        <w:t xml:space="preserve"> и счастьем</w:t>
      </w:r>
      <w:r>
        <w:rPr>
          <w:sz w:val="22"/>
          <w:szCs w:val="22"/>
        </w:rPr>
        <w:t>. Эти человеческие качества и чувства предстали перед нами как производные от МД: творец человеческого мира да существует – это мышление. Так что искать Творца далеко не надо, он всегда рядом. Может, понимание еврейской традицией этого обстоятельства выражается в интимности связи еврея с Творцом и творчеством, звучащей в Торе, во многих еврейских анекдотах и шутках, в упреках «почему не защитил, не спас», в обетах, которые дают близкому человеку? Ведь все это рефлексивные отношения к самому себе!</w:t>
      </w:r>
    </w:p>
    <w:p w:rsidR="0029444A" w:rsidRPr="008E6237" w:rsidRDefault="0029444A" w:rsidP="00102019">
      <w:pPr>
        <w:pStyle w:val="af7"/>
        <w:rPr>
          <w:sz w:val="22"/>
          <w:szCs w:val="22"/>
        </w:rPr>
      </w:pPr>
      <w:r>
        <w:rPr>
          <w:sz w:val="22"/>
          <w:szCs w:val="22"/>
        </w:rPr>
        <w:t>Еще один побочный момент: смысл употребления схем в тексте. Может быть, это одно из средств, которые «передают понимание (не путать с историей) Холокоста</w:t>
      </w:r>
      <w:r w:rsidRPr="006E7D50">
        <w:rPr>
          <w:sz w:val="22"/>
          <w:szCs w:val="22"/>
        </w:rPr>
        <w:t xml:space="preserve"> </w:t>
      </w:r>
      <w:r>
        <w:rPr>
          <w:sz w:val="22"/>
          <w:szCs w:val="22"/>
        </w:rPr>
        <w:t xml:space="preserve">другим», и которое, по моим предположениям, нужно было р.Кахане (с.3)? </w:t>
      </w:r>
    </w:p>
  </w:endnote>
  <w:endnote w:id="128">
    <w:p w:rsidR="0029444A" w:rsidRPr="00561A3C" w:rsidRDefault="0029444A" w:rsidP="00DE2FF7">
      <w:pPr>
        <w:pStyle w:val="af7"/>
        <w:spacing w:line="216" w:lineRule="auto"/>
        <w:rPr>
          <w:sz w:val="22"/>
          <w:szCs w:val="22"/>
        </w:rPr>
      </w:pPr>
      <w:r w:rsidRPr="00561A3C">
        <w:rPr>
          <w:rStyle w:val="af9"/>
          <w:sz w:val="22"/>
          <w:szCs w:val="22"/>
        </w:rPr>
        <w:endnoteRef/>
      </w:r>
      <w:r w:rsidRPr="00561A3C">
        <w:rPr>
          <w:sz w:val="22"/>
          <w:szCs w:val="22"/>
        </w:rPr>
        <w:t xml:space="preserve"> Некоторые считают после научной еще четвертую формацию – инженерную (она и сейчас на дворе),</w:t>
      </w:r>
      <w:r>
        <w:rPr>
          <w:sz w:val="22"/>
          <w:szCs w:val="22"/>
        </w:rPr>
        <w:t xml:space="preserve"> </w:t>
      </w:r>
      <w:r w:rsidRPr="00561A3C">
        <w:rPr>
          <w:sz w:val="22"/>
          <w:szCs w:val="22"/>
        </w:rPr>
        <w:t>для нас это не принципиально.</w:t>
      </w:r>
    </w:p>
  </w:endnote>
  <w:endnote w:id="129">
    <w:p w:rsidR="0029444A" w:rsidRPr="00561A3C" w:rsidRDefault="0029444A">
      <w:pPr>
        <w:pStyle w:val="af7"/>
        <w:rPr>
          <w:sz w:val="22"/>
          <w:szCs w:val="22"/>
        </w:rPr>
      </w:pPr>
      <w:r w:rsidRPr="00561A3C">
        <w:rPr>
          <w:rStyle w:val="af9"/>
          <w:sz w:val="22"/>
          <w:szCs w:val="22"/>
        </w:rPr>
        <w:endnoteRef/>
      </w:r>
      <w:r w:rsidRPr="00561A3C">
        <w:rPr>
          <w:sz w:val="22"/>
          <w:szCs w:val="22"/>
        </w:rPr>
        <w:t xml:space="preserve"> </w:t>
      </w:r>
      <w:hyperlink r:id="rId75" w:history="1">
        <w:r w:rsidRPr="00561A3C">
          <w:rPr>
            <w:rStyle w:val="a8"/>
            <w:sz w:val="22"/>
            <w:szCs w:val="22"/>
          </w:rPr>
          <w:t>Виталий Дубровский. Введение в общую теорию деятельности. Лекция 1. – 2013.</w:t>
        </w:r>
      </w:hyperlink>
    </w:p>
  </w:endnote>
  <w:endnote w:id="130">
    <w:p w:rsidR="0029444A" w:rsidRPr="00561A3C" w:rsidRDefault="0029444A" w:rsidP="005D6A30">
      <w:pPr>
        <w:pStyle w:val="af7"/>
        <w:spacing w:line="216" w:lineRule="auto"/>
        <w:rPr>
          <w:sz w:val="22"/>
          <w:szCs w:val="22"/>
        </w:rPr>
      </w:pPr>
      <w:r w:rsidRPr="00561A3C">
        <w:rPr>
          <w:rStyle w:val="af9"/>
          <w:sz w:val="22"/>
          <w:szCs w:val="22"/>
        </w:rPr>
        <w:endnoteRef/>
      </w:r>
      <w:r w:rsidRPr="00561A3C">
        <w:rPr>
          <w:sz w:val="22"/>
          <w:szCs w:val="22"/>
        </w:rPr>
        <w:t xml:space="preserve"> В этом ряду инструментов использования наличного уровня интеллекта и его консервации также</w:t>
      </w:r>
      <w:r>
        <w:rPr>
          <w:sz w:val="22"/>
          <w:szCs w:val="22"/>
        </w:rPr>
        <w:t xml:space="preserve"> </w:t>
      </w:r>
      <w:r w:rsidRPr="00561A3C">
        <w:rPr>
          <w:sz w:val="22"/>
          <w:szCs w:val="22"/>
        </w:rPr>
        <w:t>«уроки Холокоста»</w:t>
      </w:r>
      <w:r>
        <w:rPr>
          <w:sz w:val="22"/>
          <w:szCs w:val="22"/>
        </w:rPr>
        <w:t xml:space="preserve"> (на самом деле, уроки истории по теме Холокоста)</w:t>
      </w:r>
      <w:r w:rsidRPr="00561A3C">
        <w:rPr>
          <w:sz w:val="22"/>
          <w:szCs w:val="22"/>
        </w:rPr>
        <w:t xml:space="preserve"> в системах образования,</w:t>
      </w:r>
      <w:r>
        <w:rPr>
          <w:sz w:val="22"/>
          <w:szCs w:val="22"/>
        </w:rPr>
        <w:t xml:space="preserve"> </w:t>
      </w:r>
      <w:r w:rsidRPr="00561A3C">
        <w:rPr>
          <w:sz w:val="22"/>
          <w:szCs w:val="22"/>
        </w:rPr>
        <w:t>требования толерантности, политкорректности, соблюдения</w:t>
      </w:r>
      <w:r>
        <w:rPr>
          <w:sz w:val="22"/>
          <w:szCs w:val="22"/>
        </w:rPr>
        <w:t xml:space="preserve"> </w:t>
      </w:r>
      <w:r w:rsidRPr="00561A3C">
        <w:rPr>
          <w:sz w:val="22"/>
          <w:szCs w:val="22"/>
        </w:rPr>
        <w:t>прав человека и т.д. – не потому, что это «неправильные идеи», а потому, что здесь принудительное дейст</w:t>
      </w:r>
      <w:r>
        <w:rPr>
          <w:sz w:val="22"/>
          <w:szCs w:val="22"/>
        </w:rPr>
        <w:t>вие опережает мышление (см. с.42</w:t>
      </w:r>
      <w:r w:rsidRPr="00561A3C">
        <w:rPr>
          <w:sz w:val="22"/>
          <w:szCs w:val="22"/>
        </w:rPr>
        <w:t>, принцип Поппера): понимание и реализация не образуют рефлексивного (параллельность процессов!) механизма.</w:t>
      </w:r>
      <w:r>
        <w:rPr>
          <w:sz w:val="22"/>
          <w:szCs w:val="22"/>
        </w:rPr>
        <w:t xml:space="preserve"> </w:t>
      </w:r>
      <w:r w:rsidRPr="00561A3C">
        <w:rPr>
          <w:sz w:val="22"/>
          <w:szCs w:val="22"/>
        </w:rPr>
        <w:br/>
        <w:t>Вот два примера результатов нарушения этого принципа</w:t>
      </w:r>
      <w:r>
        <w:rPr>
          <w:sz w:val="22"/>
          <w:szCs w:val="22"/>
        </w:rPr>
        <w:t xml:space="preserve"> в повседневности</w:t>
      </w:r>
      <w:r w:rsidRPr="00561A3C">
        <w:rPr>
          <w:sz w:val="22"/>
          <w:szCs w:val="22"/>
        </w:rPr>
        <w:t>. На днях в Интернете прошло сообщение: «мэр одного из городов Донецкой области в украинской зоне озабочен тем, что среди 10000 населения его города наберется едва ли 50 человек, любящих Украину». Мэр мечтает о том, чтобы все</w:t>
      </w:r>
      <w:r>
        <w:rPr>
          <w:sz w:val="22"/>
          <w:szCs w:val="22"/>
        </w:rPr>
        <w:t xml:space="preserve"> </w:t>
      </w:r>
      <w:r w:rsidRPr="00561A3C">
        <w:rPr>
          <w:sz w:val="22"/>
          <w:szCs w:val="22"/>
        </w:rPr>
        <w:t>жители полюбили Украину. Как это сделать? «Заставить» …</w:t>
      </w:r>
      <w:r>
        <w:rPr>
          <w:sz w:val="22"/>
          <w:szCs w:val="22"/>
        </w:rPr>
        <w:t xml:space="preserve"> </w:t>
      </w:r>
      <w:r w:rsidRPr="00561A3C">
        <w:rPr>
          <w:sz w:val="22"/>
          <w:szCs w:val="22"/>
        </w:rPr>
        <w:t xml:space="preserve">Простейший и понятнейший массовому человеку рецепт. Несомненно, другие мэры его поддержат. </w:t>
      </w:r>
      <w:r w:rsidRPr="00561A3C">
        <w:rPr>
          <w:sz w:val="22"/>
          <w:szCs w:val="22"/>
        </w:rPr>
        <w:br/>
        <w:t>Если допустимо заставить любить, почему нельзя заставить соблюдать права человека? Однако применять принуждение (даже легитимное), например, к эмигрантам из Африки и Ближнего Востока в Европу</w:t>
      </w:r>
      <w:r>
        <w:rPr>
          <w:sz w:val="22"/>
          <w:szCs w:val="22"/>
        </w:rPr>
        <w:t>,</w:t>
      </w:r>
      <w:r w:rsidRPr="00561A3C">
        <w:rPr>
          <w:sz w:val="22"/>
          <w:szCs w:val="22"/>
        </w:rPr>
        <w:t xml:space="preserve"> недопустимо. Тупик.</w:t>
      </w:r>
    </w:p>
  </w:endnote>
  <w:endnote w:id="131">
    <w:p w:rsidR="0029444A" w:rsidRPr="00561A3C" w:rsidRDefault="0029444A" w:rsidP="00451C02">
      <w:pPr>
        <w:pStyle w:val="af7"/>
        <w:spacing w:line="216" w:lineRule="auto"/>
        <w:rPr>
          <w:sz w:val="22"/>
          <w:szCs w:val="22"/>
        </w:rPr>
      </w:pPr>
      <w:r w:rsidRPr="00561A3C">
        <w:rPr>
          <w:rStyle w:val="af9"/>
          <w:sz w:val="22"/>
          <w:szCs w:val="22"/>
        </w:rPr>
        <w:endnoteRef/>
      </w:r>
      <w:r w:rsidRPr="00561A3C">
        <w:rPr>
          <w:sz w:val="22"/>
          <w:szCs w:val="22"/>
        </w:rPr>
        <w:t xml:space="preserve"> Все сказанное</w:t>
      </w:r>
      <w:r>
        <w:rPr>
          <w:sz w:val="22"/>
          <w:szCs w:val="22"/>
        </w:rPr>
        <w:t xml:space="preserve"> </w:t>
      </w:r>
      <w:r w:rsidRPr="00561A3C">
        <w:rPr>
          <w:sz w:val="22"/>
          <w:szCs w:val="22"/>
        </w:rPr>
        <w:t>выше можно рассматривать как часть концепции нового образования.</w:t>
      </w:r>
      <w:r>
        <w:rPr>
          <w:sz w:val="22"/>
          <w:szCs w:val="22"/>
        </w:rPr>
        <w:t xml:space="preserve"> </w:t>
      </w:r>
      <w:r w:rsidRPr="00561A3C">
        <w:rPr>
          <w:sz w:val="22"/>
          <w:szCs w:val="22"/>
        </w:rPr>
        <w:t xml:space="preserve"> Подробнее см</w:t>
      </w:r>
      <w:hyperlink r:id="rId76" w:history="1">
        <w:r w:rsidRPr="00561A3C">
          <w:rPr>
            <w:rStyle w:val="a8"/>
            <w:sz w:val="22"/>
            <w:szCs w:val="22"/>
          </w:rPr>
          <w:t>. М.Рац, А.Казарновский. Проект Школы гуманитарной инженерии</w:t>
        </w:r>
      </w:hyperlink>
      <w:r w:rsidRPr="00561A3C">
        <w:rPr>
          <w:sz w:val="22"/>
          <w:szCs w:val="22"/>
        </w:rPr>
        <w:t>.</w:t>
      </w:r>
    </w:p>
  </w:endnote>
  <w:endnote w:id="132">
    <w:p w:rsidR="0029444A" w:rsidRPr="00561A3C" w:rsidRDefault="0029444A" w:rsidP="0068358C">
      <w:pPr>
        <w:pStyle w:val="af7"/>
        <w:rPr>
          <w:sz w:val="22"/>
          <w:szCs w:val="22"/>
        </w:rPr>
      </w:pPr>
      <w:r w:rsidRPr="00561A3C">
        <w:rPr>
          <w:rStyle w:val="af9"/>
          <w:sz w:val="22"/>
          <w:szCs w:val="22"/>
        </w:rPr>
        <w:endnoteRef/>
      </w:r>
      <w:r w:rsidRPr="00561A3C">
        <w:rPr>
          <w:sz w:val="22"/>
          <w:szCs w:val="22"/>
        </w:rPr>
        <w:t xml:space="preserve"> Используется различение: </w:t>
      </w:r>
      <w:r w:rsidRPr="00561A3C">
        <w:rPr>
          <w:i/>
          <w:iCs/>
          <w:sz w:val="22"/>
          <w:szCs w:val="22"/>
        </w:rPr>
        <w:t>социум</w:t>
      </w:r>
      <w:r w:rsidRPr="00561A3C">
        <w:rPr>
          <w:sz w:val="22"/>
          <w:szCs w:val="22"/>
        </w:rPr>
        <w:t xml:space="preserve"> – место в нашем сознании существования социальных процессов,</w:t>
      </w:r>
      <w:r>
        <w:rPr>
          <w:sz w:val="22"/>
          <w:szCs w:val="22"/>
        </w:rPr>
        <w:t xml:space="preserve"> </w:t>
      </w:r>
      <w:r w:rsidRPr="00561A3C">
        <w:rPr>
          <w:i/>
          <w:iCs/>
          <w:sz w:val="22"/>
          <w:szCs w:val="22"/>
        </w:rPr>
        <w:t>общество</w:t>
      </w:r>
      <w:r w:rsidRPr="00561A3C">
        <w:rPr>
          <w:sz w:val="22"/>
          <w:szCs w:val="22"/>
        </w:rPr>
        <w:t xml:space="preserve"> – место, где осуществляется рефлексия социальных процессов. Отношение социума и общества (по рис. 1 ) – это отношение вложения: социум вложен в общество, или общество охватывает социум.</w:t>
      </w:r>
      <w:r>
        <w:rPr>
          <w:sz w:val="22"/>
          <w:szCs w:val="22"/>
        </w:rPr>
        <w:t xml:space="preserve"> </w:t>
      </w:r>
      <w:r w:rsidRPr="00561A3C">
        <w:rPr>
          <w:sz w:val="22"/>
          <w:szCs w:val="22"/>
        </w:rPr>
        <w:t>Отсюда видно, что социум изменяем, но сам по себе не может развиваться.</w:t>
      </w:r>
      <w:r>
        <w:rPr>
          <w:sz w:val="22"/>
          <w:szCs w:val="22"/>
        </w:rPr>
        <w:t xml:space="preserve"> </w:t>
      </w:r>
      <w:r w:rsidRPr="00561A3C">
        <w:rPr>
          <w:sz w:val="22"/>
          <w:szCs w:val="22"/>
        </w:rPr>
        <w:t>Возможность развития возникает у связки «мышление – социум». Это же относится к культуре и всем другим продуктам и результатам, в которые сворачивается свершившееся живое мышление: продукты и результаты – это живое мышление, утратившее способность самодвижения. Поскольку рефлексия осуществляется эпизодически (иначе, когда жить?), б</w:t>
      </w:r>
      <w:r w:rsidRPr="00561A3C">
        <w:rPr>
          <w:b/>
          <w:bCs/>
          <w:sz w:val="22"/>
          <w:szCs w:val="22"/>
          <w:u w:val="single"/>
        </w:rPr>
        <w:t>о</w:t>
      </w:r>
      <w:r w:rsidRPr="00561A3C">
        <w:rPr>
          <w:sz w:val="22"/>
          <w:szCs w:val="22"/>
        </w:rPr>
        <w:t>льшую часть времени социум предоставлен сам себе.</w:t>
      </w:r>
      <w:r>
        <w:rPr>
          <w:sz w:val="22"/>
          <w:szCs w:val="22"/>
        </w:rPr>
        <w:t xml:space="preserve"> </w:t>
      </w:r>
      <w:r w:rsidRPr="00561A3C">
        <w:rPr>
          <w:sz w:val="22"/>
          <w:szCs w:val="22"/>
        </w:rPr>
        <w:t>В эти периоды если что-то в нем изменяется, то под действием внутренних сил – причин, и его можно считать естественным объектом. Благодаря этому возможны науки, изучающие социум и объявляющие нам его законы, а также наша ошибка распространять действие этих законов на все временна и режимы существования социума.</w:t>
      </w:r>
    </w:p>
  </w:endnote>
  <w:endnote w:id="133">
    <w:p w:rsidR="0029444A" w:rsidRPr="00096075" w:rsidRDefault="0029444A" w:rsidP="0028400E">
      <w:pPr>
        <w:spacing w:line="240" w:lineRule="auto"/>
        <w:rPr>
          <w:sz w:val="22"/>
          <w:szCs w:val="22"/>
        </w:rPr>
      </w:pPr>
      <w:r>
        <w:rPr>
          <w:rStyle w:val="af9"/>
        </w:rPr>
        <w:endnoteRef/>
      </w:r>
      <w:r>
        <w:rPr>
          <w:sz w:val="22"/>
          <w:szCs w:val="22"/>
        </w:rPr>
        <w:t>Наше обсуждение</w:t>
      </w:r>
      <w:r w:rsidRPr="00096075">
        <w:rPr>
          <w:sz w:val="22"/>
          <w:szCs w:val="22"/>
        </w:rPr>
        <w:t xml:space="preserve"> различий СЦИ и Развития как будто бы затеяно, чтобы сказать о</w:t>
      </w:r>
      <w:r>
        <w:rPr>
          <w:sz w:val="22"/>
          <w:szCs w:val="22"/>
        </w:rPr>
        <w:t xml:space="preserve"> четырех</w:t>
      </w:r>
      <w:r w:rsidRPr="00096075">
        <w:rPr>
          <w:sz w:val="22"/>
          <w:szCs w:val="22"/>
        </w:rPr>
        <w:t xml:space="preserve"> вариантах выбора в витальной ситуации: СЦИ, Развитие</w:t>
      </w:r>
      <w:r>
        <w:rPr>
          <w:sz w:val="22"/>
          <w:szCs w:val="22"/>
        </w:rPr>
        <w:t>, что-то другое</w:t>
      </w:r>
      <w:r w:rsidRPr="00096075">
        <w:rPr>
          <w:sz w:val="22"/>
          <w:szCs w:val="22"/>
        </w:rPr>
        <w:t xml:space="preserve"> и ничего не делание. На деле, возможност</w:t>
      </w:r>
      <w:r>
        <w:rPr>
          <w:sz w:val="22"/>
          <w:szCs w:val="22"/>
        </w:rPr>
        <w:t>и выбора может и не быть, если человек не составил себе</w:t>
      </w:r>
      <w:r w:rsidRPr="00096075">
        <w:rPr>
          <w:sz w:val="22"/>
          <w:szCs w:val="22"/>
        </w:rPr>
        <w:t xml:space="preserve"> представления о поле выбора и последующих линиях жизни. </w:t>
      </w:r>
      <w:r>
        <w:rPr>
          <w:sz w:val="22"/>
          <w:szCs w:val="22"/>
        </w:rPr>
        <w:t xml:space="preserve">Такие представления нужно вырабатывать в учебном процессе, и эффективно это делать в игровых формах, которые уже зарекомендовали себя в сфере образования (ОДИ и подобные): проживая на себе ситуации СЦИ и Развития, а затем рефлектируя их. Один из эффективных уроков такого рода был экранизирован: </w:t>
      </w:r>
      <w:hyperlink r:id="rId77" w:history="1">
        <w:r w:rsidRPr="009F31D9">
          <w:rPr>
            <w:rStyle w:val="a8"/>
            <w:sz w:val="22"/>
            <w:szCs w:val="22"/>
          </w:rPr>
          <w:t>«Эксперимент Волна (Александр Грассхофф, 1981)»</w:t>
        </w:r>
      </w:hyperlink>
    </w:p>
  </w:endnote>
  <w:endnote w:id="134">
    <w:p w:rsidR="0029444A" w:rsidRPr="00561A3C" w:rsidRDefault="0029444A" w:rsidP="002D737C">
      <w:pPr>
        <w:pStyle w:val="af7"/>
        <w:rPr>
          <w:sz w:val="22"/>
          <w:szCs w:val="22"/>
        </w:rPr>
      </w:pPr>
      <w:r w:rsidRPr="00561A3C">
        <w:rPr>
          <w:rStyle w:val="af9"/>
          <w:sz w:val="22"/>
          <w:szCs w:val="22"/>
        </w:rPr>
        <w:endnoteRef/>
      </w:r>
      <w:r w:rsidRPr="00561A3C">
        <w:rPr>
          <w:sz w:val="22"/>
          <w:szCs w:val="22"/>
        </w:rPr>
        <w:t xml:space="preserve"> Осторожно: «готовый ко всему» означает не «знающий всё» и даже не «рассуждающий по нормам» - так было в прошлом, но сегодня и в персп</w:t>
      </w:r>
      <w:r>
        <w:rPr>
          <w:sz w:val="22"/>
          <w:szCs w:val="22"/>
        </w:rPr>
        <w:t>ективе невозможно (см. сноску 30</w:t>
      </w:r>
      <w:r w:rsidRPr="00561A3C">
        <w:rPr>
          <w:sz w:val="22"/>
          <w:szCs w:val="22"/>
        </w:rPr>
        <w:t>).</w:t>
      </w:r>
      <w:r>
        <w:rPr>
          <w:sz w:val="22"/>
          <w:szCs w:val="22"/>
        </w:rPr>
        <w:t xml:space="preserve"> </w:t>
      </w:r>
      <w:r w:rsidRPr="00561A3C">
        <w:rPr>
          <w:sz w:val="22"/>
          <w:szCs w:val="22"/>
        </w:rPr>
        <w:t>Это человек,</w:t>
      </w:r>
      <w:r>
        <w:rPr>
          <w:sz w:val="22"/>
          <w:szCs w:val="22"/>
        </w:rPr>
        <w:t xml:space="preserve"> </w:t>
      </w:r>
      <w:r w:rsidRPr="00561A3C">
        <w:rPr>
          <w:sz w:val="22"/>
          <w:szCs w:val="22"/>
        </w:rPr>
        <w:t>«оснащённый инструментами мышления и деятельности, достаточными, чтобы в любых условиях осмысленно,</w:t>
      </w:r>
      <w:r>
        <w:rPr>
          <w:sz w:val="22"/>
          <w:szCs w:val="22"/>
        </w:rPr>
        <w:t xml:space="preserve"> </w:t>
      </w:r>
      <w:r w:rsidRPr="00561A3C">
        <w:rPr>
          <w:sz w:val="22"/>
          <w:szCs w:val="22"/>
        </w:rPr>
        <w:t>безопасн</w:t>
      </w:r>
      <w:r>
        <w:rPr>
          <w:sz w:val="22"/>
          <w:szCs w:val="22"/>
        </w:rPr>
        <w:t>о, ответственно и результативно</w:t>
      </w:r>
      <w:r w:rsidRPr="00561A3C">
        <w:rPr>
          <w:sz w:val="22"/>
          <w:szCs w:val="22"/>
        </w:rPr>
        <w:t xml:space="preserve"> действовать сегодня и в просматриваемой перспективе».</w:t>
      </w:r>
    </w:p>
  </w:endnote>
  <w:endnote w:id="135">
    <w:p w:rsidR="0029444A" w:rsidRPr="00561A3C" w:rsidRDefault="0029444A" w:rsidP="0090306C">
      <w:pPr>
        <w:pStyle w:val="af7"/>
        <w:rPr>
          <w:sz w:val="22"/>
          <w:szCs w:val="22"/>
        </w:rPr>
      </w:pPr>
      <w:r w:rsidRPr="00561A3C">
        <w:rPr>
          <w:rStyle w:val="af9"/>
          <w:sz w:val="22"/>
          <w:szCs w:val="22"/>
        </w:rPr>
        <w:endnoteRef/>
      </w:r>
      <w:r w:rsidRPr="00561A3C">
        <w:rPr>
          <w:sz w:val="22"/>
          <w:szCs w:val="22"/>
        </w:rPr>
        <w:t xml:space="preserve"> Подробнее см. уже упоминавшуюся работу «</w:t>
      </w:r>
      <w:hyperlink r:id="rId78" w:history="1">
        <w:r w:rsidRPr="00561A3C">
          <w:rPr>
            <w:rStyle w:val="a8"/>
            <w:sz w:val="22"/>
            <w:szCs w:val="22"/>
          </w:rPr>
          <w:t>Проект Школы гуманитарной инженерии</w:t>
        </w:r>
      </w:hyperlink>
      <w:r w:rsidRPr="00561A3C">
        <w:rPr>
          <w:sz w:val="22"/>
          <w:szCs w:val="22"/>
        </w:rPr>
        <w:t xml:space="preserve">». </w:t>
      </w:r>
    </w:p>
  </w:endnote>
  <w:endnote w:id="136">
    <w:p w:rsidR="0029444A" w:rsidRPr="00B15EBC" w:rsidRDefault="0029444A" w:rsidP="00B15EBC">
      <w:pPr>
        <w:pStyle w:val="af7"/>
        <w:spacing w:line="216" w:lineRule="auto"/>
        <w:rPr>
          <w:rFonts w:asciiTheme="minorHAnsi" w:hAnsiTheme="minorHAnsi" w:cs="Times New Roman"/>
          <w:color w:val="0000FF"/>
          <w:sz w:val="22"/>
          <w:szCs w:val="22"/>
          <w:u w:val="single"/>
        </w:rPr>
      </w:pPr>
      <w:r w:rsidRPr="00561A3C">
        <w:rPr>
          <w:rStyle w:val="af9"/>
          <w:sz w:val="22"/>
          <w:szCs w:val="22"/>
        </w:rPr>
        <w:endnoteRef/>
      </w:r>
      <w:r w:rsidRPr="00561A3C">
        <w:rPr>
          <w:sz w:val="22"/>
          <w:szCs w:val="22"/>
        </w:rPr>
        <w:t xml:space="preserve"> </w:t>
      </w:r>
      <w:r w:rsidRPr="00561A3C">
        <w:rPr>
          <w:rFonts w:asciiTheme="minorHAnsi" w:hAnsiTheme="minorHAnsi" w:cs="Times New Roman"/>
          <w:sz w:val="22"/>
          <w:szCs w:val="22"/>
        </w:rPr>
        <w:t xml:space="preserve">Насим Талеб. </w:t>
      </w:r>
      <w:hyperlink r:id="rId79" w:history="1">
        <w:r w:rsidRPr="00561A3C">
          <w:rPr>
            <w:rStyle w:val="a8"/>
            <w:rFonts w:asciiTheme="minorHAnsi" w:hAnsiTheme="minorHAnsi" w:cs="Times New Roman"/>
            <w:sz w:val="22"/>
            <w:szCs w:val="22"/>
          </w:rPr>
          <w:t>Как работает диктатура меньшинства</w:t>
        </w:r>
      </w:hyperlink>
      <w:r w:rsidRPr="00561A3C">
        <w:rPr>
          <w:rStyle w:val="a8"/>
          <w:rFonts w:asciiTheme="minorHAnsi" w:hAnsiTheme="minorHAnsi" w:cs="Times New Roman"/>
          <w:sz w:val="22"/>
          <w:szCs w:val="22"/>
        </w:rPr>
        <w:t>.</w:t>
      </w:r>
    </w:p>
  </w:endnote>
  <w:endnote w:id="137">
    <w:p w:rsidR="0029444A" w:rsidRPr="006458B8" w:rsidRDefault="0029444A" w:rsidP="002F638E">
      <w:pPr>
        <w:pStyle w:val="af7"/>
        <w:spacing w:line="216" w:lineRule="auto"/>
        <w:rPr>
          <w:rStyle w:val="a8"/>
          <w:rFonts w:asciiTheme="minorHAnsi" w:hAnsiTheme="minorHAnsi" w:cs="Times New Roman"/>
          <w:color w:val="auto"/>
          <w:sz w:val="28"/>
          <w:szCs w:val="28"/>
          <w:u w:val="none"/>
        </w:rPr>
      </w:pPr>
      <w:r>
        <w:rPr>
          <w:rStyle w:val="af9"/>
        </w:rPr>
        <w:endnoteRef/>
      </w:r>
      <w:r>
        <w:t xml:space="preserve"> </w:t>
      </w:r>
      <w:r w:rsidRPr="00293B34">
        <w:rPr>
          <w:sz w:val="22"/>
          <w:szCs w:val="22"/>
        </w:rPr>
        <w:t>Поскольку такого рода работы обычно коллективные, предел зависит не только от интеллектуальных возможностей участников, но</w:t>
      </w:r>
      <w:r>
        <w:rPr>
          <w:sz w:val="22"/>
          <w:szCs w:val="22"/>
        </w:rPr>
        <w:t xml:space="preserve"> во многом −</w:t>
      </w:r>
      <w:r w:rsidRPr="00293B34">
        <w:rPr>
          <w:sz w:val="22"/>
          <w:szCs w:val="22"/>
        </w:rPr>
        <w:t xml:space="preserve"> от параметров организации коллективной МД (в слое М-К, Рис</w:t>
      </w:r>
      <w:r>
        <w:rPr>
          <w:sz w:val="22"/>
          <w:szCs w:val="22"/>
        </w:rPr>
        <w:t>.</w:t>
      </w:r>
      <w:r w:rsidRPr="00293B34">
        <w:rPr>
          <w:sz w:val="22"/>
          <w:szCs w:val="22"/>
        </w:rPr>
        <w:t xml:space="preserve"> 3).</w:t>
      </w:r>
    </w:p>
    <w:p w:rsidR="0029444A" w:rsidRDefault="0029444A">
      <w:pPr>
        <w:pStyle w:val="af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44A" w:rsidRDefault="0029444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BAF" w:rsidRDefault="001C0BAF" w:rsidP="00FC3F18">
      <w:pPr>
        <w:spacing w:after="0" w:line="240" w:lineRule="auto"/>
      </w:pPr>
      <w:r>
        <w:separator/>
      </w:r>
    </w:p>
  </w:footnote>
  <w:footnote w:type="continuationSeparator" w:id="0">
    <w:p w:rsidR="001C0BAF" w:rsidRDefault="001C0BAF" w:rsidP="00FC3F18">
      <w:pPr>
        <w:spacing w:after="0" w:line="240" w:lineRule="auto"/>
      </w:pPr>
      <w:r>
        <w:continuationSeparator/>
      </w:r>
    </w:p>
  </w:footnote>
  <w:footnote w:type="continuationNotice" w:id="1">
    <w:p w:rsidR="001C0BAF" w:rsidRDefault="001C0BA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051077"/>
      <w:docPartObj>
        <w:docPartGallery w:val="Page Numbers (Margins)"/>
        <w:docPartUnique/>
      </w:docPartObj>
    </w:sdtPr>
    <w:sdtContent>
      <w:p w:rsidR="0029444A" w:rsidRDefault="0029444A">
        <w:pPr>
          <w:pStyle w:val="aa"/>
        </w:pPr>
        <w:r>
          <w:rPr>
            <w:rFonts w:asciiTheme="majorHAnsi" w:eastAsiaTheme="majorEastAsia" w:hAnsiTheme="majorHAnsi" w:cstheme="majorBidi"/>
            <w:noProof/>
            <w:sz w:val="28"/>
            <w:szCs w:val="28"/>
          </w:rPr>
          <mc:AlternateContent>
            <mc:Choice Requires="wps">
              <w:drawing>
                <wp:anchor distT="0" distB="0" distL="114300" distR="114300" simplePos="0" relativeHeight="251663872" behindDoc="0" locked="0" layoutInCell="0" allowOverlap="1" wp14:anchorId="50766450" wp14:editId="68F32222">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29444A" w:rsidRDefault="0029444A">
                              <w:pPr>
                                <w:rPr>
                                  <w:rStyle w:val="af3"/>
                                  <w:color w:val="FFFFFF" w:themeColor="background1"/>
                                  <w:szCs w:val="24"/>
                                </w:rPr>
                              </w:pPr>
                              <w:r>
                                <w:rPr>
                                  <w:sz w:val="22"/>
                                  <w:szCs w:val="22"/>
                                </w:rPr>
                                <w:fldChar w:fldCharType="begin"/>
                              </w:r>
                              <w:r>
                                <w:instrText>PAGE    \* MERGEFORMAT</w:instrText>
                              </w:r>
                              <w:r>
                                <w:rPr>
                                  <w:sz w:val="22"/>
                                  <w:szCs w:val="22"/>
                                </w:rPr>
                                <w:fldChar w:fldCharType="separate"/>
                              </w:r>
                              <w:r w:rsidR="001C0BAF" w:rsidRPr="001C0BAF">
                                <w:rPr>
                                  <w:rStyle w:val="af3"/>
                                  <w:b/>
                                  <w:bCs/>
                                  <w:noProof/>
                                  <w:color w:val="FFFFFF" w:themeColor="background1"/>
                                  <w:sz w:val="24"/>
                                  <w:szCs w:val="24"/>
                                </w:rPr>
                                <w:t>0</w:t>
                              </w:r>
                              <w:r>
                                <w:rPr>
                                  <w:rStyle w:val="af3"/>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66450" id="Овал 20" o:spid="_x0000_s1425" style="position:absolute;margin-left:0;margin-top:0;width:37.6pt;height:37.6pt;z-index:25166387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nNeQIAAN0EAAAOAAAAZHJzL2Uyb0RvYy54bWysVN1u0zAUvkfiHSzfd0mqpF2ipdO6UoQ0&#10;YNLgAVzbaSwc29hu04F4FZ4BcctL9JE4dtqtGzcI0Qv3+O/z953vnFxc7jqJttw6oVWNs7MUI66o&#10;ZkKta/zxw3J0jpHzRDEiteI1vucOX85evrjoTcXHutWScYsARLmqNzVuvTdVkjja8o64M224gs1G&#10;2454mNp1wizpAb2TyThNJ0mvLTNWU+4crC6GTTyL+E3DqX/fNI57JGsM3HwcbRxXYUxmF6RaW2Ja&#10;QQ80yD+w6IhQ8OgD1IJ4gjZW/AHVCWq1040/o7pLdNMIyqMGUJOlz9TctcTwqAWS48xDmtz/g6Xv&#10;trcWCVbjoigwUqQDk/bf9z/3P/a/0DgmqDeugnN35tYGic7caPrJIaWvW6LW/Mpa3becMKCVhYQm&#10;Ty6EiYOraNW/1QzQycbrmKtdY7sACFlAu2jJ/YMlfOcRhcV8Oi2ABaKwdYjDC6Q6XjbW+ddcdygE&#10;NeZSCuNC0khFtjfOD6ePpyJ/LQVbCinjxK5X19KiLYECKRfz+WSQADJPjwEdwAoXArFo7NcyG+fp&#10;fFyOlpPz6Shf5sWonKbnozQr5+Ukzct8sfwWiGR51QrGuLoRih+LLMv/zsRDuQ/lEcsM9cC0GBdR&#10;4xOW7lRMGn/Rj2dirN4oFgs/uPbqEHsi5BAnTxnHdIPs439MRPQ42Bo6zVV+t9oBYghXmt2D21aD&#10;G2AcfBsgaLX9glEPfVZj93lDLMdIvlFQMaEpY5AX02C0Pa6uTleJogBRY4/REF77oYk3xop1Cy9k&#10;MR1KX0F1NSLa/sjmUJPQQ1HEod9Dk57O46nHr9LsNwAAAP//AwBQSwMEFAAGAAgAAAAhAOywSJ/Y&#10;AAAAAwEAAA8AAABkcnMvZG93bnJldi54bWxMj0FLw0AQhe+C/2EZwZudtFJbYjalFFQo9WDtD5hm&#10;xyQkOxuy2zT+e9d6sJd5DG9475tsNdpWDdz72omG6SQBxVI4U0up4fD58rAE5QOJodYJa/hmD6v8&#10;9iaj1LizfPCwD6WKIeJT0lCF0KWIvqjYkp+4jiV6X663FOLal2h6Osdw2+IsSZ7QUi2xoaKONxUX&#10;zf5kNTS7R39YzNFs0U/fhtfENMvtu9b3d+P6GVTgMfwfwy9+RIc8Mh3dSYxXrYb4SLjM6C3mM1DH&#10;P8U8w2v2/AcAAP//AwBQSwECLQAUAAYACAAAACEAtoM4kv4AAADhAQAAEwAAAAAAAAAAAAAAAAAA&#10;AAAAW0NvbnRlbnRfVHlwZXNdLnhtbFBLAQItABQABgAIAAAAIQA4/SH/1gAAAJQBAAALAAAAAAAA&#10;AAAAAAAAAC8BAABfcmVscy8ucmVsc1BLAQItABQABgAIAAAAIQDFLznNeQIAAN0EAAAOAAAAAAAA&#10;AAAAAAAAAC4CAABkcnMvZTJvRG9jLnhtbFBLAQItABQABgAIAAAAIQDssEif2AAAAAMBAAAPAAAA&#10;AAAAAAAAAAAAANMEAABkcnMvZG93bnJldi54bWxQSwUGAAAAAAQABADzAAAA2AUAAAAA&#10;" o:allowincell="f" fillcolor="#9dbb61" stroked="f">
                  <v:textbox inset="0,,0">
                    <w:txbxContent>
                      <w:p w:rsidR="0029444A" w:rsidRDefault="0029444A">
                        <w:pPr>
                          <w:rPr>
                            <w:rStyle w:val="af3"/>
                            <w:color w:val="FFFFFF" w:themeColor="background1"/>
                            <w:szCs w:val="24"/>
                          </w:rPr>
                        </w:pPr>
                        <w:r>
                          <w:rPr>
                            <w:sz w:val="22"/>
                            <w:szCs w:val="22"/>
                          </w:rPr>
                          <w:fldChar w:fldCharType="begin"/>
                        </w:r>
                        <w:r>
                          <w:instrText>PAGE    \* MERGEFORMAT</w:instrText>
                        </w:r>
                        <w:r>
                          <w:rPr>
                            <w:sz w:val="22"/>
                            <w:szCs w:val="22"/>
                          </w:rPr>
                          <w:fldChar w:fldCharType="separate"/>
                        </w:r>
                        <w:r w:rsidR="001C0BAF" w:rsidRPr="001C0BAF">
                          <w:rPr>
                            <w:rStyle w:val="af3"/>
                            <w:b/>
                            <w:bCs/>
                            <w:noProof/>
                            <w:color w:val="FFFFFF" w:themeColor="background1"/>
                            <w:sz w:val="24"/>
                            <w:szCs w:val="24"/>
                          </w:rPr>
                          <w:t>0</w:t>
                        </w:r>
                        <w:r>
                          <w:rPr>
                            <w:rStyle w:val="af3"/>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52855"/>
    <w:multiLevelType w:val="multilevel"/>
    <w:tmpl w:val="23D02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CE6D9B"/>
    <w:multiLevelType w:val="hybridMultilevel"/>
    <w:tmpl w:val="027A598C"/>
    <w:lvl w:ilvl="0" w:tplc="9E824D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E692D2E"/>
    <w:multiLevelType w:val="hybridMultilevel"/>
    <w:tmpl w:val="08CA7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ru-RU" w:vendorID="64" w:dllVersion="131078" w:nlCheck="1" w:checkStyle="0"/>
  <w:defaultTabStop w:val="709"/>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0DC"/>
    <w:rsid w:val="00000259"/>
    <w:rsid w:val="000015B6"/>
    <w:rsid w:val="0000173A"/>
    <w:rsid w:val="000018CF"/>
    <w:rsid w:val="00001B8F"/>
    <w:rsid w:val="00002184"/>
    <w:rsid w:val="00002926"/>
    <w:rsid w:val="00003023"/>
    <w:rsid w:val="0000334B"/>
    <w:rsid w:val="00003A40"/>
    <w:rsid w:val="00003A5C"/>
    <w:rsid w:val="00003FB2"/>
    <w:rsid w:val="000040C1"/>
    <w:rsid w:val="00004576"/>
    <w:rsid w:val="00004A66"/>
    <w:rsid w:val="00004B62"/>
    <w:rsid w:val="00004BFE"/>
    <w:rsid w:val="000050B0"/>
    <w:rsid w:val="0000626B"/>
    <w:rsid w:val="000062B2"/>
    <w:rsid w:val="00006BD9"/>
    <w:rsid w:val="000072BF"/>
    <w:rsid w:val="000072F4"/>
    <w:rsid w:val="00007309"/>
    <w:rsid w:val="00007573"/>
    <w:rsid w:val="000078C7"/>
    <w:rsid w:val="00007BDB"/>
    <w:rsid w:val="00007F19"/>
    <w:rsid w:val="00007FCA"/>
    <w:rsid w:val="000102CC"/>
    <w:rsid w:val="000108F5"/>
    <w:rsid w:val="00010C5C"/>
    <w:rsid w:val="00010DAA"/>
    <w:rsid w:val="00010E10"/>
    <w:rsid w:val="000111F5"/>
    <w:rsid w:val="00011430"/>
    <w:rsid w:val="0001151B"/>
    <w:rsid w:val="000115D9"/>
    <w:rsid w:val="000116AC"/>
    <w:rsid w:val="00011798"/>
    <w:rsid w:val="00011E99"/>
    <w:rsid w:val="00012034"/>
    <w:rsid w:val="00012749"/>
    <w:rsid w:val="0001315C"/>
    <w:rsid w:val="00013421"/>
    <w:rsid w:val="0001346B"/>
    <w:rsid w:val="00013573"/>
    <w:rsid w:val="000136AF"/>
    <w:rsid w:val="000141EA"/>
    <w:rsid w:val="000144A4"/>
    <w:rsid w:val="00014642"/>
    <w:rsid w:val="00014B5E"/>
    <w:rsid w:val="00014C4B"/>
    <w:rsid w:val="00014C61"/>
    <w:rsid w:val="00014E34"/>
    <w:rsid w:val="00014F8B"/>
    <w:rsid w:val="00014FE3"/>
    <w:rsid w:val="000155BE"/>
    <w:rsid w:val="000156C0"/>
    <w:rsid w:val="00015B28"/>
    <w:rsid w:val="0001617C"/>
    <w:rsid w:val="00016A91"/>
    <w:rsid w:val="00016B71"/>
    <w:rsid w:val="00017043"/>
    <w:rsid w:val="000171F6"/>
    <w:rsid w:val="00017E4C"/>
    <w:rsid w:val="00017EE3"/>
    <w:rsid w:val="00017F5C"/>
    <w:rsid w:val="00020044"/>
    <w:rsid w:val="00020382"/>
    <w:rsid w:val="00020538"/>
    <w:rsid w:val="000208FA"/>
    <w:rsid w:val="00020A4A"/>
    <w:rsid w:val="00020EF8"/>
    <w:rsid w:val="00020F74"/>
    <w:rsid w:val="00021C1B"/>
    <w:rsid w:val="00022557"/>
    <w:rsid w:val="00023374"/>
    <w:rsid w:val="00023DF3"/>
    <w:rsid w:val="000246DE"/>
    <w:rsid w:val="00024707"/>
    <w:rsid w:val="00024B25"/>
    <w:rsid w:val="00024EB7"/>
    <w:rsid w:val="00025609"/>
    <w:rsid w:val="00026BA7"/>
    <w:rsid w:val="000277BC"/>
    <w:rsid w:val="0002790F"/>
    <w:rsid w:val="00027984"/>
    <w:rsid w:val="00030398"/>
    <w:rsid w:val="000307C6"/>
    <w:rsid w:val="00030853"/>
    <w:rsid w:val="0003088C"/>
    <w:rsid w:val="00030BF3"/>
    <w:rsid w:val="00030E05"/>
    <w:rsid w:val="000316AA"/>
    <w:rsid w:val="00031912"/>
    <w:rsid w:val="0003195B"/>
    <w:rsid w:val="00031A85"/>
    <w:rsid w:val="00031B1A"/>
    <w:rsid w:val="00031B5C"/>
    <w:rsid w:val="00031CCE"/>
    <w:rsid w:val="000320B8"/>
    <w:rsid w:val="00032420"/>
    <w:rsid w:val="00032FB7"/>
    <w:rsid w:val="0003347A"/>
    <w:rsid w:val="000336FC"/>
    <w:rsid w:val="00033949"/>
    <w:rsid w:val="00034080"/>
    <w:rsid w:val="000345A8"/>
    <w:rsid w:val="00034799"/>
    <w:rsid w:val="00034AD1"/>
    <w:rsid w:val="00034D6B"/>
    <w:rsid w:val="00034E64"/>
    <w:rsid w:val="00034F00"/>
    <w:rsid w:val="000350A3"/>
    <w:rsid w:val="00035112"/>
    <w:rsid w:val="00035462"/>
    <w:rsid w:val="0003566D"/>
    <w:rsid w:val="00035B37"/>
    <w:rsid w:val="0003626E"/>
    <w:rsid w:val="00036408"/>
    <w:rsid w:val="0003779D"/>
    <w:rsid w:val="00037ADB"/>
    <w:rsid w:val="00037F14"/>
    <w:rsid w:val="000404D3"/>
    <w:rsid w:val="0004096B"/>
    <w:rsid w:val="00040F5E"/>
    <w:rsid w:val="000415FD"/>
    <w:rsid w:val="00041695"/>
    <w:rsid w:val="000418BC"/>
    <w:rsid w:val="00041C29"/>
    <w:rsid w:val="00042019"/>
    <w:rsid w:val="00042051"/>
    <w:rsid w:val="000426CC"/>
    <w:rsid w:val="00042BBA"/>
    <w:rsid w:val="000434C1"/>
    <w:rsid w:val="00043DB9"/>
    <w:rsid w:val="00043DFC"/>
    <w:rsid w:val="000441FB"/>
    <w:rsid w:val="00044213"/>
    <w:rsid w:val="0004421C"/>
    <w:rsid w:val="000448D1"/>
    <w:rsid w:val="00044DE4"/>
    <w:rsid w:val="00044EEE"/>
    <w:rsid w:val="00044FE1"/>
    <w:rsid w:val="00045247"/>
    <w:rsid w:val="0004533E"/>
    <w:rsid w:val="0004539B"/>
    <w:rsid w:val="00045924"/>
    <w:rsid w:val="00045C23"/>
    <w:rsid w:val="000461D9"/>
    <w:rsid w:val="000465B6"/>
    <w:rsid w:val="000465CA"/>
    <w:rsid w:val="0004664F"/>
    <w:rsid w:val="000466C5"/>
    <w:rsid w:val="00046975"/>
    <w:rsid w:val="000472FA"/>
    <w:rsid w:val="0004752F"/>
    <w:rsid w:val="000477D6"/>
    <w:rsid w:val="00047AF1"/>
    <w:rsid w:val="00047FB3"/>
    <w:rsid w:val="000508CE"/>
    <w:rsid w:val="000509AF"/>
    <w:rsid w:val="00050AAA"/>
    <w:rsid w:val="00050BAC"/>
    <w:rsid w:val="00050C75"/>
    <w:rsid w:val="00050D00"/>
    <w:rsid w:val="00050D0A"/>
    <w:rsid w:val="00050EA5"/>
    <w:rsid w:val="00051817"/>
    <w:rsid w:val="0005181B"/>
    <w:rsid w:val="00051A09"/>
    <w:rsid w:val="00051E82"/>
    <w:rsid w:val="00051F55"/>
    <w:rsid w:val="00052341"/>
    <w:rsid w:val="00052B95"/>
    <w:rsid w:val="00052CA3"/>
    <w:rsid w:val="00053233"/>
    <w:rsid w:val="00053638"/>
    <w:rsid w:val="00053971"/>
    <w:rsid w:val="0005399A"/>
    <w:rsid w:val="00053A62"/>
    <w:rsid w:val="00053C58"/>
    <w:rsid w:val="000541B5"/>
    <w:rsid w:val="000545B7"/>
    <w:rsid w:val="00054A0F"/>
    <w:rsid w:val="00054C23"/>
    <w:rsid w:val="00054C24"/>
    <w:rsid w:val="00054FDB"/>
    <w:rsid w:val="00055047"/>
    <w:rsid w:val="000550D8"/>
    <w:rsid w:val="00055122"/>
    <w:rsid w:val="00055B69"/>
    <w:rsid w:val="00055DEE"/>
    <w:rsid w:val="000560C8"/>
    <w:rsid w:val="00056848"/>
    <w:rsid w:val="00056D10"/>
    <w:rsid w:val="00056F50"/>
    <w:rsid w:val="000574D2"/>
    <w:rsid w:val="00057637"/>
    <w:rsid w:val="00057D5D"/>
    <w:rsid w:val="00057D8B"/>
    <w:rsid w:val="00057DBF"/>
    <w:rsid w:val="00057EB6"/>
    <w:rsid w:val="00060304"/>
    <w:rsid w:val="0006047A"/>
    <w:rsid w:val="000609D7"/>
    <w:rsid w:val="00060B0E"/>
    <w:rsid w:val="00061325"/>
    <w:rsid w:val="0006156C"/>
    <w:rsid w:val="00061D3D"/>
    <w:rsid w:val="0006227A"/>
    <w:rsid w:val="000625AC"/>
    <w:rsid w:val="00062C37"/>
    <w:rsid w:val="00062EFF"/>
    <w:rsid w:val="000630D2"/>
    <w:rsid w:val="000630FF"/>
    <w:rsid w:val="0006421C"/>
    <w:rsid w:val="000645E1"/>
    <w:rsid w:val="00064AB9"/>
    <w:rsid w:val="00064C3E"/>
    <w:rsid w:val="00064ED5"/>
    <w:rsid w:val="00064F9B"/>
    <w:rsid w:val="00065216"/>
    <w:rsid w:val="00065521"/>
    <w:rsid w:val="0006558E"/>
    <w:rsid w:val="00065997"/>
    <w:rsid w:val="00065D6D"/>
    <w:rsid w:val="00065D71"/>
    <w:rsid w:val="00065EB7"/>
    <w:rsid w:val="00066760"/>
    <w:rsid w:val="00066D9E"/>
    <w:rsid w:val="0006711D"/>
    <w:rsid w:val="0006745E"/>
    <w:rsid w:val="000675AB"/>
    <w:rsid w:val="00067945"/>
    <w:rsid w:val="00067A28"/>
    <w:rsid w:val="00070383"/>
    <w:rsid w:val="000703F4"/>
    <w:rsid w:val="00070540"/>
    <w:rsid w:val="000706ED"/>
    <w:rsid w:val="0007078B"/>
    <w:rsid w:val="00070AB2"/>
    <w:rsid w:val="00070AC3"/>
    <w:rsid w:val="000716E3"/>
    <w:rsid w:val="00072741"/>
    <w:rsid w:val="000728B1"/>
    <w:rsid w:val="00074401"/>
    <w:rsid w:val="00074443"/>
    <w:rsid w:val="0007456F"/>
    <w:rsid w:val="000745CF"/>
    <w:rsid w:val="000746D9"/>
    <w:rsid w:val="0007473E"/>
    <w:rsid w:val="00074BF0"/>
    <w:rsid w:val="00074CD3"/>
    <w:rsid w:val="000756FE"/>
    <w:rsid w:val="000759EF"/>
    <w:rsid w:val="0007654E"/>
    <w:rsid w:val="00076A02"/>
    <w:rsid w:val="00076BCE"/>
    <w:rsid w:val="00076BFF"/>
    <w:rsid w:val="00076C79"/>
    <w:rsid w:val="0007725E"/>
    <w:rsid w:val="00077346"/>
    <w:rsid w:val="00077471"/>
    <w:rsid w:val="0007758B"/>
    <w:rsid w:val="00077CCB"/>
    <w:rsid w:val="00080102"/>
    <w:rsid w:val="00080524"/>
    <w:rsid w:val="00080573"/>
    <w:rsid w:val="0008133A"/>
    <w:rsid w:val="0008163D"/>
    <w:rsid w:val="00081908"/>
    <w:rsid w:val="00082352"/>
    <w:rsid w:val="00082424"/>
    <w:rsid w:val="000825C6"/>
    <w:rsid w:val="000826A7"/>
    <w:rsid w:val="00082F6B"/>
    <w:rsid w:val="00083C0A"/>
    <w:rsid w:val="00083E78"/>
    <w:rsid w:val="00083F59"/>
    <w:rsid w:val="000840C9"/>
    <w:rsid w:val="000842AE"/>
    <w:rsid w:val="00084488"/>
    <w:rsid w:val="000848B4"/>
    <w:rsid w:val="00084D02"/>
    <w:rsid w:val="00084DAA"/>
    <w:rsid w:val="00085BEF"/>
    <w:rsid w:val="00086183"/>
    <w:rsid w:val="00086BAE"/>
    <w:rsid w:val="00086C67"/>
    <w:rsid w:val="000871A4"/>
    <w:rsid w:val="000905D2"/>
    <w:rsid w:val="00090B34"/>
    <w:rsid w:val="0009111B"/>
    <w:rsid w:val="000914E2"/>
    <w:rsid w:val="00091630"/>
    <w:rsid w:val="00092415"/>
    <w:rsid w:val="000925D3"/>
    <w:rsid w:val="0009284D"/>
    <w:rsid w:val="00092CEA"/>
    <w:rsid w:val="00092D39"/>
    <w:rsid w:val="00092E41"/>
    <w:rsid w:val="00092F2D"/>
    <w:rsid w:val="0009306E"/>
    <w:rsid w:val="00093278"/>
    <w:rsid w:val="00093F57"/>
    <w:rsid w:val="0009516C"/>
    <w:rsid w:val="00095226"/>
    <w:rsid w:val="000954EF"/>
    <w:rsid w:val="0009587D"/>
    <w:rsid w:val="0009594D"/>
    <w:rsid w:val="00095CA7"/>
    <w:rsid w:val="00095D27"/>
    <w:rsid w:val="00095DD6"/>
    <w:rsid w:val="00096075"/>
    <w:rsid w:val="00096710"/>
    <w:rsid w:val="0009674A"/>
    <w:rsid w:val="000967D9"/>
    <w:rsid w:val="00096AAC"/>
    <w:rsid w:val="00096AB3"/>
    <w:rsid w:val="00097266"/>
    <w:rsid w:val="000972FB"/>
    <w:rsid w:val="00097495"/>
    <w:rsid w:val="00097963"/>
    <w:rsid w:val="00097D37"/>
    <w:rsid w:val="00097EA6"/>
    <w:rsid w:val="000A0027"/>
    <w:rsid w:val="000A08B2"/>
    <w:rsid w:val="000A0B40"/>
    <w:rsid w:val="000A0E83"/>
    <w:rsid w:val="000A10E2"/>
    <w:rsid w:val="000A1646"/>
    <w:rsid w:val="000A1B00"/>
    <w:rsid w:val="000A2238"/>
    <w:rsid w:val="000A258A"/>
    <w:rsid w:val="000A271F"/>
    <w:rsid w:val="000A2775"/>
    <w:rsid w:val="000A29F2"/>
    <w:rsid w:val="000A2BF2"/>
    <w:rsid w:val="000A2CB8"/>
    <w:rsid w:val="000A32B0"/>
    <w:rsid w:val="000A3676"/>
    <w:rsid w:val="000A3B13"/>
    <w:rsid w:val="000A3B68"/>
    <w:rsid w:val="000A3E40"/>
    <w:rsid w:val="000A430B"/>
    <w:rsid w:val="000A48DC"/>
    <w:rsid w:val="000A4902"/>
    <w:rsid w:val="000A4B2C"/>
    <w:rsid w:val="000A4BA2"/>
    <w:rsid w:val="000A4F51"/>
    <w:rsid w:val="000A5253"/>
    <w:rsid w:val="000A55F8"/>
    <w:rsid w:val="000A5A24"/>
    <w:rsid w:val="000A607A"/>
    <w:rsid w:val="000A69C0"/>
    <w:rsid w:val="000A6B3A"/>
    <w:rsid w:val="000A7106"/>
    <w:rsid w:val="000A7F36"/>
    <w:rsid w:val="000B030C"/>
    <w:rsid w:val="000B0F36"/>
    <w:rsid w:val="000B0FD6"/>
    <w:rsid w:val="000B145C"/>
    <w:rsid w:val="000B1EAE"/>
    <w:rsid w:val="000B2518"/>
    <w:rsid w:val="000B2C4C"/>
    <w:rsid w:val="000B31F9"/>
    <w:rsid w:val="000B325E"/>
    <w:rsid w:val="000B37CF"/>
    <w:rsid w:val="000B43ED"/>
    <w:rsid w:val="000B45C1"/>
    <w:rsid w:val="000B46DD"/>
    <w:rsid w:val="000B46F3"/>
    <w:rsid w:val="000B4B4B"/>
    <w:rsid w:val="000B4BBF"/>
    <w:rsid w:val="000B4EAD"/>
    <w:rsid w:val="000B4FBE"/>
    <w:rsid w:val="000B5066"/>
    <w:rsid w:val="000B5346"/>
    <w:rsid w:val="000B5670"/>
    <w:rsid w:val="000B5824"/>
    <w:rsid w:val="000B58C1"/>
    <w:rsid w:val="000B5CF7"/>
    <w:rsid w:val="000B619E"/>
    <w:rsid w:val="000B692C"/>
    <w:rsid w:val="000B700B"/>
    <w:rsid w:val="000B7D7F"/>
    <w:rsid w:val="000B7E5F"/>
    <w:rsid w:val="000B7E8A"/>
    <w:rsid w:val="000B7FAC"/>
    <w:rsid w:val="000C0706"/>
    <w:rsid w:val="000C0798"/>
    <w:rsid w:val="000C08FE"/>
    <w:rsid w:val="000C0AD2"/>
    <w:rsid w:val="000C0B7D"/>
    <w:rsid w:val="000C0BF3"/>
    <w:rsid w:val="000C127D"/>
    <w:rsid w:val="000C14E7"/>
    <w:rsid w:val="000C175F"/>
    <w:rsid w:val="000C1C98"/>
    <w:rsid w:val="000C26BC"/>
    <w:rsid w:val="000C26E2"/>
    <w:rsid w:val="000C27E8"/>
    <w:rsid w:val="000C28E9"/>
    <w:rsid w:val="000C2A65"/>
    <w:rsid w:val="000C2B25"/>
    <w:rsid w:val="000C2B78"/>
    <w:rsid w:val="000C2C02"/>
    <w:rsid w:val="000C3340"/>
    <w:rsid w:val="000C3B68"/>
    <w:rsid w:val="000C3E6D"/>
    <w:rsid w:val="000C4615"/>
    <w:rsid w:val="000C4B4A"/>
    <w:rsid w:val="000C4D51"/>
    <w:rsid w:val="000C4EEE"/>
    <w:rsid w:val="000C5CE1"/>
    <w:rsid w:val="000C6196"/>
    <w:rsid w:val="000C6270"/>
    <w:rsid w:val="000C6572"/>
    <w:rsid w:val="000C6720"/>
    <w:rsid w:val="000C6844"/>
    <w:rsid w:val="000C72FD"/>
    <w:rsid w:val="000C739E"/>
    <w:rsid w:val="000C743E"/>
    <w:rsid w:val="000C7983"/>
    <w:rsid w:val="000C7AA9"/>
    <w:rsid w:val="000C7B58"/>
    <w:rsid w:val="000C7BD8"/>
    <w:rsid w:val="000C7DBB"/>
    <w:rsid w:val="000C7DEE"/>
    <w:rsid w:val="000C7F77"/>
    <w:rsid w:val="000D086A"/>
    <w:rsid w:val="000D0B0C"/>
    <w:rsid w:val="000D0C97"/>
    <w:rsid w:val="000D0D34"/>
    <w:rsid w:val="000D1050"/>
    <w:rsid w:val="000D12FC"/>
    <w:rsid w:val="000D1779"/>
    <w:rsid w:val="000D212B"/>
    <w:rsid w:val="000D275E"/>
    <w:rsid w:val="000D2921"/>
    <w:rsid w:val="000D34BB"/>
    <w:rsid w:val="000D3AC9"/>
    <w:rsid w:val="000D3B28"/>
    <w:rsid w:val="000D3DFB"/>
    <w:rsid w:val="000D4C00"/>
    <w:rsid w:val="000D4C06"/>
    <w:rsid w:val="000D532F"/>
    <w:rsid w:val="000D594A"/>
    <w:rsid w:val="000D5E41"/>
    <w:rsid w:val="000D5EB8"/>
    <w:rsid w:val="000D5FC7"/>
    <w:rsid w:val="000D60C3"/>
    <w:rsid w:val="000D620B"/>
    <w:rsid w:val="000D7355"/>
    <w:rsid w:val="000D760F"/>
    <w:rsid w:val="000D76DF"/>
    <w:rsid w:val="000D790C"/>
    <w:rsid w:val="000D7C4D"/>
    <w:rsid w:val="000E00C7"/>
    <w:rsid w:val="000E01C5"/>
    <w:rsid w:val="000E05CC"/>
    <w:rsid w:val="000E05D4"/>
    <w:rsid w:val="000E082D"/>
    <w:rsid w:val="000E0847"/>
    <w:rsid w:val="000E0E2D"/>
    <w:rsid w:val="000E130F"/>
    <w:rsid w:val="000E21FE"/>
    <w:rsid w:val="000E26DD"/>
    <w:rsid w:val="000E2CB9"/>
    <w:rsid w:val="000E2F2A"/>
    <w:rsid w:val="000E3672"/>
    <w:rsid w:val="000E3C5B"/>
    <w:rsid w:val="000E3DBB"/>
    <w:rsid w:val="000E404E"/>
    <w:rsid w:val="000E4600"/>
    <w:rsid w:val="000E51F8"/>
    <w:rsid w:val="000E67A3"/>
    <w:rsid w:val="000E6910"/>
    <w:rsid w:val="000E6D7F"/>
    <w:rsid w:val="000E6E6C"/>
    <w:rsid w:val="000E6F7A"/>
    <w:rsid w:val="000E75CB"/>
    <w:rsid w:val="000F0750"/>
    <w:rsid w:val="000F11AF"/>
    <w:rsid w:val="000F1DDF"/>
    <w:rsid w:val="000F263D"/>
    <w:rsid w:val="000F311D"/>
    <w:rsid w:val="000F31BB"/>
    <w:rsid w:val="000F391E"/>
    <w:rsid w:val="000F3F97"/>
    <w:rsid w:val="000F41BE"/>
    <w:rsid w:val="000F41D6"/>
    <w:rsid w:val="000F4C5E"/>
    <w:rsid w:val="000F558C"/>
    <w:rsid w:val="000F5A07"/>
    <w:rsid w:val="000F5DD3"/>
    <w:rsid w:val="000F5E8A"/>
    <w:rsid w:val="000F5FB7"/>
    <w:rsid w:val="000F64F7"/>
    <w:rsid w:val="000F6B2C"/>
    <w:rsid w:val="000F6B32"/>
    <w:rsid w:val="000F6D00"/>
    <w:rsid w:val="000F6D63"/>
    <w:rsid w:val="000F73D3"/>
    <w:rsid w:val="00101295"/>
    <w:rsid w:val="00101B30"/>
    <w:rsid w:val="00101BBE"/>
    <w:rsid w:val="00102019"/>
    <w:rsid w:val="001024BC"/>
    <w:rsid w:val="0010287C"/>
    <w:rsid w:val="001028CE"/>
    <w:rsid w:val="00103133"/>
    <w:rsid w:val="001032E4"/>
    <w:rsid w:val="0010355A"/>
    <w:rsid w:val="00103FFD"/>
    <w:rsid w:val="001043E0"/>
    <w:rsid w:val="0010472F"/>
    <w:rsid w:val="00104AAC"/>
    <w:rsid w:val="00104ACD"/>
    <w:rsid w:val="001057C3"/>
    <w:rsid w:val="0010644F"/>
    <w:rsid w:val="00106487"/>
    <w:rsid w:val="0010650A"/>
    <w:rsid w:val="001066B2"/>
    <w:rsid w:val="001069A8"/>
    <w:rsid w:val="00106A02"/>
    <w:rsid w:val="00106B9E"/>
    <w:rsid w:val="00106F33"/>
    <w:rsid w:val="001105F9"/>
    <w:rsid w:val="001109B0"/>
    <w:rsid w:val="00110A86"/>
    <w:rsid w:val="00110DEC"/>
    <w:rsid w:val="00110F11"/>
    <w:rsid w:val="00111212"/>
    <w:rsid w:val="0011133B"/>
    <w:rsid w:val="00111398"/>
    <w:rsid w:val="00111945"/>
    <w:rsid w:val="00111CCB"/>
    <w:rsid w:val="00111E11"/>
    <w:rsid w:val="00111E38"/>
    <w:rsid w:val="00112C1A"/>
    <w:rsid w:val="00112CB0"/>
    <w:rsid w:val="00112D1A"/>
    <w:rsid w:val="00112F7B"/>
    <w:rsid w:val="001143E7"/>
    <w:rsid w:val="0011446C"/>
    <w:rsid w:val="00114501"/>
    <w:rsid w:val="0011474E"/>
    <w:rsid w:val="00114CF8"/>
    <w:rsid w:val="00114E6B"/>
    <w:rsid w:val="00114F36"/>
    <w:rsid w:val="00114FD2"/>
    <w:rsid w:val="0011567E"/>
    <w:rsid w:val="001159CB"/>
    <w:rsid w:val="00115DDA"/>
    <w:rsid w:val="00115DE4"/>
    <w:rsid w:val="001162FF"/>
    <w:rsid w:val="001166C3"/>
    <w:rsid w:val="00116A55"/>
    <w:rsid w:val="00116F2B"/>
    <w:rsid w:val="00117840"/>
    <w:rsid w:val="00120421"/>
    <w:rsid w:val="001204C5"/>
    <w:rsid w:val="001207FF"/>
    <w:rsid w:val="00120EC4"/>
    <w:rsid w:val="001211D5"/>
    <w:rsid w:val="00122254"/>
    <w:rsid w:val="001227C0"/>
    <w:rsid w:val="00123789"/>
    <w:rsid w:val="0012391A"/>
    <w:rsid w:val="00123ACB"/>
    <w:rsid w:val="00123C3E"/>
    <w:rsid w:val="001241F0"/>
    <w:rsid w:val="001242C5"/>
    <w:rsid w:val="00124456"/>
    <w:rsid w:val="00124EDC"/>
    <w:rsid w:val="00124FC7"/>
    <w:rsid w:val="001252E2"/>
    <w:rsid w:val="001267FD"/>
    <w:rsid w:val="00126862"/>
    <w:rsid w:val="00126B2E"/>
    <w:rsid w:val="00127B3C"/>
    <w:rsid w:val="00127C24"/>
    <w:rsid w:val="00127F9E"/>
    <w:rsid w:val="00130032"/>
    <w:rsid w:val="00130376"/>
    <w:rsid w:val="00131190"/>
    <w:rsid w:val="0013148A"/>
    <w:rsid w:val="0013160A"/>
    <w:rsid w:val="00132091"/>
    <w:rsid w:val="00132670"/>
    <w:rsid w:val="00132AC7"/>
    <w:rsid w:val="00132D91"/>
    <w:rsid w:val="00133015"/>
    <w:rsid w:val="00133FA3"/>
    <w:rsid w:val="001347C7"/>
    <w:rsid w:val="00134B5F"/>
    <w:rsid w:val="00134F12"/>
    <w:rsid w:val="001350C4"/>
    <w:rsid w:val="00135244"/>
    <w:rsid w:val="00135309"/>
    <w:rsid w:val="00135E10"/>
    <w:rsid w:val="00135E4C"/>
    <w:rsid w:val="00135F3D"/>
    <w:rsid w:val="00136158"/>
    <w:rsid w:val="0013685F"/>
    <w:rsid w:val="00136D3C"/>
    <w:rsid w:val="00136EDB"/>
    <w:rsid w:val="00136F4F"/>
    <w:rsid w:val="00137694"/>
    <w:rsid w:val="00137C2E"/>
    <w:rsid w:val="00137D6C"/>
    <w:rsid w:val="00140165"/>
    <w:rsid w:val="00140822"/>
    <w:rsid w:val="00140898"/>
    <w:rsid w:val="00140A42"/>
    <w:rsid w:val="00140AC6"/>
    <w:rsid w:val="001413D7"/>
    <w:rsid w:val="00141935"/>
    <w:rsid w:val="00141AAA"/>
    <w:rsid w:val="00141B18"/>
    <w:rsid w:val="00141E89"/>
    <w:rsid w:val="00141F4D"/>
    <w:rsid w:val="001421D9"/>
    <w:rsid w:val="00142537"/>
    <w:rsid w:val="00143568"/>
    <w:rsid w:val="00143DF2"/>
    <w:rsid w:val="00143EE8"/>
    <w:rsid w:val="001446DB"/>
    <w:rsid w:val="00145082"/>
    <w:rsid w:val="00145274"/>
    <w:rsid w:val="00145BF2"/>
    <w:rsid w:val="00145E94"/>
    <w:rsid w:val="00145EFC"/>
    <w:rsid w:val="0014643A"/>
    <w:rsid w:val="00146457"/>
    <w:rsid w:val="00146511"/>
    <w:rsid w:val="0014663B"/>
    <w:rsid w:val="0014679E"/>
    <w:rsid w:val="001468B5"/>
    <w:rsid w:val="00146D71"/>
    <w:rsid w:val="00146D89"/>
    <w:rsid w:val="00147236"/>
    <w:rsid w:val="001475BA"/>
    <w:rsid w:val="001501BF"/>
    <w:rsid w:val="001509E3"/>
    <w:rsid w:val="00150E01"/>
    <w:rsid w:val="00151285"/>
    <w:rsid w:val="00151296"/>
    <w:rsid w:val="0015136C"/>
    <w:rsid w:val="00151B9D"/>
    <w:rsid w:val="001523DA"/>
    <w:rsid w:val="00152C86"/>
    <w:rsid w:val="001539B3"/>
    <w:rsid w:val="00153BD2"/>
    <w:rsid w:val="00154D6E"/>
    <w:rsid w:val="00154FD8"/>
    <w:rsid w:val="00154FFB"/>
    <w:rsid w:val="00155133"/>
    <w:rsid w:val="00155582"/>
    <w:rsid w:val="00155A47"/>
    <w:rsid w:val="00155C18"/>
    <w:rsid w:val="00155C2F"/>
    <w:rsid w:val="00155D45"/>
    <w:rsid w:val="00155EAB"/>
    <w:rsid w:val="00156A75"/>
    <w:rsid w:val="00156D07"/>
    <w:rsid w:val="0015754C"/>
    <w:rsid w:val="00157CB1"/>
    <w:rsid w:val="00157E17"/>
    <w:rsid w:val="00157EB4"/>
    <w:rsid w:val="0016036B"/>
    <w:rsid w:val="0016069E"/>
    <w:rsid w:val="0016078D"/>
    <w:rsid w:val="00160ACC"/>
    <w:rsid w:val="00161443"/>
    <w:rsid w:val="00161792"/>
    <w:rsid w:val="0016187F"/>
    <w:rsid w:val="00161A45"/>
    <w:rsid w:val="00161F04"/>
    <w:rsid w:val="00161F07"/>
    <w:rsid w:val="00162177"/>
    <w:rsid w:val="00162202"/>
    <w:rsid w:val="00162453"/>
    <w:rsid w:val="00162BC9"/>
    <w:rsid w:val="00162BEF"/>
    <w:rsid w:val="00163069"/>
    <w:rsid w:val="001630A6"/>
    <w:rsid w:val="00163316"/>
    <w:rsid w:val="001634DC"/>
    <w:rsid w:val="001638F4"/>
    <w:rsid w:val="00163F35"/>
    <w:rsid w:val="00164624"/>
    <w:rsid w:val="001648CA"/>
    <w:rsid w:val="00164A27"/>
    <w:rsid w:val="00164C40"/>
    <w:rsid w:val="00164D24"/>
    <w:rsid w:val="00164F1E"/>
    <w:rsid w:val="001650AE"/>
    <w:rsid w:val="00165270"/>
    <w:rsid w:val="00165B09"/>
    <w:rsid w:val="00165BA2"/>
    <w:rsid w:val="00165C1A"/>
    <w:rsid w:val="00165E5E"/>
    <w:rsid w:val="00165EE8"/>
    <w:rsid w:val="00166418"/>
    <w:rsid w:val="00166CB9"/>
    <w:rsid w:val="0016714B"/>
    <w:rsid w:val="001676FA"/>
    <w:rsid w:val="001679E4"/>
    <w:rsid w:val="00167DA0"/>
    <w:rsid w:val="001705C4"/>
    <w:rsid w:val="001706FA"/>
    <w:rsid w:val="00170936"/>
    <w:rsid w:val="00172032"/>
    <w:rsid w:val="00172392"/>
    <w:rsid w:val="00172739"/>
    <w:rsid w:val="001736F9"/>
    <w:rsid w:val="00173B89"/>
    <w:rsid w:val="00173B9B"/>
    <w:rsid w:val="00173C24"/>
    <w:rsid w:val="00173CAA"/>
    <w:rsid w:val="00174DF1"/>
    <w:rsid w:val="00175238"/>
    <w:rsid w:val="00175297"/>
    <w:rsid w:val="001754A4"/>
    <w:rsid w:val="00175EED"/>
    <w:rsid w:val="001761DA"/>
    <w:rsid w:val="001763A3"/>
    <w:rsid w:val="00176B19"/>
    <w:rsid w:val="00176C03"/>
    <w:rsid w:val="00176C4E"/>
    <w:rsid w:val="00176DFC"/>
    <w:rsid w:val="001773C1"/>
    <w:rsid w:val="00177403"/>
    <w:rsid w:val="0017744D"/>
    <w:rsid w:val="001775D5"/>
    <w:rsid w:val="00177C2B"/>
    <w:rsid w:val="00180264"/>
    <w:rsid w:val="001803D6"/>
    <w:rsid w:val="00180820"/>
    <w:rsid w:val="0018098F"/>
    <w:rsid w:val="001814B8"/>
    <w:rsid w:val="001827F5"/>
    <w:rsid w:val="00183054"/>
    <w:rsid w:val="00183998"/>
    <w:rsid w:val="00183A98"/>
    <w:rsid w:val="00183B47"/>
    <w:rsid w:val="00183C3A"/>
    <w:rsid w:val="001843C3"/>
    <w:rsid w:val="0018463F"/>
    <w:rsid w:val="00184DCF"/>
    <w:rsid w:val="00185309"/>
    <w:rsid w:val="0018543E"/>
    <w:rsid w:val="0018571C"/>
    <w:rsid w:val="001860DC"/>
    <w:rsid w:val="00186DA1"/>
    <w:rsid w:val="00186E28"/>
    <w:rsid w:val="00187293"/>
    <w:rsid w:val="001873D9"/>
    <w:rsid w:val="00187BED"/>
    <w:rsid w:val="00190063"/>
    <w:rsid w:val="0019006D"/>
    <w:rsid w:val="0019040A"/>
    <w:rsid w:val="00190ACC"/>
    <w:rsid w:val="0019101E"/>
    <w:rsid w:val="001911B4"/>
    <w:rsid w:val="0019152C"/>
    <w:rsid w:val="001917BF"/>
    <w:rsid w:val="00191B59"/>
    <w:rsid w:val="00191DB7"/>
    <w:rsid w:val="0019280C"/>
    <w:rsid w:val="00192AC4"/>
    <w:rsid w:val="0019302C"/>
    <w:rsid w:val="001930E5"/>
    <w:rsid w:val="00193AA3"/>
    <w:rsid w:val="00193D46"/>
    <w:rsid w:val="00193DD0"/>
    <w:rsid w:val="00194949"/>
    <w:rsid w:val="00194AAA"/>
    <w:rsid w:val="00194F6E"/>
    <w:rsid w:val="001951EB"/>
    <w:rsid w:val="00195809"/>
    <w:rsid w:val="00195AB9"/>
    <w:rsid w:val="00195B0E"/>
    <w:rsid w:val="00195E24"/>
    <w:rsid w:val="00196083"/>
    <w:rsid w:val="001961F5"/>
    <w:rsid w:val="001964EA"/>
    <w:rsid w:val="00196A8D"/>
    <w:rsid w:val="00196F6D"/>
    <w:rsid w:val="0019742A"/>
    <w:rsid w:val="0019750A"/>
    <w:rsid w:val="00197D51"/>
    <w:rsid w:val="001A042D"/>
    <w:rsid w:val="001A08E9"/>
    <w:rsid w:val="001A0B48"/>
    <w:rsid w:val="001A0BD4"/>
    <w:rsid w:val="001A0C3A"/>
    <w:rsid w:val="001A0C75"/>
    <w:rsid w:val="001A0D34"/>
    <w:rsid w:val="001A0F28"/>
    <w:rsid w:val="001A289C"/>
    <w:rsid w:val="001A28D9"/>
    <w:rsid w:val="001A2A62"/>
    <w:rsid w:val="001A2CE7"/>
    <w:rsid w:val="001A2D42"/>
    <w:rsid w:val="001A2E24"/>
    <w:rsid w:val="001A32AC"/>
    <w:rsid w:val="001A32BC"/>
    <w:rsid w:val="001A3369"/>
    <w:rsid w:val="001A347D"/>
    <w:rsid w:val="001A3984"/>
    <w:rsid w:val="001A39B6"/>
    <w:rsid w:val="001A3D05"/>
    <w:rsid w:val="001A4197"/>
    <w:rsid w:val="001A53CB"/>
    <w:rsid w:val="001A5ED7"/>
    <w:rsid w:val="001A6004"/>
    <w:rsid w:val="001A6F5F"/>
    <w:rsid w:val="001A7124"/>
    <w:rsid w:val="001A75C2"/>
    <w:rsid w:val="001A775A"/>
    <w:rsid w:val="001B04F7"/>
    <w:rsid w:val="001B09E4"/>
    <w:rsid w:val="001B0ADA"/>
    <w:rsid w:val="001B0E76"/>
    <w:rsid w:val="001B0FF8"/>
    <w:rsid w:val="001B117F"/>
    <w:rsid w:val="001B186B"/>
    <w:rsid w:val="001B1CB3"/>
    <w:rsid w:val="001B1EF9"/>
    <w:rsid w:val="001B2349"/>
    <w:rsid w:val="001B2CBF"/>
    <w:rsid w:val="001B317B"/>
    <w:rsid w:val="001B32FB"/>
    <w:rsid w:val="001B332B"/>
    <w:rsid w:val="001B3587"/>
    <w:rsid w:val="001B3845"/>
    <w:rsid w:val="001B3AFA"/>
    <w:rsid w:val="001B3E00"/>
    <w:rsid w:val="001B43E2"/>
    <w:rsid w:val="001B485A"/>
    <w:rsid w:val="001B4FA8"/>
    <w:rsid w:val="001B5272"/>
    <w:rsid w:val="001B6089"/>
    <w:rsid w:val="001B63C9"/>
    <w:rsid w:val="001B6507"/>
    <w:rsid w:val="001B65BB"/>
    <w:rsid w:val="001B68A6"/>
    <w:rsid w:val="001B6B6D"/>
    <w:rsid w:val="001B7670"/>
    <w:rsid w:val="001B788D"/>
    <w:rsid w:val="001B7C95"/>
    <w:rsid w:val="001B7D78"/>
    <w:rsid w:val="001C07C9"/>
    <w:rsid w:val="001C0BAF"/>
    <w:rsid w:val="001C0E0C"/>
    <w:rsid w:val="001C0E5B"/>
    <w:rsid w:val="001C109C"/>
    <w:rsid w:val="001C1507"/>
    <w:rsid w:val="001C15C8"/>
    <w:rsid w:val="001C1671"/>
    <w:rsid w:val="001C168E"/>
    <w:rsid w:val="001C209F"/>
    <w:rsid w:val="001C2CCE"/>
    <w:rsid w:val="001C2F99"/>
    <w:rsid w:val="001C366F"/>
    <w:rsid w:val="001C3752"/>
    <w:rsid w:val="001C49DA"/>
    <w:rsid w:val="001C4A18"/>
    <w:rsid w:val="001C4A30"/>
    <w:rsid w:val="001C5995"/>
    <w:rsid w:val="001C5D89"/>
    <w:rsid w:val="001C5F0A"/>
    <w:rsid w:val="001C6268"/>
    <w:rsid w:val="001C660F"/>
    <w:rsid w:val="001C6792"/>
    <w:rsid w:val="001C6BE5"/>
    <w:rsid w:val="001C7322"/>
    <w:rsid w:val="001C7AA8"/>
    <w:rsid w:val="001C7B4F"/>
    <w:rsid w:val="001C7D65"/>
    <w:rsid w:val="001D0412"/>
    <w:rsid w:val="001D0A36"/>
    <w:rsid w:val="001D0E66"/>
    <w:rsid w:val="001D0EC5"/>
    <w:rsid w:val="001D13D9"/>
    <w:rsid w:val="001D13EB"/>
    <w:rsid w:val="001D1777"/>
    <w:rsid w:val="001D1F7D"/>
    <w:rsid w:val="001D22CA"/>
    <w:rsid w:val="001D2FEE"/>
    <w:rsid w:val="001D3526"/>
    <w:rsid w:val="001D3809"/>
    <w:rsid w:val="001D3ACC"/>
    <w:rsid w:val="001D3CFB"/>
    <w:rsid w:val="001D3FA5"/>
    <w:rsid w:val="001D453E"/>
    <w:rsid w:val="001D48C8"/>
    <w:rsid w:val="001D4C9F"/>
    <w:rsid w:val="001D4F05"/>
    <w:rsid w:val="001D4F7C"/>
    <w:rsid w:val="001D5540"/>
    <w:rsid w:val="001D5C0E"/>
    <w:rsid w:val="001D60FB"/>
    <w:rsid w:val="001D705D"/>
    <w:rsid w:val="001D7982"/>
    <w:rsid w:val="001D7986"/>
    <w:rsid w:val="001D7EF3"/>
    <w:rsid w:val="001E0222"/>
    <w:rsid w:val="001E0B58"/>
    <w:rsid w:val="001E0C03"/>
    <w:rsid w:val="001E0E0F"/>
    <w:rsid w:val="001E0E6D"/>
    <w:rsid w:val="001E156B"/>
    <w:rsid w:val="001E17AB"/>
    <w:rsid w:val="001E190B"/>
    <w:rsid w:val="001E1A0C"/>
    <w:rsid w:val="001E2CBF"/>
    <w:rsid w:val="001E3350"/>
    <w:rsid w:val="001E3363"/>
    <w:rsid w:val="001E3772"/>
    <w:rsid w:val="001E3B62"/>
    <w:rsid w:val="001E3DBA"/>
    <w:rsid w:val="001E3F42"/>
    <w:rsid w:val="001E4604"/>
    <w:rsid w:val="001E496C"/>
    <w:rsid w:val="001E4C32"/>
    <w:rsid w:val="001E53B9"/>
    <w:rsid w:val="001E63D3"/>
    <w:rsid w:val="001E6458"/>
    <w:rsid w:val="001E6461"/>
    <w:rsid w:val="001E6C88"/>
    <w:rsid w:val="001E705D"/>
    <w:rsid w:val="001E7218"/>
    <w:rsid w:val="001E76F4"/>
    <w:rsid w:val="001E7ADD"/>
    <w:rsid w:val="001E7E2C"/>
    <w:rsid w:val="001F0A2D"/>
    <w:rsid w:val="001F1335"/>
    <w:rsid w:val="001F2298"/>
    <w:rsid w:val="001F22F6"/>
    <w:rsid w:val="001F2496"/>
    <w:rsid w:val="001F2B0A"/>
    <w:rsid w:val="001F3164"/>
    <w:rsid w:val="001F3905"/>
    <w:rsid w:val="001F3BCF"/>
    <w:rsid w:val="001F465A"/>
    <w:rsid w:val="001F5846"/>
    <w:rsid w:val="001F5920"/>
    <w:rsid w:val="001F5B70"/>
    <w:rsid w:val="001F62AA"/>
    <w:rsid w:val="001F63E3"/>
    <w:rsid w:val="001F6481"/>
    <w:rsid w:val="001F6591"/>
    <w:rsid w:val="001F65B2"/>
    <w:rsid w:val="001F6C87"/>
    <w:rsid w:val="001F721E"/>
    <w:rsid w:val="001F7CB5"/>
    <w:rsid w:val="001F7DF6"/>
    <w:rsid w:val="002006E7"/>
    <w:rsid w:val="00201366"/>
    <w:rsid w:val="002016FA"/>
    <w:rsid w:val="00201AD3"/>
    <w:rsid w:val="00201B00"/>
    <w:rsid w:val="00201BEA"/>
    <w:rsid w:val="00201E38"/>
    <w:rsid w:val="002020A1"/>
    <w:rsid w:val="002022EE"/>
    <w:rsid w:val="00202381"/>
    <w:rsid w:val="00202E28"/>
    <w:rsid w:val="002031A8"/>
    <w:rsid w:val="002031AC"/>
    <w:rsid w:val="002031B1"/>
    <w:rsid w:val="00203219"/>
    <w:rsid w:val="002034FC"/>
    <w:rsid w:val="00203730"/>
    <w:rsid w:val="00203B14"/>
    <w:rsid w:val="0020425B"/>
    <w:rsid w:val="002044B5"/>
    <w:rsid w:val="002046F4"/>
    <w:rsid w:val="00204710"/>
    <w:rsid w:val="0020484F"/>
    <w:rsid w:val="002049BB"/>
    <w:rsid w:val="002049D7"/>
    <w:rsid w:val="002052EB"/>
    <w:rsid w:val="00205332"/>
    <w:rsid w:val="0020535B"/>
    <w:rsid w:val="002055C2"/>
    <w:rsid w:val="002056B3"/>
    <w:rsid w:val="00206030"/>
    <w:rsid w:val="002068DD"/>
    <w:rsid w:val="002068F4"/>
    <w:rsid w:val="0020695F"/>
    <w:rsid w:val="00206B28"/>
    <w:rsid w:val="00206F92"/>
    <w:rsid w:val="00207184"/>
    <w:rsid w:val="002071B3"/>
    <w:rsid w:val="00207344"/>
    <w:rsid w:val="002073B5"/>
    <w:rsid w:val="002075F4"/>
    <w:rsid w:val="002103B3"/>
    <w:rsid w:val="002104A3"/>
    <w:rsid w:val="0021099B"/>
    <w:rsid w:val="0021143D"/>
    <w:rsid w:val="00211DE5"/>
    <w:rsid w:val="00211EB1"/>
    <w:rsid w:val="00212049"/>
    <w:rsid w:val="00212726"/>
    <w:rsid w:val="0021291E"/>
    <w:rsid w:val="00212DF6"/>
    <w:rsid w:val="00212F93"/>
    <w:rsid w:val="00213358"/>
    <w:rsid w:val="00213AC6"/>
    <w:rsid w:val="00213F92"/>
    <w:rsid w:val="0021475A"/>
    <w:rsid w:val="002148F2"/>
    <w:rsid w:val="00214BAE"/>
    <w:rsid w:val="0021579C"/>
    <w:rsid w:val="00215CBB"/>
    <w:rsid w:val="00215DE9"/>
    <w:rsid w:val="00216198"/>
    <w:rsid w:val="00216BB2"/>
    <w:rsid w:val="00216BFC"/>
    <w:rsid w:val="00216C15"/>
    <w:rsid w:val="00216DEF"/>
    <w:rsid w:val="002170E6"/>
    <w:rsid w:val="002171D0"/>
    <w:rsid w:val="002179B3"/>
    <w:rsid w:val="00217C3F"/>
    <w:rsid w:val="002203CC"/>
    <w:rsid w:val="002207D5"/>
    <w:rsid w:val="002215A0"/>
    <w:rsid w:val="0022196A"/>
    <w:rsid w:val="002225FD"/>
    <w:rsid w:val="002226F1"/>
    <w:rsid w:val="00222E54"/>
    <w:rsid w:val="00222EAB"/>
    <w:rsid w:val="00223376"/>
    <w:rsid w:val="00223E68"/>
    <w:rsid w:val="002240FB"/>
    <w:rsid w:val="00224F6A"/>
    <w:rsid w:val="00225216"/>
    <w:rsid w:val="0022533C"/>
    <w:rsid w:val="0022544D"/>
    <w:rsid w:val="00225ADA"/>
    <w:rsid w:val="00225AE9"/>
    <w:rsid w:val="00225B82"/>
    <w:rsid w:val="00225D1E"/>
    <w:rsid w:val="00225D8C"/>
    <w:rsid w:val="00226B61"/>
    <w:rsid w:val="00226CCE"/>
    <w:rsid w:val="00226DA9"/>
    <w:rsid w:val="00227B28"/>
    <w:rsid w:val="00227FF8"/>
    <w:rsid w:val="002300F0"/>
    <w:rsid w:val="00230328"/>
    <w:rsid w:val="0023050D"/>
    <w:rsid w:val="002305FD"/>
    <w:rsid w:val="00230946"/>
    <w:rsid w:val="00231364"/>
    <w:rsid w:val="002316CC"/>
    <w:rsid w:val="00231972"/>
    <w:rsid w:val="0023204C"/>
    <w:rsid w:val="002323C7"/>
    <w:rsid w:val="00232559"/>
    <w:rsid w:val="00232920"/>
    <w:rsid w:val="002329D1"/>
    <w:rsid w:val="00232D9E"/>
    <w:rsid w:val="00232EE5"/>
    <w:rsid w:val="002330DB"/>
    <w:rsid w:val="00234314"/>
    <w:rsid w:val="0023496C"/>
    <w:rsid w:val="00234E91"/>
    <w:rsid w:val="00234F73"/>
    <w:rsid w:val="00235500"/>
    <w:rsid w:val="00235549"/>
    <w:rsid w:val="002356C4"/>
    <w:rsid w:val="00235769"/>
    <w:rsid w:val="002357F3"/>
    <w:rsid w:val="00235BC6"/>
    <w:rsid w:val="0023754E"/>
    <w:rsid w:val="0023758B"/>
    <w:rsid w:val="00237A44"/>
    <w:rsid w:val="00237BAD"/>
    <w:rsid w:val="00237CAD"/>
    <w:rsid w:val="00240108"/>
    <w:rsid w:val="002409DC"/>
    <w:rsid w:val="00240ADB"/>
    <w:rsid w:val="00240BB6"/>
    <w:rsid w:val="00242525"/>
    <w:rsid w:val="00242B4E"/>
    <w:rsid w:val="00242DDB"/>
    <w:rsid w:val="00242E71"/>
    <w:rsid w:val="00242EE5"/>
    <w:rsid w:val="00244E8D"/>
    <w:rsid w:val="00244FEB"/>
    <w:rsid w:val="00245607"/>
    <w:rsid w:val="00245744"/>
    <w:rsid w:val="002458EB"/>
    <w:rsid w:val="00245D58"/>
    <w:rsid w:val="00246522"/>
    <w:rsid w:val="00246923"/>
    <w:rsid w:val="00246B7C"/>
    <w:rsid w:val="00246BAC"/>
    <w:rsid w:val="002472F2"/>
    <w:rsid w:val="00247346"/>
    <w:rsid w:val="00247356"/>
    <w:rsid w:val="002473C7"/>
    <w:rsid w:val="00247E44"/>
    <w:rsid w:val="00247FD1"/>
    <w:rsid w:val="002505FA"/>
    <w:rsid w:val="00250A45"/>
    <w:rsid w:val="00250A8B"/>
    <w:rsid w:val="00250F1B"/>
    <w:rsid w:val="00251377"/>
    <w:rsid w:val="00251425"/>
    <w:rsid w:val="0025179D"/>
    <w:rsid w:val="0025183C"/>
    <w:rsid w:val="0025187C"/>
    <w:rsid w:val="00252127"/>
    <w:rsid w:val="0025213F"/>
    <w:rsid w:val="00252872"/>
    <w:rsid w:val="00252C38"/>
    <w:rsid w:val="0025343F"/>
    <w:rsid w:val="00253670"/>
    <w:rsid w:val="00254118"/>
    <w:rsid w:val="0025433F"/>
    <w:rsid w:val="00254359"/>
    <w:rsid w:val="00254614"/>
    <w:rsid w:val="00254D56"/>
    <w:rsid w:val="0025558B"/>
    <w:rsid w:val="00255E18"/>
    <w:rsid w:val="00255E1A"/>
    <w:rsid w:val="00256128"/>
    <w:rsid w:val="002561E7"/>
    <w:rsid w:val="002563C1"/>
    <w:rsid w:val="00256565"/>
    <w:rsid w:val="00256773"/>
    <w:rsid w:val="00256941"/>
    <w:rsid w:val="002570E8"/>
    <w:rsid w:val="0025763E"/>
    <w:rsid w:val="002579EB"/>
    <w:rsid w:val="00257A29"/>
    <w:rsid w:val="00257B83"/>
    <w:rsid w:val="00257E52"/>
    <w:rsid w:val="00260147"/>
    <w:rsid w:val="002609FD"/>
    <w:rsid w:val="00260A40"/>
    <w:rsid w:val="0026117F"/>
    <w:rsid w:val="002616AF"/>
    <w:rsid w:val="002616DA"/>
    <w:rsid w:val="00261B60"/>
    <w:rsid w:val="00261DC6"/>
    <w:rsid w:val="00261F50"/>
    <w:rsid w:val="002626B9"/>
    <w:rsid w:val="00262732"/>
    <w:rsid w:val="0026342E"/>
    <w:rsid w:val="0026344B"/>
    <w:rsid w:val="0026371D"/>
    <w:rsid w:val="002644E5"/>
    <w:rsid w:val="00264ACD"/>
    <w:rsid w:val="0026517F"/>
    <w:rsid w:val="002658C3"/>
    <w:rsid w:val="0026591F"/>
    <w:rsid w:val="00265A5A"/>
    <w:rsid w:val="00265C58"/>
    <w:rsid w:val="00265F8C"/>
    <w:rsid w:val="0026626C"/>
    <w:rsid w:val="002666E5"/>
    <w:rsid w:val="00266896"/>
    <w:rsid w:val="00267061"/>
    <w:rsid w:val="00267377"/>
    <w:rsid w:val="002673E8"/>
    <w:rsid w:val="002679FE"/>
    <w:rsid w:val="00267BBC"/>
    <w:rsid w:val="00267D76"/>
    <w:rsid w:val="00267DD6"/>
    <w:rsid w:val="0027045E"/>
    <w:rsid w:val="00270547"/>
    <w:rsid w:val="002705F3"/>
    <w:rsid w:val="00270BF6"/>
    <w:rsid w:val="00271114"/>
    <w:rsid w:val="00271947"/>
    <w:rsid w:val="00272560"/>
    <w:rsid w:val="002727E5"/>
    <w:rsid w:val="00272B3B"/>
    <w:rsid w:val="002734AE"/>
    <w:rsid w:val="00273A61"/>
    <w:rsid w:val="00274435"/>
    <w:rsid w:val="002745BB"/>
    <w:rsid w:val="00274E6A"/>
    <w:rsid w:val="0027511A"/>
    <w:rsid w:val="00275D91"/>
    <w:rsid w:val="00275F6B"/>
    <w:rsid w:val="00276165"/>
    <w:rsid w:val="00276317"/>
    <w:rsid w:val="002765F8"/>
    <w:rsid w:val="00276CC1"/>
    <w:rsid w:val="00276D30"/>
    <w:rsid w:val="002774A6"/>
    <w:rsid w:val="002777CA"/>
    <w:rsid w:val="00280A98"/>
    <w:rsid w:val="00281183"/>
    <w:rsid w:val="00281186"/>
    <w:rsid w:val="0028153D"/>
    <w:rsid w:val="00281549"/>
    <w:rsid w:val="002816C3"/>
    <w:rsid w:val="00281BC0"/>
    <w:rsid w:val="002821B7"/>
    <w:rsid w:val="002824B4"/>
    <w:rsid w:val="002827CF"/>
    <w:rsid w:val="0028299B"/>
    <w:rsid w:val="00282B5C"/>
    <w:rsid w:val="00282D72"/>
    <w:rsid w:val="002831A2"/>
    <w:rsid w:val="00283203"/>
    <w:rsid w:val="0028336C"/>
    <w:rsid w:val="002836DD"/>
    <w:rsid w:val="00283E7E"/>
    <w:rsid w:val="0028400E"/>
    <w:rsid w:val="00284297"/>
    <w:rsid w:val="00285133"/>
    <w:rsid w:val="002851DA"/>
    <w:rsid w:val="00285251"/>
    <w:rsid w:val="00285572"/>
    <w:rsid w:val="0028570F"/>
    <w:rsid w:val="00285C52"/>
    <w:rsid w:val="00285D87"/>
    <w:rsid w:val="00286951"/>
    <w:rsid w:val="00286FD1"/>
    <w:rsid w:val="00287209"/>
    <w:rsid w:val="002875EC"/>
    <w:rsid w:val="00287BB4"/>
    <w:rsid w:val="00287C2E"/>
    <w:rsid w:val="00287CA1"/>
    <w:rsid w:val="00287FAA"/>
    <w:rsid w:val="002907E5"/>
    <w:rsid w:val="00290958"/>
    <w:rsid w:val="00290D8E"/>
    <w:rsid w:val="0029122C"/>
    <w:rsid w:val="002912AA"/>
    <w:rsid w:val="0029141F"/>
    <w:rsid w:val="002918B5"/>
    <w:rsid w:val="00291D32"/>
    <w:rsid w:val="00291E1D"/>
    <w:rsid w:val="002927C8"/>
    <w:rsid w:val="0029280B"/>
    <w:rsid w:val="00292EE1"/>
    <w:rsid w:val="002937C3"/>
    <w:rsid w:val="002937DB"/>
    <w:rsid w:val="002939F4"/>
    <w:rsid w:val="00293B34"/>
    <w:rsid w:val="00293CA9"/>
    <w:rsid w:val="0029444A"/>
    <w:rsid w:val="002946E8"/>
    <w:rsid w:val="00294D06"/>
    <w:rsid w:val="00294FFF"/>
    <w:rsid w:val="00295039"/>
    <w:rsid w:val="00295080"/>
    <w:rsid w:val="00295AAA"/>
    <w:rsid w:val="00296221"/>
    <w:rsid w:val="002979CD"/>
    <w:rsid w:val="00297C21"/>
    <w:rsid w:val="00297F0B"/>
    <w:rsid w:val="002A0653"/>
    <w:rsid w:val="002A06B2"/>
    <w:rsid w:val="002A12D4"/>
    <w:rsid w:val="002A1327"/>
    <w:rsid w:val="002A1551"/>
    <w:rsid w:val="002A1596"/>
    <w:rsid w:val="002A15C3"/>
    <w:rsid w:val="002A1B9A"/>
    <w:rsid w:val="002A2466"/>
    <w:rsid w:val="002A26EC"/>
    <w:rsid w:val="002A2787"/>
    <w:rsid w:val="002A2878"/>
    <w:rsid w:val="002A2B14"/>
    <w:rsid w:val="002A34E6"/>
    <w:rsid w:val="002A381E"/>
    <w:rsid w:val="002A4083"/>
    <w:rsid w:val="002A4154"/>
    <w:rsid w:val="002A421E"/>
    <w:rsid w:val="002A4344"/>
    <w:rsid w:val="002A4873"/>
    <w:rsid w:val="002A4EF9"/>
    <w:rsid w:val="002A507A"/>
    <w:rsid w:val="002A5428"/>
    <w:rsid w:val="002A5494"/>
    <w:rsid w:val="002A58F0"/>
    <w:rsid w:val="002A5D76"/>
    <w:rsid w:val="002A6275"/>
    <w:rsid w:val="002A6936"/>
    <w:rsid w:val="002A69BA"/>
    <w:rsid w:val="002A6A04"/>
    <w:rsid w:val="002A6FC2"/>
    <w:rsid w:val="002A738E"/>
    <w:rsid w:val="002A7942"/>
    <w:rsid w:val="002A79B5"/>
    <w:rsid w:val="002A7D5D"/>
    <w:rsid w:val="002A7F9A"/>
    <w:rsid w:val="002B0030"/>
    <w:rsid w:val="002B066F"/>
    <w:rsid w:val="002B07CF"/>
    <w:rsid w:val="002B0F25"/>
    <w:rsid w:val="002B1250"/>
    <w:rsid w:val="002B13AF"/>
    <w:rsid w:val="002B1837"/>
    <w:rsid w:val="002B203E"/>
    <w:rsid w:val="002B20C6"/>
    <w:rsid w:val="002B27FD"/>
    <w:rsid w:val="002B29C0"/>
    <w:rsid w:val="002B2A1F"/>
    <w:rsid w:val="002B2C67"/>
    <w:rsid w:val="002B30A1"/>
    <w:rsid w:val="002B3675"/>
    <w:rsid w:val="002B416B"/>
    <w:rsid w:val="002B4266"/>
    <w:rsid w:val="002B50D0"/>
    <w:rsid w:val="002B53E1"/>
    <w:rsid w:val="002B54A9"/>
    <w:rsid w:val="002B5617"/>
    <w:rsid w:val="002B5905"/>
    <w:rsid w:val="002B59E0"/>
    <w:rsid w:val="002B5A86"/>
    <w:rsid w:val="002B6A1E"/>
    <w:rsid w:val="002B6B91"/>
    <w:rsid w:val="002B6CC7"/>
    <w:rsid w:val="002B6FCC"/>
    <w:rsid w:val="002B6FCE"/>
    <w:rsid w:val="002B6FF3"/>
    <w:rsid w:val="002B7188"/>
    <w:rsid w:val="002B7739"/>
    <w:rsid w:val="002B77B9"/>
    <w:rsid w:val="002C00D7"/>
    <w:rsid w:val="002C03F1"/>
    <w:rsid w:val="002C0A65"/>
    <w:rsid w:val="002C0D10"/>
    <w:rsid w:val="002C0D5B"/>
    <w:rsid w:val="002C0E43"/>
    <w:rsid w:val="002C1CF0"/>
    <w:rsid w:val="002C1D1C"/>
    <w:rsid w:val="002C1F7D"/>
    <w:rsid w:val="002C1FAF"/>
    <w:rsid w:val="002C1FEC"/>
    <w:rsid w:val="002C22D4"/>
    <w:rsid w:val="002C23FA"/>
    <w:rsid w:val="002C289F"/>
    <w:rsid w:val="002C2C99"/>
    <w:rsid w:val="002C32C3"/>
    <w:rsid w:val="002C32E2"/>
    <w:rsid w:val="002C42AA"/>
    <w:rsid w:val="002C432F"/>
    <w:rsid w:val="002C440E"/>
    <w:rsid w:val="002C4668"/>
    <w:rsid w:val="002C57D0"/>
    <w:rsid w:val="002C5D9C"/>
    <w:rsid w:val="002C5ED8"/>
    <w:rsid w:val="002C6A61"/>
    <w:rsid w:val="002C6F8E"/>
    <w:rsid w:val="002C71CB"/>
    <w:rsid w:val="002C7B9A"/>
    <w:rsid w:val="002C7D11"/>
    <w:rsid w:val="002D044E"/>
    <w:rsid w:val="002D0A65"/>
    <w:rsid w:val="002D0B58"/>
    <w:rsid w:val="002D1317"/>
    <w:rsid w:val="002D1484"/>
    <w:rsid w:val="002D17BA"/>
    <w:rsid w:val="002D1864"/>
    <w:rsid w:val="002D1DDD"/>
    <w:rsid w:val="002D1FE8"/>
    <w:rsid w:val="002D21C8"/>
    <w:rsid w:val="002D234F"/>
    <w:rsid w:val="002D2598"/>
    <w:rsid w:val="002D28D1"/>
    <w:rsid w:val="002D2C37"/>
    <w:rsid w:val="002D2C8A"/>
    <w:rsid w:val="002D2CC7"/>
    <w:rsid w:val="002D2EC1"/>
    <w:rsid w:val="002D2EFB"/>
    <w:rsid w:val="002D373B"/>
    <w:rsid w:val="002D3C84"/>
    <w:rsid w:val="002D3E8A"/>
    <w:rsid w:val="002D40A6"/>
    <w:rsid w:val="002D459D"/>
    <w:rsid w:val="002D46D5"/>
    <w:rsid w:val="002D4779"/>
    <w:rsid w:val="002D47BB"/>
    <w:rsid w:val="002D4975"/>
    <w:rsid w:val="002D50A9"/>
    <w:rsid w:val="002D5103"/>
    <w:rsid w:val="002D54FE"/>
    <w:rsid w:val="002D5507"/>
    <w:rsid w:val="002D55F7"/>
    <w:rsid w:val="002D5A07"/>
    <w:rsid w:val="002D63B1"/>
    <w:rsid w:val="002D656E"/>
    <w:rsid w:val="002D669F"/>
    <w:rsid w:val="002D705E"/>
    <w:rsid w:val="002D737C"/>
    <w:rsid w:val="002D742B"/>
    <w:rsid w:val="002D76DA"/>
    <w:rsid w:val="002D793E"/>
    <w:rsid w:val="002D7BC7"/>
    <w:rsid w:val="002E01AC"/>
    <w:rsid w:val="002E0474"/>
    <w:rsid w:val="002E0611"/>
    <w:rsid w:val="002E0BF0"/>
    <w:rsid w:val="002E0CF4"/>
    <w:rsid w:val="002E173D"/>
    <w:rsid w:val="002E1E7B"/>
    <w:rsid w:val="002E21D9"/>
    <w:rsid w:val="002E255B"/>
    <w:rsid w:val="002E2758"/>
    <w:rsid w:val="002E2B3B"/>
    <w:rsid w:val="002E2C73"/>
    <w:rsid w:val="002E2DE5"/>
    <w:rsid w:val="002E30A7"/>
    <w:rsid w:val="002E31EA"/>
    <w:rsid w:val="002E41E5"/>
    <w:rsid w:val="002E46B9"/>
    <w:rsid w:val="002E4C25"/>
    <w:rsid w:val="002E4DEF"/>
    <w:rsid w:val="002E51BB"/>
    <w:rsid w:val="002E52A8"/>
    <w:rsid w:val="002E56C5"/>
    <w:rsid w:val="002E5768"/>
    <w:rsid w:val="002E5B87"/>
    <w:rsid w:val="002E5C11"/>
    <w:rsid w:val="002E5DE6"/>
    <w:rsid w:val="002E60E0"/>
    <w:rsid w:val="002E664F"/>
    <w:rsid w:val="002E67EB"/>
    <w:rsid w:val="002E753C"/>
    <w:rsid w:val="002E75BB"/>
    <w:rsid w:val="002E7853"/>
    <w:rsid w:val="002F004C"/>
    <w:rsid w:val="002F023C"/>
    <w:rsid w:val="002F02AA"/>
    <w:rsid w:val="002F04A1"/>
    <w:rsid w:val="002F06D0"/>
    <w:rsid w:val="002F073D"/>
    <w:rsid w:val="002F085B"/>
    <w:rsid w:val="002F09C7"/>
    <w:rsid w:val="002F0A14"/>
    <w:rsid w:val="002F0C3A"/>
    <w:rsid w:val="002F0DFC"/>
    <w:rsid w:val="002F10B2"/>
    <w:rsid w:val="002F1753"/>
    <w:rsid w:val="002F19A5"/>
    <w:rsid w:val="002F1C07"/>
    <w:rsid w:val="002F2122"/>
    <w:rsid w:val="002F220F"/>
    <w:rsid w:val="002F2360"/>
    <w:rsid w:val="002F2F51"/>
    <w:rsid w:val="002F32ED"/>
    <w:rsid w:val="002F3591"/>
    <w:rsid w:val="002F392D"/>
    <w:rsid w:val="002F3A52"/>
    <w:rsid w:val="002F3D12"/>
    <w:rsid w:val="002F45AB"/>
    <w:rsid w:val="002F47EF"/>
    <w:rsid w:val="002F4CC6"/>
    <w:rsid w:val="002F52EF"/>
    <w:rsid w:val="002F562C"/>
    <w:rsid w:val="002F5A11"/>
    <w:rsid w:val="002F5C23"/>
    <w:rsid w:val="002F62B4"/>
    <w:rsid w:val="002F638E"/>
    <w:rsid w:val="002F642E"/>
    <w:rsid w:val="002F6447"/>
    <w:rsid w:val="002F653C"/>
    <w:rsid w:val="002F676F"/>
    <w:rsid w:val="002F698A"/>
    <w:rsid w:val="002F6DB9"/>
    <w:rsid w:val="002F7459"/>
    <w:rsid w:val="002F7B75"/>
    <w:rsid w:val="002F7BE2"/>
    <w:rsid w:val="00300650"/>
    <w:rsid w:val="00300670"/>
    <w:rsid w:val="00300A84"/>
    <w:rsid w:val="00300F6D"/>
    <w:rsid w:val="003011B8"/>
    <w:rsid w:val="003011BD"/>
    <w:rsid w:val="00301541"/>
    <w:rsid w:val="003017FC"/>
    <w:rsid w:val="00301813"/>
    <w:rsid w:val="00301970"/>
    <w:rsid w:val="00301A53"/>
    <w:rsid w:val="00301BC9"/>
    <w:rsid w:val="00301F5C"/>
    <w:rsid w:val="00302042"/>
    <w:rsid w:val="003021CE"/>
    <w:rsid w:val="00302521"/>
    <w:rsid w:val="0030282B"/>
    <w:rsid w:val="00303493"/>
    <w:rsid w:val="003035D1"/>
    <w:rsid w:val="00303732"/>
    <w:rsid w:val="0030395F"/>
    <w:rsid w:val="00303D8A"/>
    <w:rsid w:val="00303E58"/>
    <w:rsid w:val="0030429A"/>
    <w:rsid w:val="00304318"/>
    <w:rsid w:val="00304341"/>
    <w:rsid w:val="0030436E"/>
    <w:rsid w:val="00304B64"/>
    <w:rsid w:val="003052B2"/>
    <w:rsid w:val="0030536B"/>
    <w:rsid w:val="003053A8"/>
    <w:rsid w:val="00305602"/>
    <w:rsid w:val="003058CE"/>
    <w:rsid w:val="00305B00"/>
    <w:rsid w:val="00305C23"/>
    <w:rsid w:val="00305E53"/>
    <w:rsid w:val="0030619C"/>
    <w:rsid w:val="003061DF"/>
    <w:rsid w:val="003063B1"/>
    <w:rsid w:val="003070D0"/>
    <w:rsid w:val="00307C93"/>
    <w:rsid w:val="00310ED1"/>
    <w:rsid w:val="003115C9"/>
    <w:rsid w:val="003135BB"/>
    <w:rsid w:val="00313897"/>
    <w:rsid w:val="003138E4"/>
    <w:rsid w:val="00313968"/>
    <w:rsid w:val="00313D1F"/>
    <w:rsid w:val="00313F6F"/>
    <w:rsid w:val="00314A33"/>
    <w:rsid w:val="00314AF9"/>
    <w:rsid w:val="00314BFB"/>
    <w:rsid w:val="00314CE3"/>
    <w:rsid w:val="00314DA3"/>
    <w:rsid w:val="003152D0"/>
    <w:rsid w:val="00315493"/>
    <w:rsid w:val="00315673"/>
    <w:rsid w:val="00315A68"/>
    <w:rsid w:val="00315BED"/>
    <w:rsid w:val="0031627C"/>
    <w:rsid w:val="003162FF"/>
    <w:rsid w:val="0031676E"/>
    <w:rsid w:val="00316C04"/>
    <w:rsid w:val="00316C90"/>
    <w:rsid w:val="00316F46"/>
    <w:rsid w:val="00316F76"/>
    <w:rsid w:val="0031719A"/>
    <w:rsid w:val="003172AD"/>
    <w:rsid w:val="003177AA"/>
    <w:rsid w:val="0031787F"/>
    <w:rsid w:val="00317D20"/>
    <w:rsid w:val="00317EBD"/>
    <w:rsid w:val="00320B6F"/>
    <w:rsid w:val="00320DCF"/>
    <w:rsid w:val="00320E1C"/>
    <w:rsid w:val="0032114C"/>
    <w:rsid w:val="00321447"/>
    <w:rsid w:val="003215E9"/>
    <w:rsid w:val="0032199E"/>
    <w:rsid w:val="00321AAB"/>
    <w:rsid w:val="00322319"/>
    <w:rsid w:val="00322B30"/>
    <w:rsid w:val="00322CDF"/>
    <w:rsid w:val="00322D21"/>
    <w:rsid w:val="00323849"/>
    <w:rsid w:val="00323A03"/>
    <w:rsid w:val="00323A30"/>
    <w:rsid w:val="00323BA4"/>
    <w:rsid w:val="0032417F"/>
    <w:rsid w:val="00324330"/>
    <w:rsid w:val="00324416"/>
    <w:rsid w:val="00324946"/>
    <w:rsid w:val="00324CAB"/>
    <w:rsid w:val="00324CD3"/>
    <w:rsid w:val="0032511E"/>
    <w:rsid w:val="003254A9"/>
    <w:rsid w:val="00325626"/>
    <w:rsid w:val="00325734"/>
    <w:rsid w:val="00325B11"/>
    <w:rsid w:val="00325D4A"/>
    <w:rsid w:val="00326BDB"/>
    <w:rsid w:val="00326D1E"/>
    <w:rsid w:val="00326ED7"/>
    <w:rsid w:val="00326EF9"/>
    <w:rsid w:val="003276E1"/>
    <w:rsid w:val="003278B3"/>
    <w:rsid w:val="00327990"/>
    <w:rsid w:val="00327DA1"/>
    <w:rsid w:val="003304BC"/>
    <w:rsid w:val="0033068D"/>
    <w:rsid w:val="00330BD1"/>
    <w:rsid w:val="00330CC6"/>
    <w:rsid w:val="00330FC8"/>
    <w:rsid w:val="0033129A"/>
    <w:rsid w:val="003313E1"/>
    <w:rsid w:val="00331560"/>
    <w:rsid w:val="00331737"/>
    <w:rsid w:val="00331B50"/>
    <w:rsid w:val="00331DDD"/>
    <w:rsid w:val="00331F66"/>
    <w:rsid w:val="0033243B"/>
    <w:rsid w:val="00332DCB"/>
    <w:rsid w:val="0033315E"/>
    <w:rsid w:val="0033321A"/>
    <w:rsid w:val="00333665"/>
    <w:rsid w:val="003337BE"/>
    <w:rsid w:val="00333C10"/>
    <w:rsid w:val="00333FF4"/>
    <w:rsid w:val="00334235"/>
    <w:rsid w:val="0033439D"/>
    <w:rsid w:val="0033447C"/>
    <w:rsid w:val="003344F1"/>
    <w:rsid w:val="00334735"/>
    <w:rsid w:val="00334879"/>
    <w:rsid w:val="00334D9B"/>
    <w:rsid w:val="003353A3"/>
    <w:rsid w:val="0033565F"/>
    <w:rsid w:val="00335A4A"/>
    <w:rsid w:val="00335AC5"/>
    <w:rsid w:val="00335E73"/>
    <w:rsid w:val="0033607B"/>
    <w:rsid w:val="003363CF"/>
    <w:rsid w:val="00336BA2"/>
    <w:rsid w:val="00336C14"/>
    <w:rsid w:val="00336F73"/>
    <w:rsid w:val="00337447"/>
    <w:rsid w:val="00337575"/>
    <w:rsid w:val="00337909"/>
    <w:rsid w:val="0033798D"/>
    <w:rsid w:val="00337EF8"/>
    <w:rsid w:val="0034001B"/>
    <w:rsid w:val="0034011B"/>
    <w:rsid w:val="0034021B"/>
    <w:rsid w:val="00340AE8"/>
    <w:rsid w:val="00340FFA"/>
    <w:rsid w:val="00341224"/>
    <w:rsid w:val="00341B3C"/>
    <w:rsid w:val="00341CB5"/>
    <w:rsid w:val="00341E97"/>
    <w:rsid w:val="00342041"/>
    <w:rsid w:val="00343252"/>
    <w:rsid w:val="003436CE"/>
    <w:rsid w:val="00343765"/>
    <w:rsid w:val="00343B7C"/>
    <w:rsid w:val="00343CBC"/>
    <w:rsid w:val="00344B0B"/>
    <w:rsid w:val="00344D06"/>
    <w:rsid w:val="00344F15"/>
    <w:rsid w:val="00345432"/>
    <w:rsid w:val="0034553E"/>
    <w:rsid w:val="00345C02"/>
    <w:rsid w:val="00345CE8"/>
    <w:rsid w:val="00345E44"/>
    <w:rsid w:val="00345E9C"/>
    <w:rsid w:val="003460F2"/>
    <w:rsid w:val="00346725"/>
    <w:rsid w:val="00346F2C"/>
    <w:rsid w:val="00347405"/>
    <w:rsid w:val="003475BC"/>
    <w:rsid w:val="00347E87"/>
    <w:rsid w:val="00347F84"/>
    <w:rsid w:val="00350380"/>
    <w:rsid w:val="00350560"/>
    <w:rsid w:val="00350883"/>
    <w:rsid w:val="0035095D"/>
    <w:rsid w:val="00350E9F"/>
    <w:rsid w:val="003510E2"/>
    <w:rsid w:val="00351210"/>
    <w:rsid w:val="00351287"/>
    <w:rsid w:val="0035144A"/>
    <w:rsid w:val="003514EA"/>
    <w:rsid w:val="00351524"/>
    <w:rsid w:val="00351572"/>
    <w:rsid w:val="003515DD"/>
    <w:rsid w:val="00351CB1"/>
    <w:rsid w:val="003529C0"/>
    <w:rsid w:val="00352C8A"/>
    <w:rsid w:val="003535CD"/>
    <w:rsid w:val="00353835"/>
    <w:rsid w:val="00353F67"/>
    <w:rsid w:val="00354405"/>
    <w:rsid w:val="0035467E"/>
    <w:rsid w:val="00354943"/>
    <w:rsid w:val="003553E4"/>
    <w:rsid w:val="00355633"/>
    <w:rsid w:val="00355848"/>
    <w:rsid w:val="00355890"/>
    <w:rsid w:val="00355DDC"/>
    <w:rsid w:val="003561DA"/>
    <w:rsid w:val="00356302"/>
    <w:rsid w:val="0035632A"/>
    <w:rsid w:val="0035639B"/>
    <w:rsid w:val="003567B8"/>
    <w:rsid w:val="003567B9"/>
    <w:rsid w:val="003567F5"/>
    <w:rsid w:val="00356EE0"/>
    <w:rsid w:val="00357037"/>
    <w:rsid w:val="00357347"/>
    <w:rsid w:val="00360340"/>
    <w:rsid w:val="00360439"/>
    <w:rsid w:val="00360AB2"/>
    <w:rsid w:val="00360D7A"/>
    <w:rsid w:val="00360E07"/>
    <w:rsid w:val="00360EA9"/>
    <w:rsid w:val="003614A2"/>
    <w:rsid w:val="0036169B"/>
    <w:rsid w:val="0036197A"/>
    <w:rsid w:val="0036198A"/>
    <w:rsid w:val="00361BE9"/>
    <w:rsid w:val="00361D8D"/>
    <w:rsid w:val="003621E1"/>
    <w:rsid w:val="00362EF6"/>
    <w:rsid w:val="0036315B"/>
    <w:rsid w:val="00363884"/>
    <w:rsid w:val="003639BF"/>
    <w:rsid w:val="00363BE2"/>
    <w:rsid w:val="00363DBC"/>
    <w:rsid w:val="00364162"/>
    <w:rsid w:val="00364500"/>
    <w:rsid w:val="003649A1"/>
    <w:rsid w:val="00364CE3"/>
    <w:rsid w:val="0036504B"/>
    <w:rsid w:val="00365276"/>
    <w:rsid w:val="00365762"/>
    <w:rsid w:val="003669AE"/>
    <w:rsid w:val="00366A58"/>
    <w:rsid w:val="00366B7E"/>
    <w:rsid w:val="00366FB3"/>
    <w:rsid w:val="00367006"/>
    <w:rsid w:val="00367273"/>
    <w:rsid w:val="00367566"/>
    <w:rsid w:val="003677BB"/>
    <w:rsid w:val="00367922"/>
    <w:rsid w:val="00367A31"/>
    <w:rsid w:val="00367ECB"/>
    <w:rsid w:val="003700E4"/>
    <w:rsid w:val="003705F4"/>
    <w:rsid w:val="00370694"/>
    <w:rsid w:val="00370B9D"/>
    <w:rsid w:val="00370EE9"/>
    <w:rsid w:val="003714B6"/>
    <w:rsid w:val="00371A68"/>
    <w:rsid w:val="00371C6D"/>
    <w:rsid w:val="0037217F"/>
    <w:rsid w:val="003721AE"/>
    <w:rsid w:val="00372294"/>
    <w:rsid w:val="00372541"/>
    <w:rsid w:val="003727F8"/>
    <w:rsid w:val="00372934"/>
    <w:rsid w:val="0037294E"/>
    <w:rsid w:val="00372BA5"/>
    <w:rsid w:val="00372E61"/>
    <w:rsid w:val="003741D5"/>
    <w:rsid w:val="003746F9"/>
    <w:rsid w:val="00374A31"/>
    <w:rsid w:val="00374AB0"/>
    <w:rsid w:val="00374E4B"/>
    <w:rsid w:val="003750FC"/>
    <w:rsid w:val="0037512F"/>
    <w:rsid w:val="00375A80"/>
    <w:rsid w:val="00375E49"/>
    <w:rsid w:val="00376088"/>
    <w:rsid w:val="003764B2"/>
    <w:rsid w:val="00377057"/>
    <w:rsid w:val="0037728B"/>
    <w:rsid w:val="00377ABE"/>
    <w:rsid w:val="00377DB9"/>
    <w:rsid w:val="0038068C"/>
    <w:rsid w:val="00381CEB"/>
    <w:rsid w:val="003822AC"/>
    <w:rsid w:val="003822E8"/>
    <w:rsid w:val="003827F1"/>
    <w:rsid w:val="00382F0D"/>
    <w:rsid w:val="003833C2"/>
    <w:rsid w:val="00383B69"/>
    <w:rsid w:val="00383B81"/>
    <w:rsid w:val="00383F25"/>
    <w:rsid w:val="00384310"/>
    <w:rsid w:val="00384AC7"/>
    <w:rsid w:val="00384C75"/>
    <w:rsid w:val="00384DB4"/>
    <w:rsid w:val="00384EBA"/>
    <w:rsid w:val="0038512D"/>
    <w:rsid w:val="003853A3"/>
    <w:rsid w:val="003854C9"/>
    <w:rsid w:val="00385582"/>
    <w:rsid w:val="0038596E"/>
    <w:rsid w:val="00385EC8"/>
    <w:rsid w:val="0038607F"/>
    <w:rsid w:val="0038665C"/>
    <w:rsid w:val="0038686B"/>
    <w:rsid w:val="00387126"/>
    <w:rsid w:val="00387230"/>
    <w:rsid w:val="00387AF1"/>
    <w:rsid w:val="00387C86"/>
    <w:rsid w:val="00387D51"/>
    <w:rsid w:val="00390553"/>
    <w:rsid w:val="003907E1"/>
    <w:rsid w:val="00390A1E"/>
    <w:rsid w:val="00391051"/>
    <w:rsid w:val="00391152"/>
    <w:rsid w:val="00391493"/>
    <w:rsid w:val="00391998"/>
    <w:rsid w:val="00391A04"/>
    <w:rsid w:val="00391D1D"/>
    <w:rsid w:val="00392304"/>
    <w:rsid w:val="00392975"/>
    <w:rsid w:val="00392F6F"/>
    <w:rsid w:val="0039304C"/>
    <w:rsid w:val="003931F7"/>
    <w:rsid w:val="0039325C"/>
    <w:rsid w:val="003934C2"/>
    <w:rsid w:val="003936E3"/>
    <w:rsid w:val="00393ABA"/>
    <w:rsid w:val="00393ADE"/>
    <w:rsid w:val="00393B95"/>
    <w:rsid w:val="00393C16"/>
    <w:rsid w:val="00393DE5"/>
    <w:rsid w:val="003940D4"/>
    <w:rsid w:val="0039422F"/>
    <w:rsid w:val="00394461"/>
    <w:rsid w:val="00394EDE"/>
    <w:rsid w:val="00395055"/>
    <w:rsid w:val="0039505B"/>
    <w:rsid w:val="003950E9"/>
    <w:rsid w:val="00395E77"/>
    <w:rsid w:val="00395F74"/>
    <w:rsid w:val="00396136"/>
    <w:rsid w:val="00396BE5"/>
    <w:rsid w:val="00396F77"/>
    <w:rsid w:val="00397BFC"/>
    <w:rsid w:val="00397DA8"/>
    <w:rsid w:val="00397E6F"/>
    <w:rsid w:val="003A020D"/>
    <w:rsid w:val="003A051D"/>
    <w:rsid w:val="003A09FC"/>
    <w:rsid w:val="003A0A73"/>
    <w:rsid w:val="003A16CC"/>
    <w:rsid w:val="003A19D0"/>
    <w:rsid w:val="003A1F92"/>
    <w:rsid w:val="003A2449"/>
    <w:rsid w:val="003A28A8"/>
    <w:rsid w:val="003A40FD"/>
    <w:rsid w:val="003A47CC"/>
    <w:rsid w:val="003A4839"/>
    <w:rsid w:val="003A4A3C"/>
    <w:rsid w:val="003A4F91"/>
    <w:rsid w:val="003A5201"/>
    <w:rsid w:val="003A5690"/>
    <w:rsid w:val="003A57AE"/>
    <w:rsid w:val="003A59D2"/>
    <w:rsid w:val="003A644D"/>
    <w:rsid w:val="003A65B7"/>
    <w:rsid w:val="003A69AB"/>
    <w:rsid w:val="003A6EA2"/>
    <w:rsid w:val="003A6EC3"/>
    <w:rsid w:val="003A6F59"/>
    <w:rsid w:val="003A71BA"/>
    <w:rsid w:val="003A72F9"/>
    <w:rsid w:val="003A7586"/>
    <w:rsid w:val="003A7774"/>
    <w:rsid w:val="003A785B"/>
    <w:rsid w:val="003A7AB6"/>
    <w:rsid w:val="003B0F5C"/>
    <w:rsid w:val="003B0FAF"/>
    <w:rsid w:val="003B1345"/>
    <w:rsid w:val="003B143E"/>
    <w:rsid w:val="003B1643"/>
    <w:rsid w:val="003B16AD"/>
    <w:rsid w:val="003B1801"/>
    <w:rsid w:val="003B18D1"/>
    <w:rsid w:val="003B1910"/>
    <w:rsid w:val="003B20E5"/>
    <w:rsid w:val="003B24D4"/>
    <w:rsid w:val="003B2765"/>
    <w:rsid w:val="003B2995"/>
    <w:rsid w:val="003B2D71"/>
    <w:rsid w:val="003B3FE5"/>
    <w:rsid w:val="003B44BC"/>
    <w:rsid w:val="003B47FE"/>
    <w:rsid w:val="003B48C8"/>
    <w:rsid w:val="003B4A8C"/>
    <w:rsid w:val="003B4BF4"/>
    <w:rsid w:val="003B5486"/>
    <w:rsid w:val="003B55D4"/>
    <w:rsid w:val="003B57F6"/>
    <w:rsid w:val="003B587F"/>
    <w:rsid w:val="003B5C87"/>
    <w:rsid w:val="003B619C"/>
    <w:rsid w:val="003B6336"/>
    <w:rsid w:val="003B65C0"/>
    <w:rsid w:val="003B6688"/>
    <w:rsid w:val="003B68AE"/>
    <w:rsid w:val="003B6978"/>
    <w:rsid w:val="003B69DD"/>
    <w:rsid w:val="003B6C9D"/>
    <w:rsid w:val="003B6DD3"/>
    <w:rsid w:val="003B7550"/>
    <w:rsid w:val="003B76E2"/>
    <w:rsid w:val="003B7AEE"/>
    <w:rsid w:val="003B7B69"/>
    <w:rsid w:val="003B7C82"/>
    <w:rsid w:val="003B7F3B"/>
    <w:rsid w:val="003C0010"/>
    <w:rsid w:val="003C0159"/>
    <w:rsid w:val="003C09AF"/>
    <w:rsid w:val="003C0A9F"/>
    <w:rsid w:val="003C0B9A"/>
    <w:rsid w:val="003C0F8A"/>
    <w:rsid w:val="003C14AA"/>
    <w:rsid w:val="003C1505"/>
    <w:rsid w:val="003C18F9"/>
    <w:rsid w:val="003C19C3"/>
    <w:rsid w:val="003C1A1D"/>
    <w:rsid w:val="003C21A6"/>
    <w:rsid w:val="003C2AE9"/>
    <w:rsid w:val="003C30F1"/>
    <w:rsid w:val="003C3140"/>
    <w:rsid w:val="003C3AD1"/>
    <w:rsid w:val="003C3CFE"/>
    <w:rsid w:val="003C4088"/>
    <w:rsid w:val="003C40FB"/>
    <w:rsid w:val="003C42AE"/>
    <w:rsid w:val="003C4650"/>
    <w:rsid w:val="003C4E14"/>
    <w:rsid w:val="003C53F4"/>
    <w:rsid w:val="003C5973"/>
    <w:rsid w:val="003C5A3E"/>
    <w:rsid w:val="003C5AB5"/>
    <w:rsid w:val="003C6053"/>
    <w:rsid w:val="003C6263"/>
    <w:rsid w:val="003C63DC"/>
    <w:rsid w:val="003C64C2"/>
    <w:rsid w:val="003C69F7"/>
    <w:rsid w:val="003C6C4C"/>
    <w:rsid w:val="003C7426"/>
    <w:rsid w:val="003C7625"/>
    <w:rsid w:val="003C7A1C"/>
    <w:rsid w:val="003D01C0"/>
    <w:rsid w:val="003D03B1"/>
    <w:rsid w:val="003D0BB8"/>
    <w:rsid w:val="003D0CDE"/>
    <w:rsid w:val="003D0DB6"/>
    <w:rsid w:val="003D1043"/>
    <w:rsid w:val="003D1767"/>
    <w:rsid w:val="003D1A49"/>
    <w:rsid w:val="003D1FDD"/>
    <w:rsid w:val="003D276B"/>
    <w:rsid w:val="003D2D69"/>
    <w:rsid w:val="003D2E77"/>
    <w:rsid w:val="003D2F40"/>
    <w:rsid w:val="003D3461"/>
    <w:rsid w:val="003D3A25"/>
    <w:rsid w:val="003D3EEC"/>
    <w:rsid w:val="003D3FD3"/>
    <w:rsid w:val="003D4579"/>
    <w:rsid w:val="003D4897"/>
    <w:rsid w:val="003D4CC6"/>
    <w:rsid w:val="003D4DB1"/>
    <w:rsid w:val="003D4EB9"/>
    <w:rsid w:val="003D51C7"/>
    <w:rsid w:val="003D51E8"/>
    <w:rsid w:val="003D535F"/>
    <w:rsid w:val="003D55A1"/>
    <w:rsid w:val="003D58B0"/>
    <w:rsid w:val="003D5FFF"/>
    <w:rsid w:val="003D612F"/>
    <w:rsid w:val="003D6190"/>
    <w:rsid w:val="003D62A4"/>
    <w:rsid w:val="003D6A9E"/>
    <w:rsid w:val="003D6B1E"/>
    <w:rsid w:val="003D6F11"/>
    <w:rsid w:val="003D70E3"/>
    <w:rsid w:val="003D733C"/>
    <w:rsid w:val="003D74CD"/>
    <w:rsid w:val="003D75FC"/>
    <w:rsid w:val="003D793E"/>
    <w:rsid w:val="003D7D2A"/>
    <w:rsid w:val="003E00E9"/>
    <w:rsid w:val="003E01BC"/>
    <w:rsid w:val="003E0723"/>
    <w:rsid w:val="003E0771"/>
    <w:rsid w:val="003E095B"/>
    <w:rsid w:val="003E0A87"/>
    <w:rsid w:val="003E0E2F"/>
    <w:rsid w:val="003E0F6D"/>
    <w:rsid w:val="003E1415"/>
    <w:rsid w:val="003E1495"/>
    <w:rsid w:val="003E17C6"/>
    <w:rsid w:val="003E1A87"/>
    <w:rsid w:val="003E1A9D"/>
    <w:rsid w:val="003E1C84"/>
    <w:rsid w:val="003E215F"/>
    <w:rsid w:val="003E218E"/>
    <w:rsid w:val="003E2354"/>
    <w:rsid w:val="003E2774"/>
    <w:rsid w:val="003E2A0F"/>
    <w:rsid w:val="003E2EE0"/>
    <w:rsid w:val="003E30A5"/>
    <w:rsid w:val="003E3BB3"/>
    <w:rsid w:val="003E445A"/>
    <w:rsid w:val="003E4C32"/>
    <w:rsid w:val="003E5008"/>
    <w:rsid w:val="003E53C6"/>
    <w:rsid w:val="003E542B"/>
    <w:rsid w:val="003E5728"/>
    <w:rsid w:val="003E579E"/>
    <w:rsid w:val="003E5C2C"/>
    <w:rsid w:val="003E5DBB"/>
    <w:rsid w:val="003E6084"/>
    <w:rsid w:val="003E65D1"/>
    <w:rsid w:val="003E6717"/>
    <w:rsid w:val="003E6827"/>
    <w:rsid w:val="003E69DB"/>
    <w:rsid w:val="003E7192"/>
    <w:rsid w:val="003E7A4F"/>
    <w:rsid w:val="003E7AA1"/>
    <w:rsid w:val="003E7FFA"/>
    <w:rsid w:val="003F08D0"/>
    <w:rsid w:val="003F1B5E"/>
    <w:rsid w:val="003F20EC"/>
    <w:rsid w:val="003F223A"/>
    <w:rsid w:val="003F22AE"/>
    <w:rsid w:val="003F2967"/>
    <w:rsid w:val="003F2C0E"/>
    <w:rsid w:val="003F2CF5"/>
    <w:rsid w:val="003F2E3D"/>
    <w:rsid w:val="003F32AF"/>
    <w:rsid w:val="003F33F9"/>
    <w:rsid w:val="003F38EE"/>
    <w:rsid w:val="003F3E7C"/>
    <w:rsid w:val="003F3F84"/>
    <w:rsid w:val="003F430E"/>
    <w:rsid w:val="003F55A9"/>
    <w:rsid w:val="003F56D2"/>
    <w:rsid w:val="003F5848"/>
    <w:rsid w:val="003F59FD"/>
    <w:rsid w:val="003F5BDB"/>
    <w:rsid w:val="003F5BDE"/>
    <w:rsid w:val="003F5D8C"/>
    <w:rsid w:val="003F5F24"/>
    <w:rsid w:val="003F6740"/>
    <w:rsid w:val="003F6EDE"/>
    <w:rsid w:val="003F756A"/>
    <w:rsid w:val="003F7CF1"/>
    <w:rsid w:val="004001DE"/>
    <w:rsid w:val="004009F5"/>
    <w:rsid w:val="00400A4D"/>
    <w:rsid w:val="00400AEA"/>
    <w:rsid w:val="00400B87"/>
    <w:rsid w:val="004013A1"/>
    <w:rsid w:val="004018B7"/>
    <w:rsid w:val="00401B2E"/>
    <w:rsid w:val="00401B2F"/>
    <w:rsid w:val="004023B2"/>
    <w:rsid w:val="004024F0"/>
    <w:rsid w:val="00402B8D"/>
    <w:rsid w:val="00402E32"/>
    <w:rsid w:val="00402F1D"/>
    <w:rsid w:val="0040360C"/>
    <w:rsid w:val="0040367E"/>
    <w:rsid w:val="00403B63"/>
    <w:rsid w:val="00403E57"/>
    <w:rsid w:val="00404A23"/>
    <w:rsid w:val="00404CBC"/>
    <w:rsid w:val="00404DE6"/>
    <w:rsid w:val="0040523F"/>
    <w:rsid w:val="004052F6"/>
    <w:rsid w:val="00405823"/>
    <w:rsid w:val="00405897"/>
    <w:rsid w:val="00405DC9"/>
    <w:rsid w:val="004060AE"/>
    <w:rsid w:val="0040647B"/>
    <w:rsid w:val="004067F6"/>
    <w:rsid w:val="00406F27"/>
    <w:rsid w:val="00407360"/>
    <w:rsid w:val="0040744D"/>
    <w:rsid w:val="004075E0"/>
    <w:rsid w:val="00407CB6"/>
    <w:rsid w:val="00407EF6"/>
    <w:rsid w:val="00407F15"/>
    <w:rsid w:val="00407F26"/>
    <w:rsid w:val="004102CB"/>
    <w:rsid w:val="004105EC"/>
    <w:rsid w:val="00410750"/>
    <w:rsid w:val="00410942"/>
    <w:rsid w:val="00410E39"/>
    <w:rsid w:val="00411038"/>
    <w:rsid w:val="004114CD"/>
    <w:rsid w:val="00411626"/>
    <w:rsid w:val="0041172C"/>
    <w:rsid w:val="00411752"/>
    <w:rsid w:val="0041182E"/>
    <w:rsid w:val="004121BE"/>
    <w:rsid w:val="004123DA"/>
    <w:rsid w:val="004136F4"/>
    <w:rsid w:val="00413946"/>
    <w:rsid w:val="00413D2B"/>
    <w:rsid w:val="004140AA"/>
    <w:rsid w:val="00414CAC"/>
    <w:rsid w:val="00414D42"/>
    <w:rsid w:val="0041500F"/>
    <w:rsid w:val="004152E6"/>
    <w:rsid w:val="0041537B"/>
    <w:rsid w:val="00415DFB"/>
    <w:rsid w:val="00415EFA"/>
    <w:rsid w:val="004162CD"/>
    <w:rsid w:val="0041633E"/>
    <w:rsid w:val="00416ACE"/>
    <w:rsid w:val="004171F4"/>
    <w:rsid w:val="00417297"/>
    <w:rsid w:val="0041756A"/>
    <w:rsid w:val="00417A7E"/>
    <w:rsid w:val="00417B2B"/>
    <w:rsid w:val="00417BEB"/>
    <w:rsid w:val="00417D31"/>
    <w:rsid w:val="00417E91"/>
    <w:rsid w:val="00417EE5"/>
    <w:rsid w:val="0042036D"/>
    <w:rsid w:val="004204A2"/>
    <w:rsid w:val="004211C5"/>
    <w:rsid w:val="004213D1"/>
    <w:rsid w:val="00421CB9"/>
    <w:rsid w:val="00421CD4"/>
    <w:rsid w:val="00421D0D"/>
    <w:rsid w:val="00421EA7"/>
    <w:rsid w:val="004225C4"/>
    <w:rsid w:val="00422944"/>
    <w:rsid w:val="0042296A"/>
    <w:rsid w:val="004229BC"/>
    <w:rsid w:val="00422EDE"/>
    <w:rsid w:val="00423066"/>
    <w:rsid w:val="0042321C"/>
    <w:rsid w:val="004232A3"/>
    <w:rsid w:val="0042331D"/>
    <w:rsid w:val="0042332C"/>
    <w:rsid w:val="004236CA"/>
    <w:rsid w:val="00423848"/>
    <w:rsid w:val="004238C3"/>
    <w:rsid w:val="00424281"/>
    <w:rsid w:val="0042439F"/>
    <w:rsid w:val="00424ADB"/>
    <w:rsid w:val="00424EE4"/>
    <w:rsid w:val="00425076"/>
    <w:rsid w:val="004255F9"/>
    <w:rsid w:val="00425D4D"/>
    <w:rsid w:val="0042603E"/>
    <w:rsid w:val="00426172"/>
    <w:rsid w:val="004268AE"/>
    <w:rsid w:val="004268C8"/>
    <w:rsid w:val="00426BBD"/>
    <w:rsid w:val="00426D22"/>
    <w:rsid w:val="00426F57"/>
    <w:rsid w:val="004274D8"/>
    <w:rsid w:val="00427D23"/>
    <w:rsid w:val="00427F59"/>
    <w:rsid w:val="0043053E"/>
    <w:rsid w:val="004305DD"/>
    <w:rsid w:val="004307B0"/>
    <w:rsid w:val="004308F4"/>
    <w:rsid w:val="00430BA8"/>
    <w:rsid w:val="004315DD"/>
    <w:rsid w:val="00431C03"/>
    <w:rsid w:val="00432392"/>
    <w:rsid w:val="00432438"/>
    <w:rsid w:val="00432605"/>
    <w:rsid w:val="00432731"/>
    <w:rsid w:val="00432A86"/>
    <w:rsid w:val="00432ACE"/>
    <w:rsid w:val="00432BBC"/>
    <w:rsid w:val="00432D1B"/>
    <w:rsid w:val="004331A0"/>
    <w:rsid w:val="0043323A"/>
    <w:rsid w:val="00433CB9"/>
    <w:rsid w:val="0043431F"/>
    <w:rsid w:val="004347E3"/>
    <w:rsid w:val="00434CDB"/>
    <w:rsid w:val="00435AE5"/>
    <w:rsid w:val="0043637A"/>
    <w:rsid w:val="00436850"/>
    <w:rsid w:val="00436A63"/>
    <w:rsid w:val="00436CA0"/>
    <w:rsid w:val="00436DC0"/>
    <w:rsid w:val="0043707B"/>
    <w:rsid w:val="004370D8"/>
    <w:rsid w:val="00437272"/>
    <w:rsid w:val="00437B4F"/>
    <w:rsid w:val="00437BD5"/>
    <w:rsid w:val="00437CFF"/>
    <w:rsid w:val="00437F00"/>
    <w:rsid w:val="00437FFD"/>
    <w:rsid w:val="00440222"/>
    <w:rsid w:val="004402C8"/>
    <w:rsid w:val="00440433"/>
    <w:rsid w:val="0044061B"/>
    <w:rsid w:val="00440648"/>
    <w:rsid w:val="004406CB"/>
    <w:rsid w:val="004406E0"/>
    <w:rsid w:val="00440954"/>
    <w:rsid w:val="00441093"/>
    <w:rsid w:val="0044122F"/>
    <w:rsid w:val="00441481"/>
    <w:rsid w:val="00441827"/>
    <w:rsid w:val="00441DBE"/>
    <w:rsid w:val="00441F3A"/>
    <w:rsid w:val="004421E8"/>
    <w:rsid w:val="0044239D"/>
    <w:rsid w:val="00442700"/>
    <w:rsid w:val="0044289A"/>
    <w:rsid w:val="00442C6E"/>
    <w:rsid w:val="00442DE4"/>
    <w:rsid w:val="00443ABD"/>
    <w:rsid w:val="00444304"/>
    <w:rsid w:val="004444FF"/>
    <w:rsid w:val="00445024"/>
    <w:rsid w:val="004454DF"/>
    <w:rsid w:val="00445B9C"/>
    <w:rsid w:val="00446B09"/>
    <w:rsid w:val="00446BEA"/>
    <w:rsid w:val="00446BFC"/>
    <w:rsid w:val="00446E36"/>
    <w:rsid w:val="004471F5"/>
    <w:rsid w:val="00447320"/>
    <w:rsid w:val="0044746E"/>
    <w:rsid w:val="00447486"/>
    <w:rsid w:val="00447BD6"/>
    <w:rsid w:val="00450100"/>
    <w:rsid w:val="00450475"/>
    <w:rsid w:val="00450A29"/>
    <w:rsid w:val="00450B40"/>
    <w:rsid w:val="00450B93"/>
    <w:rsid w:val="00450E17"/>
    <w:rsid w:val="0045149F"/>
    <w:rsid w:val="00451565"/>
    <w:rsid w:val="00451784"/>
    <w:rsid w:val="00451C02"/>
    <w:rsid w:val="004526E0"/>
    <w:rsid w:val="00452A95"/>
    <w:rsid w:val="00452AC7"/>
    <w:rsid w:val="00452E25"/>
    <w:rsid w:val="0045307F"/>
    <w:rsid w:val="0045323F"/>
    <w:rsid w:val="004533CD"/>
    <w:rsid w:val="00453B0A"/>
    <w:rsid w:val="00453DE1"/>
    <w:rsid w:val="004541F4"/>
    <w:rsid w:val="004543CE"/>
    <w:rsid w:val="0045477E"/>
    <w:rsid w:val="00454F15"/>
    <w:rsid w:val="00454F42"/>
    <w:rsid w:val="00455382"/>
    <w:rsid w:val="0045586F"/>
    <w:rsid w:val="004563D6"/>
    <w:rsid w:val="004565BC"/>
    <w:rsid w:val="00456FF8"/>
    <w:rsid w:val="00457BA6"/>
    <w:rsid w:val="00457EA0"/>
    <w:rsid w:val="0046044D"/>
    <w:rsid w:val="0046049D"/>
    <w:rsid w:val="00460777"/>
    <w:rsid w:val="0046088A"/>
    <w:rsid w:val="00460F9E"/>
    <w:rsid w:val="00460FFC"/>
    <w:rsid w:val="004612FD"/>
    <w:rsid w:val="004616E0"/>
    <w:rsid w:val="00461864"/>
    <w:rsid w:val="00461AC8"/>
    <w:rsid w:val="00461CBD"/>
    <w:rsid w:val="00461FE7"/>
    <w:rsid w:val="004627AD"/>
    <w:rsid w:val="00462A9E"/>
    <w:rsid w:val="00462FBE"/>
    <w:rsid w:val="004633A9"/>
    <w:rsid w:val="00463A1F"/>
    <w:rsid w:val="00463BCB"/>
    <w:rsid w:val="0046441E"/>
    <w:rsid w:val="004645A0"/>
    <w:rsid w:val="00464DC3"/>
    <w:rsid w:val="00465295"/>
    <w:rsid w:val="00465671"/>
    <w:rsid w:val="0046587A"/>
    <w:rsid w:val="00465E4E"/>
    <w:rsid w:val="00465F5C"/>
    <w:rsid w:val="00465F69"/>
    <w:rsid w:val="0046607C"/>
    <w:rsid w:val="00466A1A"/>
    <w:rsid w:val="00466C93"/>
    <w:rsid w:val="00466D92"/>
    <w:rsid w:val="0046775B"/>
    <w:rsid w:val="00467C79"/>
    <w:rsid w:val="004708ED"/>
    <w:rsid w:val="00470994"/>
    <w:rsid w:val="00470C68"/>
    <w:rsid w:val="00471077"/>
    <w:rsid w:val="004711D7"/>
    <w:rsid w:val="004712B7"/>
    <w:rsid w:val="00471360"/>
    <w:rsid w:val="004713E2"/>
    <w:rsid w:val="00471713"/>
    <w:rsid w:val="00471794"/>
    <w:rsid w:val="00472E04"/>
    <w:rsid w:val="00472E36"/>
    <w:rsid w:val="0047373F"/>
    <w:rsid w:val="0047391E"/>
    <w:rsid w:val="00474189"/>
    <w:rsid w:val="004748F3"/>
    <w:rsid w:val="00474A9E"/>
    <w:rsid w:val="00475051"/>
    <w:rsid w:val="004751E3"/>
    <w:rsid w:val="00475896"/>
    <w:rsid w:val="00475934"/>
    <w:rsid w:val="00476BDB"/>
    <w:rsid w:val="00476DBE"/>
    <w:rsid w:val="00476FEF"/>
    <w:rsid w:val="004772E2"/>
    <w:rsid w:val="00477488"/>
    <w:rsid w:val="004774FE"/>
    <w:rsid w:val="004776D9"/>
    <w:rsid w:val="00477A98"/>
    <w:rsid w:val="00477C32"/>
    <w:rsid w:val="00480135"/>
    <w:rsid w:val="00480181"/>
    <w:rsid w:val="004801DF"/>
    <w:rsid w:val="0048035D"/>
    <w:rsid w:val="004805C5"/>
    <w:rsid w:val="00480A88"/>
    <w:rsid w:val="00480D3A"/>
    <w:rsid w:val="00482746"/>
    <w:rsid w:val="00482A3C"/>
    <w:rsid w:val="00482C2A"/>
    <w:rsid w:val="00482CAF"/>
    <w:rsid w:val="0048372B"/>
    <w:rsid w:val="004837FA"/>
    <w:rsid w:val="00483E5C"/>
    <w:rsid w:val="00483FEF"/>
    <w:rsid w:val="004840D8"/>
    <w:rsid w:val="004846C3"/>
    <w:rsid w:val="004847AC"/>
    <w:rsid w:val="00484AE3"/>
    <w:rsid w:val="00484E1F"/>
    <w:rsid w:val="00485404"/>
    <w:rsid w:val="004854AE"/>
    <w:rsid w:val="0048629F"/>
    <w:rsid w:val="00486320"/>
    <w:rsid w:val="00486368"/>
    <w:rsid w:val="00486CC8"/>
    <w:rsid w:val="00486DE5"/>
    <w:rsid w:val="00486F98"/>
    <w:rsid w:val="004871A1"/>
    <w:rsid w:val="0048728A"/>
    <w:rsid w:val="00487415"/>
    <w:rsid w:val="00487AD7"/>
    <w:rsid w:val="00487C20"/>
    <w:rsid w:val="00487D3D"/>
    <w:rsid w:val="004907AD"/>
    <w:rsid w:val="0049083C"/>
    <w:rsid w:val="004917EE"/>
    <w:rsid w:val="0049184B"/>
    <w:rsid w:val="004919C5"/>
    <w:rsid w:val="00491E72"/>
    <w:rsid w:val="00492DA7"/>
    <w:rsid w:val="0049366B"/>
    <w:rsid w:val="00493938"/>
    <w:rsid w:val="00493B12"/>
    <w:rsid w:val="00494889"/>
    <w:rsid w:val="00494BAB"/>
    <w:rsid w:val="00494C31"/>
    <w:rsid w:val="0049549F"/>
    <w:rsid w:val="0049562E"/>
    <w:rsid w:val="004959A9"/>
    <w:rsid w:val="00495C23"/>
    <w:rsid w:val="00495F38"/>
    <w:rsid w:val="004961D1"/>
    <w:rsid w:val="00496C28"/>
    <w:rsid w:val="00496CC7"/>
    <w:rsid w:val="00496D3F"/>
    <w:rsid w:val="00496DCD"/>
    <w:rsid w:val="00497045"/>
    <w:rsid w:val="004971DD"/>
    <w:rsid w:val="004973C5"/>
    <w:rsid w:val="00497B2B"/>
    <w:rsid w:val="004A011A"/>
    <w:rsid w:val="004A1000"/>
    <w:rsid w:val="004A1182"/>
    <w:rsid w:val="004A1448"/>
    <w:rsid w:val="004A173B"/>
    <w:rsid w:val="004A1A5E"/>
    <w:rsid w:val="004A1BBC"/>
    <w:rsid w:val="004A1BE3"/>
    <w:rsid w:val="004A1DF0"/>
    <w:rsid w:val="004A2274"/>
    <w:rsid w:val="004A270B"/>
    <w:rsid w:val="004A36CC"/>
    <w:rsid w:val="004A38FB"/>
    <w:rsid w:val="004A3A7F"/>
    <w:rsid w:val="004A3C4D"/>
    <w:rsid w:val="004A4076"/>
    <w:rsid w:val="004A48F1"/>
    <w:rsid w:val="004A4C9C"/>
    <w:rsid w:val="004A4D16"/>
    <w:rsid w:val="004A4D8F"/>
    <w:rsid w:val="004A4DC7"/>
    <w:rsid w:val="004A5060"/>
    <w:rsid w:val="004A517A"/>
    <w:rsid w:val="004A528A"/>
    <w:rsid w:val="004A55CA"/>
    <w:rsid w:val="004A5766"/>
    <w:rsid w:val="004A57FC"/>
    <w:rsid w:val="004A5C8E"/>
    <w:rsid w:val="004A618A"/>
    <w:rsid w:val="004A6278"/>
    <w:rsid w:val="004A629F"/>
    <w:rsid w:val="004A6E1D"/>
    <w:rsid w:val="004A6E49"/>
    <w:rsid w:val="004A7008"/>
    <w:rsid w:val="004A707E"/>
    <w:rsid w:val="004A72EB"/>
    <w:rsid w:val="004A7307"/>
    <w:rsid w:val="004B07D7"/>
    <w:rsid w:val="004B0D53"/>
    <w:rsid w:val="004B0E71"/>
    <w:rsid w:val="004B0EFD"/>
    <w:rsid w:val="004B15A1"/>
    <w:rsid w:val="004B1BBC"/>
    <w:rsid w:val="004B21F0"/>
    <w:rsid w:val="004B24A0"/>
    <w:rsid w:val="004B2728"/>
    <w:rsid w:val="004B2809"/>
    <w:rsid w:val="004B2B2C"/>
    <w:rsid w:val="004B2F65"/>
    <w:rsid w:val="004B348B"/>
    <w:rsid w:val="004B3BEF"/>
    <w:rsid w:val="004B3CC5"/>
    <w:rsid w:val="004B44C3"/>
    <w:rsid w:val="004B4B4F"/>
    <w:rsid w:val="004B5175"/>
    <w:rsid w:val="004B53E6"/>
    <w:rsid w:val="004B5F0B"/>
    <w:rsid w:val="004B6063"/>
    <w:rsid w:val="004B6695"/>
    <w:rsid w:val="004B68AD"/>
    <w:rsid w:val="004B6C73"/>
    <w:rsid w:val="004B6D35"/>
    <w:rsid w:val="004B6E21"/>
    <w:rsid w:val="004B6FD2"/>
    <w:rsid w:val="004B72AA"/>
    <w:rsid w:val="004B7342"/>
    <w:rsid w:val="004B7A12"/>
    <w:rsid w:val="004C027A"/>
    <w:rsid w:val="004C037E"/>
    <w:rsid w:val="004C08B8"/>
    <w:rsid w:val="004C14B0"/>
    <w:rsid w:val="004C158D"/>
    <w:rsid w:val="004C165A"/>
    <w:rsid w:val="004C16CF"/>
    <w:rsid w:val="004C18B9"/>
    <w:rsid w:val="004C1DD3"/>
    <w:rsid w:val="004C2487"/>
    <w:rsid w:val="004C26D8"/>
    <w:rsid w:val="004C28D3"/>
    <w:rsid w:val="004C28F9"/>
    <w:rsid w:val="004C29B6"/>
    <w:rsid w:val="004C2AC1"/>
    <w:rsid w:val="004C2ADA"/>
    <w:rsid w:val="004C3118"/>
    <w:rsid w:val="004C37B3"/>
    <w:rsid w:val="004C3AF7"/>
    <w:rsid w:val="004C462C"/>
    <w:rsid w:val="004C4A85"/>
    <w:rsid w:val="004C507F"/>
    <w:rsid w:val="004C5476"/>
    <w:rsid w:val="004C54A9"/>
    <w:rsid w:val="004C5683"/>
    <w:rsid w:val="004C5723"/>
    <w:rsid w:val="004C69E3"/>
    <w:rsid w:val="004C6A48"/>
    <w:rsid w:val="004C6AB9"/>
    <w:rsid w:val="004C6B3B"/>
    <w:rsid w:val="004C6BAF"/>
    <w:rsid w:val="004C6C3E"/>
    <w:rsid w:val="004C6DF3"/>
    <w:rsid w:val="004C6F85"/>
    <w:rsid w:val="004C70D1"/>
    <w:rsid w:val="004C75F9"/>
    <w:rsid w:val="004C768A"/>
    <w:rsid w:val="004C774F"/>
    <w:rsid w:val="004C7837"/>
    <w:rsid w:val="004C7B56"/>
    <w:rsid w:val="004C7C3A"/>
    <w:rsid w:val="004C7F33"/>
    <w:rsid w:val="004D03D7"/>
    <w:rsid w:val="004D05A1"/>
    <w:rsid w:val="004D05F2"/>
    <w:rsid w:val="004D0B92"/>
    <w:rsid w:val="004D0E53"/>
    <w:rsid w:val="004D146B"/>
    <w:rsid w:val="004D175C"/>
    <w:rsid w:val="004D2466"/>
    <w:rsid w:val="004D27B2"/>
    <w:rsid w:val="004D28FA"/>
    <w:rsid w:val="004D3040"/>
    <w:rsid w:val="004D305B"/>
    <w:rsid w:val="004D3483"/>
    <w:rsid w:val="004D34BF"/>
    <w:rsid w:val="004D34C8"/>
    <w:rsid w:val="004D3C25"/>
    <w:rsid w:val="004D3DD0"/>
    <w:rsid w:val="004D40B8"/>
    <w:rsid w:val="004D4511"/>
    <w:rsid w:val="004D45FF"/>
    <w:rsid w:val="004D4747"/>
    <w:rsid w:val="004D4E64"/>
    <w:rsid w:val="004D4EE0"/>
    <w:rsid w:val="004D5133"/>
    <w:rsid w:val="004D5415"/>
    <w:rsid w:val="004D58E8"/>
    <w:rsid w:val="004D62E1"/>
    <w:rsid w:val="004D66B9"/>
    <w:rsid w:val="004D68A5"/>
    <w:rsid w:val="004D7665"/>
    <w:rsid w:val="004D7C05"/>
    <w:rsid w:val="004D7C1C"/>
    <w:rsid w:val="004E004F"/>
    <w:rsid w:val="004E0723"/>
    <w:rsid w:val="004E07CB"/>
    <w:rsid w:val="004E1448"/>
    <w:rsid w:val="004E149C"/>
    <w:rsid w:val="004E1775"/>
    <w:rsid w:val="004E1CE5"/>
    <w:rsid w:val="004E1DE3"/>
    <w:rsid w:val="004E21A7"/>
    <w:rsid w:val="004E2C60"/>
    <w:rsid w:val="004E2D55"/>
    <w:rsid w:val="004E318B"/>
    <w:rsid w:val="004E31F1"/>
    <w:rsid w:val="004E3271"/>
    <w:rsid w:val="004E362E"/>
    <w:rsid w:val="004E3AC8"/>
    <w:rsid w:val="004E3E54"/>
    <w:rsid w:val="004E4202"/>
    <w:rsid w:val="004E43AE"/>
    <w:rsid w:val="004E4A48"/>
    <w:rsid w:val="004E4C91"/>
    <w:rsid w:val="004E52C1"/>
    <w:rsid w:val="004E5623"/>
    <w:rsid w:val="004E577A"/>
    <w:rsid w:val="004E58AA"/>
    <w:rsid w:val="004E64DE"/>
    <w:rsid w:val="004E695A"/>
    <w:rsid w:val="004E6C06"/>
    <w:rsid w:val="004E6FF2"/>
    <w:rsid w:val="004E7599"/>
    <w:rsid w:val="004E761F"/>
    <w:rsid w:val="004E78CE"/>
    <w:rsid w:val="004E7B7A"/>
    <w:rsid w:val="004E7BF1"/>
    <w:rsid w:val="004F0135"/>
    <w:rsid w:val="004F03EA"/>
    <w:rsid w:val="004F0A61"/>
    <w:rsid w:val="004F17D4"/>
    <w:rsid w:val="004F1BC3"/>
    <w:rsid w:val="004F1BF0"/>
    <w:rsid w:val="004F2102"/>
    <w:rsid w:val="004F2111"/>
    <w:rsid w:val="004F2D2C"/>
    <w:rsid w:val="004F2EE2"/>
    <w:rsid w:val="004F3335"/>
    <w:rsid w:val="004F3989"/>
    <w:rsid w:val="004F3FED"/>
    <w:rsid w:val="004F4073"/>
    <w:rsid w:val="004F42FC"/>
    <w:rsid w:val="004F4324"/>
    <w:rsid w:val="004F438F"/>
    <w:rsid w:val="004F458C"/>
    <w:rsid w:val="004F464B"/>
    <w:rsid w:val="004F4970"/>
    <w:rsid w:val="004F4A2F"/>
    <w:rsid w:val="004F4BEA"/>
    <w:rsid w:val="004F4FA9"/>
    <w:rsid w:val="004F53A7"/>
    <w:rsid w:val="004F6270"/>
    <w:rsid w:val="004F6EBF"/>
    <w:rsid w:val="004F6F47"/>
    <w:rsid w:val="004F6FAE"/>
    <w:rsid w:val="004F76BA"/>
    <w:rsid w:val="004F799A"/>
    <w:rsid w:val="005008ED"/>
    <w:rsid w:val="00500E22"/>
    <w:rsid w:val="00500FE0"/>
    <w:rsid w:val="00501712"/>
    <w:rsid w:val="005017F7"/>
    <w:rsid w:val="00501E0E"/>
    <w:rsid w:val="00502443"/>
    <w:rsid w:val="00502675"/>
    <w:rsid w:val="005027F9"/>
    <w:rsid w:val="005029E9"/>
    <w:rsid w:val="00502A9F"/>
    <w:rsid w:val="00502EC6"/>
    <w:rsid w:val="0050300B"/>
    <w:rsid w:val="00503088"/>
    <w:rsid w:val="005030B1"/>
    <w:rsid w:val="005030E1"/>
    <w:rsid w:val="0050337C"/>
    <w:rsid w:val="005041C7"/>
    <w:rsid w:val="005043C9"/>
    <w:rsid w:val="0050464E"/>
    <w:rsid w:val="00505343"/>
    <w:rsid w:val="00505450"/>
    <w:rsid w:val="00505613"/>
    <w:rsid w:val="00505A2C"/>
    <w:rsid w:val="00505A9F"/>
    <w:rsid w:val="005069B3"/>
    <w:rsid w:val="00506B5C"/>
    <w:rsid w:val="00506CC3"/>
    <w:rsid w:val="005071A9"/>
    <w:rsid w:val="005077B6"/>
    <w:rsid w:val="00507951"/>
    <w:rsid w:val="00510756"/>
    <w:rsid w:val="00510B20"/>
    <w:rsid w:val="0051105B"/>
    <w:rsid w:val="005114A3"/>
    <w:rsid w:val="00511ACA"/>
    <w:rsid w:val="00511CB5"/>
    <w:rsid w:val="00511CC0"/>
    <w:rsid w:val="00511E62"/>
    <w:rsid w:val="005120C7"/>
    <w:rsid w:val="00512104"/>
    <w:rsid w:val="00512570"/>
    <w:rsid w:val="00512722"/>
    <w:rsid w:val="00512EC2"/>
    <w:rsid w:val="0051342D"/>
    <w:rsid w:val="005134ED"/>
    <w:rsid w:val="00513562"/>
    <w:rsid w:val="0051364A"/>
    <w:rsid w:val="00513C6C"/>
    <w:rsid w:val="00514153"/>
    <w:rsid w:val="00514295"/>
    <w:rsid w:val="0051450F"/>
    <w:rsid w:val="00514864"/>
    <w:rsid w:val="00515602"/>
    <w:rsid w:val="0051572E"/>
    <w:rsid w:val="00515903"/>
    <w:rsid w:val="00515DC7"/>
    <w:rsid w:val="0051629C"/>
    <w:rsid w:val="005167D9"/>
    <w:rsid w:val="00516F68"/>
    <w:rsid w:val="0051709C"/>
    <w:rsid w:val="00517159"/>
    <w:rsid w:val="005173CA"/>
    <w:rsid w:val="0051756B"/>
    <w:rsid w:val="00520311"/>
    <w:rsid w:val="00520434"/>
    <w:rsid w:val="00520516"/>
    <w:rsid w:val="005213CB"/>
    <w:rsid w:val="005214D1"/>
    <w:rsid w:val="00521793"/>
    <w:rsid w:val="0052202F"/>
    <w:rsid w:val="005220AE"/>
    <w:rsid w:val="00522465"/>
    <w:rsid w:val="00522E0F"/>
    <w:rsid w:val="00522EDD"/>
    <w:rsid w:val="0052378B"/>
    <w:rsid w:val="0052381B"/>
    <w:rsid w:val="00523924"/>
    <w:rsid w:val="00523C69"/>
    <w:rsid w:val="00524329"/>
    <w:rsid w:val="00524557"/>
    <w:rsid w:val="005245E9"/>
    <w:rsid w:val="00524DA6"/>
    <w:rsid w:val="005251AC"/>
    <w:rsid w:val="00525470"/>
    <w:rsid w:val="0052566C"/>
    <w:rsid w:val="00525DBB"/>
    <w:rsid w:val="005263BF"/>
    <w:rsid w:val="00526581"/>
    <w:rsid w:val="00526585"/>
    <w:rsid w:val="00526AB8"/>
    <w:rsid w:val="00526EA8"/>
    <w:rsid w:val="0052772A"/>
    <w:rsid w:val="00527809"/>
    <w:rsid w:val="0053030F"/>
    <w:rsid w:val="00530B6A"/>
    <w:rsid w:val="00530D25"/>
    <w:rsid w:val="0053112A"/>
    <w:rsid w:val="00531276"/>
    <w:rsid w:val="00531A22"/>
    <w:rsid w:val="00531CC2"/>
    <w:rsid w:val="00532513"/>
    <w:rsid w:val="00532F3F"/>
    <w:rsid w:val="00533180"/>
    <w:rsid w:val="005331F3"/>
    <w:rsid w:val="0053329F"/>
    <w:rsid w:val="005332BD"/>
    <w:rsid w:val="00533582"/>
    <w:rsid w:val="00533976"/>
    <w:rsid w:val="00533A65"/>
    <w:rsid w:val="00533BC7"/>
    <w:rsid w:val="005340BC"/>
    <w:rsid w:val="005343C9"/>
    <w:rsid w:val="00534707"/>
    <w:rsid w:val="0053476F"/>
    <w:rsid w:val="00534827"/>
    <w:rsid w:val="00534D1C"/>
    <w:rsid w:val="00535FDB"/>
    <w:rsid w:val="005361B4"/>
    <w:rsid w:val="0053677C"/>
    <w:rsid w:val="00536CD9"/>
    <w:rsid w:val="00536E5F"/>
    <w:rsid w:val="005374F4"/>
    <w:rsid w:val="005378AB"/>
    <w:rsid w:val="00537AD5"/>
    <w:rsid w:val="0054026C"/>
    <w:rsid w:val="00540847"/>
    <w:rsid w:val="00540A58"/>
    <w:rsid w:val="00540E11"/>
    <w:rsid w:val="00541256"/>
    <w:rsid w:val="00541288"/>
    <w:rsid w:val="005416DF"/>
    <w:rsid w:val="005426C2"/>
    <w:rsid w:val="0054289E"/>
    <w:rsid w:val="0054291A"/>
    <w:rsid w:val="00542D81"/>
    <w:rsid w:val="0054303C"/>
    <w:rsid w:val="00543120"/>
    <w:rsid w:val="00543707"/>
    <w:rsid w:val="00543F57"/>
    <w:rsid w:val="005445E4"/>
    <w:rsid w:val="00544821"/>
    <w:rsid w:val="005452C1"/>
    <w:rsid w:val="0054585F"/>
    <w:rsid w:val="00545CB3"/>
    <w:rsid w:val="00545DDD"/>
    <w:rsid w:val="00545E4F"/>
    <w:rsid w:val="0054616D"/>
    <w:rsid w:val="00546183"/>
    <w:rsid w:val="00546398"/>
    <w:rsid w:val="005463C8"/>
    <w:rsid w:val="0054770F"/>
    <w:rsid w:val="00550432"/>
    <w:rsid w:val="00551425"/>
    <w:rsid w:val="00551709"/>
    <w:rsid w:val="00551752"/>
    <w:rsid w:val="00551962"/>
    <w:rsid w:val="00551B01"/>
    <w:rsid w:val="00551B6F"/>
    <w:rsid w:val="00551C6A"/>
    <w:rsid w:val="00551D23"/>
    <w:rsid w:val="00551DAB"/>
    <w:rsid w:val="00552871"/>
    <w:rsid w:val="00552A38"/>
    <w:rsid w:val="00552B0A"/>
    <w:rsid w:val="00552BF3"/>
    <w:rsid w:val="00552F06"/>
    <w:rsid w:val="005536E8"/>
    <w:rsid w:val="00553A23"/>
    <w:rsid w:val="00553BF9"/>
    <w:rsid w:val="00554A55"/>
    <w:rsid w:val="00554C39"/>
    <w:rsid w:val="00554DCA"/>
    <w:rsid w:val="005550F3"/>
    <w:rsid w:val="0055559C"/>
    <w:rsid w:val="00555E7A"/>
    <w:rsid w:val="00556216"/>
    <w:rsid w:val="005564F8"/>
    <w:rsid w:val="00556A55"/>
    <w:rsid w:val="005573BB"/>
    <w:rsid w:val="005576E6"/>
    <w:rsid w:val="00557974"/>
    <w:rsid w:val="00557D54"/>
    <w:rsid w:val="00560778"/>
    <w:rsid w:val="005609B8"/>
    <w:rsid w:val="00560CFE"/>
    <w:rsid w:val="0056163B"/>
    <w:rsid w:val="005619D1"/>
    <w:rsid w:val="00561A3C"/>
    <w:rsid w:val="00561F4B"/>
    <w:rsid w:val="00561FCB"/>
    <w:rsid w:val="005620A4"/>
    <w:rsid w:val="005624AF"/>
    <w:rsid w:val="005625AC"/>
    <w:rsid w:val="005625EC"/>
    <w:rsid w:val="00562755"/>
    <w:rsid w:val="0056277F"/>
    <w:rsid w:val="00562D34"/>
    <w:rsid w:val="0056305F"/>
    <w:rsid w:val="0056308E"/>
    <w:rsid w:val="005630A9"/>
    <w:rsid w:val="005631B8"/>
    <w:rsid w:val="005631D4"/>
    <w:rsid w:val="00563619"/>
    <w:rsid w:val="0056374D"/>
    <w:rsid w:val="00563C5F"/>
    <w:rsid w:val="00563D07"/>
    <w:rsid w:val="00564291"/>
    <w:rsid w:val="0056432A"/>
    <w:rsid w:val="00564384"/>
    <w:rsid w:val="00564600"/>
    <w:rsid w:val="0056461A"/>
    <w:rsid w:val="0056482A"/>
    <w:rsid w:val="005648DD"/>
    <w:rsid w:val="00564DB2"/>
    <w:rsid w:val="005652F7"/>
    <w:rsid w:val="005658D3"/>
    <w:rsid w:val="005670AF"/>
    <w:rsid w:val="005673F1"/>
    <w:rsid w:val="0056769F"/>
    <w:rsid w:val="00567909"/>
    <w:rsid w:val="00570722"/>
    <w:rsid w:val="00570AB7"/>
    <w:rsid w:val="005712F3"/>
    <w:rsid w:val="0057195C"/>
    <w:rsid w:val="00571A32"/>
    <w:rsid w:val="00571BD1"/>
    <w:rsid w:val="00571EF6"/>
    <w:rsid w:val="0057209F"/>
    <w:rsid w:val="00572169"/>
    <w:rsid w:val="00572310"/>
    <w:rsid w:val="005725A6"/>
    <w:rsid w:val="0057275C"/>
    <w:rsid w:val="00572E08"/>
    <w:rsid w:val="00573113"/>
    <w:rsid w:val="0057388B"/>
    <w:rsid w:val="00573AD1"/>
    <w:rsid w:val="00573E0C"/>
    <w:rsid w:val="0057491C"/>
    <w:rsid w:val="00574B56"/>
    <w:rsid w:val="00574BB1"/>
    <w:rsid w:val="00574D94"/>
    <w:rsid w:val="00575281"/>
    <w:rsid w:val="005752C2"/>
    <w:rsid w:val="005757A7"/>
    <w:rsid w:val="00575A38"/>
    <w:rsid w:val="00575BB0"/>
    <w:rsid w:val="00575D75"/>
    <w:rsid w:val="005764A2"/>
    <w:rsid w:val="005769F7"/>
    <w:rsid w:val="00576B1C"/>
    <w:rsid w:val="00576DEE"/>
    <w:rsid w:val="00576EB2"/>
    <w:rsid w:val="00577A15"/>
    <w:rsid w:val="00577B32"/>
    <w:rsid w:val="00577BA3"/>
    <w:rsid w:val="00577C00"/>
    <w:rsid w:val="00580031"/>
    <w:rsid w:val="0058015B"/>
    <w:rsid w:val="005803C5"/>
    <w:rsid w:val="00580686"/>
    <w:rsid w:val="00580CA1"/>
    <w:rsid w:val="00580E9E"/>
    <w:rsid w:val="00581226"/>
    <w:rsid w:val="00581390"/>
    <w:rsid w:val="00581AAC"/>
    <w:rsid w:val="00581CBB"/>
    <w:rsid w:val="00581F08"/>
    <w:rsid w:val="005823E2"/>
    <w:rsid w:val="00582C37"/>
    <w:rsid w:val="00583566"/>
    <w:rsid w:val="00583918"/>
    <w:rsid w:val="00583943"/>
    <w:rsid w:val="00583969"/>
    <w:rsid w:val="00583AC5"/>
    <w:rsid w:val="00583B90"/>
    <w:rsid w:val="0058454C"/>
    <w:rsid w:val="005850DE"/>
    <w:rsid w:val="005853D7"/>
    <w:rsid w:val="00585555"/>
    <w:rsid w:val="0058601F"/>
    <w:rsid w:val="00586574"/>
    <w:rsid w:val="00586A0E"/>
    <w:rsid w:val="0058764A"/>
    <w:rsid w:val="0058766C"/>
    <w:rsid w:val="00587846"/>
    <w:rsid w:val="00587D9B"/>
    <w:rsid w:val="00587DE2"/>
    <w:rsid w:val="00591146"/>
    <w:rsid w:val="0059182F"/>
    <w:rsid w:val="00591AFA"/>
    <w:rsid w:val="00591BA8"/>
    <w:rsid w:val="005926F5"/>
    <w:rsid w:val="00592931"/>
    <w:rsid w:val="00592A0F"/>
    <w:rsid w:val="005935B8"/>
    <w:rsid w:val="0059367D"/>
    <w:rsid w:val="00593FA6"/>
    <w:rsid w:val="0059409B"/>
    <w:rsid w:val="00594114"/>
    <w:rsid w:val="00594284"/>
    <w:rsid w:val="00594499"/>
    <w:rsid w:val="00594777"/>
    <w:rsid w:val="0059488A"/>
    <w:rsid w:val="00594DF3"/>
    <w:rsid w:val="005952E4"/>
    <w:rsid w:val="00595626"/>
    <w:rsid w:val="0059562D"/>
    <w:rsid w:val="0059597B"/>
    <w:rsid w:val="00595C31"/>
    <w:rsid w:val="00596060"/>
    <w:rsid w:val="00596110"/>
    <w:rsid w:val="00596560"/>
    <w:rsid w:val="0059745B"/>
    <w:rsid w:val="005978CF"/>
    <w:rsid w:val="00597A70"/>
    <w:rsid w:val="00597E6A"/>
    <w:rsid w:val="005A02E0"/>
    <w:rsid w:val="005A0778"/>
    <w:rsid w:val="005A0AB9"/>
    <w:rsid w:val="005A0D7E"/>
    <w:rsid w:val="005A12A7"/>
    <w:rsid w:val="005A12CD"/>
    <w:rsid w:val="005A1558"/>
    <w:rsid w:val="005A16D6"/>
    <w:rsid w:val="005A1867"/>
    <w:rsid w:val="005A19CA"/>
    <w:rsid w:val="005A1B98"/>
    <w:rsid w:val="005A1FE2"/>
    <w:rsid w:val="005A37D7"/>
    <w:rsid w:val="005A412E"/>
    <w:rsid w:val="005A4CC1"/>
    <w:rsid w:val="005A52F5"/>
    <w:rsid w:val="005A595E"/>
    <w:rsid w:val="005A6013"/>
    <w:rsid w:val="005A6226"/>
    <w:rsid w:val="005A62EF"/>
    <w:rsid w:val="005A634A"/>
    <w:rsid w:val="005A68A1"/>
    <w:rsid w:val="005A6988"/>
    <w:rsid w:val="005A69F4"/>
    <w:rsid w:val="005A6AF6"/>
    <w:rsid w:val="005A6B30"/>
    <w:rsid w:val="005A7686"/>
    <w:rsid w:val="005A7A72"/>
    <w:rsid w:val="005A7B40"/>
    <w:rsid w:val="005A7F36"/>
    <w:rsid w:val="005B0498"/>
    <w:rsid w:val="005B06F4"/>
    <w:rsid w:val="005B07B8"/>
    <w:rsid w:val="005B0A2F"/>
    <w:rsid w:val="005B0B21"/>
    <w:rsid w:val="005B0E69"/>
    <w:rsid w:val="005B0FB9"/>
    <w:rsid w:val="005B10B3"/>
    <w:rsid w:val="005B13DE"/>
    <w:rsid w:val="005B143C"/>
    <w:rsid w:val="005B18D7"/>
    <w:rsid w:val="005B1B3E"/>
    <w:rsid w:val="005B1BCB"/>
    <w:rsid w:val="005B1C7D"/>
    <w:rsid w:val="005B1E51"/>
    <w:rsid w:val="005B25B0"/>
    <w:rsid w:val="005B284A"/>
    <w:rsid w:val="005B288F"/>
    <w:rsid w:val="005B2B9B"/>
    <w:rsid w:val="005B2DFA"/>
    <w:rsid w:val="005B3052"/>
    <w:rsid w:val="005B38CC"/>
    <w:rsid w:val="005B3AF5"/>
    <w:rsid w:val="005B3B55"/>
    <w:rsid w:val="005B44CA"/>
    <w:rsid w:val="005B44E8"/>
    <w:rsid w:val="005B46B4"/>
    <w:rsid w:val="005B4C81"/>
    <w:rsid w:val="005B4E5E"/>
    <w:rsid w:val="005B4E7B"/>
    <w:rsid w:val="005B50AD"/>
    <w:rsid w:val="005B5AB5"/>
    <w:rsid w:val="005B6112"/>
    <w:rsid w:val="005B613F"/>
    <w:rsid w:val="005B626E"/>
    <w:rsid w:val="005B6283"/>
    <w:rsid w:val="005B630D"/>
    <w:rsid w:val="005B6595"/>
    <w:rsid w:val="005B6961"/>
    <w:rsid w:val="005B6DBC"/>
    <w:rsid w:val="005B7E3E"/>
    <w:rsid w:val="005B7FF5"/>
    <w:rsid w:val="005C0385"/>
    <w:rsid w:val="005C0A20"/>
    <w:rsid w:val="005C1752"/>
    <w:rsid w:val="005C1F3A"/>
    <w:rsid w:val="005C202C"/>
    <w:rsid w:val="005C21C3"/>
    <w:rsid w:val="005C2441"/>
    <w:rsid w:val="005C2783"/>
    <w:rsid w:val="005C2841"/>
    <w:rsid w:val="005C2CD8"/>
    <w:rsid w:val="005C3532"/>
    <w:rsid w:val="005C3C7E"/>
    <w:rsid w:val="005C3D25"/>
    <w:rsid w:val="005C3FCA"/>
    <w:rsid w:val="005C45A5"/>
    <w:rsid w:val="005C4757"/>
    <w:rsid w:val="005C49CB"/>
    <w:rsid w:val="005C5954"/>
    <w:rsid w:val="005C5B41"/>
    <w:rsid w:val="005C64F0"/>
    <w:rsid w:val="005C6A1B"/>
    <w:rsid w:val="005C6BCF"/>
    <w:rsid w:val="005C6ED1"/>
    <w:rsid w:val="005C7403"/>
    <w:rsid w:val="005C757E"/>
    <w:rsid w:val="005C7A44"/>
    <w:rsid w:val="005C7C6F"/>
    <w:rsid w:val="005C7D6E"/>
    <w:rsid w:val="005D0165"/>
    <w:rsid w:val="005D02D9"/>
    <w:rsid w:val="005D0662"/>
    <w:rsid w:val="005D11EF"/>
    <w:rsid w:val="005D13DD"/>
    <w:rsid w:val="005D1B3C"/>
    <w:rsid w:val="005D1CD4"/>
    <w:rsid w:val="005D20C0"/>
    <w:rsid w:val="005D20FB"/>
    <w:rsid w:val="005D2BBF"/>
    <w:rsid w:val="005D3016"/>
    <w:rsid w:val="005D3143"/>
    <w:rsid w:val="005D383B"/>
    <w:rsid w:val="005D38BD"/>
    <w:rsid w:val="005D3A79"/>
    <w:rsid w:val="005D3F01"/>
    <w:rsid w:val="005D43E0"/>
    <w:rsid w:val="005D4412"/>
    <w:rsid w:val="005D47F8"/>
    <w:rsid w:val="005D4934"/>
    <w:rsid w:val="005D4A6B"/>
    <w:rsid w:val="005D4EA8"/>
    <w:rsid w:val="005D577E"/>
    <w:rsid w:val="005D64C7"/>
    <w:rsid w:val="005D65DC"/>
    <w:rsid w:val="005D69BF"/>
    <w:rsid w:val="005D6A30"/>
    <w:rsid w:val="005D6B40"/>
    <w:rsid w:val="005D6B8C"/>
    <w:rsid w:val="005D6EE9"/>
    <w:rsid w:val="005D6FA9"/>
    <w:rsid w:val="005D6FF4"/>
    <w:rsid w:val="005E06FA"/>
    <w:rsid w:val="005E0766"/>
    <w:rsid w:val="005E080F"/>
    <w:rsid w:val="005E08B2"/>
    <w:rsid w:val="005E14ED"/>
    <w:rsid w:val="005E16A6"/>
    <w:rsid w:val="005E18D8"/>
    <w:rsid w:val="005E1D7C"/>
    <w:rsid w:val="005E1D84"/>
    <w:rsid w:val="005E262A"/>
    <w:rsid w:val="005E2812"/>
    <w:rsid w:val="005E2924"/>
    <w:rsid w:val="005E2C12"/>
    <w:rsid w:val="005E2D37"/>
    <w:rsid w:val="005E2E89"/>
    <w:rsid w:val="005E2F2F"/>
    <w:rsid w:val="005E3C4F"/>
    <w:rsid w:val="005E4108"/>
    <w:rsid w:val="005E42E6"/>
    <w:rsid w:val="005E4664"/>
    <w:rsid w:val="005E46FA"/>
    <w:rsid w:val="005E4902"/>
    <w:rsid w:val="005E4EFD"/>
    <w:rsid w:val="005E52B1"/>
    <w:rsid w:val="005E551E"/>
    <w:rsid w:val="005E5827"/>
    <w:rsid w:val="005E5E08"/>
    <w:rsid w:val="005E622D"/>
    <w:rsid w:val="005E64D0"/>
    <w:rsid w:val="005E6CC3"/>
    <w:rsid w:val="005E795C"/>
    <w:rsid w:val="005F0795"/>
    <w:rsid w:val="005F0B68"/>
    <w:rsid w:val="005F0DDA"/>
    <w:rsid w:val="005F1496"/>
    <w:rsid w:val="005F16A3"/>
    <w:rsid w:val="005F2364"/>
    <w:rsid w:val="005F257E"/>
    <w:rsid w:val="005F28A5"/>
    <w:rsid w:val="005F2A73"/>
    <w:rsid w:val="005F32B3"/>
    <w:rsid w:val="005F38D2"/>
    <w:rsid w:val="005F3910"/>
    <w:rsid w:val="005F3A1B"/>
    <w:rsid w:val="005F3C77"/>
    <w:rsid w:val="005F3CF5"/>
    <w:rsid w:val="005F447E"/>
    <w:rsid w:val="005F4AA5"/>
    <w:rsid w:val="005F4C31"/>
    <w:rsid w:val="005F4E0F"/>
    <w:rsid w:val="005F5149"/>
    <w:rsid w:val="005F5401"/>
    <w:rsid w:val="005F546B"/>
    <w:rsid w:val="005F574C"/>
    <w:rsid w:val="005F5B34"/>
    <w:rsid w:val="005F5B7C"/>
    <w:rsid w:val="005F5C51"/>
    <w:rsid w:val="005F5CDE"/>
    <w:rsid w:val="005F6286"/>
    <w:rsid w:val="005F6706"/>
    <w:rsid w:val="005F6A8F"/>
    <w:rsid w:val="005F6C5B"/>
    <w:rsid w:val="005F6EF0"/>
    <w:rsid w:val="005F71F9"/>
    <w:rsid w:val="005F76D6"/>
    <w:rsid w:val="005F7D78"/>
    <w:rsid w:val="005F7DFD"/>
    <w:rsid w:val="005F7FDA"/>
    <w:rsid w:val="00600081"/>
    <w:rsid w:val="00600393"/>
    <w:rsid w:val="00600744"/>
    <w:rsid w:val="00600848"/>
    <w:rsid w:val="00600B2F"/>
    <w:rsid w:val="00600C2E"/>
    <w:rsid w:val="006011DC"/>
    <w:rsid w:val="00602E91"/>
    <w:rsid w:val="00602F89"/>
    <w:rsid w:val="00603271"/>
    <w:rsid w:val="00603EDE"/>
    <w:rsid w:val="00603F1A"/>
    <w:rsid w:val="00603FBF"/>
    <w:rsid w:val="0060439A"/>
    <w:rsid w:val="006043E7"/>
    <w:rsid w:val="006044C5"/>
    <w:rsid w:val="00604D14"/>
    <w:rsid w:val="00604D36"/>
    <w:rsid w:val="00604F74"/>
    <w:rsid w:val="00605114"/>
    <w:rsid w:val="00605238"/>
    <w:rsid w:val="006058C9"/>
    <w:rsid w:val="00605D86"/>
    <w:rsid w:val="00605E05"/>
    <w:rsid w:val="00605F99"/>
    <w:rsid w:val="00605FC0"/>
    <w:rsid w:val="006060C1"/>
    <w:rsid w:val="0060672C"/>
    <w:rsid w:val="00606777"/>
    <w:rsid w:val="006067E0"/>
    <w:rsid w:val="0060706C"/>
    <w:rsid w:val="006073F9"/>
    <w:rsid w:val="0060769B"/>
    <w:rsid w:val="0060774D"/>
    <w:rsid w:val="006102C7"/>
    <w:rsid w:val="00610396"/>
    <w:rsid w:val="00611319"/>
    <w:rsid w:val="006113EB"/>
    <w:rsid w:val="00611A9A"/>
    <w:rsid w:val="00611DF6"/>
    <w:rsid w:val="00612018"/>
    <w:rsid w:val="006125C4"/>
    <w:rsid w:val="00612850"/>
    <w:rsid w:val="00612BC8"/>
    <w:rsid w:val="00612C2B"/>
    <w:rsid w:val="00612EAB"/>
    <w:rsid w:val="00613061"/>
    <w:rsid w:val="00613306"/>
    <w:rsid w:val="0061382F"/>
    <w:rsid w:val="00613F60"/>
    <w:rsid w:val="00613FCB"/>
    <w:rsid w:val="006147A6"/>
    <w:rsid w:val="00614A7A"/>
    <w:rsid w:val="00614B13"/>
    <w:rsid w:val="00614DCC"/>
    <w:rsid w:val="00615060"/>
    <w:rsid w:val="0061575B"/>
    <w:rsid w:val="006157A4"/>
    <w:rsid w:val="00615B35"/>
    <w:rsid w:val="00615F6A"/>
    <w:rsid w:val="00615F70"/>
    <w:rsid w:val="00616E95"/>
    <w:rsid w:val="00616F45"/>
    <w:rsid w:val="00617015"/>
    <w:rsid w:val="006170E4"/>
    <w:rsid w:val="006176D3"/>
    <w:rsid w:val="00617E90"/>
    <w:rsid w:val="00620159"/>
    <w:rsid w:val="006203CA"/>
    <w:rsid w:val="00620C5A"/>
    <w:rsid w:val="00620EC7"/>
    <w:rsid w:val="00621405"/>
    <w:rsid w:val="00621DEF"/>
    <w:rsid w:val="0062217C"/>
    <w:rsid w:val="00622192"/>
    <w:rsid w:val="0062225A"/>
    <w:rsid w:val="00622566"/>
    <w:rsid w:val="00622659"/>
    <w:rsid w:val="00622E47"/>
    <w:rsid w:val="00622F92"/>
    <w:rsid w:val="00623261"/>
    <w:rsid w:val="00623268"/>
    <w:rsid w:val="006236B2"/>
    <w:rsid w:val="00623734"/>
    <w:rsid w:val="00623871"/>
    <w:rsid w:val="00623980"/>
    <w:rsid w:val="00623AC1"/>
    <w:rsid w:val="00623D73"/>
    <w:rsid w:val="006240F8"/>
    <w:rsid w:val="0062410D"/>
    <w:rsid w:val="006242B9"/>
    <w:rsid w:val="00624404"/>
    <w:rsid w:val="006247C1"/>
    <w:rsid w:val="00624B2D"/>
    <w:rsid w:val="00625372"/>
    <w:rsid w:val="00625537"/>
    <w:rsid w:val="00625754"/>
    <w:rsid w:val="0062588A"/>
    <w:rsid w:val="0062690F"/>
    <w:rsid w:val="00626964"/>
    <w:rsid w:val="00626A20"/>
    <w:rsid w:val="00626B72"/>
    <w:rsid w:val="00626D57"/>
    <w:rsid w:val="00627934"/>
    <w:rsid w:val="006304B3"/>
    <w:rsid w:val="006307BB"/>
    <w:rsid w:val="00630AE2"/>
    <w:rsid w:val="00630B7D"/>
    <w:rsid w:val="0063124B"/>
    <w:rsid w:val="00631283"/>
    <w:rsid w:val="006319C3"/>
    <w:rsid w:val="006319F7"/>
    <w:rsid w:val="00631EFA"/>
    <w:rsid w:val="00631F23"/>
    <w:rsid w:val="00632CA7"/>
    <w:rsid w:val="00632D52"/>
    <w:rsid w:val="00633063"/>
    <w:rsid w:val="006333D6"/>
    <w:rsid w:val="0063340D"/>
    <w:rsid w:val="0063365F"/>
    <w:rsid w:val="00633A13"/>
    <w:rsid w:val="00633F1C"/>
    <w:rsid w:val="00634B97"/>
    <w:rsid w:val="00634D1A"/>
    <w:rsid w:val="00634EC3"/>
    <w:rsid w:val="00634EDD"/>
    <w:rsid w:val="00636023"/>
    <w:rsid w:val="0063626F"/>
    <w:rsid w:val="0063627D"/>
    <w:rsid w:val="00636829"/>
    <w:rsid w:val="00636A97"/>
    <w:rsid w:val="00636B6A"/>
    <w:rsid w:val="0063734D"/>
    <w:rsid w:val="00637D5B"/>
    <w:rsid w:val="00640303"/>
    <w:rsid w:val="00640645"/>
    <w:rsid w:val="0064071C"/>
    <w:rsid w:val="006408FA"/>
    <w:rsid w:val="00641234"/>
    <w:rsid w:val="0064123E"/>
    <w:rsid w:val="006414DA"/>
    <w:rsid w:val="0064187A"/>
    <w:rsid w:val="00641DE6"/>
    <w:rsid w:val="006423CF"/>
    <w:rsid w:val="00642615"/>
    <w:rsid w:val="00642701"/>
    <w:rsid w:val="00642880"/>
    <w:rsid w:val="00642FB6"/>
    <w:rsid w:val="006430B1"/>
    <w:rsid w:val="0064313E"/>
    <w:rsid w:val="00643335"/>
    <w:rsid w:val="006439FA"/>
    <w:rsid w:val="00643D93"/>
    <w:rsid w:val="0064499C"/>
    <w:rsid w:val="00644AE4"/>
    <w:rsid w:val="006451C4"/>
    <w:rsid w:val="00645334"/>
    <w:rsid w:val="00645523"/>
    <w:rsid w:val="0064584B"/>
    <w:rsid w:val="006458B8"/>
    <w:rsid w:val="0064610D"/>
    <w:rsid w:val="00646436"/>
    <w:rsid w:val="0064653B"/>
    <w:rsid w:val="006467A4"/>
    <w:rsid w:val="00646985"/>
    <w:rsid w:val="00646BAD"/>
    <w:rsid w:val="006471CA"/>
    <w:rsid w:val="006471CF"/>
    <w:rsid w:val="006476DB"/>
    <w:rsid w:val="00647C9E"/>
    <w:rsid w:val="0065126C"/>
    <w:rsid w:val="00651375"/>
    <w:rsid w:val="006513FD"/>
    <w:rsid w:val="006516A1"/>
    <w:rsid w:val="00651AAA"/>
    <w:rsid w:val="006521FE"/>
    <w:rsid w:val="006528BA"/>
    <w:rsid w:val="006528FB"/>
    <w:rsid w:val="0065290D"/>
    <w:rsid w:val="00652BF4"/>
    <w:rsid w:val="0065318B"/>
    <w:rsid w:val="006531BF"/>
    <w:rsid w:val="006538FA"/>
    <w:rsid w:val="0065390B"/>
    <w:rsid w:val="00653921"/>
    <w:rsid w:val="00653F76"/>
    <w:rsid w:val="00654411"/>
    <w:rsid w:val="00654808"/>
    <w:rsid w:val="00654D0F"/>
    <w:rsid w:val="0065525B"/>
    <w:rsid w:val="0065577E"/>
    <w:rsid w:val="00655B2F"/>
    <w:rsid w:val="00655BE7"/>
    <w:rsid w:val="00655CA9"/>
    <w:rsid w:val="0065696E"/>
    <w:rsid w:val="00656AD2"/>
    <w:rsid w:val="00656B4A"/>
    <w:rsid w:val="00656F27"/>
    <w:rsid w:val="00656F50"/>
    <w:rsid w:val="00657199"/>
    <w:rsid w:val="006572D4"/>
    <w:rsid w:val="00657583"/>
    <w:rsid w:val="0065764E"/>
    <w:rsid w:val="0065787D"/>
    <w:rsid w:val="0065788D"/>
    <w:rsid w:val="00657940"/>
    <w:rsid w:val="0066009C"/>
    <w:rsid w:val="0066018E"/>
    <w:rsid w:val="006604A8"/>
    <w:rsid w:val="00660921"/>
    <w:rsid w:val="00660C4A"/>
    <w:rsid w:val="0066110B"/>
    <w:rsid w:val="0066167A"/>
    <w:rsid w:val="0066191B"/>
    <w:rsid w:val="00661C59"/>
    <w:rsid w:val="00661D62"/>
    <w:rsid w:val="006627B8"/>
    <w:rsid w:val="00662A18"/>
    <w:rsid w:val="006630CE"/>
    <w:rsid w:val="0066355D"/>
    <w:rsid w:val="00664121"/>
    <w:rsid w:val="00664983"/>
    <w:rsid w:val="00665410"/>
    <w:rsid w:val="006654DF"/>
    <w:rsid w:val="006659D5"/>
    <w:rsid w:val="00665AD8"/>
    <w:rsid w:val="006661EB"/>
    <w:rsid w:val="0066687F"/>
    <w:rsid w:val="00666F0D"/>
    <w:rsid w:val="00666F3C"/>
    <w:rsid w:val="006678E8"/>
    <w:rsid w:val="006678EC"/>
    <w:rsid w:val="0066798C"/>
    <w:rsid w:val="00667BA6"/>
    <w:rsid w:val="00670606"/>
    <w:rsid w:val="00670938"/>
    <w:rsid w:val="00671167"/>
    <w:rsid w:val="006711E5"/>
    <w:rsid w:val="006718B5"/>
    <w:rsid w:val="00671D31"/>
    <w:rsid w:val="0067295D"/>
    <w:rsid w:val="00672C88"/>
    <w:rsid w:val="00672FAF"/>
    <w:rsid w:val="006735FE"/>
    <w:rsid w:val="0067364D"/>
    <w:rsid w:val="00673668"/>
    <w:rsid w:val="00673B2A"/>
    <w:rsid w:val="00673E1C"/>
    <w:rsid w:val="00673E82"/>
    <w:rsid w:val="00673F6B"/>
    <w:rsid w:val="00674116"/>
    <w:rsid w:val="006743F4"/>
    <w:rsid w:val="0067461F"/>
    <w:rsid w:val="006746C0"/>
    <w:rsid w:val="006747D5"/>
    <w:rsid w:val="00674A8F"/>
    <w:rsid w:val="00674B5F"/>
    <w:rsid w:val="00674D87"/>
    <w:rsid w:val="006753ED"/>
    <w:rsid w:val="00675488"/>
    <w:rsid w:val="006758D8"/>
    <w:rsid w:val="00675F67"/>
    <w:rsid w:val="00676011"/>
    <w:rsid w:val="0067611E"/>
    <w:rsid w:val="0067691B"/>
    <w:rsid w:val="0067698A"/>
    <w:rsid w:val="00676AF7"/>
    <w:rsid w:val="00676D27"/>
    <w:rsid w:val="00677396"/>
    <w:rsid w:val="00677A44"/>
    <w:rsid w:val="00677AF9"/>
    <w:rsid w:val="00677B5A"/>
    <w:rsid w:val="00680066"/>
    <w:rsid w:val="00680355"/>
    <w:rsid w:val="006805CC"/>
    <w:rsid w:val="00680B35"/>
    <w:rsid w:val="00680E02"/>
    <w:rsid w:val="00681B87"/>
    <w:rsid w:val="00681BF7"/>
    <w:rsid w:val="00682781"/>
    <w:rsid w:val="00682A24"/>
    <w:rsid w:val="00682D90"/>
    <w:rsid w:val="0068358C"/>
    <w:rsid w:val="006837F6"/>
    <w:rsid w:val="00683B21"/>
    <w:rsid w:val="00683B44"/>
    <w:rsid w:val="00683BCB"/>
    <w:rsid w:val="0068427E"/>
    <w:rsid w:val="00684523"/>
    <w:rsid w:val="00684716"/>
    <w:rsid w:val="006847FE"/>
    <w:rsid w:val="00684B68"/>
    <w:rsid w:val="00684FB4"/>
    <w:rsid w:val="00684FD2"/>
    <w:rsid w:val="00685580"/>
    <w:rsid w:val="0068565E"/>
    <w:rsid w:val="00685F23"/>
    <w:rsid w:val="00686638"/>
    <w:rsid w:val="00686643"/>
    <w:rsid w:val="00686DDB"/>
    <w:rsid w:val="00686F3E"/>
    <w:rsid w:val="00686F61"/>
    <w:rsid w:val="0068758A"/>
    <w:rsid w:val="0068767A"/>
    <w:rsid w:val="00687A3B"/>
    <w:rsid w:val="00687C92"/>
    <w:rsid w:val="006902E0"/>
    <w:rsid w:val="0069042E"/>
    <w:rsid w:val="00690D83"/>
    <w:rsid w:val="00690D9A"/>
    <w:rsid w:val="00690F5D"/>
    <w:rsid w:val="0069156D"/>
    <w:rsid w:val="006917E2"/>
    <w:rsid w:val="006924C2"/>
    <w:rsid w:val="00692D0C"/>
    <w:rsid w:val="00692F0E"/>
    <w:rsid w:val="0069385C"/>
    <w:rsid w:val="0069389D"/>
    <w:rsid w:val="0069391F"/>
    <w:rsid w:val="00694886"/>
    <w:rsid w:val="006950BA"/>
    <w:rsid w:val="0069517F"/>
    <w:rsid w:val="00695925"/>
    <w:rsid w:val="00695A02"/>
    <w:rsid w:val="00695F8E"/>
    <w:rsid w:val="006960FE"/>
    <w:rsid w:val="00696587"/>
    <w:rsid w:val="006972A8"/>
    <w:rsid w:val="006975A2"/>
    <w:rsid w:val="006976A2"/>
    <w:rsid w:val="00697D9C"/>
    <w:rsid w:val="006A032B"/>
    <w:rsid w:val="006A0667"/>
    <w:rsid w:val="006A0900"/>
    <w:rsid w:val="006A09D4"/>
    <w:rsid w:val="006A0B01"/>
    <w:rsid w:val="006A12CB"/>
    <w:rsid w:val="006A164F"/>
    <w:rsid w:val="006A1CFB"/>
    <w:rsid w:val="006A1FA3"/>
    <w:rsid w:val="006A2936"/>
    <w:rsid w:val="006A2E32"/>
    <w:rsid w:val="006A2FCE"/>
    <w:rsid w:val="006A38CA"/>
    <w:rsid w:val="006A3A25"/>
    <w:rsid w:val="006A3A38"/>
    <w:rsid w:val="006A45C4"/>
    <w:rsid w:val="006A48EF"/>
    <w:rsid w:val="006A4926"/>
    <w:rsid w:val="006A51C3"/>
    <w:rsid w:val="006A5CDA"/>
    <w:rsid w:val="006A5EBC"/>
    <w:rsid w:val="006A639B"/>
    <w:rsid w:val="006A7795"/>
    <w:rsid w:val="006A79C3"/>
    <w:rsid w:val="006A79E9"/>
    <w:rsid w:val="006A7AEF"/>
    <w:rsid w:val="006A7D96"/>
    <w:rsid w:val="006A7DF8"/>
    <w:rsid w:val="006B03E2"/>
    <w:rsid w:val="006B0E60"/>
    <w:rsid w:val="006B0F15"/>
    <w:rsid w:val="006B0F29"/>
    <w:rsid w:val="006B1007"/>
    <w:rsid w:val="006B12CC"/>
    <w:rsid w:val="006B27F9"/>
    <w:rsid w:val="006B2B8E"/>
    <w:rsid w:val="006B2C7F"/>
    <w:rsid w:val="006B3252"/>
    <w:rsid w:val="006B3961"/>
    <w:rsid w:val="006B3AA6"/>
    <w:rsid w:val="006B3C72"/>
    <w:rsid w:val="006B3CC6"/>
    <w:rsid w:val="006B4178"/>
    <w:rsid w:val="006B4554"/>
    <w:rsid w:val="006B47FF"/>
    <w:rsid w:val="006B4EE8"/>
    <w:rsid w:val="006B53B6"/>
    <w:rsid w:val="006B585A"/>
    <w:rsid w:val="006B5DE5"/>
    <w:rsid w:val="006B60CB"/>
    <w:rsid w:val="006B66D2"/>
    <w:rsid w:val="006B6C4B"/>
    <w:rsid w:val="006B7595"/>
    <w:rsid w:val="006B78FD"/>
    <w:rsid w:val="006B7D66"/>
    <w:rsid w:val="006C0DCF"/>
    <w:rsid w:val="006C125C"/>
    <w:rsid w:val="006C1417"/>
    <w:rsid w:val="006C1605"/>
    <w:rsid w:val="006C1AE8"/>
    <w:rsid w:val="006C20AA"/>
    <w:rsid w:val="006C20E9"/>
    <w:rsid w:val="006C241B"/>
    <w:rsid w:val="006C254B"/>
    <w:rsid w:val="006C2626"/>
    <w:rsid w:val="006C299C"/>
    <w:rsid w:val="006C2E23"/>
    <w:rsid w:val="006C2F1E"/>
    <w:rsid w:val="006C306A"/>
    <w:rsid w:val="006C30B2"/>
    <w:rsid w:val="006C319A"/>
    <w:rsid w:val="006C3740"/>
    <w:rsid w:val="006C3979"/>
    <w:rsid w:val="006C3A52"/>
    <w:rsid w:val="006C3D1E"/>
    <w:rsid w:val="006C4563"/>
    <w:rsid w:val="006C4B43"/>
    <w:rsid w:val="006C4BCB"/>
    <w:rsid w:val="006C5172"/>
    <w:rsid w:val="006C542D"/>
    <w:rsid w:val="006C5ACA"/>
    <w:rsid w:val="006C600B"/>
    <w:rsid w:val="006C64C3"/>
    <w:rsid w:val="006C64C7"/>
    <w:rsid w:val="006C6B29"/>
    <w:rsid w:val="006C7741"/>
    <w:rsid w:val="006C7841"/>
    <w:rsid w:val="006C797B"/>
    <w:rsid w:val="006D0988"/>
    <w:rsid w:val="006D0E76"/>
    <w:rsid w:val="006D1007"/>
    <w:rsid w:val="006D1342"/>
    <w:rsid w:val="006D1531"/>
    <w:rsid w:val="006D15A8"/>
    <w:rsid w:val="006D15D5"/>
    <w:rsid w:val="006D16EC"/>
    <w:rsid w:val="006D1778"/>
    <w:rsid w:val="006D17E8"/>
    <w:rsid w:val="006D192E"/>
    <w:rsid w:val="006D1BB5"/>
    <w:rsid w:val="006D2485"/>
    <w:rsid w:val="006D2600"/>
    <w:rsid w:val="006D3238"/>
    <w:rsid w:val="006D3382"/>
    <w:rsid w:val="006D3563"/>
    <w:rsid w:val="006D3BAA"/>
    <w:rsid w:val="006D3D94"/>
    <w:rsid w:val="006D4111"/>
    <w:rsid w:val="006D4C6E"/>
    <w:rsid w:val="006D5200"/>
    <w:rsid w:val="006D59A4"/>
    <w:rsid w:val="006D5B92"/>
    <w:rsid w:val="006D5E92"/>
    <w:rsid w:val="006D60BF"/>
    <w:rsid w:val="006D6C95"/>
    <w:rsid w:val="006D70C1"/>
    <w:rsid w:val="006E0456"/>
    <w:rsid w:val="006E07D5"/>
    <w:rsid w:val="006E0FEE"/>
    <w:rsid w:val="006E132D"/>
    <w:rsid w:val="006E1A63"/>
    <w:rsid w:val="006E1CF8"/>
    <w:rsid w:val="006E1D76"/>
    <w:rsid w:val="006E1FF0"/>
    <w:rsid w:val="006E20A0"/>
    <w:rsid w:val="006E2190"/>
    <w:rsid w:val="006E22FB"/>
    <w:rsid w:val="006E2730"/>
    <w:rsid w:val="006E2C42"/>
    <w:rsid w:val="006E495E"/>
    <w:rsid w:val="006E4D8E"/>
    <w:rsid w:val="006E5812"/>
    <w:rsid w:val="006E5AD5"/>
    <w:rsid w:val="006E5B0B"/>
    <w:rsid w:val="006E5D95"/>
    <w:rsid w:val="006E631D"/>
    <w:rsid w:val="006E67B2"/>
    <w:rsid w:val="006E68A0"/>
    <w:rsid w:val="006E6BE7"/>
    <w:rsid w:val="006E6C3A"/>
    <w:rsid w:val="006E6ED1"/>
    <w:rsid w:val="006E7244"/>
    <w:rsid w:val="006E74F1"/>
    <w:rsid w:val="006E78F4"/>
    <w:rsid w:val="006E7BA5"/>
    <w:rsid w:val="006E7BB1"/>
    <w:rsid w:val="006E7C78"/>
    <w:rsid w:val="006E7D50"/>
    <w:rsid w:val="006E7F18"/>
    <w:rsid w:val="006E7F87"/>
    <w:rsid w:val="006E7FE4"/>
    <w:rsid w:val="006F08AF"/>
    <w:rsid w:val="006F08C0"/>
    <w:rsid w:val="006F0CE5"/>
    <w:rsid w:val="006F0CFC"/>
    <w:rsid w:val="006F0D2E"/>
    <w:rsid w:val="006F13C9"/>
    <w:rsid w:val="006F1514"/>
    <w:rsid w:val="006F1BB2"/>
    <w:rsid w:val="006F1C64"/>
    <w:rsid w:val="006F2870"/>
    <w:rsid w:val="006F2DDC"/>
    <w:rsid w:val="006F2EA1"/>
    <w:rsid w:val="006F3B33"/>
    <w:rsid w:val="006F4350"/>
    <w:rsid w:val="006F4C0D"/>
    <w:rsid w:val="006F4EC2"/>
    <w:rsid w:val="006F509E"/>
    <w:rsid w:val="006F5102"/>
    <w:rsid w:val="006F575A"/>
    <w:rsid w:val="006F5763"/>
    <w:rsid w:val="006F5FC2"/>
    <w:rsid w:val="006F6084"/>
    <w:rsid w:val="006F61F3"/>
    <w:rsid w:val="006F682D"/>
    <w:rsid w:val="006F6A01"/>
    <w:rsid w:val="006F6D22"/>
    <w:rsid w:val="006F71B1"/>
    <w:rsid w:val="006F7416"/>
    <w:rsid w:val="006F7782"/>
    <w:rsid w:val="006F7CD2"/>
    <w:rsid w:val="0070031F"/>
    <w:rsid w:val="007004CD"/>
    <w:rsid w:val="007005B9"/>
    <w:rsid w:val="00700668"/>
    <w:rsid w:val="0070070D"/>
    <w:rsid w:val="00700740"/>
    <w:rsid w:val="00700A63"/>
    <w:rsid w:val="007010BE"/>
    <w:rsid w:val="00701248"/>
    <w:rsid w:val="007017E6"/>
    <w:rsid w:val="00701832"/>
    <w:rsid w:val="00701943"/>
    <w:rsid w:val="00701B6B"/>
    <w:rsid w:val="0070205E"/>
    <w:rsid w:val="007020C1"/>
    <w:rsid w:val="007021D0"/>
    <w:rsid w:val="0070222B"/>
    <w:rsid w:val="0070247D"/>
    <w:rsid w:val="00702958"/>
    <w:rsid w:val="007029F6"/>
    <w:rsid w:val="0070335E"/>
    <w:rsid w:val="0070341F"/>
    <w:rsid w:val="0070380F"/>
    <w:rsid w:val="007039BF"/>
    <w:rsid w:val="007041A6"/>
    <w:rsid w:val="007041BB"/>
    <w:rsid w:val="007045E2"/>
    <w:rsid w:val="0070557E"/>
    <w:rsid w:val="00705D67"/>
    <w:rsid w:val="00705E79"/>
    <w:rsid w:val="0070617A"/>
    <w:rsid w:val="007068DB"/>
    <w:rsid w:val="00706A22"/>
    <w:rsid w:val="00706FBD"/>
    <w:rsid w:val="007075A1"/>
    <w:rsid w:val="00707D58"/>
    <w:rsid w:val="007109C0"/>
    <w:rsid w:val="00710A7F"/>
    <w:rsid w:val="00711018"/>
    <w:rsid w:val="007116EF"/>
    <w:rsid w:val="00711D36"/>
    <w:rsid w:val="00711D7A"/>
    <w:rsid w:val="007120F0"/>
    <w:rsid w:val="007124F5"/>
    <w:rsid w:val="00712762"/>
    <w:rsid w:val="00712774"/>
    <w:rsid w:val="00712BDA"/>
    <w:rsid w:val="00712EC8"/>
    <w:rsid w:val="00712F66"/>
    <w:rsid w:val="00713351"/>
    <w:rsid w:val="007135AC"/>
    <w:rsid w:val="00713BA6"/>
    <w:rsid w:val="00713C7B"/>
    <w:rsid w:val="00713C88"/>
    <w:rsid w:val="007142A2"/>
    <w:rsid w:val="00714C96"/>
    <w:rsid w:val="00714CC6"/>
    <w:rsid w:val="00714E6F"/>
    <w:rsid w:val="00715439"/>
    <w:rsid w:val="00715591"/>
    <w:rsid w:val="00715719"/>
    <w:rsid w:val="00715750"/>
    <w:rsid w:val="00715FFC"/>
    <w:rsid w:val="0071608D"/>
    <w:rsid w:val="0071653C"/>
    <w:rsid w:val="007167CC"/>
    <w:rsid w:val="00716906"/>
    <w:rsid w:val="0071718A"/>
    <w:rsid w:val="0071755F"/>
    <w:rsid w:val="00717BB7"/>
    <w:rsid w:val="0072023B"/>
    <w:rsid w:val="007202AB"/>
    <w:rsid w:val="00720349"/>
    <w:rsid w:val="007206EE"/>
    <w:rsid w:val="0072084D"/>
    <w:rsid w:val="00720AF8"/>
    <w:rsid w:val="00720B55"/>
    <w:rsid w:val="00720D86"/>
    <w:rsid w:val="00720F62"/>
    <w:rsid w:val="0072184F"/>
    <w:rsid w:val="00721A2D"/>
    <w:rsid w:val="00721F39"/>
    <w:rsid w:val="00721FEE"/>
    <w:rsid w:val="00722572"/>
    <w:rsid w:val="0072266A"/>
    <w:rsid w:val="00722B89"/>
    <w:rsid w:val="00723088"/>
    <w:rsid w:val="007231B9"/>
    <w:rsid w:val="0072357B"/>
    <w:rsid w:val="007235B1"/>
    <w:rsid w:val="0072468C"/>
    <w:rsid w:val="007249C5"/>
    <w:rsid w:val="00724C75"/>
    <w:rsid w:val="0072504E"/>
    <w:rsid w:val="007258C3"/>
    <w:rsid w:val="00725AD1"/>
    <w:rsid w:val="00725C5F"/>
    <w:rsid w:val="007267EE"/>
    <w:rsid w:val="0072684F"/>
    <w:rsid w:val="00726A32"/>
    <w:rsid w:val="00726B43"/>
    <w:rsid w:val="00726B73"/>
    <w:rsid w:val="00726E6D"/>
    <w:rsid w:val="007270C5"/>
    <w:rsid w:val="00727295"/>
    <w:rsid w:val="007272A9"/>
    <w:rsid w:val="007273A1"/>
    <w:rsid w:val="00727B08"/>
    <w:rsid w:val="00727C82"/>
    <w:rsid w:val="00727CA1"/>
    <w:rsid w:val="00727FC7"/>
    <w:rsid w:val="007303FA"/>
    <w:rsid w:val="00730B61"/>
    <w:rsid w:val="0073113D"/>
    <w:rsid w:val="00731427"/>
    <w:rsid w:val="00732388"/>
    <w:rsid w:val="007323D6"/>
    <w:rsid w:val="00732441"/>
    <w:rsid w:val="007325AF"/>
    <w:rsid w:val="00732601"/>
    <w:rsid w:val="00732DC4"/>
    <w:rsid w:val="007334A3"/>
    <w:rsid w:val="00733811"/>
    <w:rsid w:val="00733913"/>
    <w:rsid w:val="00733A4A"/>
    <w:rsid w:val="00733B6B"/>
    <w:rsid w:val="00733E9D"/>
    <w:rsid w:val="00733F03"/>
    <w:rsid w:val="00734210"/>
    <w:rsid w:val="0073432F"/>
    <w:rsid w:val="007344F5"/>
    <w:rsid w:val="007347FE"/>
    <w:rsid w:val="00735FB7"/>
    <w:rsid w:val="0073606F"/>
    <w:rsid w:val="007360B4"/>
    <w:rsid w:val="00736770"/>
    <w:rsid w:val="00736916"/>
    <w:rsid w:val="007369E4"/>
    <w:rsid w:val="00736DFD"/>
    <w:rsid w:val="00737306"/>
    <w:rsid w:val="0073751B"/>
    <w:rsid w:val="0073776B"/>
    <w:rsid w:val="00737CCC"/>
    <w:rsid w:val="00740145"/>
    <w:rsid w:val="007412A3"/>
    <w:rsid w:val="00741323"/>
    <w:rsid w:val="007416F0"/>
    <w:rsid w:val="00742335"/>
    <w:rsid w:val="00742623"/>
    <w:rsid w:val="007426A7"/>
    <w:rsid w:val="007427B4"/>
    <w:rsid w:val="007430DC"/>
    <w:rsid w:val="0074319A"/>
    <w:rsid w:val="00743367"/>
    <w:rsid w:val="007438FF"/>
    <w:rsid w:val="0074390B"/>
    <w:rsid w:val="00743956"/>
    <w:rsid w:val="00744ECC"/>
    <w:rsid w:val="00744FF5"/>
    <w:rsid w:val="00745975"/>
    <w:rsid w:val="00745AAC"/>
    <w:rsid w:val="00745EA0"/>
    <w:rsid w:val="00745EA7"/>
    <w:rsid w:val="00745F80"/>
    <w:rsid w:val="00746155"/>
    <w:rsid w:val="007461CE"/>
    <w:rsid w:val="00746A9B"/>
    <w:rsid w:val="00747318"/>
    <w:rsid w:val="00747470"/>
    <w:rsid w:val="00747FB2"/>
    <w:rsid w:val="007501EA"/>
    <w:rsid w:val="00750422"/>
    <w:rsid w:val="0075060F"/>
    <w:rsid w:val="00750EBA"/>
    <w:rsid w:val="00750FC4"/>
    <w:rsid w:val="007510B1"/>
    <w:rsid w:val="0075111E"/>
    <w:rsid w:val="007519E3"/>
    <w:rsid w:val="00751B4B"/>
    <w:rsid w:val="007520D9"/>
    <w:rsid w:val="00752E82"/>
    <w:rsid w:val="00753A81"/>
    <w:rsid w:val="00753B93"/>
    <w:rsid w:val="00753DD0"/>
    <w:rsid w:val="00753E7D"/>
    <w:rsid w:val="00754163"/>
    <w:rsid w:val="0075468A"/>
    <w:rsid w:val="00754C26"/>
    <w:rsid w:val="0075500C"/>
    <w:rsid w:val="00755271"/>
    <w:rsid w:val="00755AA7"/>
    <w:rsid w:val="00755B25"/>
    <w:rsid w:val="00755B36"/>
    <w:rsid w:val="00755CFC"/>
    <w:rsid w:val="00755F89"/>
    <w:rsid w:val="00755FE2"/>
    <w:rsid w:val="007574DE"/>
    <w:rsid w:val="00757770"/>
    <w:rsid w:val="00757D1F"/>
    <w:rsid w:val="00757E0A"/>
    <w:rsid w:val="00760018"/>
    <w:rsid w:val="0076070E"/>
    <w:rsid w:val="00760770"/>
    <w:rsid w:val="007607E1"/>
    <w:rsid w:val="0076168B"/>
    <w:rsid w:val="00761B2E"/>
    <w:rsid w:val="00761E07"/>
    <w:rsid w:val="00761F4F"/>
    <w:rsid w:val="00762AFD"/>
    <w:rsid w:val="00762CC0"/>
    <w:rsid w:val="007630FF"/>
    <w:rsid w:val="00763241"/>
    <w:rsid w:val="00763AA9"/>
    <w:rsid w:val="00763C73"/>
    <w:rsid w:val="0076474B"/>
    <w:rsid w:val="00764B9D"/>
    <w:rsid w:val="00764DD0"/>
    <w:rsid w:val="00765309"/>
    <w:rsid w:val="007656E6"/>
    <w:rsid w:val="0076573F"/>
    <w:rsid w:val="00766935"/>
    <w:rsid w:val="00767009"/>
    <w:rsid w:val="00767012"/>
    <w:rsid w:val="00767BFD"/>
    <w:rsid w:val="00767CC6"/>
    <w:rsid w:val="00770038"/>
    <w:rsid w:val="00770557"/>
    <w:rsid w:val="007705D8"/>
    <w:rsid w:val="00770D0E"/>
    <w:rsid w:val="00770DF6"/>
    <w:rsid w:val="00771368"/>
    <w:rsid w:val="007715CE"/>
    <w:rsid w:val="007715DA"/>
    <w:rsid w:val="007717B2"/>
    <w:rsid w:val="007718A6"/>
    <w:rsid w:val="00772751"/>
    <w:rsid w:val="007727AD"/>
    <w:rsid w:val="00773583"/>
    <w:rsid w:val="00774235"/>
    <w:rsid w:val="007742EA"/>
    <w:rsid w:val="00774572"/>
    <w:rsid w:val="0077468D"/>
    <w:rsid w:val="0077470D"/>
    <w:rsid w:val="00774D07"/>
    <w:rsid w:val="00775334"/>
    <w:rsid w:val="00775344"/>
    <w:rsid w:val="0077559D"/>
    <w:rsid w:val="00775677"/>
    <w:rsid w:val="00775E30"/>
    <w:rsid w:val="00775EC2"/>
    <w:rsid w:val="0077632E"/>
    <w:rsid w:val="00776682"/>
    <w:rsid w:val="00776935"/>
    <w:rsid w:val="00776BD7"/>
    <w:rsid w:val="00776BD8"/>
    <w:rsid w:val="00776BFD"/>
    <w:rsid w:val="00777A05"/>
    <w:rsid w:val="00777C81"/>
    <w:rsid w:val="00777E92"/>
    <w:rsid w:val="00780BC2"/>
    <w:rsid w:val="007810EB"/>
    <w:rsid w:val="007821AA"/>
    <w:rsid w:val="007821AC"/>
    <w:rsid w:val="007821D7"/>
    <w:rsid w:val="00782317"/>
    <w:rsid w:val="00782382"/>
    <w:rsid w:val="00782497"/>
    <w:rsid w:val="00782679"/>
    <w:rsid w:val="00782707"/>
    <w:rsid w:val="00782786"/>
    <w:rsid w:val="00782861"/>
    <w:rsid w:val="00782A62"/>
    <w:rsid w:val="00782A7F"/>
    <w:rsid w:val="00782E8C"/>
    <w:rsid w:val="00783296"/>
    <w:rsid w:val="007839B4"/>
    <w:rsid w:val="0078457B"/>
    <w:rsid w:val="00784BF7"/>
    <w:rsid w:val="00784DCD"/>
    <w:rsid w:val="00784F81"/>
    <w:rsid w:val="00784F8C"/>
    <w:rsid w:val="007854C1"/>
    <w:rsid w:val="00785720"/>
    <w:rsid w:val="00785801"/>
    <w:rsid w:val="0078594C"/>
    <w:rsid w:val="00785AF7"/>
    <w:rsid w:val="00785DCF"/>
    <w:rsid w:val="00786607"/>
    <w:rsid w:val="00786751"/>
    <w:rsid w:val="00786CE7"/>
    <w:rsid w:val="00786F2E"/>
    <w:rsid w:val="00787228"/>
    <w:rsid w:val="0078723C"/>
    <w:rsid w:val="00787272"/>
    <w:rsid w:val="0078733E"/>
    <w:rsid w:val="007879F9"/>
    <w:rsid w:val="00787D5B"/>
    <w:rsid w:val="00787E65"/>
    <w:rsid w:val="007903E2"/>
    <w:rsid w:val="00790823"/>
    <w:rsid w:val="00790AEF"/>
    <w:rsid w:val="0079116D"/>
    <w:rsid w:val="007918ED"/>
    <w:rsid w:val="00791B49"/>
    <w:rsid w:val="00791FE3"/>
    <w:rsid w:val="007920AE"/>
    <w:rsid w:val="007921BC"/>
    <w:rsid w:val="00792211"/>
    <w:rsid w:val="0079276A"/>
    <w:rsid w:val="0079277B"/>
    <w:rsid w:val="00792788"/>
    <w:rsid w:val="00792A01"/>
    <w:rsid w:val="00792C89"/>
    <w:rsid w:val="00792CA9"/>
    <w:rsid w:val="00792D96"/>
    <w:rsid w:val="00792E89"/>
    <w:rsid w:val="0079338B"/>
    <w:rsid w:val="007934C9"/>
    <w:rsid w:val="007935DA"/>
    <w:rsid w:val="007942D7"/>
    <w:rsid w:val="00794895"/>
    <w:rsid w:val="00794FA3"/>
    <w:rsid w:val="0079501E"/>
    <w:rsid w:val="007953A5"/>
    <w:rsid w:val="007958B9"/>
    <w:rsid w:val="00795A82"/>
    <w:rsid w:val="00795A94"/>
    <w:rsid w:val="00795B6D"/>
    <w:rsid w:val="0079600D"/>
    <w:rsid w:val="007961AC"/>
    <w:rsid w:val="00796741"/>
    <w:rsid w:val="00796BC5"/>
    <w:rsid w:val="00796E52"/>
    <w:rsid w:val="007972EE"/>
    <w:rsid w:val="0079797C"/>
    <w:rsid w:val="00797D83"/>
    <w:rsid w:val="00797E86"/>
    <w:rsid w:val="007A07B5"/>
    <w:rsid w:val="007A07D5"/>
    <w:rsid w:val="007A0A76"/>
    <w:rsid w:val="007A1117"/>
    <w:rsid w:val="007A1805"/>
    <w:rsid w:val="007A1AB5"/>
    <w:rsid w:val="007A1C1C"/>
    <w:rsid w:val="007A1E19"/>
    <w:rsid w:val="007A1E46"/>
    <w:rsid w:val="007A1E68"/>
    <w:rsid w:val="007A203F"/>
    <w:rsid w:val="007A264A"/>
    <w:rsid w:val="007A2783"/>
    <w:rsid w:val="007A2848"/>
    <w:rsid w:val="007A2854"/>
    <w:rsid w:val="007A3C6A"/>
    <w:rsid w:val="007A3FB5"/>
    <w:rsid w:val="007A4004"/>
    <w:rsid w:val="007A4587"/>
    <w:rsid w:val="007A468F"/>
    <w:rsid w:val="007A46D3"/>
    <w:rsid w:val="007A4730"/>
    <w:rsid w:val="007A4CBA"/>
    <w:rsid w:val="007A4D30"/>
    <w:rsid w:val="007A5B86"/>
    <w:rsid w:val="007A5BEB"/>
    <w:rsid w:val="007A5CD1"/>
    <w:rsid w:val="007A5CDD"/>
    <w:rsid w:val="007A5ECE"/>
    <w:rsid w:val="007A6106"/>
    <w:rsid w:val="007A6195"/>
    <w:rsid w:val="007A64C0"/>
    <w:rsid w:val="007A6678"/>
    <w:rsid w:val="007A6943"/>
    <w:rsid w:val="007A77ED"/>
    <w:rsid w:val="007A7836"/>
    <w:rsid w:val="007A7889"/>
    <w:rsid w:val="007A7E90"/>
    <w:rsid w:val="007A7F0D"/>
    <w:rsid w:val="007A7F4C"/>
    <w:rsid w:val="007B00AC"/>
    <w:rsid w:val="007B0FFD"/>
    <w:rsid w:val="007B1133"/>
    <w:rsid w:val="007B15E7"/>
    <w:rsid w:val="007B1BC2"/>
    <w:rsid w:val="007B1E43"/>
    <w:rsid w:val="007B22D3"/>
    <w:rsid w:val="007B27FB"/>
    <w:rsid w:val="007B28C2"/>
    <w:rsid w:val="007B2B4D"/>
    <w:rsid w:val="007B2C44"/>
    <w:rsid w:val="007B2ED8"/>
    <w:rsid w:val="007B30C9"/>
    <w:rsid w:val="007B3569"/>
    <w:rsid w:val="007B3604"/>
    <w:rsid w:val="007B3BFC"/>
    <w:rsid w:val="007B411B"/>
    <w:rsid w:val="007B44E6"/>
    <w:rsid w:val="007B45FD"/>
    <w:rsid w:val="007B4834"/>
    <w:rsid w:val="007B4B85"/>
    <w:rsid w:val="007B4BB2"/>
    <w:rsid w:val="007B519A"/>
    <w:rsid w:val="007B51BD"/>
    <w:rsid w:val="007B532A"/>
    <w:rsid w:val="007B5385"/>
    <w:rsid w:val="007B5400"/>
    <w:rsid w:val="007B5445"/>
    <w:rsid w:val="007B55DA"/>
    <w:rsid w:val="007B5AC8"/>
    <w:rsid w:val="007B5CEC"/>
    <w:rsid w:val="007B6529"/>
    <w:rsid w:val="007B66F2"/>
    <w:rsid w:val="007B6C20"/>
    <w:rsid w:val="007B6FB2"/>
    <w:rsid w:val="007B7921"/>
    <w:rsid w:val="007B7939"/>
    <w:rsid w:val="007B7E7C"/>
    <w:rsid w:val="007C00E5"/>
    <w:rsid w:val="007C0101"/>
    <w:rsid w:val="007C05E3"/>
    <w:rsid w:val="007C0B92"/>
    <w:rsid w:val="007C0D6F"/>
    <w:rsid w:val="007C17F8"/>
    <w:rsid w:val="007C1A2B"/>
    <w:rsid w:val="007C23A2"/>
    <w:rsid w:val="007C2D42"/>
    <w:rsid w:val="007C3160"/>
    <w:rsid w:val="007C335C"/>
    <w:rsid w:val="007C33BB"/>
    <w:rsid w:val="007C3CBC"/>
    <w:rsid w:val="007C3FF6"/>
    <w:rsid w:val="007C509A"/>
    <w:rsid w:val="007C50F5"/>
    <w:rsid w:val="007C52E8"/>
    <w:rsid w:val="007C53E1"/>
    <w:rsid w:val="007C5A3C"/>
    <w:rsid w:val="007C5B0D"/>
    <w:rsid w:val="007C5D3F"/>
    <w:rsid w:val="007C5F26"/>
    <w:rsid w:val="007C6013"/>
    <w:rsid w:val="007C626C"/>
    <w:rsid w:val="007C6A35"/>
    <w:rsid w:val="007C6B06"/>
    <w:rsid w:val="007C6F41"/>
    <w:rsid w:val="007C7491"/>
    <w:rsid w:val="007D0070"/>
    <w:rsid w:val="007D0349"/>
    <w:rsid w:val="007D05DC"/>
    <w:rsid w:val="007D0C0E"/>
    <w:rsid w:val="007D135D"/>
    <w:rsid w:val="007D1540"/>
    <w:rsid w:val="007D1AA0"/>
    <w:rsid w:val="007D2322"/>
    <w:rsid w:val="007D2DCC"/>
    <w:rsid w:val="007D2E63"/>
    <w:rsid w:val="007D2E73"/>
    <w:rsid w:val="007D3099"/>
    <w:rsid w:val="007D32CF"/>
    <w:rsid w:val="007D332E"/>
    <w:rsid w:val="007D36FA"/>
    <w:rsid w:val="007D40F3"/>
    <w:rsid w:val="007D42DB"/>
    <w:rsid w:val="007D45A0"/>
    <w:rsid w:val="007D468A"/>
    <w:rsid w:val="007D4AA1"/>
    <w:rsid w:val="007D4C78"/>
    <w:rsid w:val="007D519B"/>
    <w:rsid w:val="007D53A5"/>
    <w:rsid w:val="007D54FD"/>
    <w:rsid w:val="007D5C5A"/>
    <w:rsid w:val="007D5EE4"/>
    <w:rsid w:val="007D5FAA"/>
    <w:rsid w:val="007D616E"/>
    <w:rsid w:val="007D633A"/>
    <w:rsid w:val="007D67DC"/>
    <w:rsid w:val="007D680B"/>
    <w:rsid w:val="007D6D24"/>
    <w:rsid w:val="007D7251"/>
    <w:rsid w:val="007D766A"/>
    <w:rsid w:val="007D7702"/>
    <w:rsid w:val="007D78DB"/>
    <w:rsid w:val="007D7A61"/>
    <w:rsid w:val="007D7F2D"/>
    <w:rsid w:val="007E0122"/>
    <w:rsid w:val="007E01F3"/>
    <w:rsid w:val="007E02FD"/>
    <w:rsid w:val="007E036E"/>
    <w:rsid w:val="007E03E7"/>
    <w:rsid w:val="007E05F7"/>
    <w:rsid w:val="007E0757"/>
    <w:rsid w:val="007E0921"/>
    <w:rsid w:val="007E0A40"/>
    <w:rsid w:val="007E0C64"/>
    <w:rsid w:val="007E13E0"/>
    <w:rsid w:val="007E15D2"/>
    <w:rsid w:val="007E17DB"/>
    <w:rsid w:val="007E19DB"/>
    <w:rsid w:val="007E2125"/>
    <w:rsid w:val="007E26C2"/>
    <w:rsid w:val="007E274E"/>
    <w:rsid w:val="007E2D71"/>
    <w:rsid w:val="007E3055"/>
    <w:rsid w:val="007E3798"/>
    <w:rsid w:val="007E3FFC"/>
    <w:rsid w:val="007E40FD"/>
    <w:rsid w:val="007E44F7"/>
    <w:rsid w:val="007E4701"/>
    <w:rsid w:val="007E5068"/>
    <w:rsid w:val="007E518E"/>
    <w:rsid w:val="007E5314"/>
    <w:rsid w:val="007E553E"/>
    <w:rsid w:val="007E586C"/>
    <w:rsid w:val="007E64E9"/>
    <w:rsid w:val="007E6A74"/>
    <w:rsid w:val="007E72C6"/>
    <w:rsid w:val="007E7555"/>
    <w:rsid w:val="007E75E1"/>
    <w:rsid w:val="007E7C20"/>
    <w:rsid w:val="007E7E5F"/>
    <w:rsid w:val="007F0774"/>
    <w:rsid w:val="007F0930"/>
    <w:rsid w:val="007F0949"/>
    <w:rsid w:val="007F0D38"/>
    <w:rsid w:val="007F0EE0"/>
    <w:rsid w:val="007F14B4"/>
    <w:rsid w:val="007F153E"/>
    <w:rsid w:val="007F169F"/>
    <w:rsid w:val="007F1B19"/>
    <w:rsid w:val="007F2826"/>
    <w:rsid w:val="007F2EDB"/>
    <w:rsid w:val="007F311A"/>
    <w:rsid w:val="007F328A"/>
    <w:rsid w:val="007F3869"/>
    <w:rsid w:val="007F3C9C"/>
    <w:rsid w:val="007F3CBA"/>
    <w:rsid w:val="007F3E72"/>
    <w:rsid w:val="007F4983"/>
    <w:rsid w:val="007F49C5"/>
    <w:rsid w:val="007F4C08"/>
    <w:rsid w:val="007F5084"/>
    <w:rsid w:val="007F5527"/>
    <w:rsid w:val="007F5820"/>
    <w:rsid w:val="007F592D"/>
    <w:rsid w:val="007F5A5A"/>
    <w:rsid w:val="007F5F13"/>
    <w:rsid w:val="007F645E"/>
    <w:rsid w:val="007F655D"/>
    <w:rsid w:val="007F6F4E"/>
    <w:rsid w:val="007F7569"/>
    <w:rsid w:val="007F7AB6"/>
    <w:rsid w:val="0080036A"/>
    <w:rsid w:val="00800377"/>
    <w:rsid w:val="00800447"/>
    <w:rsid w:val="00800C72"/>
    <w:rsid w:val="00800E34"/>
    <w:rsid w:val="0080100B"/>
    <w:rsid w:val="0080120B"/>
    <w:rsid w:val="00801237"/>
    <w:rsid w:val="00801436"/>
    <w:rsid w:val="0080148D"/>
    <w:rsid w:val="008016E0"/>
    <w:rsid w:val="008018D1"/>
    <w:rsid w:val="0080193C"/>
    <w:rsid w:val="00801FCF"/>
    <w:rsid w:val="008020D6"/>
    <w:rsid w:val="00802B34"/>
    <w:rsid w:val="00802C92"/>
    <w:rsid w:val="00802CF3"/>
    <w:rsid w:val="00803088"/>
    <w:rsid w:val="00803279"/>
    <w:rsid w:val="00803AAA"/>
    <w:rsid w:val="00803C16"/>
    <w:rsid w:val="00803C38"/>
    <w:rsid w:val="00804F78"/>
    <w:rsid w:val="0080595F"/>
    <w:rsid w:val="0080600F"/>
    <w:rsid w:val="008060B0"/>
    <w:rsid w:val="0080658A"/>
    <w:rsid w:val="008066D6"/>
    <w:rsid w:val="00806C27"/>
    <w:rsid w:val="00806DF2"/>
    <w:rsid w:val="0080728E"/>
    <w:rsid w:val="00807842"/>
    <w:rsid w:val="0081016F"/>
    <w:rsid w:val="008102F1"/>
    <w:rsid w:val="00810393"/>
    <w:rsid w:val="0081039B"/>
    <w:rsid w:val="00810BE5"/>
    <w:rsid w:val="00811510"/>
    <w:rsid w:val="00811565"/>
    <w:rsid w:val="00811A34"/>
    <w:rsid w:val="00811A63"/>
    <w:rsid w:val="00811C56"/>
    <w:rsid w:val="008122EE"/>
    <w:rsid w:val="008125B5"/>
    <w:rsid w:val="00813330"/>
    <w:rsid w:val="00813460"/>
    <w:rsid w:val="0081369D"/>
    <w:rsid w:val="008139B8"/>
    <w:rsid w:val="00813CBE"/>
    <w:rsid w:val="00814127"/>
    <w:rsid w:val="00814171"/>
    <w:rsid w:val="008145AD"/>
    <w:rsid w:val="00814CAF"/>
    <w:rsid w:val="00814D53"/>
    <w:rsid w:val="008156D2"/>
    <w:rsid w:val="00815A6D"/>
    <w:rsid w:val="00815D6B"/>
    <w:rsid w:val="00815F4B"/>
    <w:rsid w:val="0081670F"/>
    <w:rsid w:val="00816AAE"/>
    <w:rsid w:val="00817721"/>
    <w:rsid w:val="00817961"/>
    <w:rsid w:val="008200DF"/>
    <w:rsid w:val="008201BD"/>
    <w:rsid w:val="008204C1"/>
    <w:rsid w:val="00820AD6"/>
    <w:rsid w:val="00820E12"/>
    <w:rsid w:val="00820EE0"/>
    <w:rsid w:val="00821056"/>
    <w:rsid w:val="00821154"/>
    <w:rsid w:val="0082118D"/>
    <w:rsid w:val="00821A08"/>
    <w:rsid w:val="00821B7A"/>
    <w:rsid w:val="008220BD"/>
    <w:rsid w:val="0082216F"/>
    <w:rsid w:val="008222CC"/>
    <w:rsid w:val="00822300"/>
    <w:rsid w:val="008223DD"/>
    <w:rsid w:val="00822480"/>
    <w:rsid w:val="0082248C"/>
    <w:rsid w:val="008226CF"/>
    <w:rsid w:val="008227D0"/>
    <w:rsid w:val="0082289D"/>
    <w:rsid w:val="00823DD2"/>
    <w:rsid w:val="00824D76"/>
    <w:rsid w:val="00825113"/>
    <w:rsid w:val="008255CE"/>
    <w:rsid w:val="0082561C"/>
    <w:rsid w:val="0082607D"/>
    <w:rsid w:val="008263F5"/>
    <w:rsid w:val="008263FD"/>
    <w:rsid w:val="0082679A"/>
    <w:rsid w:val="008269E5"/>
    <w:rsid w:val="008274CE"/>
    <w:rsid w:val="008277AF"/>
    <w:rsid w:val="00827F0B"/>
    <w:rsid w:val="0083001B"/>
    <w:rsid w:val="00830048"/>
    <w:rsid w:val="0083032F"/>
    <w:rsid w:val="008317B9"/>
    <w:rsid w:val="00831EDA"/>
    <w:rsid w:val="008323DF"/>
    <w:rsid w:val="00832752"/>
    <w:rsid w:val="008331C5"/>
    <w:rsid w:val="008331EC"/>
    <w:rsid w:val="0083349F"/>
    <w:rsid w:val="008335B2"/>
    <w:rsid w:val="00834721"/>
    <w:rsid w:val="00834A5B"/>
    <w:rsid w:val="00834D46"/>
    <w:rsid w:val="0083514D"/>
    <w:rsid w:val="0083521B"/>
    <w:rsid w:val="008355F8"/>
    <w:rsid w:val="00835636"/>
    <w:rsid w:val="008358AF"/>
    <w:rsid w:val="00835A5B"/>
    <w:rsid w:val="0083617E"/>
    <w:rsid w:val="0083647B"/>
    <w:rsid w:val="0083660E"/>
    <w:rsid w:val="00836A01"/>
    <w:rsid w:val="00836A49"/>
    <w:rsid w:val="00836C9A"/>
    <w:rsid w:val="00837823"/>
    <w:rsid w:val="008378F2"/>
    <w:rsid w:val="008379A4"/>
    <w:rsid w:val="008400EC"/>
    <w:rsid w:val="00840738"/>
    <w:rsid w:val="008408FC"/>
    <w:rsid w:val="00840AC1"/>
    <w:rsid w:val="008415D2"/>
    <w:rsid w:val="008423AD"/>
    <w:rsid w:val="00842572"/>
    <w:rsid w:val="00843420"/>
    <w:rsid w:val="00843B00"/>
    <w:rsid w:val="00843C84"/>
    <w:rsid w:val="0084442F"/>
    <w:rsid w:val="00844717"/>
    <w:rsid w:val="0084497C"/>
    <w:rsid w:val="00844C03"/>
    <w:rsid w:val="00845329"/>
    <w:rsid w:val="0084546D"/>
    <w:rsid w:val="00845750"/>
    <w:rsid w:val="00845A8A"/>
    <w:rsid w:val="008464CD"/>
    <w:rsid w:val="0084667A"/>
    <w:rsid w:val="00846A6E"/>
    <w:rsid w:val="00846D40"/>
    <w:rsid w:val="00847CE9"/>
    <w:rsid w:val="00847D6D"/>
    <w:rsid w:val="0085081F"/>
    <w:rsid w:val="00850B8E"/>
    <w:rsid w:val="00850D38"/>
    <w:rsid w:val="008511DB"/>
    <w:rsid w:val="008513B4"/>
    <w:rsid w:val="008514F8"/>
    <w:rsid w:val="0085161F"/>
    <w:rsid w:val="0085196A"/>
    <w:rsid w:val="00851AF6"/>
    <w:rsid w:val="008520A1"/>
    <w:rsid w:val="008525B5"/>
    <w:rsid w:val="008528C5"/>
    <w:rsid w:val="008530DA"/>
    <w:rsid w:val="0085354F"/>
    <w:rsid w:val="00853858"/>
    <w:rsid w:val="0085388A"/>
    <w:rsid w:val="00853894"/>
    <w:rsid w:val="008538CC"/>
    <w:rsid w:val="008546DF"/>
    <w:rsid w:val="00854DD3"/>
    <w:rsid w:val="00854F9B"/>
    <w:rsid w:val="008552A2"/>
    <w:rsid w:val="00855388"/>
    <w:rsid w:val="00855EBA"/>
    <w:rsid w:val="0085658C"/>
    <w:rsid w:val="00856D59"/>
    <w:rsid w:val="0085705F"/>
    <w:rsid w:val="008570CE"/>
    <w:rsid w:val="00857475"/>
    <w:rsid w:val="0085753F"/>
    <w:rsid w:val="008575DF"/>
    <w:rsid w:val="00857850"/>
    <w:rsid w:val="00857B3F"/>
    <w:rsid w:val="00857F09"/>
    <w:rsid w:val="0086003D"/>
    <w:rsid w:val="008604F5"/>
    <w:rsid w:val="00860847"/>
    <w:rsid w:val="008610B2"/>
    <w:rsid w:val="008610BC"/>
    <w:rsid w:val="0086127E"/>
    <w:rsid w:val="008613AB"/>
    <w:rsid w:val="008615AE"/>
    <w:rsid w:val="0086164A"/>
    <w:rsid w:val="00861A61"/>
    <w:rsid w:val="00861F5E"/>
    <w:rsid w:val="008622F9"/>
    <w:rsid w:val="00862483"/>
    <w:rsid w:val="0086346D"/>
    <w:rsid w:val="00863932"/>
    <w:rsid w:val="008639B5"/>
    <w:rsid w:val="008639C2"/>
    <w:rsid w:val="00863EA1"/>
    <w:rsid w:val="00863F4E"/>
    <w:rsid w:val="008647A3"/>
    <w:rsid w:val="00864C7E"/>
    <w:rsid w:val="00864F52"/>
    <w:rsid w:val="00865277"/>
    <w:rsid w:val="008653CE"/>
    <w:rsid w:val="008656CE"/>
    <w:rsid w:val="008658EA"/>
    <w:rsid w:val="00865ABE"/>
    <w:rsid w:val="00865BBE"/>
    <w:rsid w:val="0086702B"/>
    <w:rsid w:val="00867090"/>
    <w:rsid w:val="008677A3"/>
    <w:rsid w:val="00867B61"/>
    <w:rsid w:val="00867C5A"/>
    <w:rsid w:val="00867DE1"/>
    <w:rsid w:val="00870433"/>
    <w:rsid w:val="00870685"/>
    <w:rsid w:val="00871444"/>
    <w:rsid w:val="0087144D"/>
    <w:rsid w:val="00871498"/>
    <w:rsid w:val="00872129"/>
    <w:rsid w:val="008723E9"/>
    <w:rsid w:val="008725ED"/>
    <w:rsid w:val="0087267F"/>
    <w:rsid w:val="0087295D"/>
    <w:rsid w:val="00873B18"/>
    <w:rsid w:val="00873E70"/>
    <w:rsid w:val="00874489"/>
    <w:rsid w:val="00874740"/>
    <w:rsid w:val="00874851"/>
    <w:rsid w:val="008748C7"/>
    <w:rsid w:val="008748DF"/>
    <w:rsid w:val="00874A50"/>
    <w:rsid w:val="00874E93"/>
    <w:rsid w:val="008751E3"/>
    <w:rsid w:val="008754B0"/>
    <w:rsid w:val="00875645"/>
    <w:rsid w:val="00875954"/>
    <w:rsid w:val="00875B5E"/>
    <w:rsid w:val="00875FC3"/>
    <w:rsid w:val="008762F4"/>
    <w:rsid w:val="008763AB"/>
    <w:rsid w:val="00876639"/>
    <w:rsid w:val="0087672D"/>
    <w:rsid w:val="00876822"/>
    <w:rsid w:val="0087694F"/>
    <w:rsid w:val="0087708C"/>
    <w:rsid w:val="008771FD"/>
    <w:rsid w:val="0087796C"/>
    <w:rsid w:val="00877B56"/>
    <w:rsid w:val="00877B5C"/>
    <w:rsid w:val="008801A0"/>
    <w:rsid w:val="00880727"/>
    <w:rsid w:val="00880C0F"/>
    <w:rsid w:val="0088129B"/>
    <w:rsid w:val="00881623"/>
    <w:rsid w:val="00881961"/>
    <w:rsid w:val="00881A88"/>
    <w:rsid w:val="00882100"/>
    <w:rsid w:val="008825C9"/>
    <w:rsid w:val="0088320D"/>
    <w:rsid w:val="0088383A"/>
    <w:rsid w:val="0088392D"/>
    <w:rsid w:val="00883B2C"/>
    <w:rsid w:val="0088451F"/>
    <w:rsid w:val="008845CE"/>
    <w:rsid w:val="00884DD7"/>
    <w:rsid w:val="008855AA"/>
    <w:rsid w:val="008859CB"/>
    <w:rsid w:val="00885D5F"/>
    <w:rsid w:val="00885F2D"/>
    <w:rsid w:val="0088648E"/>
    <w:rsid w:val="00886713"/>
    <w:rsid w:val="00886B5D"/>
    <w:rsid w:val="00887C20"/>
    <w:rsid w:val="00887E7D"/>
    <w:rsid w:val="008900C5"/>
    <w:rsid w:val="008902CA"/>
    <w:rsid w:val="00890306"/>
    <w:rsid w:val="00890A68"/>
    <w:rsid w:val="00890B6A"/>
    <w:rsid w:val="00890D8C"/>
    <w:rsid w:val="00891B60"/>
    <w:rsid w:val="00891D4F"/>
    <w:rsid w:val="008921CB"/>
    <w:rsid w:val="00892889"/>
    <w:rsid w:val="00892A40"/>
    <w:rsid w:val="00893024"/>
    <w:rsid w:val="008933A1"/>
    <w:rsid w:val="0089342B"/>
    <w:rsid w:val="00893D4A"/>
    <w:rsid w:val="008945CD"/>
    <w:rsid w:val="00894868"/>
    <w:rsid w:val="0089491C"/>
    <w:rsid w:val="00894FC3"/>
    <w:rsid w:val="00895288"/>
    <w:rsid w:val="008954E6"/>
    <w:rsid w:val="00895BF1"/>
    <w:rsid w:val="0089634D"/>
    <w:rsid w:val="008964FD"/>
    <w:rsid w:val="00896707"/>
    <w:rsid w:val="00896E92"/>
    <w:rsid w:val="0089730B"/>
    <w:rsid w:val="008976ED"/>
    <w:rsid w:val="00897BD5"/>
    <w:rsid w:val="008A0225"/>
    <w:rsid w:val="008A07C6"/>
    <w:rsid w:val="008A0943"/>
    <w:rsid w:val="008A0C64"/>
    <w:rsid w:val="008A0F2C"/>
    <w:rsid w:val="008A14A1"/>
    <w:rsid w:val="008A1599"/>
    <w:rsid w:val="008A2199"/>
    <w:rsid w:val="008A246B"/>
    <w:rsid w:val="008A261F"/>
    <w:rsid w:val="008A2DF4"/>
    <w:rsid w:val="008A2F5F"/>
    <w:rsid w:val="008A33EE"/>
    <w:rsid w:val="008A34B6"/>
    <w:rsid w:val="008A370A"/>
    <w:rsid w:val="008A37B4"/>
    <w:rsid w:val="008A383E"/>
    <w:rsid w:val="008A3916"/>
    <w:rsid w:val="008A3E5F"/>
    <w:rsid w:val="008A40B0"/>
    <w:rsid w:val="008A4CFA"/>
    <w:rsid w:val="008A5052"/>
    <w:rsid w:val="008A5153"/>
    <w:rsid w:val="008A5294"/>
    <w:rsid w:val="008A533F"/>
    <w:rsid w:val="008A598D"/>
    <w:rsid w:val="008A5A4F"/>
    <w:rsid w:val="008A5B78"/>
    <w:rsid w:val="008A64CF"/>
    <w:rsid w:val="008A6636"/>
    <w:rsid w:val="008A69EE"/>
    <w:rsid w:val="008A6A94"/>
    <w:rsid w:val="008A739F"/>
    <w:rsid w:val="008A745D"/>
    <w:rsid w:val="008A7760"/>
    <w:rsid w:val="008A7C08"/>
    <w:rsid w:val="008A7E75"/>
    <w:rsid w:val="008B0183"/>
    <w:rsid w:val="008B09AD"/>
    <w:rsid w:val="008B184D"/>
    <w:rsid w:val="008B1B57"/>
    <w:rsid w:val="008B1FDC"/>
    <w:rsid w:val="008B2313"/>
    <w:rsid w:val="008B2641"/>
    <w:rsid w:val="008B3220"/>
    <w:rsid w:val="008B34EE"/>
    <w:rsid w:val="008B3687"/>
    <w:rsid w:val="008B38DA"/>
    <w:rsid w:val="008B393F"/>
    <w:rsid w:val="008B3B8C"/>
    <w:rsid w:val="008B3CA3"/>
    <w:rsid w:val="008B4166"/>
    <w:rsid w:val="008B41AC"/>
    <w:rsid w:val="008B46EB"/>
    <w:rsid w:val="008B4C10"/>
    <w:rsid w:val="008B58C9"/>
    <w:rsid w:val="008B60ED"/>
    <w:rsid w:val="008B6361"/>
    <w:rsid w:val="008B698B"/>
    <w:rsid w:val="008B6C6D"/>
    <w:rsid w:val="008B6E1D"/>
    <w:rsid w:val="008B6EF2"/>
    <w:rsid w:val="008B7105"/>
    <w:rsid w:val="008B7521"/>
    <w:rsid w:val="008B77CE"/>
    <w:rsid w:val="008B7822"/>
    <w:rsid w:val="008B7C18"/>
    <w:rsid w:val="008B7E3F"/>
    <w:rsid w:val="008B7FAC"/>
    <w:rsid w:val="008C0883"/>
    <w:rsid w:val="008C094A"/>
    <w:rsid w:val="008C0F10"/>
    <w:rsid w:val="008C16A3"/>
    <w:rsid w:val="008C18DF"/>
    <w:rsid w:val="008C26ED"/>
    <w:rsid w:val="008C2F8E"/>
    <w:rsid w:val="008C3442"/>
    <w:rsid w:val="008C3532"/>
    <w:rsid w:val="008C3742"/>
    <w:rsid w:val="008C3DC9"/>
    <w:rsid w:val="008C42D1"/>
    <w:rsid w:val="008C4AC5"/>
    <w:rsid w:val="008C4DC7"/>
    <w:rsid w:val="008C5F03"/>
    <w:rsid w:val="008C6A9D"/>
    <w:rsid w:val="008C6E91"/>
    <w:rsid w:val="008C7708"/>
    <w:rsid w:val="008C78A7"/>
    <w:rsid w:val="008C78C3"/>
    <w:rsid w:val="008C7A7C"/>
    <w:rsid w:val="008C7B0C"/>
    <w:rsid w:val="008C7BEB"/>
    <w:rsid w:val="008D00AD"/>
    <w:rsid w:val="008D04AA"/>
    <w:rsid w:val="008D08DE"/>
    <w:rsid w:val="008D1A45"/>
    <w:rsid w:val="008D20B4"/>
    <w:rsid w:val="008D22CC"/>
    <w:rsid w:val="008D24A7"/>
    <w:rsid w:val="008D28D7"/>
    <w:rsid w:val="008D2C04"/>
    <w:rsid w:val="008D33B5"/>
    <w:rsid w:val="008D3774"/>
    <w:rsid w:val="008D380C"/>
    <w:rsid w:val="008D3BBB"/>
    <w:rsid w:val="008D4333"/>
    <w:rsid w:val="008D47CB"/>
    <w:rsid w:val="008D4C23"/>
    <w:rsid w:val="008D4C81"/>
    <w:rsid w:val="008D509E"/>
    <w:rsid w:val="008D5474"/>
    <w:rsid w:val="008D592B"/>
    <w:rsid w:val="008D59A6"/>
    <w:rsid w:val="008D6147"/>
    <w:rsid w:val="008D62D6"/>
    <w:rsid w:val="008D63D0"/>
    <w:rsid w:val="008D6888"/>
    <w:rsid w:val="008D6CEF"/>
    <w:rsid w:val="008D70D3"/>
    <w:rsid w:val="008D767F"/>
    <w:rsid w:val="008D768A"/>
    <w:rsid w:val="008D789F"/>
    <w:rsid w:val="008E015A"/>
    <w:rsid w:val="008E03C1"/>
    <w:rsid w:val="008E0922"/>
    <w:rsid w:val="008E0AF6"/>
    <w:rsid w:val="008E0D29"/>
    <w:rsid w:val="008E21C0"/>
    <w:rsid w:val="008E22B7"/>
    <w:rsid w:val="008E235F"/>
    <w:rsid w:val="008E24D1"/>
    <w:rsid w:val="008E2F6F"/>
    <w:rsid w:val="008E319D"/>
    <w:rsid w:val="008E332C"/>
    <w:rsid w:val="008E3514"/>
    <w:rsid w:val="008E3516"/>
    <w:rsid w:val="008E373E"/>
    <w:rsid w:val="008E3827"/>
    <w:rsid w:val="008E39C4"/>
    <w:rsid w:val="008E3A73"/>
    <w:rsid w:val="008E3B38"/>
    <w:rsid w:val="008E41B0"/>
    <w:rsid w:val="008E44A9"/>
    <w:rsid w:val="008E496F"/>
    <w:rsid w:val="008E5A1F"/>
    <w:rsid w:val="008E5FEB"/>
    <w:rsid w:val="008E6237"/>
    <w:rsid w:val="008E63DC"/>
    <w:rsid w:val="008E65B7"/>
    <w:rsid w:val="008E677E"/>
    <w:rsid w:val="008E7285"/>
    <w:rsid w:val="008E7593"/>
    <w:rsid w:val="008E75F2"/>
    <w:rsid w:val="008E7E38"/>
    <w:rsid w:val="008E7F74"/>
    <w:rsid w:val="008F097D"/>
    <w:rsid w:val="008F0B0A"/>
    <w:rsid w:val="008F1209"/>
    <w:rsid w:val="008F1535"/>
    <w:rsid w:val="008F1740"/>
    <w:rsid w:val="008F181D"/>
    <w:rsid w:val="008F1BE4"/>
    <w:rsid w:val="008F1E2F"/>
    <w:rsid w:val="008F214A"/>
    <w:rsid w:val="008F22FA"/>
    <w:rsid w:val="008F2B42"/>
    <w:rsid w:val="008F3177"/>
    <w:rsid w:val="008F34FC"/>
    <w:rsid w:val="008F3822"/>
    <w:rsid w:val="008F3D4A"/>
    <w:rsid w:val="008F4311"/>
    <w:rsid w:val="008F497E"/>
    <w:rsid w:val="008F4AC9"/>
    <w:rsid w:val="008F55E6"/>
    <w:rsid w:val="008F5954"/>
    <w:rsid w:val="008F59B6"/>
    <w:rsid w:val="008F60D6"/>
    <w:rsid w:val="008F6BCD"/>
    <w:rsid w:val="008F7193"/>
    <w:rsid w:val="008F7741"/>
    <w:rsid w:val="008F7F8D"/>
    <w:rsid w:val="00900AD2"/>
    <w:rsid w:val="00900C64"/>
    <w:rsid w:val="009012ED"/>
    <w:rsid w:val="009016AA"/>
    <w:rsid w:val="009016DB"/>
    <w:rsid w:val="0090199E"/>
    <w:rsid w:val="00901D73"/>
    <w:rsid w:val="00901DB0"/>
    <w:rsid w:val="00902237"/>
    <w:rsid w:val="00902884"/>
    <w:rsid w:val="00902900"/>
    <w:rsid w:val="00902C9D"/>
    <w:rsid w:val="00902CF4"/>
    <w:rsid w:val="0090306C"/>
    <w:rsid w:val="0090345C"/>
    <w:rsid w:val="009036A9"/>
    <w:rsid w:val="009036D3"/>
    <w:rsid w:val="00903DB1"/>
    <w:rsid w:val="0090439D"/>
    <w:rsid w:val="00904449"/>
    <w:rsid w:val="00904531"/>
    <w:rsid w:val="00904913"/>
    <w:rsid w:val="00904FF4"/>
    <w:rsid w:val="0090514F"/>
    <w:rsid w:val="00905AA0"/>
    <w:rsid w:val="00905DF9"/>
    <w:rsid w:val="00906054"/>
    <w:rsid w:val="00906105"/>
    <w:rsid w:val="00907665"/>
    <w:rsid w:val="00907A07"/>
    <w:rsid w:val="00907D99"/>
    <w:rsid w:val="00910EAB"/>
    <w:rsid w:val="00911113"/>
    <w:rsid w:val="009111BF"/>
    <w:rsid w:val="0091190D"/>
    <w:rsid w:val="00911A44"/>
    <w:rsid w:val="0091222E"/>
    <w:rsid w:val="009124C5"/>
    <w:rsid w:val="00912A6A"/>
    <w:rsid w:val="00912AD6"/>
    <w:rsid w:val="00912B09"/>
    <w:rsid w:val="00913112"/>
    <w:rsid w:val="00913854"/>
    <w:rsid w:val="00913B9F"/>
    <w:rsid w:val="009143E4"/>
    <w:rsid w:val="00914433"/>
    <w:rsid w:val="00914710"/>
    <w:rsid w:val="0091477B"/>
    <w:rsid w:val="00914B8A"/>
    <w:rsid w:val="00914F08"/>
    <w:rsid w:val="009155A5"/>
    <w:rsid w:val="0091598E"/>
    <w:rsid w:val="00915F52"/>
    <w:rsid w:val="0091620C"/>
    <w:rsid w:val="00916731"/>
    <w:rsid w:val="00916E5B"/>
    <w:rsid w:val="009170BD"/>
    <w:rsid w:val="00917175"/>
    <w:rsid w:val="0091770F"/>
    <w:rsid w:val="00917A2D"/>
    <w:rsid w:val="00920918"/>
    <w:rsid w:val="00920BC8"/>
    <w:rsid w:val="00920D8E"/>
    <w:rsid w:val="009218BD"/>
    <w:rsid w:val="009218FD"/>
    <w:rsid w:val="00921F7E"/>
    <w:rsid w:val="0092221A"/>
    <w:rsid w:val="00922434"/>
    <w:rsid w:val="0092267C"/>
    <w:rsid w:val="009226E6"/>
    <w:rsid w:val="00922960"/>
    <w:rsid w:val="00922B22"/>
    <w:rsid w:val="0092374C"/>
    <w:rsid w:val="00923769"/>
    <w:rsid w:val="00923A55"/>
    <w:rsid w:val="00923DC5"/>
    <w:rsid w:val="00923ECB"/>
    <w:rsid w:val="009244FD"/>
    <w:rsid w:val="009249B1"/>
    <w:rsid w:val="00924C67"/>
    <w:rsid w:val="0092506F"/>
    <w:rsid w:val="00925090"/>
    <w:rsid w:val="00925256"/>
    <w:rsid w:val="0092557E"/>
    <w:rsid w:val="0092588F"/>
    <w:rsid w:val="00925C34"/>
    <w:rsid w:val="00925FA2"/>
    <w:rsid w:val="009260B8"/>
    <w:rsid w:val="009279E5"/>
    <w:rsid w:val="00927A67"/>
    <w:rsid w:val="00927E82"/>
    <w:rsid w:val="00927F39"/>
    <w:rsid w:val="00927FDC"/>
    <w:rsid w:val="00930811"/>
    <w:rsid w:val="00930DF4"/>
    <w:rsid w:val="00930E85"/>
    <w:rsid w:val="0093105F"/>
    <w:rsid w:val="0093106C"/>
    <w:rsid w:val="00931305"/>
    <w:rsid w:val="0093141E"/>
    <w:rsid w:val="00931AE4"/>
    <w:rsid w:val="00931FAB"/>
    <w:rsid w:val="00932584"/>
    <w:rsid w:val="00932B68"/>
    <w:rsid w:val="00932EE3"/>
    <w:rsid w:val="0093362A"/>
    <w:rsid w:val="00933908"/>
    <w:rsid w:val="00933F7F"/>
    <w:rsid w:val="00934113"/>
    <w:rsid w:val="00934983"/>
    <w:rsid w:val="00934A78"/>
    <w:rsid w:val="00934FF0"/>
    <w:rsid w:val="009352C6"/>
    <w:rsid w:val="009354BD"/>
    <w:rsid w:val="009354BF"/>
    <w:rsid w:val="0093597E"/>
    <w:rsid w:val="00935DDC"/>
    <w:rsid w:val="00936705"/>
    <w:rsid w:val="0093684C"/>
    <w:rsid w:val="00936C60"/>
    <w:rsid w:val="00937008"/>
    <w:rsid w:val="009374E8"/>
    <w:rsid w:val="0093767B"/>
    <w:rsid w:val="009377E9"/>
    <w:rsid w:val="00937855"/>
    <w:rsid w:val="00937864"/>
    <w:rsid w:val="009402D7"/>
    <w:rsid w:val="00940C99"/>
    <w:rsid w:val="00941231"/>
    <w:rsid w:val="00941333"/>
    <w:rsid w:val="009414D5"/>
    <w:rsid w:val="0094180D"/>
    <w:rsid w:val="009419F9"/>
    <w:rsid w:val="00942005"/>
    <w:rsid w:val="009420B8"/>
    <w:rsid w:val="00942828"/>
    <w:rsid w:val="00942AAC"/>
    <w:rsid w:val="00942DF1"/>
    <w:rsid w:val="00943726"/>
    <w:rsid w:val="00943FA1"/>
    <w:rsid w:val="0094433F"/>
    <w:rsid w:val="009443A3"/>
    <w:rsid w:val="0094460F"/>
    <w:rsid w:val="00944AD6"/>
    <w:rsid w:val="00944FF7"/>
    <w:rsid w:val="0094534C"/>
    <w:rsid w:val="00945432"/>
    <w:rsid w:val="009454C7"/>
    <w:rsid w:val="00945501"/>
    <w:rsid w:val="009456D3"/>
    <w:rsid w:val="0094597B"/>
    <w:rsid w:val="00945987"/>
    <w:rsid w:val="00946165"/>
    <w:rsid w:val="00946371"/>
    <w:rsid w:val="00946965"/>
    <w:rsid w:val="00946D98"/>
    <w:rsid w:val="009470C0"/>
    <w:rsid w:val="0094752C"/>
    <w:rsid w:val="00947576"/>
    <w:rsid w:val="00947DC7"/>
    <w:rsid w:val="009500B0"/>
    <w:rsid w:val="009500C5"/>
    <w:rsid w:val="00950C44"/>
    <w:rsid w:val="00950C9F"/>
    <w:rsid w:val="00950D48"/>
    <w:rsid w:val="00950F91"/>
    <w:rsid w:val="0095153B"/>
    <w:rsid w:val="009519D7"/>
    <w:rsid w:val="00951B3F"/>
    <w:rsid w:val="00951F9E"/>
    <w:rsid w:val="00952266"/>
    <w:rsid w:val="00952919"/>
    <w:rsid w:val="00952DF5"/>
    <w:rsid w:val="00952E99"/>
    <w:rsid w:val="00952F36"/>
    <w:rsid w:val="00952F46"/>
    <w:rsid w:val="00953399"/>
    <w:rsid w:val="009534BC"/>
    <w:rsid w:val="0095389B"/>
    <w:rsid w:val="009538BC"/>
    <w:rsid w:val="009538D9"/>
    <w:rsid w:val="00954343"/>
    <w:rsid w:val="00954D0D"/>
    <w:rsid w:val="00954F7B"/>
    <w:rsid w:val="009550C4"/>
    <w:rsid w:val="00955310"/>
    <w:rsid w:val="00955858"/>
    <w:rsid w:val="009564F4"/>
    <w:rsid w:val="009572E3"/>
    <w:rsid w:val="0095757A"/>
    <w:rsid w:val="009602D8"/>
    <w:rsid w:val="00960C8A"/>
    <w:rsid w:val="00960ED6"/>
    <w:rsid w:val="009612E7"/>
    <w:rsid w:val="009626FA"/>
    <w:rsid w:val="00962724"/>
    <w:rsid w:val="0096293E"/>
    <w:rsid w:val="00962A77"/>
    <w:rsid w:val="00963206"/>
    <w:rsid w:val="0096325C"/>
    <w:rsid w:val="009643BA"/>
    <w:rsid w:val="009644BA"/>
    <w:rsid w:val="00964682"/>
    <w:rsid w:val="00964E98"/>
    <w:rsid w:val="00964FB0"/>
    <w:rsid w:val="0096514A"/>
    <w:rsid w:val="0096544F"/>
    <w:rsid w:val="0096604B"/>
    <w:rsid w:val="0096779A"/>
    <w:rsid w:val="00967937"/>
    <w:rsid w:val="00967B10"/>
    <w:rsid w:val="00967B74"/>
    <w:rsid w:val="00967DD3"/>
    <w:rsid w:val="009703C2"/>
    <w:rsid w:val="009706AE"/>
    <w:rsid w:val="009708CA"/>
    <w:rsid w:val="00970970"/>
    <w:rsid w:val="009712C1"/>
    <w:rsid w:val="00972074"/>
    <w:rsid w:val="0097218B"/>
    <w:rsid w:val="00972733"/>
    <w:rsid w:val="00972DC1"/>
    <w:rsid w:val="00972E06"/>
    <w:rsid w:val="00973734"/>
    <w:rsid w:val="00973FA7"/>
    <w:rsid w:val="0097439A"/>
    <w:rsid w:val="00974619"/>
    <w:rsid w:val="009748FE"/>
    <w:rsid w:val="00974F01"/>
    <w:rsid w:val="009750B2"/>
    <w:rsid w:val="00975238"/>
    <w:rsid w:val="009759BF"/>
    <w:rsid w:val="00975A0D"/>
    <w:rsid w:val="00975F16"/>
    <w:rsid w:val="00975FA9"/>
    <w:rsid w:val="009763A1"/>
    <w:rsid w:val="009766A9"/>
    <w:rsid w:val="009766F8"/>
    <w:rsid w:val="009767B1"/>
    <w:rsid w:val="00976A0F"/>
    <w:rsid w:val="00976BED"/>
    <w:rsid w:val="00977559"/>
    <w:rsid w:val="00977867"/>
    <w:rsid w:val="00977B81"/>
    <w:rsid w:val="00977F00"/>
    <w:rsid w:val="00977F39"/>
    <w:rsid w:val="009807E1"/>
    <w:rsid w:val="00980E49"/>
    <w:rsid w:val="00982F8B"/>
    <w:rsid w:val="00983315"/>
    <w:rsid w:val="009835DB"/>
    <w:rsid w:val="00983745"/>
    <w:rsid w:val="00983B95"/>
    <w:rsid w:val="00983C14"/>
    <w:rsid w:val="00984E61"/>
    <w:rsid w:val="00985225"/>
    <w:rsid w:val="00985288"/>
    <w:rsid w:val="009855D3"/>
    <w:rsid w:val="009857F6"/>
    <w:rsid w:val="009857F9"/>
    <w:rsid w:val="00985B44"/>
    <w:rsid w:val="00985B82"/>
    <w:rsid w:val="00985DCE"/>
    <w:rsid w:val="009864C9"/>
    <w:rsid w:val="00986716"/>
    <w:rsid w:val="009868FB"/>
    <w:rsid w:val="00986CC0"/>
    <w:rsid w:val="009870A4"/>
    <w:rsid w:val="0098715B"/>
    <w:rsid w:val="00987AC2"/>
    <w:rsid w:val="00990178"/>
    <w:rsid w:val="0099021A"/>
    <w:rsid w:val="0099021C"/>
    <w:rsid w:val="0099063F"/>
    <w:rsid w:val="00990711"/>
    <w:rsid w:val="00990ADE"/>
    <w:rsid w:val="00991378"/>
    <w:rsid w:val="00992ACF"/>
    <w:rsid w:val="009933AD"/>
    <w:rsid w:val="00993676"/>
    <w:rsid w:val="0099384F"/>
    <w:rsid w:val="00993F62"/>
    <w:rsid w:val="009940E0"/>
    <w:rsid w:val="00994691"/>
    <w:rsid w:val="00994B3B"/>
    <w:rsid w:val="00994B85"/>
    <w:rsid w:val="00994DBF"/>
    <w:rsid w:val="00995794"/>
    <w:rsid w:val="00995989"/>
    <w:rsid w:val="00995DF7"/>
    <w:rsid w:val="0099684F"/>
    <w:rsid w:val="009970F5"/>
    <w:rsid w:val="0099715C"/>
    <w:rsid w:val="00997338"/>
    <w:rsid w:val="00997774"/>
    <w:rsid w:val="00997BEE"/>
    <w:rsid w:val="00997CBD"/>
    <w:rsid w:val="00997EBE"/>
    <w:rsid w:val="009A0175"/>
    <w:rsid w:val="009A039D"/>
    <w:rsid w:val="009A06CB"/>
    <w:rsid w:val="009A0C09"/>
    <w:rsid w:val="009A0F10"/>
    <w:rsid w:val="009A1D8B"/>
    <w:rsid w:val="009A200F"/>
    <w:rsid w:val="009A2165"/>
    <w:rsid w:val="009A22EB"/>
    <w:rsid w:val="009A2329"/>
    <w:rsid w:val="009A26B2"/>
    <w:rsid w:val="009A2948"/>
    <w:rsid w:val="009A2954"/>
    <w:rsid w:val="009A29C9"/>
    <w:rsid w:val="009A2A8C"/>
    <w:rsid w:val="009A2C30"/>
    <w:rsid w:val="009A3152"/>
    <w:rsid w:val="009A3411"/>
    <w:rsid w:val="009A34AE"/>
    <w:rsid w:val="009A3581"/>
    <w:rsid w:val="009A38FC"/>
    <w:rsid w:val="009A3F8A"/>
    <w:rsid w:val="009A43BC"/>
    <w:rsid w:val="009A452F"/>
    <w:rsid w:val="009A5183"/>
    <w:rsid w:val="009A563F"/>
    <w:rsid w:val="009A5AAD"/>
    <w:rsid w:val="009A6074"/>
    <w:rsid w:val="009A636F"/>
    <w:rsid w:val="009A71E9"/>
    <w:rsid w:val="009A7429"/>
    <w:rsid w:val="009A7A6D"/>
    <w:rsid w:val="009B03E3"/>
    <w:rsid w:val="009B0554"/>
    <w:rsid w:val="009B057D"/>
    <w:rsid w:val="009B0877"/>
    <w:rsid w:val="009B0BAE"/>
    <w:rsid w:val="009B0D85"/>
    <w:rsid w:val="009B12AE"/>
    <w:rsid w:val="009B150D"/>
    <w:rsid w:val="009B1540"/>
    <w:rsid w:val="009B1891"/>
    <w:rsid w:val="009B1C8D"/>
    <w:rsid w:val="009B1E32"/>
    <w:rsid w:val="009B230E"/>
    <w:rsid w:val="009B25A8"/>
    <w:rsid w:val="009B2B82"/>
    <w:rsid w:val="009B35AB"/>
    <w:rsid w:val="009B3607"/>
    <w:rsid w:val="009B38C0"/>
    <w:rsid w:val="009B41B8"/>
    <w:rsid w:val="009B4216"/>
    <w:rsid w:val="009B452A"/>
    <w:rsid w:val="009B45BC"/>
    <w:rsid w:val="009B5415"/>
    <w:rsid w:val="009B5851"/>
    <w:rsid w:val="009B5E03"/>
    <w:rsid w:val="009B5E2D"/>
    <w:rsid w:val="009B5EF1"/>
    <w:rsid w:val="009B6240"/>
    <w:rsid w:val="009B664F"/>
    <w:rsid w:val="009B6919"/>
    <w:rsid w:val="009B699F"/>
    <w:rsid w:val="009B6CA7"/>
    <w:rsid w:val="009B713F"/>
    <w:rsid w:val="009B7388"/>
    <w:rsid w:val="009B75ED"/>
    <w:rsid w:val="009B760B"/>
    <w:rsid w:val="009B76A1"/>
    <w:rsid w:val="009B7E61"/>
    <w:rsid w:val="009C025E"/>
    <w:rsid w:val="009C0517"/>
    <w:rsid w:val="009C059F"/>
    <w:rsid w:val="009C0CF7"/>
    <w:rsid w:val="009C0E9B"/>
    <w:rsid w:val="009C1233"/>
    <w:rsid w:val="009C1242"/>
    <w:rsid w:val="009C1342"/>
    <w:rsid w:val="009C205F"/>
    <w:rsid w:val="009C29F7"/>
    <w:rsid w:val="009C2CFA"/>
    <w:rsid w:val="009C2E61"/>
    <w:rsid w:val="009C3AE2"/>
    <w:rsid w:val="009C44A1"/>
    <w:rsid w:val="009C5005"/>
    <w:rsid w:val="009C58E8"/>
    <w:rsid w:val="009C59DA"/>
    <w:rsid w:val="009C5E39"/>
    <w:rsid w:val="009C6051"/>
    <w:rsid w:val="009C649A"/>
    <w:rsid w:val="009C65A9"/>
    <w:rsid w:val="009C670E"/>
    <w:rsid w:val="009C69D4"/>
    <w:rsid w:val="009C6B8F"/>
    <w:rsid w:val="009C7170"/>
    <w:rsid w:val="009C7443"/>
    <w:rsid w:val="009C75FF"/>
    <w:rsid w:val="009C7B1B"/>
    <w:rsid w:val="009C7C0E"/>
    <w:rsid w:val="009C7D29"/>
    <w:rsid w:val="009C7F3A"/>
    <w:rsid w:val="009C7F8E"/>
    <w:rsid w:val="009D04D5"/>
    <w:rsid w:val="009D0513"/>
    <w:rsid w:val="009D0559"/>
    <w:rsid w:val="009D0BD8"/>
    <w:rsid w:val="009D0E40"/>
    <w:rsid w:val="009D12D7"/>
    <w:rsid w:val="009D1C65"/>
    <w:rsid w:val="009D1EE4"/>
    <w:rsid w:val="009D2649"/>
    <w:rsid w:val="009D273C"/>
    <w:rsid w:val="009D2B0C"/>
    <w:rsid w:val="009D3A15"/>
    <w:rsid w:val="009D3AF2"/>
    <w:rsid w:val="009D3F1A"/>
    <w:rsid w:val="009D43BC"/>
    <w:rsid w:val="009D4547"/>
    <w:rsid w:val="009D4740"/>
    <w:rsid w:val="009D487D"/>
    <w:rsid w:val="009D4CA1"/>
    <w:rsid w:val="009D5344"/>
    <w:rsid w:val="009D5365"/>
    <w:rsid w:val="009D54DE"/>
    <w:rsid w:val="009D556B"/>
    <w:rsid w:val="009D5E81"/>
    <w:rsid w:val="009D5F0E"/>
    <w:rsid w:val="009D622F"/>
    <w:rsid w:val="009D6C0A"/>
    <w:rsid w:val="009D6CC8"/>
    <w:rsid w:val="009D6D82"/>
    <w:rsid w:val="009D754B"/>
    <w:rsid w:val="009D77AF"/>
    <w:rsid w:val="009D7A52"/>
    <w:rsid w:val="009E0253"/>
    <w:rsid w:val="009E0702"/>
    <w:rsid w:val="009E11F1"/>
    <w:rsid w:val="009E1891"/>
    <w:rsid w:val="009E1F09"/>
    <w:rsid w:val="009E2282"/>
    <w:rsid w:val="009E268A"/>
    <w:rsid w:val="009E3914"/>
    <w:rsid w:val="009E3E98"/>
    <w:rsid w:val="009E43F6"/>
    <w:rsid w:val="009E4610"/>
    <w:rsid w:val="009E4BFD"/>
    <w:rsid w:val="009E4C67"/>
    <w:rsid w:val="009E52B3"/>
    <w:rsid w:val="009E553D"/>
    <w:rsid w:val="009E55E6"/>
    <w:rsid w:val="009E5D97"/>
    <w:rsid w:val="009E66C1"/>
    <w:rsid w:val="009E6987"/>
    <w:rsid w:val="009E6BC2"/>
    <w:rsid w:val="009E713F"/>
    <w:rsid w:val="009E7C71"/>
    <w:rsid w:val="009F02B2"/>
    <w:rsid w:val="009F0373"/>
    <w:rsid w:val="009F0F49"/>
    <w:rsid w:val="009F119D"/>
    <w:rsid w:val="009F12E9"/>
    <w:rsid w:val="009F132A"/>
    <w:rsid w:val="009F2082"/>
    <w:rsid w:val="009F247B"/>
    <w:rsid w:val="009F27BF"/>
    <w:rsid w:val="009F2B8D"/>
    <w:rsid w:val="009F2DC2"/>
    <w:rsid w:val="009F3068"/>
    <w:rsid w:val="009F31D9"/>
    <w:rsid w:val="009F3437"/>
    <w:rsid w:val="009F4034"/>
    <w:rsid w:val="009F40D3"/>
    <w:rsid w:val="009F4539"/>
    <w:rsid w:val="009F48E5"/>
    <w:rsid w:val="009F4E12"/>
    <w:rsid w:val="009F53E4"/>
    <w:rsid w:val="009F5B83"/>
    <w:rsid w:val="009F5DB6"/>
    <w:rsid w:val="009F63BC"/>
    <w:rsid w:val="009F658B"/>
    <w:rsid w:val="009F7193"/>
    <w:rsid w:val="009F7502"/>
    <w:rsid w:val="009F76E8"/>
    <w:rsid w:val="009F7906"/>
    <w:rsid w:val="009F7934"/>
    <w:rsid w:val="00A007A0"/>
    <w:rsid w:val="00A00918"/>
    <w:rsid w:val="00A00BC9"/>
    <w:rsid w:val="00A0114F"/>
    <w:rsid w:val="00A01B26"/>
    <w:rsid w:val="00A0210E"/>
    <w:rsid w:val="00A023C3"/>
    <w:rsid w:val="00A02474"/>
    <w:rsid w:val="00A025D8"/>
    <w:rsid w:val="00A02870"/>
    <w:rsid w:val="00A02899"/>
    <w:rsid w:val="00A0291A"/>
    <w:rsid w:val="00A02A53"/>
    <w:rsid w:val="00A02EBB"/>
    <w:rsid w:val="00A030C0"/>
    <w:rsid w:val="00A03A97"/>
    <w:rsid w:val="00A03E7C"/>
    <w:rsid w:val="00A04064"/>
    <w:rsid w:val="00A04426"/>
    <w:rsid w:val="00A05D12"/>
    <w:rsid w:val="00A05F4A"/>
    <w:rsid w:val="00A06419"/>
    <w:rsid w:val="00A06576"/>
    <w:rsid w:val="00A0664A"/>
    <w:rsid w:val="00A067BF"/>
    <w:rsid w:val="00A07517"/>
    <w:rsid w:val="00A07BF6"/>
    <w:rsid w:val="00A07E9B"/>
    <w:rsid w:val="00A07FDF"/>
    <w:rsid w:val="00A1005C"/>
    <w:rsid w:val="00A11783"/>
    <w:rsid w:val="00A11823"/>
    <w:rsid w:val="00A1186F"/>
    <w:rsid w:val="00A11EE1"/>
    <w:rsid w:val="00A1201F"/>
    <w:rsid w:val="00A122A0"/>
    <w:rsid w:val="00A123D7"/>
    <w:rsid w:val="00A12B50"/>
    <w:rsid w:val="00A12B92"/>
    <w:rsid w:val="00A13277"/>
    <w:rsid w:val="00A13845"/>
    <w:rsid w:val="00A1395F"/>
    <w:rsid w:val="00A13B07"/>
    <w:rsid w:val="00A13E67"/>
    <w:rsid w:val="00A13EE1"/>
    <w:rsid w:val="00A1434A"/>
    <w:rsid w:val="00A147B6"/>
    <w:rsid w:val="00A14860"/>
    <w:rsid w:val="00A14AA6"/>
    <w:rsid w:val="00A15932"/>
    <w:rsid w:val="00A15B85"/>
    <w:rsid w:val="00A15CB4"/>
    <w:rsid w:val="00A15D34"/>
    <w:rsid w:val="00A16130"/>
    <w:rsid w:val="00A165FB"/>
    <w:rsid w:val="00A16804"/>
    <w:rsid w:val="00A172EB"/>
    <w:rsid w:val="00A17474"/>
    <w:rsid w:val="00A17952"/>
    <w:rsid w:val="00A179FA"/>
    <w:rsid w:val="00A17CDD"/>
    <w:rsid w:val="00A17DA6"/>
    <w:rsid w:val="00A2056F"/>
    <w:rsid w:val="00A20907"/>
    <w:rsid w:val="00A20B3D"/>
    <w:rsid w:val="00A21443"/>
    <w:rsid w:val="00A214D8"/>
    <w:rsid w:val="00A21569"/>
    <w:rsid w:val="00A22ABA"/>
    <w:rsid w:val="00A22F1A"/>
    <w:rsid w:val="00A23294"/>
    <w:rsid w:val="00A23753"/>
    <w:rsid w:val="00A23BA2"/>
    <w:rsid w:val="00A24B40"/>
    <w:rsid w:val="00A24CF0"/>
    <w:rsid w:val="00A24E13"/>
    <w:rsid w:val="00A251F4"/>
    <w:rsid w:val="00A2595D"/>
    <w:rsid w:val="00A25F6C"/>
    <w:rsid w:val="00A263C1"/>
    <w:rsid w:val="00A265DB"/>
    <w:rsid w:val="00A2683D"/>
    <w:rsid w:val="00A27046"/>
    <w:rsid w:val="00A270D0"/>
    <w:rsid w:val="00A274FA"/>
    <w:rsid w:val="00A2754F"/>
    <w:rsid w:val="00A27A07"/>
    <w:rsid w:val="00A3023D"/>
    <w:rsid w:val="00A30392"/>
    <w:rsid w:val="00A31191"/>
    <w:rsid w:val="00A31559"/>
    <w:rsid w:val="00A31890"/>
    <w:rsid w:val="00A31967"/>
    <w:rsid w:val="00A31992"/>
    <w:rsid w:val="00A31E37"/>
    <w:rsid w:val="00A3219D"/>
    <w:rsid w:val="00A322A9"/>
    <w:rsid w:val="00A323E3"/>
    <w:rsid w:val="00A32888"/>
    <w:rsid w:val="00A32BBC"/>
    <w:rsid w:val="00A32EC1"/>
    <w:rsid w:val="00A3335B"/>
    <w:rsid w:val="00A338C4"/>
    <w:rsid w:val="00A33E3E"/>
    <w:rsid w:val="00A344A3"/>
    <w:rsid w:val="00A34A0E"/>
    <w:rsid w:val="00A34B5D"/>
    <w:rsid w:val="00A34BF3"/>
    <w:rsid w:val="00A35579"/>
    <w:rsid w:val="00A35648"/>
    <w:rsid w:val="00A35837"/>
    <w:rsid w:val="00A36636"/>
    <w:rsid w:val="00A37E09"/>
    <w:rsid w:val="00A37ECD"/>
    <w:rsid w:val="00A37EF1"/>
    <w:rsid w:val="00A37F07"/>
    <w:rsid w:val="00A37FCC"/>
    <w:rsid w:val="00A400FF"/>
    <w:rsid w:val="00A404B6"/>
    <w:rsid w:val="00A404C2"/>
    <w:rsid w:val="00A405F4"/>
    <w:rsid w:val="00A4060A"/>
    <w:rsid w:val="00A409B0"/>
    <w:rsid w:val="00A40A19"/>
    <w:rsid w:val="00A40DB4"/>
    <w:rsid w:val="00A41023"/>
    <w:rsid w:val="00A4137D"/>
    <w:rsid w:val="00A4152B"/>
    <w:rsid w:val="00A41744"/>
    <w:rsid w:val="00A41AD1"/>
    <w:rsid w:val="00A41C50"/>
    <w:rsid w:val="00A42070"/>
    <w:rsid w:val="00A4221C"/>
    <w:rsid w:val="00A422EE"/>
    <w:rsid w:val="00A42C89"/>
    <w:rsid w:val="00A42F0C"/>
    <w:rsid w:val="00A436B2"/>
    <w:rsid w:val="00A437CD"/>
    <w:rsid w:val="00A43AAD"/>
    <w:rsid w:val="00A44DA4"/>
    <w:rsid w:val="00A45A98"/>
    <w:rsid w:val="00A45E53"/>
    <w:rsid w:val="00A45EF4"/>
    <w:rsid w:val="00A45F3D"/>
    <w:rsid w:val="00A45F4E"/>
    <w:rsid w:val="00A4682D"/>
    <w:rsid w:val="00A46865"/>
    <w:rsid w:val="00A475CC"/>
    <w:rsid w:val="00A4799C"/>
    <w:rsid w:val="00A47A8F"/>
    <w:rsid w:val="00A47DDA"/>
    <w:rsid w:val="00A47FEE"/>
    <w:rsid w:val="00A503F4"/>
    <w:rsid w:val="00A50423"/>
    <w:rsid w:val="00A505D0"/>
    <w:rsid w:val="00A507DC"/>
    <w:rsid w:val="00A508D2"/>
    <w:rsid w:val="00A50F0C"/>
    <w:rsid w:val="00A51576"/>
    <w:rsid w:val="00A5183D"/>
    <w:rsid w:val="00A51BB6"/>
    <w:rsid w:val="00A52097"/>
    <w:rsid w:val="00A52484"/>
    <w:rsid w:val="00A52687"/>
    <w:rsid w:val="00A52A7A"/>
    <w:rsid w:val="00A52C4E"/>
    <w:rsid w:val="00A52E71"/>
    <w:rsid w:val="00A53640"/>
    <w:rsid w:val="00A537AD"/>
    <w:rsid w:val="00A53C53"/>
    <w:rsid w:val="00A54910"/>
    <w:rsid w:val="00A55A78"/>
    <w:rsid w:val="00A55DCC"/>
    <w:rsid w:val="00A56196"/>
    <w:rsid w:val="00A5654C"/>
    <w:rsid w:val="00A56F2C"/>
    <w:rsid w:val="00A56F98"/>
    <w:rsid w:val="00A57017"/>
    <w:rsid w:val="00A571FF"/>
    <w:rsid w:val="00A57243"/>
    <w:rsid w:val="00A57275"/>
    <w:rsid w:val="00A57306"/>
    <w:rsid w:val="00A576B8"/>
    <w:rsid w:val="00A57A9A"/>
    <w:rsid w:val="00A6035B"/>
    <w:rsid w:val="00A604EB"/>
    <w:rsid w:val="00A60637"/>
    <w:rsid w:val="00A60A1E"/>
    <w:rsid w:val="00A61031"/>
    <w:rsid w:val="00A61B23"/>
    <w:rsid w:val="00A61B72"/>
    <w:rsid w:val="00A61CBB"/>
    <w:rsid w:val="00A62085"/>
    <w:rsid w:val="00A6246B"/>
    <w:rsid w:val="00A626D1"/>
    <w:rsid w:val="00A62B1C"/>
    <w:rsid w:val="00A62B4A"/>
    <w:rsid w:val="00A62D16"/>
    <w:rsid w:val="00A62F1D"/>
    <w:rsid w:val="00A62F9A"/>
    <w:rsid w:val="00A6329B"/>
    <w:rsid w:val="00A63D1A"/>
    <w:rsid w:val="00A63DE6"/>
    <w:rsid w:val="00A63E04"/>
    <w:rsid w:val="00A63E65"/>
    <w:rsid w:val="00A646BB"/>
    <w:rsid w:val="00A648F9"/>
    <w:rsid w:val="00A65024"/>
    <w:rsid w:val="00A65155"/>
    <w:rsid w:val="00A65980"/>
    <w:rsid w:val="00A65A98"/>
    <w:rsid w:val="00A65F0F"/>
    <w:rsid w:val="00A6600D"/>
    <w:rsid w:val="00A662EC"/>
    <w:rsid w:val="00A66484"/>
    <w:rsid w:val="00A66797"/>
    <w:rsid w:val="00A66BFD"/>
    <w:rsid w:val="00A66E2A"/>
    <w:rsid w:val="00A6701F"/>
    <w:rsid w:val="00A67AB7"/>
    <w:rsid w:val="00A67D7D"/>
    <w:rsid w:val="00A70452"/>
    <w:rsid w:val="00A705C7"/>
    <w:rsid w:val="00A705EB"/>
    <w:rsid w:val="00A70679"/>
    <w:rsid w:val="00A706D4"/>
    <w:rsid w:val="00A707BD"/>
    <w:rsid w:val="00A70E0F"/>
    <w:rsid w:val="00A70FBD"/>
    <w:rsid w:val="00A711B8"/>
    <w:rsid w:val="00A71C20"/>
    <w:rsid w:val="00A721D1"/>
    <w:rsid w:val="00A72328"/>
    <w:rsid w:val="00A72413"/>
    <w:rsid w:val="00A732A5"/>
    <w:rsid w:val="00A735CB"/>
    <w:rsid w:val="00A73972"/>
    <w:rsid w:val="00A73980"/>
    <w:rsid w:val="00A73CD2"/>
    <w:rsid w:val="00A73F8C"/>
    <w:rsid w:val="00A7403A"/>
    <w:rsid w:val="00A74AC5"/>
    <w:rsid w:val="00A74C7C"/>
    <w:rsid w:val="00A74D3C"/>
    <w:rsid w:val="00A75346"/>
    <w:rsid w:val="00A75A52"/>
    <w:rsid w:val="00A75A80"/>
    <w:rsid w:val="00A75D2B"/>
    <w:rsid w:val="00A761F8"/>
    <w:rsid w:val="00A765BE"/>
    <w:rsid w:val="00A766D8"/>
    <w:rsid w:val="00A76756"/>
    <w:rsid w:val="00A76D52"/>
    <w:rsid w:val="00A76DCE"/>
    <w:rsid w:val="00A77306"/>
    <w:rsid w:val="00A77474"/>
    <w:rsid w:val="00A77B1A"/>
    <w:rsid w:val="00A77BFF"/>
    <w:rsid w:val="00A77D4B"/>
    <w:rsid w:val="00A80457"/>
    <w:rsid w:val="00A80963"/>
    <w:rsid w:val="00A810BD"/>
    <w:rsid w:val="00A813C2"/>
    <w:rsid w:val="00A81769"/>
    <w:rsid w:val="00A81947"/>
    <w:rsid w:val="00A819FF"/>
    <w:rsid w:val="00A820BB"/>
    <w:rsid w:val="00A82300"/>
    <w:rsid w:val="00A82C57"/>
    <w:rsid w:val="00A82D4B"/>
    <w:rsid w:val="00A83577"/>
    <w:rsid w:val="00A8365E"/>
    <w:rsid w:val="00A83F3A"/>
    <w:rsid w:val="00A84623"/>
    <w:rsid w:val="00A85303"/>
    <w:rsid w:val="00A8541F"/>
    <w:rsid w:val="00A854B6"/>
    <w:rsid w:val="00A86017"/>
    <w:rsid w:val="00A8611C"/>
    <w:rsid w:val="00A863D1"/>
    <w:rsid w:val="00A86EB3"/>
    <w:rsid w:val="00A87ABE"/>
    <w:rsid w:val="00A87B13"/>
    <w:rsid w:val="00A87B9F"/>
    <w:rsid w:val="00A87CF2"/>
    <w:rsid w:val="00A90115"/>
    <w:rsid w:val="00A9033C"/>
    <w:rsid w:val="00A9082E"/>
    <w:rsid w:val="00A90A72"/>
    <w:rsid w:val="00A912DD"/>
    <w:rsid w:val="00A9170E"/>
    <w:rsid w:val="00A91C2C"/>
    <w:rsid w:val="00A91D67"/>
    <w:rsid w:val="00A91DC8"/>
    <w:rsid w:val="00A91FDA"/>
    <w:rsid w:val="00A92B53"/>
    <w:rsid w:val="00A93BF0"/>
    <w:rsid w:val="00A943E8"/>
    <w:rsid w:val="00A94643"/>
    <w:rsid w:val="00A94E75"/>
    <w:rsid w:val="00A951F5"/>
    <w:rsid w:val="00A952FD"/>
    <w:rsid w:val="00A95383"/>
    <w:rsid w:val="00A953E8"/>
    <w:rsid w:val="00A95611"/>
    <w:rsid w:val="00A9595A"/>
    <w:rsid w:val="00A959F5"/>
    <w:rsid w:val="00A95C6F"/>
    <w:rsid w:val="00A96203"/>
    <w:rsid w:val="00A96B07"/>
    <w:rsid w:val="00A96B17"/>
    <w:rsid w:val="00A97339"/>
    <w:rsid w:val="00A97970"/>
    <w:rsid w:val="00A97B0C"/>
    <w:rsid w:val="00A97F0A"/>
    <w:rsid w:val="00AA0233"/>
    <w:rsid w:val="00AA0617"/>
    <w:rsid w:val="00AA0663"/>
    <w:rsid w:val="00AA0725"/>
    <w:rsid w:val="00AA0F0A"/>
    <w:rsid w:val="00AA109E"/>
    <w:rsid w:val="00AA19E3"/>
    <w:rsid w:val="00AA2035"/>
    <w:rsid w:val="00AA231E"/>
    <w:rsid w:val="00AA241B"/>
    <w:rsid w:val="00AA28C3"/>
    <w:rsid w:val="00AA28C4"/>
    <w:rsid w:val="00AA2A7A"/>
    <w:rsid w:val="00AA2F66"/>
    <w:rsid w:val="00AA3056"/>
    <w:rsid w:val="00AA3842"/>
    <w:rsid w:val="00AA3ADE"/>
    <w:rsid w:val="00AA3B75"/>
    <w:rsid w:val="00AA3DB4"/>
    <w:rsid w:val="00AA3F1E"/>
    <w:rsid w:val="00AA45F0"/>
    <w:rsid w:val="00AA47FD"/>
    <w:rsid w:val="00AA4C72"/>
    <w:rsid w:val="00AA4D9A"/>
    <w:rsid w:val="00AA514A"/>
    <w:rsid w:val="00AA5290"/>
    <w:rsid w:val="00AA585D"/>
    <w:rsid w:val="00AA5AB0"/>
    <w:rsid w:val="00AA5F3C"/>
    <w:rsid w:val="00AA627A"/>
    <w:rsid w:val="00AA645A"/>
    <w:rsid w:val="00AA6572"/>
    <w:rsid w:val="00AA6689"/>
    <w:rsid w:val="00AA6B92"/>
    <w:rsid w:val="00AA6CDB"/>
    <w:rsid w:val="00AA7D4B"/>
    <w:rsid w:val="00AB00CC"/>
    <w:rsid w:val="00AB0109"/>
    <w:rsid w:val="00AB041B"/>
    <w:rsid w:val="00AB12C1"/>
    <w:rsid w:val="00AB13A4"/>
    <w:rsid w:val="00AB142B"/>
    <w:rsid w:val="00AB1753"/>
    <w:rsid w:val="00AB19B0"/>
    <w:rsid w:val="00AB1BC4"/>
    <w:rsid w:val="00AB2666"/>
    <w:rsid w:val="00AB285C"/>
    <w:rsid w:val="00AB374D"/>
    <w:rsid w:val="00AB37B6"/>
    <w:rsid w:val="00AB3D85"/>
    <w:rsid w:val="00AB4A61"/>
    <w:rsid w:val="00AB4E7E"/>
    <w:rsid w:val="00AB4ECA"/>
    <w:rsid w:val="00AB5046"/>
    <w:rsid w:val="00AB521C"/>
    <w:rsid w:val="00AB5888"/>
    <w:rsid w:val="00AB59E6"/>
    <w:rsid w:val="00AB5B6C"/>
    <w:rsid w:val="00AB5EEF"/>
    <w:rsid w:val="00AB600A"/>
    <w:rsid w:val="00AB677A"/>
    <w:rsid w:val="00AB67B0"/>
    <w:rsid w:val="00AB685C"/>
    <w:rsid w:val="00AB6BBF"/>
    <w:rsid w:val="00AB74E2"/>
    <w:rsid w:val="00AB7545"/>
    <w:rsid w:val="00AB76B9"/>
    <w:rsid w:val="00AB77C5"/>
    <w:rsid w:val="00AB7837"/>
    <w:rsid w:val="00AB79AA"/>
    <w:rsid w:val="00AB7D3B"/>
    <w:rsid w:val="00AC04C7"/>
    <w:rsid w:val="00AC077B"/>
    <w:rsid w:val="00AC0AF1"/>
    <w:rsid w:val="00AC1122"/>
    <w:rsid w:val="00AC13CE"/>
    <w:rsid w:val="00AC163B"/>
    <w:rsid w:val="00AC1DEF"/>
    <w:rsid w:val="00AC1EE0"/>
    <w:rsid w:val="00AC2E6D"/>
    <w:rsid w:val="00AC3358"/>
    <w:rsid w:val="00AC425A"/>
    <w:rsid w:val="00AC4479"/>
    <w:rsid w:val="00AC477D"/>
    <w:rsid w:val="00AC4B53"/>
    <w:rsid w:val="00AC4EC7"/>
    <w:rsid w:val="00AC4EE7"/>
    <w:rsid w:val="00AC51E4"/>
    <w:rsid w:val="00AC5A2D"/>
    <w:rsid w:val="00AC63C4"/>
    <w:rsid w:val="00AC68A5"/>
    <w:rsid w:val="00AC6D39"/>
    <w:rsid w:val="00AC6FA0"/>
    <w:rsid w:val="00AC719F"/>
    <w:rsid w:val="00AC75D2"/>
    <w:rsid w:val="00AC77F5"/>
    <w:rsid w:val="00AC7930"/>
    <w:rsid w:val="00AC7D6B"/>
    <w:rsid w:val="00AC7F31"/>
    <w:rsid w:val="00AD0497"/>
    <w:rsid w:val="00AD0676"/>
    <w:rsid w:val="00AD0A4F"/>
    <w:rsid w:val="00AD0C4F"/>
    <w:rsid w:val="00AD12DC"/>
    <w:rsid w:val="00AD21A5"/>
    <w:rsid w:val="00AD2290"/>
    <w:rsid w:val="00AD22FA"/>
    <w:rsid w:val="00AD25DA"/>
    <w:rsid w:val="00AD26DB"/>
    <w:rsid w:val="00AD27B7"/>
    <w:rsid w:val="00AD2CB0"/>
    <w:rsid w:val="00AD369D"/>
    <w:rsid w:val="00AD36FD"/>
    <w:rsid w:val="00AD3764"/>
    <w:rsid w:val="00AD4034"/>
    <w:rsid w:val="00AD40AA"/>
    <w:rsid w:val="00AD41CA"/>
    <w:rsid w:val="00AD42AA"/>
    <w:rsid w:val="00AD4624"/>
    <w:rsid w:val="00AD4733"/>
    <w:rsid w:val="00AD50A4"/>
    <w:rsid w:val="00AD50D1"/>
    <w:rsid w:val="00AD5232"/>
    <w:rsid w:val="00AD559C"/>
    <w:rsid w:val="00AD5600"/>
    <w:rsid w:val="00AD5694"/>
    <w:rsid w:val="00AD5DE1"/>
    <w:rsid w:val="00AD65AA"/>
    <w:rsid w:val="00AD6D44"/>
    <w:rsid w:val="00AD6D5E"/>
    <w:rsid w:val="00AD6F42"/>
    <w:rsid w:val="00AD7345"/>
    <w:rsid w:val="00AD7491"/>
    <w:rsid w:val="00AD79AC"/>
    <w:rsid w:val="00AD79B1"/>
    <w:rsid w:val="00AD7AA3"/>
    <w:rsid w:val="00AE001A"/>
    <w:rsid w:val="00AE01CE"/>
    <w:rsid w:val="00AE0679"/>
    <w:rsid w:val="00AE0A0F"/>
    <w:rsid w:val="00AE0AD6"/>
    <w:rsid w:val="00AE0BA1"/>
    <w:rsid w:val="00AE0E71"/>
    <w:rsid w:val="00AE0E78"/>
    <w:rsid w:val="00AE0F65"/>
    <w:rsid w:val="00AE1529"/>
    <w:rsid w:val="00AE161A"/>
    <w:rsid w:val="00AE19AE"/>
    <w:rsid w:val="00AE1A16"/>
    <w:rsid w:val="00AE2257"/>
    <w:rsid w:val="00AE23EB"/>
    <w:rsid w:val="00AE24A0"/>
    <w:rsid w:val="00AE2554"/>
    <w:rsid w:val="00AE2893"/>
    <w:rsid w:val="00AE28FF"/>
    <w:rsid w:val="00AE2950"/>
    <w:rsid w:val="00AE2D7D"/>
    <w:rsid w:val="00AE3714"/>
    <w:rsid w:val="00AE4128"/>
    <w:rsid w:val="00AE4181"/>
    <w:rsid w:val="00AE41BD"/>
    <w:rsid w:val="00AE4672"/>
    <w:rsid w:val="00AE48EE"/>
    <w:rsid w:val="00AE4D6B"/>
    <w:rsid w:val="00AE57A5"/>
    <w:rsid w:val="00AE59A8"/>
    <w:rsid w:val="00AE5ADC"/>
    <w:rsid w:val="00AE5D2A"/>
    <w:rsid w:val="00AE5D3D"/>
    <w:rsid w:val="00AE633C"/>
    <w:rsid w:val="00AE67BC"/>
    <w:rsid w:val="00AE6A45"/>
    <w:rsid w:val="00AE75B1"/>
    <w:rsid w:val="00AE7855"/>
    <w:rsid w:val="00AE787D"/>
    <w:rsid w:val="00AE7BD7"/>
    <w:rsid w:val="00AE7E80"/>
    <w:rsid w:val="00AF01CF"/>
    <w:rsid w:val="00AF0595"/>
    <w:rsid w:val="00AF05C4"/>
    <w:rsid w:val="00AF08CE"/>
    <w:rsid w:val="00AF1024"/>
    <w:rsid w:val="00AF17B5"/>
    <w:rsid w:val="00AF18D0"/>
    <w:rsid w:val="00AF20D5"/>
    <w:rsid w:val="00AF2241"/>
    <w:rsid w:val="00AF24F2"/>
    <w:rsid w:val="00AF2C39"/>
    <w:rsid w:val="00AF2D54"/>
    <w:rsid w:val="00AF319D"/>
    <w:rsid w:val="00AF36CD"/>
    <w:rsid w:val="00AF3830"/>
    <w:rsid w:val="00AF3FA1"/>
    <w:rsid w:val="00AF5202"/>
    <w:rsid w:val="00AF58C3"/>
    <w:rsid w:val="00AF5933"/>
    <w:rsid w:val="00AF5D9A"/>
    <w:rsid w:val="00AF5DFC"/>
    <w:rsid w:val="00AF5E56"/>
    <w:rsid w:val="00AF618A"/>
    <w:rsid w:val="00AF6315"/>
    <w:rsid w:val="00AF67CD"/>
    <w:rsid w:val="00AF6811"/>
    <w:rsid w:val="00AF6D58"/>
    <w:rsid w:val="00AF7156"/>
    <w:rsid w:val="00AF75D0"/>
    <w:rsid w:val="00B00134"/>
    <w:rsid w:val="00B001CD"/>
    <w:rsid w:val="00B0074F"/>
    <w:rsid w:val="00B01DF1"/>
    <w:rsid w:val="00B01FC4"/>
    <w:rsid w:val="00B0269D"/>
    <w:rsid w:val="00B0334B"/>
    <w:rsid w:val="00B039BA"/>
    <w:rsid w:val="00B03CA4"/>
    <w:rsid w:val="00B03DEB"/>
    <w:rsid w:val="00B04005"/>
    <w:rsid w:val="00B0499B"/>
    <w:rsid w:val="00B04A21"/>
    <w:rsid w:val="00B04B7C"/>
    <w:rsid w:val="00B04C7E"/>
    <w:rsid w:val="00B04DB0"/>
    <w:rsid w:val="00B05554"/>
    <w:rsid w:val="00B062E0"/>
    <w:rsid w:val="00B0679B"/>
    <w:rsid w:val="00B06BBE"/>
    <w:rsid w:val="00B0719A"/>
    <w:rsid w:val="00B074A8"/>
    <w:rsid w:val="00B0751E"/>
    <w:rsid w:val="00B07847"/>
    <w:rsid w:val="00B07BEC"/>
    <w:rsid w:val="00B07DEE"/>
    <w:rsid w:val="00B109E8"/>
    <w:rsid w:val="00B10BD0"/>
    <w:rsid w:val="00B110FE"/>
    <w:rsid w:val="00B1114B"/>
    <w:rsid w:val="00B115FF"/>
    <w:rsid w:val="00B11934"/>
    <w:rsid w:val="00B11BD7"/>
    <w:rsid w:val="00B120C3"/>
    <w:rsid w:val="00B122BD"/>
    <w:rsid w:val="00B125F5"/>
    <w:rsid w:val="00B12E47"/>
    <w:rsid w:val="00B13498"/>
    <w:rsid w:val="00B1368D"/>
    <w:rsid w:val="00B137DB"/>
    <w:rsid w:val="00B13935"/>
    <w:rsid w:val="00B1403C"/>
    <w:rsid w:val="00B14071"/>
    <w:rsid w:val="00B14465"/>
    <w:rsid w:val="00B14BCF"/>
    <w:rsid w:val="00B14C55"/>
    <w:rsid w:val="00B14C78"/>
    <w:rsid w:val="00B14D01"/>
    <w:rsid w:val="00B14DD4"/>
    <w:rsid w:val="00B15526"/>
    <w:rsid w:val="00B155C7"/>
    <w:rsid w:val="00B1576E"/>
    <w:rsid w:val="00B157A0"/>
    <w:rsid w:val="00B15C4B"/>
    <w:rsid w:val="00B15C8B"/>
    <w:rsid w:val="00B15E7F"/>
    <w:rsid w:val="00B15EBC"/>
    <w:rsid w:val="00B15F88"/>
    <w:rsid w:val="00B160CA"/>
    <w:rsid w:val="00B163DB"/>
    <w:rsid w:val="00B16949"/>
    <w:rsid w:val="00B16C0F"/>
    <w:rsid w:val="00B16C82"/>
    <w:rsid w:val="00B17319"/>
    <w:rsid w:val="00B1731D"/>
    <w:rsid w:val="00B17689"/>
    <w:rsid w:val="00B17C62"/>
    <w:rsid w:val="00B20913"/>
    <w:rsid w:val="00B20F15"/>
    <w:rsid w:val="00B20FB9"/>
    <w:rsid w:val="00B213E2"/>
    <w:rsid w:val="00B21489"/>
    <w:rsid w:val="00B21A57"/>
    <w:rsid w:val="00B21C3E"/>
    <w:rsid w:val="00B21FD1"/>
    <w:rsid w:val="00B220A4"/>
    <w:rsid w:val="00B227B5"/>
    <w:rsid w:val="00B23112"/>
    <w:rsid w:val="00B23CD4"/>
    <w:rsid w:val="00B241B9"/>
    <w:rsid w:val="00B24263"/>
    <w:rsid w:val="00B24353"/>
    <w:rsid w:val="00B24BE5"/>
    <w:rsid w:val="00B24E6B"/>
    <w:rsid w:val="00B24E88"/>
    <w:rsid w:val="00B2553A"/>
    <w:rsid w:val="00B25A0D"/>
    <w:rsid w:val="00B25CD9"/>
    <w:rsid w:val="00B26318"/>
    <w:rsid w:val="00B2697F"/>
    <w:rsid w:val="00B27DA0"/>
    <w:rsid w:val="00B301EC"/>
    <w:rsid w:val="00B30658"/>
    <w:rsid w:val="00B30861"/>
    <w:rsid w:val="00B30B1F"/>
    <w:rsid w:val="00B30EC8"/>
    <w:rsid w:val="00B30F35"/>
    <w:rsid w:val="00B31668"/>
    <w:rsid w:val="00B3216A"/>
    <w:rsid w:val="00B3275C"/>
    <w:rsid w:val="00B327FC"/>
    <w:rsid w:val="00B32D6B"/>
    <w:rsid w:val="00B33066"/>
    <w:rsid w:val="00B3309F"/>
    <w:rsid w:val="00B330F9"/>
    <w:rsid w:val="00B34227"/>
    <w:rsid w:val="00B34C31"/>
    <w:rsid w:val="00B34F2F"/>
    <w:rsid w:val="00B350FD"/>
    <w:rsid w:val="00B3555D"/>
    <w:rsid w:val="00B357E4"/>
    <w:rsid w:val="00B36567"/>
    <w:rsid w:val="00B365AE"/>
    <w:rsid w:val="00B366AE"/>
    <w:rsid w:val="00B37516"/>
    <w:rsid w:val="00B37A5F"/>
    <w:rsid w:val="00B37DAB"/>
    <w:rsid w:val="00B37E9D"/>
    <w:rsid w:val="00B4038E"/>
    <w:rsid w:val="00B4051F"/>
    <w:rsid w:val="00B40B8F"/>
    <w:rsid w:val="00B40E8D"/>
    <w:rsid w:val="00B41042"/>
    <w:rsid w:val="00B41889"/>
    <w:rsid w:val="00B42203"/>
    <w:rsid w:val="00B42994"/>
    <w:rsid w:val="00B42BF6"/>
    <w:rsid w:val="00B42EE4"/>
    <w:rsid w:val="00B42F00"/>
    <w:rsid w:val="00B42F94"/>
    <w:rsid w:val="00B431D3"/>
    <w:rsid w:val="00B4379D"/>
    <w:rsid w:val="00B439EE"/>
    <w:rsid w:val="00B441E0"/>
    <w:rsid w:val="00B443ED"/>
    <w:rsid w:val="00B44CC6"/>
    <w:rsid w:val="00B45AE3"/>
    <w:rsid w:val="00B45C6C"/>
    <w:rsid w:val="00B464AE"/>
    <w:rsid w:val="00B464BD"/>
    <w:rsid w:val="00B46EC6"/>
    <w:rsid w:val="00B476A5"/>
    <w:rsid w:val="00B4784D"/>
    <w:rsid w:val="00B479EE"/>
    <w:rsid w:val="00B47E77"/>
    <w:rsid w:val="00B502F5"/>
    <w:rsid w:val="00B50504"/>
    <w:rsid w:val="00B5055B"/>
    <w:rsid w:val="00B50DF4"/>
    <w:rsid w:val="00B51373"/>
    <w:rsid w:val="00B5152E"/>
    <w:rsid w:val="00B526B3"/>
    <w:rsid w:val="00B526D6"/>
    <w:rsid w:val="00B5279B"/>
    <w:rsid w:val="00B527AD"/>
    <w:rsid w:val="00B52D86"/>
    <w:rsid w:val="00B52E2D"/>
    <w:rsid w:val="00B530AA"/>
    <w:rsid w:val="00B530CC"/>
    <w:rsid w:val="00B53125"/>
    <w:rsid w:val="00B53176"/>
    <w:rsid w:val="00B53585"/>
    <w:rsid w:val="00B5373D"/>
    <w:rsid w:val="00B5375E"/>
    <w:rsid w:val="00B53D1D"/>
    <w:rsid w:val="00B54C36"/>
    <w:rsid w:val="00B55465"/>
    <w:rsid w:val="00B5568F"/>
    <w:rsid w:val="00B55963"/>
    <w:rsid w:val="00B56234"/>
    <w:rsid w:val="00B562DF"/>
    <w:rsid w:val="00B563BA"/>
    <w:rsid w:val="00B56A80"/>
    <w:rsid w:val="00B56C8E"/>
    <w:rsid w:val="00B578C8"/>
    <w:rsid w:val="00B57B9B"/>
    <w:rsid w:val="00B57EC9"/>
    <w:rsid w:val="00B60078"/>
    <w:rsid w:val="00B60682"/>
    <w:rsid w:val="00B60C48"/>
    <w:rsid w:val="00B60C95"/>
    <w:rsid w:val="00B60CA3"/>
    <w:rsid w:val="00B60CED"/>
    <w:rsid w:val="00B60F0A"/>
    <w:rsid w:val="00B618D8"/>
    <w:rsid w:val="00B6198D"/>
    <w:rsid w:val="00B62418"/>
    <w:rsid w:val="00B626CA"/>
    <w:rsid w:val="00B62A44"/>
    <w:rsid w:val="00B62E71"/>
    <w:rsid w:val="00B631C1"/>
    <w:rsid w:val="00B63302"/>
    <w:rsid w:val="00B63607"/>
    <w:rsid w:val="00B639B9"/>
    <w:rsid w:val="00B63C61"/>
    <w:rsid w:val="00B63D58"/>
    <w:rsid w:val="00B640FE"/>
    <w:rsid w:val="00B6451F"/>
    <w:rsid w:val="00B64ADA"/>
    <w:rsid w:val="00B64E27"/>
    <w:rsid w:val="00B650DA"/>
    <w:rsid w:val="00B65416"/>
    <w:rsid w:val="00B657BC"/>
    <w:rsid w:val="00B657C9"/>
    <w:rsid w:val="00B659B8"/>
    <w:rsid w:val="00B65A0C"/>
    <w:rsid w:val="00B65ABB"/>
    <w:rsid w:val="00B65B0B"/>
    <w:rsid w:val="00B65EEF"/>
    <w:rsid w:val="00B65F1D"/>
    <w:rsid w:val="00B66B76"/>
    <w:rsid w:val="00B675AD"/>
    <w:rsid w:val="00B676E2"/>
    <w:rsid w:val="00B67812"/>
    <w:rsid w:val="00B67EAC"/>
    <w:rsid w:val="00B70180"/>
    <w:rsid w:val="00B70197"/>
    <w:rsid w:val="00B703C3"/>
    <w:rsid w:val="00B70ED3"/>
    <w:rsid w:val="00B713A7"/>
    <w:rsid w:val="00B71433"/>
    <w:rsid w:val="00B718BA"/>
    <w:rsid w:val="00B71991"/>
    <w:rsid w:val="00B719A7"/>
    <w:rsid w:val="00B71BC9"/>
    <w:rsid w:val="00B71DCD"/>
    <w:rsid w:val="00B724CB"/>
    <w:rsid w:val="00B7273B"/>
    <w:rsid w:val="00B72833"/>
    <w:rsid w:val="00B72BBA"/>
    <w:rsid w:val="00B72D22"/>
    <w:rsid w:val="00B72E6B"/>
    <w:rsid w:val="00B72FED"/>
    <w:rsid w:val="00B73152"/>
    <w:rsid w:val="00B7332A"/>
    <w:rsid w:val="00B734CD"/>
    <w:rsid w:val="00B73ECE"/>
    <w:rsid w:val="00B73EEE"/>
    <w:rsid w:val="00B741C2"/>
    <w:rsid w:val="00B74D23"/>
    <w:rsid w:val="00B75019"/>
    <w:rsid w:val="00B751BE"/>
    <w:rsid w:val="00B75222"/>
    <w:rsid w:val="00B7550E"/>
    <w:rsid w:val="00B75691"/>
    <w:rsid w:val="00B75699"/>
    <w:rsid w:val="00B7586E"/>
    <w:rsid w:val="00B75C5F"/>
    <w:rsid w:val="00B75D64"/>
    <w:rsid w:val="00B75EB9"/>
    <w:rsid w:val="00B762DE"/>
    <w:rsid w:val="00B763C4"/>
    <w:rsid w:val="00B7660A"/>
    <w:rsid w:val="00B76682"/>
    <w:rsid w:val="00B77167"/>
    <w:rsid w:val="00B77293"/>
    <w:rsid w:val="00B7738D"/>
    <w:rsid w:val="00B77A34"/>
    <w:rsid w:val="00B77E95"/>
    <w:rsid w:val="00B80D23"/>
    <w:rsid w:val="00B81515"/>
    <w:rsid w:val="00B819E4"/>
    <w:rsid w:val="00B81BA7"/>
    <w:rsid w:val="00B81F1B"/>
    <w:rsid w:val="00B81FE2"/>
    <w:rsid w:val="00B825B9"/>
    <w:rsid w:val="00B82BD0"/>
    <w:rsid w:val="00B82C76"/>
    <w:rsid w:val="00B8316B"/>
    <w:rsid w:val="00B83994"/>
    <w:rsid w:val="00B84052"/>
    <w:rsid w:val="00B847C3"/>
    <w:rsid w:val="00B8485E"/>
    <w:rsid w:val="00B8497C"/>
    <w:rsid w:val="00B84BD9"/>
    <w:rsid w:val="00B84D2D"/>
    <w:rsid w:val="00B851D0"/>
    <w:rsid w:val="00B853EB"/>
    <w:rsid w:val="00B8553D"/>
    <w:rsid w:val="00B857D6"/>
    <w:rsid w:val="00B85A67"/>
    <w:rsid w:val="00B86004"/>
    <w:rsid w:val="00B862CC"/>
    <w:rsid w:val="00B865DA"/>
    <w:rsid w:val="00B8668A"/>
    <w:rsid w:val="00B86936"/>
    <w:rsid w:val="00B869F7"/>
    <w:rsid w:val="00B86CC8"/>
    <w:rsid w:val="00B872F2"/>
    <w:rsid w:val="00B872FA"/>
    <w:rsid w:val="00B87363"/>
    <w:rsid w:val="00B8752E"/>
    <w:rsid w:val="00B87E5A"/>
    <w:rsid w:val="00B87F49"/>
    <w:rsid w:val="00B90082"/>
    <w:rsid w:val="00B90531"/>
    <w:rsid w:val="00B905E7"/>
    <w:rsid w:val="00B90685"/>
    <w:rsid w:val="00B906C4"/>
    <w:rsid w:val="00B90740"/>
    <w:rsid w:val="00B90EF0"/>
    <w:rsid w:val="00B9126E"/>
    <w:rsid w:val="00B916B0"/>
    <w:rsid w:val="00B92AAC"/>
    <w:rsid w:val="00B92C39"/>
    <w:rsid w:val="00B92CBE"/>
    <w:rsid w:val="00B92CC2"/>
    <w:rsid w:val="00B9310B"/>
    <w:rsid w:val="00B9324A"/>
    <w:rsid w:val="00B934AC"/>
    <w:rsid w:val="00B93664"/>
    <w:rsid w:val="00B93AB7"/>
    <w:rsid w:val="00B93AF5"/>
    <w:rsid w:val="00B93F98"/>
    <w:rsid w:val="00B9406D"/>
    <w:rsid w:val="00B94786"/>
    <w:rsid w:val="00B94DC0"/>
    <w:rsid w:val="00B94ED1"/>
    <w:rsid w:val="00B956ED"/>
    <w:rsid w:val="00B95E4D"/>
    <w:rsid w:val="00B970F1"/>
    <w:rsid w:val="00B9732C"/>
    <w:rsid w:val="00B97587"/>
    <w:rsid w:val="00B9787E"/>
    <w:rsid w:val="00B97FA4"/>
    <w:rsid w:val="00BA06BF"/>
    <w:rsid w:val="00BA0774"/>
    <w:rsid w:val="00BA0903"/>
    <w:rsid w:val="00BA093D"/>
    <w:rsid w:val="00BA0F2C"/>
    <w:rsid w:val="00BA10EC"/>
    <w:rsid w:val="00BA1297"/>
    <w:rsid w:val="00BA12F8"/>
    <w:rsid w:val="00BA13BC"/>
    <w:rsid w:val="00BA1724"/>
    <w:rsid w:val="00BA1B3F"/>
    <w:rsid w:val="00BA1DFE"/>
    <w:rsid w:val="00BA1E1E"/>
    <w:rsid w:val="00BA1EE3"/>
    <w:rsid w:val="00BA1F43"/>
    <w:rsid w:val="00BA261C"/>
    <w:rsid w:val="00BA288F"/>
    <w:rsid w:val="00BA2C94"/>
    <w:rsid w:val="00BA33EA"/>
    <w:rsid w:val="00BA360B"/>
    <w:rsid w:val="00BA371C"/>
    <w:rsid w:val="00BA39E0"/>
    <w:rsid w:val="00BA3DAB"/>
    <w:rsid w:val="00BA432D"/>
    <w:rsid w:val="00BA4572"/>
    <w:rsid w:val="00BA4E4D"/>
    <w:rsid w:val="00BA4E70"/>
    <w:rsid w:val="00BA5029"/>
    <w:rsid w:val="00BA51DE"/>
    <w:rsid w:val="00BA5416"/>
    <w:rsid w:val="00BA54B5"/>
    <w:rsid w:val="00BA5A37"/>
    <w:rsid w:val="00BA5BF5"/>
    <w:rsid w:val="00BA61DD"/>
    <w:rsid w:val="00BA6205"/>
    <w:rsid w:val="00BA63A4"/>
    <w:rsid w:val="00BA656A"/>
    <w:rsid w:val="00BA6B7A"/>
    <w:rsid w:val="00BA70C0"/>
    <w:rsid w:val="00BA7A9D"/>
    <w:rsid w:val="00BB01A3"/>
    <w:rsid w:val="00BB0225"/>
    <w:rsid w:val="00BB024D"/>
    <w:rsid w:val="00BB064D"/>
    <w:rsid w:val="00BB09CB"/>
    <w:rsid w:val="00BB0D54"/>
    <w:rsid w:val="00BB106A"/>
    <w:rsid w:val="00BB10B3"/>
    <w:rsid w:val="00BB13D8"/>
    <w:rsid w:val="00BB1BAE"/>
    <w:rsid w:val="00BB2073"/>
    <w:rsid w:val="00BB23D9"/>
    <w:rsid w:val="00BB2593"/>
    <w:rsid w:val="00BB26A2"/>
    <w:rsid w:val="00BB271C"/>
    <w:rsid w:val="00BB2735"/>
    <w:rsid w:val="00BB2AF3"/>
    <w:rsid w:val="00BB2C44"/>
    <w:rsid w:val="00BB3178"/>
    <w:rsid w:val="00BB320B"/>
    <w:rsid w:val="00BB327E"/>
    <w:rsid w:val="00BB33BF"/>
    <w:rsid w:val="00BB35CB"/>
    <w:rsid w:val="00BB3F13"/>
    <w:rsid w:val="00BB43A7"/>
    <w:rsid w:val="00BB4469"/>
    <w:rsid w:val="00BB4846"/>
    <w:rsid w:val="00BB4CDD"/>
    <w:rsid w:val="00BB5279"/>
    <w:rsid w:val="00BB5AFA"/>
    <w:rsid w:val="00BB5B63"/>
    <w:rsid w:val="00BB5E78"/>
    <w:rsid w:val="00BB5F1E"/>
    <w:rsid w:val="00BB6252"/>
    <w:rsid w:val="00BB62B1"/>
    <w:rsid w:val="00BB6345"/>
    <w:rsid w:val="00BB6715"/>
    <w:rsid w:val="00BB6A5E"/>
    <w:rsid w:val="00BB7B6B"/>
    <w:rsid w:val="00BB7D25"/>
    <w:rsid w:val="00BB7E0F"/>
    <w:rsid w:val="00BB7FF2"/>
    <w:rsid w:val="00BC0125"/>
    <w:rsid w:val="00BC11BD"/>
    <w:rsid w:val="00BC122E"/>
    <w:rsid w:val="00BC14E0"/>
    <w:rsid w:val="00BC17AD"/>
    <w:rsid w:val="00BC2212"/>
    <w:rsid w:val="00BC24D1"/>
    <w:rsid w:val="00BC265F"/>
    <w:rsid w:val="00BC2C7B"/>
    <w:rsid w:val="00BC305F"/>
    <w:rsid w:val="00BC33E6"/>
    <w:rsid w:val="00BC34B1"/>
    <w:rsid w:val="00BC35DF"/>
    <w:rsid w:val="00BC3956"/>
    <w:rsid w:val="00BC3B2C"/>
    <w:rsid w:val="00BC3C25"/>
    <w:rsid w:val="00BC3FBE"/>
    <w:rsid w:val="00BC4188"/>
    <w:rsid w:val="00BC4946"/>
    <w:rsid w:val="00BC497A"/>
    <w:rsid w:val="00BC4A52"/>
    <w:rsid w:val="00BC5973"/>
    <w:rsid w:val="00BC598A"/>
    <w:rsid w:val="00BC65C1"/>
    <w:rsid w:val="00BC6AB5"/>
    <w:rsid w:val="00BC72AE"/>
    <w:rsid w:val="00BC7D4B"/>
    <w:rsid w:val="00BD0125"/>
    <w:rsid w:val="00BD0151"/>
    <w:rsid w:val="00BD0343"/>
    <w:rsid w:val="00BD0369"/>
    <w:rsid w:val="00BD0971"/>
    <w:rsid w:val="00BD104A"/>
    <w:rsid w:val="00BD1583"/>
    <w:rsid w:val="00BD17FA"/>
    <w:rsid w:val="00BD18C9"/>
    <w:rsid w:val="00BD1ABF"/>
    <w:rsid w:val="00BD2B62"/>
    <w:rsid w:val="00BD2EBC"/>
    <w:rsid w:val="00BD2F2B"/>
    <w:rsid w:val="00BD2F9D"/>
    <w:rsid w:val="00BD327C"/>
    <w:rsid w:val="00BD3D1F"/>
    <w:rsid w:val="00BD3EFE"/>
    <w:rsid w:val="00BD435B"/>
    <w:rsid w:val="00BD4A32"/>
    <w:rsid w:val="00BD4AB1"/>
    <w:rsid w:val="00BD4BD0"/>
    <w:rsid w:val="00BD4F25"/>
    <w:rsid w:val="00BD56F7"/>
    <w:rsid w:val="00BD59BB"/>
    <w:rsid w:val="00BD5B08"/>
    <w:rsid w:val="00BD5C68"/>
    <w:rsid w:val="00BD60D1"/>
    <w:rsid w:val="00BD66E2"/>
    <w:rsid w:val="00BD68CE"/>
    <w:rsid w:val="00BD6C93"/>
    <w:rsid w:val="00BD6EB4"/>
    <w:rsid w:val="00BD6EEF"/>
    <w:rsid w:val="00BD70B9"/>
    <w:rsid w:val="00BD7F78"/>
    <w:rsid w:val="00BE0312"/>
    <w:rsid w:val="00BE03D3"/>
    <w:rsid w:val="00BE04D8"/>
    <w:rsid w:val="00BE0674"/>
    <w:rsid w:val="00BE071F"/>
    <w:rsid w:val="00BE078B"/>
    <w:rsid w:val="00BE0C25"/>
    <w:rsid w:val="00BE0C5A"/>
    <w:rsid w:val="00BE1329"/>
    <w:rsid w:val="00BE164A"/>
    <w:rsid w:val="00BE1682"/>
    <w:rsid w:val="00BE1A1A"/>
    <w:rsid w:val="00BE1E83"/>
    <w:rsid w:val="00BE29AB"/>
    <w:rsid w:val="00BE3231"/>
    <w:rsid w:val="00BE3A5A"/>
    <w:rsid w:val="00BE3E25"/>
    <w:rsid w:val="00BE3E41"/>
    <w:rsid w:val="00BE457F"/>
    <w:rsid w:val="00BE470B"/>
    <w:rsid w:val="00BE4877"/>
    <w:rsid w:val="00BE4CB1"/>
    <w:rsid w:val="00BE4CFB"/>
    <w:rsid w:val="00BE4D33"/>
    <w:rsid w:val="00BE4F08"/>
    <w:rsid w:val="00BE4F80"/>
    <w:rsid w:val="00BE517E"/>
    <w:rsid w:val="00BE5298"/>
    <w:rsid w:val="00BE53CF"/>
    <w:rsid w:val="00BE553A"/>
    <w:rsid w:val="00BE560C"/>
    <w:rsid w:val="00BE5744"/>
    <w:rsid w:val="00BE5C79"/>
    <w:rsid w:val="00BE6226"/>
    <w:rsid w:val="00BE639D"/>
    <w:rsid w:val="00BE6405"/>
    <w:rsid w:val="00BE648E"/>
    <w:rsid w:val="00BE6F61"/>
    <w:rsid w:val="00BE710D"/>
    <w:rsid w:val="00BE74A5"/>
    <w:rsid w:val="00BE7910"/>
    <w:rsid w:val="00BE7957"/>
    <w:rsid w:val="00BE7E4F"/>
    <w:rsid w:val="00BF017D"/>
    <w:rsid w:val="00BF0E4D"/>
    <w:rsid w:val="00BF0F77"/>
    <w:rsid w:val="00BF111B"/>
    <w:rsid w:val="00BF17B6"/>
    <w:rsid w:val="00BF17E1"/>
    <w:rsid w:val="00BF1B9F"/>
    <w:rsid w:val="00BF2019"/>
    <w:rsid w:val="00BF26F8"/>
    <w:rsid w:val="00BF2B56"/>
    <w:rsid w:val="00BF3033"/>
    <w:rsid w:val="00BF3084"/>
    <w:rsid w:val="00BF388B"/>
    <w:rsid w:val="00BF3AC2"/>
    <w:rsid w:val="00BF3B92"/>
    <w:rsid w:val="00BF40AE"/>
    <w:rsid w:val="00BF42BA"/>
    <w:rsid w:val="00BF4830"/>
    <w:rsid w:val="00BF4C42"/>
    <w:rsid w:val="00BF4E32"/>
    <w:rsid w:val="00BF4F43"/>
    <w:rsid w:val="00BF52BB"/>
    <w:rsid w:val="00BF543C"/>
    <w:rsid w:val="00BF636D"/>
    <w:rsid w:val="00BF70A1"/>
    <w:rsid w:val="00BF7578"/>
    <w:rsid w:val="00BF76BB"/>
    <w:rsid w:val="00BF79DF"/>
    <w:rsid w:val="00BF7A65"/>
    <w:rsid w:val="00C00267"/>
    <w:rsid w:val="00C0033D"/>
    <w:rsid w:val="00C00513"/>
    <w:rsid w:val="00C00735"/>
    <w:rsid w:val="00C008E0"/>
    <w:rsid w:val="00C00A45"/>
    <w:rsid w:val="00C00E52"/>
    <w:rsid w:val="00C00E95"/>
    <w:rsid w:val="00C00ED6"/>
    <w:rsid w:val="00C0145A"/>
    <w:rsid w:val="00C018BF"/>
    <w:rsid w:val="00C01ACB"/>
    <w:rsid w:val="00C01B65"/>
    <w:rsid w:val="00C01C1A"/>
    <w:rsid w:val="00C01E5A"/>
    <w:rsid w:val="00C02423"/>
    <w:rsid w:val="00C02563"/>
    <w:rsid w:val="00C02593"/>
    <w:rsid w:val="00C03246"/>
    <w:rsid w:val="00C037E5"/>
    <w:rsid w:val="00C03822"/>
    <w:rsid w:val="00C03BD3"/>
    <w:rsid w:val="00C04156"/>
    <w:rsid w:val="00C04593"/>
    <w:rsid w:val="00C046AF"/>
    <w:rsid w:val="00C04E97"/>
    <w:rsid w:val="00C052F2"/>
    <w:rsid w:val="00C059B3"/>
    <w:rsid w:val="00C05E3A"/>
    <w:rsid w:val="00C066E8"/>
    <w:rsid w:val="00C06EB4"/>
    <w:rsid w:val="00C07329"/>
    <w:rsid w:val="00C07ABA"/>
    <w:rsid w:val="00C07C26"/>
    <w:rsid w:val="00C07DEA"/>
    <w:rsid w:val="00C101D4"/>
    <w:rsid w:val="00C10929"/>
    <w:rsid w:val="00C10A28"/>
    <w:rsid w:val="00C10B5D"/>
    <w:rsid w:val="00C11414"/>
    <w:rsid w:val="00C116E9"/>
    <w:rsid w:val="00C11F88"/>
    <w:rsid w:val="00C12064"/>
    <w:rsid w:val="00C1215E"/>
    <w:rsid w:val="00C12282"/>
    <w:rsid w:val="00C12A46"/>
    <w:rsid w:val="00C12DDC"/>
    <w:rsid w:val="00C135A9"/>
    <w:rsid w:val="00C1363C"/>
    <w:rsid w:val="00C13D8A"/>
    <w:rsid w:val="00C1400C"/>
    <w:rsid w:val="00C14489"/>
    <w:rsid w:val="00C14CF6"/>
    <w:rsid w:val="00C1522E"/>
    <w:rsid w:val="00C15591"/>
    <w:rsid w:val="00C15AF5"/>
    <w:rsid w:val="00C16026"/>
    <w:rsid w:val="00C1669D"/>
    <w:rsid w:val="00C1698D"/>
    <w:rsid w:val="00C16B72"/>
    <w:rsid w:val="00C16BD8"/>
    <w:rsid w:val="00C16EA7"/>
    <w:rsid w:val="00C17032"/>
    <w:rsid w:val="00C17BAC"/>
    <w:rsid w:val="00C20887"/>
    <w:rsid w:val="00C20B9D"/>
    <w:rsid w:val="00C21320"/>
    <w:rsid w:val="00C214F2"/>
    <w:rsid w:val="00C21926"/>
    <w:rsid w:val="00C21A7E"/>
    <w:rsid w:val="00C2262B"/>
    <w:rsid w:val="00C22DC7"/>
    <w:rsid w:val="00C2317F"/>
    <w:rsid w:val="00C2318E"/>
    <w:rsid w:val="00C23A57"/>
    <w:rsid w:val="00C246FC"/>
    <w:rsid w:val="00C24ABA"/>
    <w:rsid w:val="00C24BA1"/>
    <w:rsid w:val="00C24C5B"/>
    <w:rsid w:val="00C25271"/>
    <w:rsid w:val="00C265DF"/>
    <w:rsid w:val="00C26954"/>
    <w:rsid w:val="00C26A25"/>
    <w:rsid w:val="00C272AB"/>
    <w:rsid w:val="00C274D3"/>
    <w:rsid w:val="00C27536"/>
    <w:rsid w:val="00C27580"/>
    <w:rsid w:val="00C27671"/>
    <w:rsid w:val="00C2794B"/>
    <w:rsid w:val="00C27A37"/>
    <w:rsid w:val="00C27BE0"/>
    <w:rsid w:val="00C30324"/>
    <w:rsid w:val="00C304EB"/>
    <w:rsid w:val="00C30589"/>
    <w:rsid w:val="00C30712"/>
    <w:rsid w:val="00C3096F"/>
    <w:rsid w:val="00C3110F"/>
    <w:rsid w:val="00C31575"/>
    <w:rsid w:val="00C31E5D"/>
    <w:rsid w:val="00C323CE"/>
    <w:rsid w:val="00C32871"/>
    <w:rsid w:val="00C32B76"/>
    <w:rsid w:val="00C32C67"/>
    <w:rsid w:val="00C32E7B"/>
    <w:rsid w:val="00C332F1"/>
    <w:rsid w:val="00C33536"/>
    <w:rsid w:val="00C335E1"/>
    <w:rsid w:val="00C33809"/>
    <w:rsid w:val="00C33F55"/>
    <w:rsid w:val="00C34A16"/>
    <w:rsid w:val="00C35204"/>
    <w:rsid w:val="00C35CC0"/>
    <w:rsid w:val="00C3659E"/>
    <w:rsid w:val="00C36692"/>
    <w:rsid w:val="00C36B17"/>
    <w:rsid w:val="00C36C0C"/>
    <w:rsid w:val="00C36FAE"/>
    <w:rsid w:val="00C372BA"/>
    <w:rsid w:val="00C37AAC"/>
    <w:rsid w:val="00C404EB"/>
    <w:rsid w:val="00C40550"/>
    <w:rsid w:val="00C4094C"/>
    <w:rsid w:val="00C40A63"/>
    <w:rsid w:val="00C40E3A"/>
    <w:rsid w:val="00C40EDA"/>
    <w:rsid w:val="00C4101E"/>
    <w:rsid w:val="00C41328"/>
    <w:rsid w:val="00C415BB"/>
    <w:rsid w:val="00C4173B"/>
    <w:rsid w:val="00C41959"/>
    <w:rsid w:val="00C42138"/>
    <w:rsid w:val="00C4247F"/>
    <w:rsid w:val="00C42666"/>
    <w:rsid w:val="00C42784"/>
    <w:rsid w:val="00C42B38"/>
    <w:rsid w:val="00C42C72"/>
    <w:rsid w:val="00C43220"/>
    <w:rsid w:val="00C43C6C"/>
    <w:rsid w:val="00C44361"/>
    <w:rsid w:val="00C446D7"/>
    <w:rsid w:val="00C4558C"/>
    <w:rsid w:val="00C45859"/>
    <w:rsid w:val="00C45C35"/>
    <w:rsid w:val="00C462F0"/>
    <w:rsid w:val="00C4644C"/>
    <w:rsid w:val="00C4662A"/>
    <w:rsid w:val="00C46816"/>
    <w:rsid w:val="00C46EA2"/>
    <w:rsid w:val="00C46F98"/>
    <w:rsid w:val="00C4746E"/>
    <w:rsid w:val="00C47B79"/>
    <w:rsid w:val="00C47BD0"/>
    <w:rsid w:val="00C47DDB"/>
    <w:rsid w:val="00C47E1D"/>
    <w:rsid w:val="00C47FF9"/>
    <w:rsid w:val="00C50545"/>
    <w:rsid w:val="00C506FD"/>
    <w:rsid w:val="00C508DB"/>
    <w:rsid w:val="00C50B7B"/>
    <w:rsid w:val="00C50D5E"/>
    <w:rsid w:val="00C51056"/>
    <w:rsid w:val="00C51569"/>
    <w:rsid w:val="00C51972"/>
    <w:rsid w:val="00C51A99"/>
    <w:rsid w:val="00C51C00"/>
    <w:rsid w:val="00C524FF"/>
    <w:rsid w:val="00C526CA"/>
    <w:rsid w:val="00C52A5C"/>
    <w:rsid w:val="00C53B53"/>
    <w:rsid w:val="00C540F5"/>
    <w:rsid w:val="00C54451"/>
    <w:rsid w:val="00C5478E"/>
    <w:rsid w:val="00C5491C"/>
    <w:rsid w:val="00C55005"/>
    <w:rsid w:val="00C55973"/>
    <w:rsid w:val="00C559D7"/>
    <w:rsid w:val="00C55A27"/>
    <w:rsid w:val="00C562E2"/>
    <w:rsid w:val="00C563B7"/>
    <w:rsid w:val="00C5672A"/>
    <w:rsid w:val="00C56DAD"/>
    <w:rsid w:val="00C56EE1"/>
    <w:rsid w:val="00C56FC8"/>
    <w:rsid w:val="00C579F1"/>
    <w:rsid w:val="00C601F9"/>
    <w:rsid w:val="00C60830"/>
    <w:rsid w:val="00C612A0"/>
    <w:rsid w:val="00C6183F"/>
    <w:rsid w:val="00C61FD3"/>
    <w:rsid w:val="00C62183"/>
    <w:rsid w:val="00C621D5"/>
    <w:rsid w:val="00C62299"/>
    <w:rsid w:val="00C62396"/>
    <w:rsid w:val="00C62566"/>
    <w:rsid w:val="00C62643"/>
    <w:rsid w:val="00C62CE9"/>
    <w:rsid w:val="00C63294"/>
    <w:rsid w:val="00C63AF3"/>
    <w:rsid w:val="00C63D92"/>
    <w:rsid w:val="00C64414"/>
    <w:rsid w:val="00C64494"/>
    <w:rsid w:val="00C6453A"/>
    <w:rsid w:val="00C64738"/>
    <w:rsid w:val="00C64A09"/>
    <w:rsid w:val="00C64CDA"/>
    <w:rsid w:val="00C64FCE"/>
    <w:rsid w:val="00C6554D"/>
    <w:rsid w:val="00C65A67"/>
    <w:rsid w:val="00C65BF7"/>
    <w:rsid w:val="00C65C1E"/>
    <w:rsid w:val="00C65CBD"/>
    <w:rsid w:val="00C65DBF"/>
    <w:rsid w:val="00C65EC5"/>
    <w:rsid w:val="00C65EC7"/>
    <w:rsid w:val="00C66AA1"/>
    <w:rsid w:val="00C67AA5"/>
    <w:rsid w:val="00C67AE9"/>
    <w:rsid w:val="00C700D9"/>
    <w:rsid w:val="00C70542"/>
    <w:rsid w:val="00C7062D"/>
    <w:rsid w:val="00C706C7"/>
    <w:rsid w:val="00C7072C"/>
    <w:rsid w:val="00C70A52"/>
    <w:rsid w:val="00C70F28"/>
    <w:rsid w:val="00C70F8B"/>
    <w:rsid w:val="00C71096"/>
    <w:rsid w:val="00C71182"/>
    <w:rsid w:val="00C7150B"/>
    <w:rsid w:val="00C71909"/>
    <w:rsid w:val="00C71F05"/>
    <w:rsid w:val="00C72620"/>
    <w:rsid w:val="00C72675"/>
    <w:rsid w:val="00C72777"/>
    <w:rsid w:val="00C72781"/>
    <w:rsid w:val="00C72A58"/>
    <w:rsid w:val="00C730DD"/>
    <w:rsid w:val="00C731C5"/>
    <w:rsid w:val="00C73780"/>
    <w:rsid w:val="00C73E19"/>
    <w:rsid w:val="00C7482B"/>
    <w:rsid w:val="00C74DE4"/>
    <w:rsid w:val="00C74E3E"/>
    <w:rsid w:val="00C74E7B"/>
    <w:rsid w:val="00C757EB"/>
    <w:rsid w:val="00C758E2"/>
    <w:rsid w:val="00C75A2D"/>
    <w:rsid w:val="00C75A4C"/>
    <w:rsid w:val="00C762A4"/>
    <w:rsid w:val="00C76679"/>
    <w:rsid w:val="00C766C8"/>
    <w:rsid w:val="00C76C7F"/>
    <w:rsid w:val="00C774BA"/>
    <w:rsid w:val="00C802C9"/>
    <w:rsid w:val="00C806AE"/>
    <w:rsid w:val="00C8075D"/>
    <w:rsid w:val="00C8084F"/>
    <w:rsid w:val="00C80A66"/>
    <w:rsid w:val="00C80BCF"/>
    <w:rsid w:val="00C80CD0"/>
    <w:rsid w:val="00C80DB3"/>
    <w:rsid w:val="00C8101D"/>
    <w:rsid w:val="00C810A5"/>
    <w:rsid w:val="00C8142C"/>
    <w:rsid w:val="00C8153C"/>
    <w:rsid w:val="00C817DC"/>
    <w:rsid w:val="00C81D7E"/>
    <w:rsid w:val="00C8301E"/>
    <w:rsid w:val="00C8350D"/>
    <w:rsid w:val="00C83804"/>
    <w:rsid w:val="00C83A51"/>
    <w:rsid w:val="00C83A94"/>
    <w:rsid w:val="00C8413D"/>
    <w:rsid w:val="00C84407"/>
    <w:rsid w:val="00C8479A"/>
    <w:rsid w:val="00C8480E"/>
    <w:rsid w:val="00C84F2E"/>
    <w:rsid w:val="00C852AB"/>
    <w:rsid w:val="00C85BC7"/>
    <w:rsid w:val="00C85C43"/>
    <w:rsid w:val="00C862CB"/>
    <w:rsid w:val="00C86601"/>
    <w:rsid w:val="00C866FA"/>
    <w:rsid w:val="00C86738"/>
    <w:rsid w:val="00C869CD"/>
    <w:rsid w:val="00C86BAE"/>
    <w:rsid w:val="00C86C96"/>
    <w:rsid w:val="00C8703F"/>
    <w:rsid w:val="00C87768"/>
    <w:rsid w:val="00C907EF"/>
    <w:rsid w:val="00C9091B"/>
    <w:rsid w:val="00C90A81"/>
    <w:rsid w:val="00C912EC"/>
    <w:rsid w:val="00C9130A"/>
    <w:rsid w:val="00C9135E"/>
    <w:rsid w:val="00C916C1"/>
    <w:rsid w:val="00C91BEC"/>
    <w:rsid w:val="00C91C75"/>
    <w:rsid w:val="00C92351"/>
    <w:rsid w:val="00C92CA2"/>
    <w:rsid w:val="00C92DA5"/>
    <w:rsid w:val="00C9326A"/>
    <w:rsid w:val="00C93738"/>
    <w:rsid w:val="00C93B0E"/>
    <w:rsid w:val="00C94BBF"/>
    <w:rsid w:val="00C94EF4"/>
    <w:rsid w:val="00C95238"/>
    <w:rsid w:val="00C952D1"/>
    <w:rsid w:val="00C95E8D"/>
    <w:rsid w:val="00C9621B"/>
    <w:rsid w:val="00C96782"/>
    <w:rsid w:val="00C96B46"/>
    <w:rsid w:val="00C96D01"/>
    <w:rsid w:val="00C9700B"/>
    <w:rsid w:val="00C97112"/>
    <w:rsid w:val="00C973D6"/>
    <w:rsid w:val="00C97490"/>
    <w:rsid w:val="00C97DDD"/>
    <w:rsid w:val="00C97EDC"/>
    <w:rsid w:val="00CA0712"/>
    <w:rsid w:val="00CA0790"/>
    <w:rsid w:val="00CA09D8"/>
    <w:rsid w:val="00CA0C3F"/>
    <w:rsid w:val="00CA1783"/>
    <w:rsid w:val="00CA218A"/>
    <w:rsid w:val="00CA28C2"/>
    <w:rsid w:val="00CA2A92"/>
    <w:rsid w:val="00CA2AE7"/>
    <w:rsid w:val="00CA2FF6"/>
    <w:rsid w:val="00CA30D6"/>
    <w:rsid w:val="00CA3684"/>
    <w:rsid w:val="00CA3A6B"/>
    <w:rsid w:val="00CA4134"/>
    <w:rsid w:val="00CA4333"/>
    <w:rsid w:val="00CA449D"/>
    <w:rsid w:val="00CA622C"/>
    <w:rsid w:val="00CA6BC0"/>
    <w:rsid w:val="00CA6D9D"/>
    <w:rsid w:val="00CA6F02"/>
    <w:rsid w:val="00CA7332"/>
    <w:rsid w:val="00CA7869"/>
    <w:rsid w:val="00CA7AD7"/>
    <w:rsid w:val="00CA7EA2"/>
    <w:rsid w:val="00CB0105"/>
    <w:rsid w:val="00CB03EF"/>
    <w:rsid w:val="00CB0781"/>
    <w:rsid w:val="00CB082A"/>
    <w:rsid w:val="00CB0A48"/>
    <w:rsid w:val="00CB0ED5"/>
    <w:rsid w:val="00CB20F0"/>
    <w:rsid w:val="00CB20F3"/>
    <w:rsid w:val="00CB2145"/>
    <w:rsid w:val="00CB2A5B"/>
    <w:rsid w:val="00CB2E30"/>
    <w:rsid w:val="00CB378D"/>
    <w:rsid w:val="00CB3CD5"/>
    <w:rsid w:val="00CB3D25"/>
    <w:rsid w:val="00CB4054"/>
    <w:rsid w:val="00CB4315"/>
    <w:rsid w:val="00CB4EAF"/>
    <w:rsid w:val="00CB5030"/>
    <w:rsid w:val="00CB51A2"/>
    <w:rsid w:val="00CB5603"/>
    <w:rsid w:val="00CB56AE"/>
    <w:rsid w:val="00CB5839"/>
    <w:rsid w:val="00CB63BB"/>
    <w:rsid w:val="00CB640E"/>
    <w:rsid w:val="00CB67C1"/>
    <w:rsid w:val="00CB688B"/>
    <w:rsid w:val="00CB68A6"/>
    <w:rsid w:val="00CB6A41"/>
    <w:rsid w:val="00CB6B6D"/>
    <w:rsid w:val="00CB6C47"/>
    <w:rsid w:val="00CB6D7D"/>
    <w:rsid w:val="00CB6DC8"/>
    <w:rsid w:val="00CB6DF5"/>
    <w:rsid w:val="00CB6F88"/>
    <w:rsid w:val="00CB6FCD"/>
    <w:rsid w:val="00CB78DD"/>
    <w:rsid w:val="00CB794E"/>
    <w:rsid w:val="00CB7F82"/>
    <w:rsid w:val="00CC029C"/>
    <w:rsid w:val="00CC0F74"/>
    <w:rsid w:val="00CC14C4"/>
    <w:rsid w:val="00CC206A"/>
    <w:rsid w:val="00CC2070"/>
    <w:rsid w:val="00CC257B"/>
    <w:rsid w:val="00CC2632"/>
    <w:rsid w:val="00CC289E"/>
    <w:rsid w:val="00CC2C23"/>
    <w:rsid w:val="00CC3513"/>
    <w:rsid w:val="00CC3B67"/>
    <w:rsid w:val="00CC3CB1"/>
    <w:rsid w:val="00CC3E4B"/>
    <w:rsid w:val="00CC442F"/>
    <w:rsid w:val="00CC4474"/>
    <w:rsid w:val="00CC4E44"/>
    <w:rsid w:val="00CC4EBC"/>
    <w:rsid w:val="00CC4EEF"/>
    <w:rsid w:val="00CC5024"/>
    <w:rsid w:val="00CC52DA"/>
    <w:rsid w:val="00CC5333"/>
    <w:rsid w:val="00CC53A3"/>
    <w:rsid w:val="00CC5993"/>
    <w:rsid w:val="00CC68F8"/>
    <w:rsid w:val="00CC6B53"/>
    <w:rsid w:val="00CC760C"/>
    <w:rsid w:val="00CC7679"/>
    <w:rsid w:val="00CC79A9"/>
    <w:rsid w:val="00CC7B8F"/>
    <w:rsid w:val="00CD01FB"/>
    <w:rsid w:val="00CD065E"/>
    <w:rsid w:val="00CD0736"/>
    <w:rsid w:val="00CD0850"/>
    <w:rsid w:val="00CD08F5"/>
    <w:rsid w:val="00CD0934"/>
    <w:rsid w:val="00CD1611"/>
    <w:rsid w:val="00CD179E"/>
    <w:rsid w:val="00CD184C"/>
    <w:rsid w:val="00CD19C5"/>
    <w:rsid w:val="00CD1A60"/>
    <w:rsid w:val="00CD1E77"/>
    <w:rsid w:val="00CD2726"/>
    <w:rsid w:val="00CD3011"/>
    <w:rsid w:val="00CD3258"/>
    <w:rsid w:val="00CD339B"/>
    <w:rsid w:val="00CD3596"/>
    <w:rsid w:val="00CD3757"/>
    <w:rsid w:val="00CD3A71"/>
    <w:rsid w:val="00CD3F0D"/>
    <w:rsid w:val="00CD44DF"/>
    <w:rsid w:val="00CD46C4"/>
    <w:rsid w:val="00CD46FF"/>
    <w:rsid w:val="00CD4884"/>
    <w:rsid w:val="00CD4AED"/>
    <w:rsid w:val="00CD4D0B"/>
    <w:rsid w:val="00CD5047"/>
    <w:rsid w:val="00CD5F76"/>
    <w:rsid w:val="00CD6475"/>
    <w:rsid w:val="00CD655B"/>
    <w:rsid w:val="00CD6B5D"/>
    <w:rsid w:val="00CD75C6"/>
    <w:rsid w:val="00CD78D1"/>
    <w:rsid w:val="00CD7EA8"/>
    <w:rsid w:val="00CE0164"/>
    <w:rsid w:val="00CE0A39"/>
    <w:rsid w:val="00CE0FA1"/>
    <w:rsid w:val="00CE1355"/>
    <w:rsid w:val="00CE23F5"/>
    <w:rsid w:val="00CE2590"/>
    <w:rsid w:val="00CE25AF"/>
    <w:rsid w:val="00CE25F4"/>
    <w:rsid w:val="00CE2971"/>
    <w:rsid w:val="00CE2C21"/>
    <w:rsid w:val="00CE2C3D"/>
    <w:rsid w:val="00CE2C8B"/>
    <w:rsid w:val="00CE3C1A"/>
    <w:rsid w:val="00CE47BE"/>
    <w:rsid w:val="00CE4943"/>
    <w:rsid w:val="00CE4B63"/>
    <w:rsid w:val="00CE4F13"/>
    <w:rsid w:val="00CE538B"/>
    <w:rsid w:val="00CE56C0"/>
    <w:rsid w:val="00CE61FD"/>
    <w:rsid w:val="00CE62A2"/>
    <w:rsid w:val="00CE63E0"/>
    <w:rsid w:val="00CE6B29"/>
    <w:rsid w:val="00CE6B3C"/>
    <w:rsid w:val="00CE6BCD"/>
    <w:rsid w:val="00CE7142"/>
    <w:rsid w:val="00CE7265"/>
    <w:rsid w:val="00CE775C"/>
    <w:rsid w:val="00CE7BB1"/>
    <w:rsid w:val="00CF0313"/>
    <w:rsid w:val="00CF0455"/>
    <w:rsid w:val="00CF0CB8"/>
    <w:rsid w:val="00CF0D23"/>
    <w:rsid w:val="00CF0F37"/>
    <w:rsid w:val="00CF0FD8"/>
    <w:rsid w:val="00CF1866"/>
    <w:rsid w:val="00CF1B51"/>
    <w:rsid w:val="00CF2363"/>
    <w:rsid w:val="00CF2DCE"/>
    <w:rsid w:val="00CF309E"/>
    <w:rsid w:val="00CF3197"/>
    <w:rsid w:val="00CF34E2"/>
    <w:rsid w:val="00CF3513"/>
    <w:rsid w:val="00CF3956"/>
    <w:rsid w:val="00CF440B"/>
    <w:rsid w:val="00CF4514"/>
    <w:rsid w:val="00CF4970"/>
    <w:rsid w:val="00CF4B07"/>
    <w:rsid w:val="00CF4E22"/>
    <w:rsid w:val="00CF4E67"/>
    <w:rsid w:val="00CF4E88"/>
    <w:rsid w:val="00CF4FD9"/>
    <w:rsid w:val="00CF5369"/>
    <w:rsid w:val="00CF53C7"/>
    <w:rsid w:val="00CF540D"/>
    <w:rsid w:val="00CF5CB6"/>
    <w:rsid w:val="00CF6402"/>
    <w:rsid w:val="00CF6478"/>
    <w:rsid w:val="00CF6DEB"/>
    <w:rsid w:val="00CF6EF8"/>
    <w:rsid w:val="00CF6FBB"/>
    <w:rsid w:val="00CF7D14"/>
    <w:rsid w:val="00CF7E30"/>
    <w:rsid w:val="00D008FD"/>
    <w:rsid w:val="00D00B52"/>
    <w:rsid w:val="00D00B86"/>
    <w:rsid w:val="00D01755"/>
    <w:rsid w:val="00D017F9"/>
    <w:rsid w:val="00D01F92"/>
    <w:rsid w:val="00D01FB5"/>
    <w:rsid w:val="00D0210D"/>
    <w:rsid w:val="00D02A91"/>
    <w:rsid w:val="00D02AF5"/>
    <w:rsid w:val="00D0318F"/>
    <w:rsid w:val="00D03343"/>
    <w:rsid w:val="00D03689"/>
    <w:rsid w:val="00D03D96"/>
    <w:rsid w:val="00D04895"/>
    <w:rsid w:val="00D048D3"/>
    <w:rsid w:val="00D04DFD"/>
    <w:rsid w:val="00D04E72"/>
    <w:rsid w:val="00D05029"/>
    <w:rsid w:val="00D05E13"/>
    <w:rsid w:val="00D062BC"/>
    <w:rsid w:val="00D06862"/>
    <w:rsid w:val="00D06CAA"/>
    <w:rsid w:val="00D06D0D"/>
    <w:rsid w:val="00D06D9B"/>
    <w:rsid w:val="00D06E9E"/>
    <w:rsid w:val="00D07152"/>
    <w:rsid w:val="00D07371"/>
    <w:rsid w:val="00D074BC"/>
    <w:rsid w:val="00D0752D"/>
    <w:rsid w:val="00D078CD"/>
    <w:rsid w:val="00D07B5E"/>
    <w:rsid w:val="00D07EC0"/>
    <w:rsid w:val="00D07F64"/>
    <w:rsid w:val="00D10428"/>
    <w:rsid w:val="00D107C7"/>
    <w:rsid w:val="00D109EA"/>
    <w:rsid w:val="00D11487"/>
    <w:rsid w:val="00D11767"/>
    <w:rsid w:val="00D118B6"/>
    <w:rsid w:val="00D121AB"/>
    <w:rsid w:val="00D121B0"/>
    <w:rsid w:val="00D12479"/>
    <w:rsid w:val="00D12B29"/>
    <w:rsid w:val="00D12E48"/>
    <w:rsid w:val="00D12F74"/>
    <w:rsid w:val="00D13ACC"/>
    <w:rsid w:val="00D13D5D"/>
    <w:rsid w:val="00D13FAF"/>
    <w:rsid w:val="00D13FCC"/>
    <w:rsid w:val="00D1434E"/>
    <w:rsid w:val="00D1439F"/>
    <w:rsid w:val="00D1486F"/>
    <w:rsid w:val="00D14CEE"/>
    <w:rsid w:val="00D14D56"/>
    <w:rsid w:val="00D14F26"/>
    <w:rsid w:val="00D14F90"/>
    <w:rsid w:val="00D164AE"/>
    <w:rsid w:val="00D16B1C"/>
    <w:rsid w:val="00D16CA2"/>
    <w:rsid w:val="00D16F17"/>
    <w:rsid w:val="00D16FB6"/>
    <w:rsid w:val="00D1714B"/>
    <w:rsid w:val="00D17353"/>
    <w:rsid w:val="00D176FE"/>
    <w:rsid w:val="00D17892"/>
    <w:rsid w:val="00D17BB0"/>
    <w:rsid w:val="00D20417"/>
    <w:rsid w:val="00D204FC"/>
    <w:rsid w:val="00D21083"/>
    <w:rsid w:val="00D22633"/>
    <w:rsid w:val="00D229C3"/>
    <w:rsid w:val="00D22F0B"/>
    <w:rsid w:val="00D23756"/>
    <w:rsid w:val="00D23D53"/>
    <w:rsid w:val="00D23D84"/>
    <w:rsid w:val="00D2477E"/>
    <w:rsid w:val="00D24A51"/>
    <w:rsid w:val="00D24B90"/>
    <w:rsid w:val="00D25017"/>
    <w:rsid w:val="00D25308"/>
    <w:rsid w:val="00D25450"/>
    <w:rsid w:val="00D25643"/>
    <w:rsid w:val="00D25C9F"/>
    <w:rsid w:val="00D262B7"/>
    <w:rsid w:val="00D2656F"/>
    <w:rsid w:val="00D26D45"/>
    <w:rsid w:val="00D271B7"/>
    <w:rsid w:val="00D271BF"/>
    <w:rsid w:val="00D301C2"/>
    <w:rsid w:val="00D3029D"/>
    <w:rsid w:val="00D30517"/>
    <w:rsid w:val="00D30965"/>
    <w:rsid w:val="00D30B1C"/>
    <w:rsid w:val="00D313CD"/>
    <w:rsid w:val="00D31A20"/>
    <w:rsid w:val="00D31B6D"/>
    <w:rsid w:val="00D31EDF"/>
    <w:rsid w:val="00D320CD"/>
    <w:rsid w:val="00D32324"/>
    <w:rsid w:val="00D326C0"/>
    <w:rsid w:val="00D326C2"/>
    <w:rsid w:val="00D326D4"/>
    <w:rsid w:val="00D3277E"/>
    <w:rsid w:val="00D32810"/>
    <w:rsid w:val="00D32A49"/>
    <w:rsid w:val="00D32AEF"/>
    <w:rsid w:val="00D330C8"/>
    <w:rsid w:val="00D33843"/>
    <w:rsid w:val="00D33A07"/>
    <w:rsid w:val="00D34124"/>
    <w:rsid w:val="00D3434A"/>
    <w:rsid w:val="00D34B12"/>
    <w:rsid w:val="00D34F60"/>
    <w:rsid w:val="00D35413"/>
    <w:rsid w:val="00D35556"/>
    <w:rsid w:val="00D35690"/>
    <w:rsid w:val="00D35AD1"/>
    <w:rsid w:val="00D35BE7"/>
    <w:rsid w:val="00D35CDB"/>
    <w:rsid w:val="00D3635C"/>
    <w:rsid w:val="00D36860"/>
    <w:rsid w:val="00D3698B"/>
    <w:rsid w:val="00D36CA2"/>
    <w:rsid w:val="00D36F63"/>
    <w:rsid w:val="00D37340"/>
    <w:rsid w:val="00D37A42"/>
    <w:rsid w:val="00D37A9F"/>
    <w:rsid w:val="00D37F94"/>
    <w:rsid w:val="00D40227"/>
    <w:rsid w:val="00D403A4"/>
    <w:rsid w:val="00D40540"/>
    <w:rsid w:val="00D405D6"/>
    <w:rsid w:val="00D40A87"/>
    <w:rsid w:val="00D40E1B"/>
    <w:rsid w:val="00D40E66"/>
    <w:rsid w:val="00D40F3C"/>
    <w:rsid w:val="00D40FA3"/>
    <w:rsid w:val="00D41AF1"/>
    <w:rsid w:val="00D42159"/>
    <w:rsid w:val="00D42612"/>
    <w:rsid w:val="00D42853"/>
    <w:rsid w:val="00D43807"/>
    <w:rsid w:val="00D43A79"/>
    <w:rsid w:val="00D43BB3"/>
    <w:rsid w:val="00D43E26"/>
    <w:rsid w:val="00D43EE1"/>
    <w:rsid w:val="00D44477"/>
    <w:rsid w:val="00D44697"/>
    <w:rsid w:val="00D44F82"/>
    <w:rsid w:val="00D4502A"/>
    <w:rsid w:val="00D4519E"/>
    <w:rsid w:val="00D45CA5"/>
    <w:rsid w:val="00D4615F"/>
    <w:rsid w:val="00D4625E"/>
    <w:rsid w:val="00D465CA"/>
    <w:rsid w:val="00D46AD6"/>
    <w:rsid w:val="00D46BCA"/>
    <w:rsid w:val="00D46F2B"/>
    <w:rsid w:val="00D477DC"/>
    <w:rsid w:val="00D47851"/>
    <w:rsid w:val="00D502A6"/>
    <w:rsid w:val="00D50604"/>
    <w:rsid w:val="00D50747"/>
    <w:rsid w:val="00D50872"/>
    <w:rsid w:val="00D508A6"/>
    <w:rsid w:val="00D509DB"/>
    <w:rsid w:val="00D51019"/>
    <w:rsid w:val="00D51338"/>
    <w:rsid w:val="00D518AF"/>
    <w:rsid w:val="00D52114"/>
    <w:rsid w:val="00D52554"/>
    <w:rsid w:val="00D52567"/>
    <w:rsid w:val="00D52B9D"/>
    <w:rsid w:val="00D52BE3"/>
    <w:rsid w:val="00D5351B"/>
    <w:rsid w:val="00D53864"/>
    <w:rsid w:val="00D5390A"/>
    <w:rsid w:val="00D53EF9"/>
    <w:rsid w:val="00D54273"/>
    <w:rsid w:val="00D5437C"/>
    <w:rsid w:val="00D54CB3"/>
    <w:rsid w:val="00D54E53"/>
    <w:rsid w:val="00D5507B"/>
    <w:rsid w:val="00D55415"/>
    <w:rsid w:val="00D55433"/>
    <w:rsid w:val="00D55600"/>
    <w:rsid w:val="00D557C2"/>
    <w:rsid w:val="00D55930"/>
    <w:rsid w:val="00D55BD1"/>
    <w:rsid w:val="00D55C0D"/>
    <w:rsid w:val="00D55C54"/>
    <w:rsid w:val="00D56763"/>
    <w:rsid w:val="00D569DB"/>
    <w:rsid w:val="00D56BB4"/>
    <w:rsid w:val="00D571A1"/>
    <w:rsid w:val="00D572E5"/>
    <w:rsid w:val="00D5759E"/>
    <w:rsid w:val="00D577EA"/>
    <w:rsid w:val="00D57FD8"/>
    <w:rsid w:val="00D608F2"/>
    <w:rsid w:val="00D60B03"/>
    <w:rsid w:val="00D60C91"/>
    <w:rsid w:val="00D60CBE"/>
    <w:rsid w:val="00D60E9C"/>
    <w:rsid w:val="00D61932"/>
    <w:rsid w:val="00D61C8E"/>
    <w:rsid w:val="00D621D3"/>
    <w:rsid w:val="00D62200"/>
    <w:rsid w:val="00D622CB"/>
    <w:rsid w:val="00D624E1"/>
    <w:rsid w:val="00D6257B"/>
    <w:rsid w:val="00D62929"/>
    <w:rsid w:val="00D62B14"/>
    <w:rsid w:val="00D63378"/>
    <w:rsid w:val="00D6399C"/>
    <w:rsid w:val="00D63EB5"/>
    <w:rsid w:val="00D63FD1"/>
    <w:rsid w:val="00D64744"/>
    <w:rsid w:val="00D64749"/>
    <w:rsid w:val="00D6504A"/>
    <w:rsid w:val="00D65239"/>
    <w:rsid w:val="00D65C4C"/>
    <w:rsid w:val="00D65F3D"/>
    <w:rsid w:val="00D66DD6"/>
    <w:rsid w:val="00D672B0"/>
    <w:rsid w:val="00D6763E"/>
    <w:rsid w:val="00D67700"/>
    <w:rsid w:val="00D6798B"/>
    <w:rsid w:val="00D67CC5"/>
    <w:rsid w:val="00D67E5B"/>
    <w:rsid w:val="00D7016F"/>
    <w:rsid w:val="00D703BD"/>
    <w:rsid w:val="00D709BD"/>
    <w:rsid w:val="00D70FDC"/>
    <w:rsid w:val="00D71090"/>
    <w:rsid w:val="00D71556"/>
    <w:rsid w:val="00D72542"/>
    <w:rsid w:val="00D7259E"/>
    <w:rsid w:val="00D7265B"/>
    <w:rsid w:val="00D72D5C"/>
    <w:rsid w:val="00D731BF"/>
    <w:rsid w:val="00D73290"/>
    <w:rsid w:val="00D73483"/>
    <w:rsid w:val="00D74173"/>
    <w:rsid w:val="00D74860"/>
    <w:rsid w:val="00D74888"/>
    <w:rsid w:val="00D75361"/>
    <w:rsid w:val="00D75A28"/>
    <w:rsid w:val="00D75F3A"/>
    <w:rsid w:val="00D760C8"/>
    <w:rsid w:val="00D76119"/>
    <w:rsid w:val="00D7614D"/>
    <w:rsid w:val="00D76758"/>
    <w:rsid w:val="00D767A2"/>
    <w:rsid w:val="00D76EA4"/>
    <w:rsid w:val="00D771EB"/>
    <w:rsid w:val="00D7747F"/>
    <w:rsid w:val="00D77574"/>
    <w:rsid w:val="00D776AE"/>
    <w:rsid w:val="00D77D0A"/>
    <w:rsid w:val="00D77D3C"/>
    <w:rsid w:val="00D77DA9"/>
    <w:rsid w:val="00D804F1"/>
    <w:rsid w:val="00D8051C"/>
    <w:rsid w:val="00D80F1A"/>
    <w:rsid w:val="00D81122"/>
    <w:rsid w:val="00D81458"/>
    <w:rsid w:val="00D817ED"/>
    <w:rsid w:val="00D81E7A"/>
    <w:rsid w:val="00D81EA4"/>
    <w:rsid w:val="00D821F2"/>
    <w:rsid w:val="00D82521"/>
    <w:rsid w:val="00D826E6"/>
    <w:rsid w:val="00D82AC0"/>
    <w:rsid w:val="00D82F0B"/>
    <w:rsid w:val="00D8309D"/>
    <w:rsid w:val="00D83438"/>
    <w:rsid w:val="00D83B7C"/>
    <w:rsid w:val="00D83BF4"/>
    <w:rsid w:val="00D84508"/>
    <w:rsid w:val="00D84AC8"/>
    <w:rsid w:val="00D84B38"/>
    <w:rsid w:val="00D855A4"/>
    <w:rsid w:val="00D85895"/>
    <w:rsid w:val="00D85F3C"/>
    <w:rsid w:val="00D8637F"/>
    <w:rsid w:val="00D86723"/>
    <w:rsid w:val="00D870E9"/>
    <w:rsid w:val="00D87970"/>
    <w:rsid w:val="00D87AF7"/>
    <w:rsid w:val="00D87DD5"/>
    <w:rsid w:val="00D90060"/>
    <w:rsid w:val="00D906BC"/>
    <w:rsid w:val="00D90904"/>
    <w:rsid w:val="00D9093E"/>
    <w:rsid w:val="00D909C9"/>
    <w:rsid w:val="00D91750"/>
    <w:rsid w:val="00D91B2F"/>
    <w:rsid w:val="00D91B99"/>
    <w:rsid w:val="00D91EFA"/>
    <w:rsid w:val="00D91FE3"/>
    <w:rsid w:val="00D9204B"/>
    <w:rsid w:val="00D927E6"/>
    <w:rsid w:val="00D92BE3"/>
    <w:rsid w:val="00D92D09"/>
    <w:rsid w:val="00D92F1E"/>
    <w:rsid w:val="00D930DC"/>
    <w:rsid w:val="00D9318C"/>
    <w:rsid w:val="00D932AD"/>
    <w:rsid w:val="00D93935"/>
    <w:rsid w:val="00D94013"/>
    <w:rsid w:val="00D94200"/>
    <w:rsid w:val="00D942B6"/>
    <w:rsid w:val="00D9481B"/>
    <w:rsid w:val="00D94839"/>
    <w:rsid w:val="00D94A58"/>
    <w:rsid w:val="00D94EC8"/>
    <w:rsid w:val="00D950D3"/>
    <w:rsid w:val="00D9516B"/>
    <w:rsid w:val="00D9530E"/>
    <w:rsid w:val="00D95362"/>
    <w:rsid w:val="00D95749"/>
    <w:rsid w:val="00D96230"/>
    <w:rsid w:val="00D9630B"/>
    <w:rsid w:val="00D963CA"/>
    <w:rsid w:val="00D9643E"/>
    <w:rsid w:val="00D967AD"/>
    <w:rsid w:val="00D969EC"/>
    <w:rsid w:val="00D96D9A"/>
    <w:rsid w:val="00D97256"/>
    <w:rsid w:val="00D97358"/>
    <w:rsid w:val="00D976DF"/>
    <w:rsid w:val="00D9777A"/>
    <w:rsid w:val="00D978B4"/>
    <w:rsid w:val="00D97B06"/>
    <w:rsid w:val="00D97F69"/>
    <w:rsid w:val="00DA00CF"/>
    <w:rsid w:val="00DA023C"/>
    <w:rsid w:val="00DA0635"/>
    <w:rsid w:val="00DA073F"/>
    <w:rsid w:val="00DA0CAB"/>
    <w:rsid w:val="00DA1140"/>
    <w:rsid w:val="00DA18FA"/>
    <w:rsid w:val="00DA2A5F"/>
    <w:rsid w:val="00DA2B0E"/>
    <w:rsid w:val="00DA2C0A"/>
    <w:rsid w:val="00DA2C24"/>
    <w:rsid w:val="00DA2ED3"/>
    <w:rsid w:val="00DA2F9C"/>
    <w:rsid w:val="00DA369C"/>
    <w:rsid w:val="00DA38EE"/>
    <w:rsid w:val="00DA3D47"/>
    <w:rsid w:val="00DA4577"/>
    <w:rsid w:val="00DA4ED1"/>
    <w:rsid w:val="00DA52FA"/>
    <w:rsid w:val="00DA5596"/>
    <w:rsid w:val="00DA5DFD"/>
    <w:rsid w:val="00DA64D4"/>
    <w:rsid w:val="00DA66E3"/>
    <w:rsid w:val="00DA6789"/>
    <w:rsid w:val="00DA6815"/>
    <w:rsid w:val="00DA7201"/>
    <w:rsid w:val="00DA74BB"/>
    <w:rsid w:val="00DA79C6"/>
    <w:rsid w:val="00DA7C37"/>
    <w:rsid w:val="00DB041A"/>
    <w:rsid w:val="00DB043C"/>
    <w:rsid w:val="00DB0615"/>
    <w:rsid w:val="00DB09AD"/>
    <w:rsid w:val="00DB0E66"/>
    <w:rsid w:val="00DB1184"/>
    <w:rsid w:val="00DB140D"/>
    <w:rsid w:val="00DB18FE"/>
    <w:rsid w:val="00DB204D"/>
    <w:rsid w:val="00DB292C"/>
    <w:rsid w:val="00DB294D"/>
    <w:rsid w:val="00DB2A3D"/>
    <w:rsid w:val="00DB36EC"/>
    <w:rsid w:val="00DB3992"/>
    <w:rsid w:val="00DB3CE3"/>
    <w:rsid w:val="00DB3D41"/>
    <w:rsid w:val="00DB4712"/>
    <w:rsid w:val="00DB4CA6"/>
    <w:rsid w:val="00DB5CBC"/>
    <w:rsid w:val="00DB64D3"/>
    <w:rsid w:val="00DB6724"/>
    <w:rsid w:val="00DB6744"/>
    <w:rsid w:val="00DB68F8"/>
    <w:rsid w:val="00DB6A47"/>
    <w:rsid w:val="00DB6C89"/>
    <w:rsid w:val="00DB6F4E"/>
    <w:rsid w:val="00DB71F1"/>
    <w:rsid w:val="00DB72B6"/>
    <w:rsid w:val="00DB7652"/>
    <w:rsid w:val="00DB79E4"/>
    <w:rsid w:val="00DB7B50"/>
    <w:rsid w:val="00DB7F86"/>
    <w:rsid w:val="00DC037F"/>
    <w:rsid w:val="00DC0563"/>
    <w:rsid w:val="00DC0CA6"/>
    <w:rsid w:val="00DC0D74"/>
    <w:rsid w:val="00DC1539"/>
    <w:rsid w:val="00DC1A18"/>
    <w:rsid w:val="00DC1A1C"/>
    <w:rsid w:val="00DC1E09"/>
    <w:rsid w:val="00DC206E"/>
    <w:rsid w:val="00DC26F0"/>
    <w:rsid w:val="00DC2DC9"/>
    <w:rsid w:val="00DC31BF"/>
    <w:rsid w:val="00DC347A"/>
    <w:rsid w:val="00DC3958"/>
    <w:rsid w:val="00DC39F1"/>
    <w:rsid w:val="00DC4534"/>
    <w:rsid w:val="00DC475C"/>
    <w:rsid w:val="00DC48F3"/>
    <w:rsid w:val="00DC4EB4"/>
    <w:rsid w:val="00DC511D"/>
    <w:rsid w:val="00DC51E7"/>
    <w:rsid w:val="00DC5434"/>
    <w:rsid w:val="00DC54D1"/>
    <w:rsid w:val="00DC5932"/>
    <w:rsid w:val="00DC6243"/>
    <w:rsid w:val="00DC6A16"/>
    <w:rsid w:val="00DC6D77"/>
    <w:rsid w:val="00DC72B5"/>
    <w:rsid w:val="00DC7558"/>
    <w:rsid w:val="00DC78B5"/>
    <w:rsid w:val="00DC7BD7"/>
    <w:rsid w:val="00DC7F5D"/>
    <w:rsid w:val="00DC7FC3"/>
    <w:rsid w:val="00DD055A"/>
    <w:rsid w:val="00DD0FA3"/>
    <w:rsid w:val="00DD113D"/>
    <w:rsid w:val="00DD188E"/>
    <w:rsid w:val="00DD19B6"/>
    <w:rsid w:val="00DD1AEB"/>
    <w:rsid w:val="00DD23DD"/>
    <w:rsid w:val="00DD2520"/>
    <w:rsid w:val="00DD2523"/>
    <w:rsid w:val="00DD2AFD"/>
    <w:rsid w:val="00DD331A"/>
    <w:rsid w:val="00DD3935"/>
    <w:rsid w:val="00DD40A3"/>
    <w:rsid w:val="00DD4255"/>
    <w:rsid w:val="00DD4334"/>
    <w:rsid w:val="00DD49F0"/>
    <w:rsid w:val="00DD49F2"/>
    <w:rsid w:val="00DD4F91"/>
    <w:rsid w:val="00DD53D7"/>
    <w:rsid w:val="00DD549C"/>
    <w:rsid w:val="00DD556E"/>
    <w:rsid w:val="00DD599D"/>
    <w:rsid w:val="00DD59A4"/>
    <w:rsid w:val="00DD5B61"/>
    <w:rsid w:val="00DD6138"/>
    <w:rsid w:val="00DD62EA"/>
    <w:rsid w:val="00DD65C7"/>
    <w:rsid w:val="00DD68C9"/>
    <w:rsid w:val="00DD6FC7"/>
    <w:rsid w:val="00DD7102"/>
    <w:rsid w:val="00DD73BF"/>
    <w:rsid w:val="00DD79D9"/>
    <w:rsid w:val="00DD7A91"/>
    <w:rsid w:val="00DE03E9"/>
    <w:rsid w:val="00DE0536"/>
    <w:rsid w:val="00DE0D4D"/>
    <w:rsid w:val="00DE112F"/>
    <w:rsid w:val="00DE13D4"/>
    <w:rsid w:val="00DE185F"/>
    <w:rsid w:val="00DE18D3"/>
    <w:rsid w:val="00DE1B85"/>
    <w:rsid w:val="00DE1BB7"/>
    <w:rsid w:val="00DE1C1C"/>
    <w:rsid w:val="00DE1E0B"/>
    <w:rsid w:val="00DE1E43"/>
    <w:rsid w:val="00DE23DD"/>
    <w:rsid w:val="00DE2B60"/>
    <w:rsid w:val="00DE2E8D"/>
    <w:rsid w:val="00DE2EE7"/>
    <w:rsid w:val="00DE2FF7"/>
    <w:rsid w:val="00DE3023"/>
    <w:rsid w:val="00DE353E"/>
    <w:rsid w:val="00DE37C6"/>
    <w:rsid w:val="00DE3C05"/>
    <w:rsid w:val="00DE40C4"/>
    <w:rsid w:val="00DE421A"/>
    <w:rsid w:val="00DE42D3"/>
    <w:rsid w:val="00DE463E"/>
    <w:rsid w:val="00DE4973"/>
    <w:rsid w:val="00DE5121"/>
    <w:rsid w:val="00DE5358"/>
    <w:rsid w:val="00DE53D2"/>
    <w:rsid w:val="00DE5548"/>
    <w:rsid w:val="00DE582A"/>
    <w:rsid w:val="00DE609F"/>
    <w:rsid w:val="00DE67C1"/>
    <w:rsid w:val="00DE6E3B"/>
    <w:rsid w:val="00DE7081"/>
    <w:rsid w:val="00DE7285"/>
    <w:rsid w:val="00DE760A"/>
    <w:rsid w:val="00DE7782"/>
    <w:rsid w:val="00DE7EAB"/>
    <w:rsid w:val="00DE7EB5"/>
    <w:rsid w:val="00DF0416"/>
    <w:rsid w:val="00DF04F3"/>
    <w:rsid w:val="00DF0806"/>
    <w:rsid w:val="00DF0891"/>
    <w:rsid w:val="00DF0A9A"/>
    <w:rsid w:val="00DF0D97"/>
    <w:rsid w:val="00DF15ED"/>
    <w:rsid w:val="00DF1750"/>
    <w:rsid w:val="00DF1C2A"/>
    <w:rsid w:val="00DF1FDD"/>
    <w:rsid w:val="00DF21C1"/>
    <w:rsid w:val="00DF231B"/>
    <w:rsid w:val="00DF2455"/>
    <w:rsid w:val="00DF2810"/>
    <w:rsid w:val="00DF2821"/>
    <w:rsid w:val="00DF296F"/>
    <w:rsid w:val="00DF2A1D"/>
    <w:rsid w:val="00DF2DFC"/>
    <w:rsid w:val="00DF2E6C"/>
    <w:rsid w:val="00DF2E6D"/>
    <w:rsid w:val="00DF2EDE"/>
    <w:rsid w:val="00DF2FC0"/>
    <w:rsid w:val="00DF30FD"/>
    <w:rsid w:val="00DF39F7"/>
    <w:rsid w:val="00DF3A35"/>
    <w:rsid w:val="00DF3E97"/>
    <w:rsid w:val="00DF4424"/>
    <w:rsid w:val="00DF455A"/>
    <w:rsid w:val="00DF4C1F"/>
    <w:rsid w:val="00DF502E"/>
    <w:rsid w:val="00DF5CD1"/>
    <w:rsid w:val="00DF6054"/>
    <w:rsid w:val="00DF6300"/>
    <w:rsid w:val="00DF686D"/>
    <w:rsid w:val="00DF6B21"/>
    <w:rsid w:val="00DF7195"/>
    <w:rsid w:val="00DF72C9"/>
    <w:rsid w:val="00DF7670"/>
    <w:rsid w:val="00DF7D95"/>
    <w:rsid w:val="00DF7ED2"/>
    <w:rsid w:val="00E005FB"/>
    <w:rsid w:val="00E00E4E"/>
    <w:rsid w:val="00E015FD"/>
    <w:rsid w:val="00E020CA"/>
    <w:rsid w:val="00E0212C"/>
    <w:rsid w:val="00E028F6"/>
    <w:rsid w:val="00E02DC9"/>
    <w:rsid w:val="00E032C9"/>
    <w:rsid w:val="00E033F0"/>
    <w:rsid w:val="00E0350B"/>
    <w:rsid w:val="00E03718"/>
    <w:rsid w:val="00E03783"/>
    <w:rsid w:val="00E03DA7"/>
    <w:rsid w:val="00E03FB0"/>
    <w:rsid w:val="00E0412F"/>
    <w:rsid w:val="00E04F32"/>
    <w:rsid w:val="00E0600A"/>
    <w:rsid w:val="00E061A0"/>
    <w:rsid w:val="00E062DA"/>
    <w:rsid w:val="00E064B3"/>
    <w:rsid w:val="00E064CA"/>
    <w:rsid w:val="00E06586"/>
    <w:rsid w:val="00E067F1"/>
    <w:rsid w:val="00E07388"/>
    <w:rsid w:val="00E07C4A"/>
    <w:rsid w:val="00E10106"/>
    <w:rsid w:val="00E102A3"/>
    <w:rsid w:val="00E104CC"/>
    <w:rsid w:val="00E10956"/>
    <w:rsid w:val="00E10AB2"/>
    <w:rsid w:val="00E10C8D"/>
    <w:rsid w:val="00E10F26"/>
    <w:rsid w:val="00E11139"/>
    <w:rsid w:val="00E11E6C"/>
    <w:rsid w:val="00E11FAD"/>
    <w:rsid w:val="00E12044"/>
    <w:rsid w:val="00E129D4"/>
    <w:rsid w:val="00E13137"/>
    <w:rsid w:val="00E132D1"/>
    <w:rsid w:val="00E1357C"/>
    <w:rsid w:val="00E136C2"/>
    <w:rsid w:val="00E136E4"/>
    <w:rsid w:val="00E13DA5"/>
    <w:rsid w:val="00E14066"/>
    <w:rsid w:val="00E14A9F"/>
    <w:rsid w:val="00E14CE0"/>
    <w:rsid w:val="00E15701"/>
    <w:rsid w:val="00E157C8"/>
    <w:rsid w:val="00E1585D"/>
    <w:rsid w:val="00E15D1D"/>
    <w:rsid w:val="00E16864"/>
    <w:rsid w:val="00E16AB8"/>
    <w:rsid w:val="00E16FB4"/>
    <w:rsid w:val="00E17185"/>
    <w:rsid w:val="00E17F95"/>
    <w:rsid w:val="00E200CC"/>
    <w:rsid w:val="00E2154A"/>
    <w:rsid w:val="00E2180B"/>
    <w:rsid w:val="00E21A72"/>
    <w:rsid w:val="00E22033"/>
    <w:rsid w:val="00E22054"/>
    <w:rsid w:val="00E22801"/>
    <w:rsid w:val="00E22849"/>
    <w:rsid w:val="00E22B5C"/>
    <w:rsid w:val="00E235D6"/>
    <w:rsid w:val="00E237CD"/>
    <w:rsid w:val="00E23AB5"/>
    <w:rsid w:val="00E23C97"/>
    <w:rsid w:val="00E23CEE"/>
    <w:rsid w:val="00E23E33"/>
    <w:rsid w:val="00E24E89"/>
    <w:rsid w:val="00E2577E"/>
    <w:rsid w:val="00E25A6B"/>
    <w:rsid w:val="00E25AEF"/>
    <w:rsid w:val="00E26057"/>
    <w:rsid w:val="00E26612"/>
    <w:rsid w:val="00E266BB"/>
    <w:rsid w:val="00E267F6"/>
    <w:rsid w:val="00E2689C"/>
    <w:rsid w:val="00E26AB9"/>
    <w:rsid w:val="00E26CE9"/>
    <w:rsid w:val="00E26D0F"/>
    <w:rsid w:val="00E26FBD"/>
    <w:rsid w:val="00E27814"/>
    <w:rsid w:val="00E27CA2"/>
    <w:rsid w:val="00E30233"/>
    <w:rsid w:val="00E30646"/>
    <w:rsid w:val="00E3082B"/>
    <w:rsid w:val="00E30CAD"/>
    <w:rsid w:val="00E30E29"/>
    <w:rsid w:val="00E31002"/>
    <w:rsid w:val="00E3164B"/>
    <w:rsid w:val="00E317F5"/>
    <w:rsid w:val="00E317FB"/>
    <w:rsid w:val="00E31C58"/>
    <w:rsid w:val="00E31D6F"/>
    <w:rsid w:val="00E31E51"/>
    <w:rsid w:val="00E31EA6"/>
    <w:rsid w:val="00E31FBD"/>
    <w:rsid w:val="00E32013"/>
    <w:rsid w:val="00E32436"/>
    <w:rsid w:val="00E32660"/>
    <w:rsid w:val="00E32AA6"/>
    <w:rsid w:val="00E32B75"/>
    <w:rsid w:val="00E32E66"/>
    <w:rsid w:val="00E32E7B"/>
    <w:rsid w:val="00E32EFD"/>
    <w:rsid w:val="00E32F85"/>
    <w:rsid w:val="00E3310B"/>
    <w:rsid w:val="00E331C1"/>
    <w:rsid w:val="00E334C6"/>
    <w:rsid w:val="00E341E2"/>
    <w:rsid w:val="00E341EF"/>
    <w:rsid w:val="00E34296"/>
    <w:rsid w:val="00E3439A"/>
    <w:rsid w:val="00E3496F"/>
    <w:rsid w:val="00E349D8"/>
    <w:rsid w:val="00E349DF"/>
    <w:rsid w:val="00E349E6"/>
    <w:rsid w:val="00E34A7C"/>
    <w:rsid w:val="00E34A98"/>
    <w:rsid w:val="00E34DCE"/>
    <w:rsid w:val="00E34F3A"/>
    <w:rsid w:val="00E350B9"/>
    <w:rsid w:val="00E35268"/>
    <w:rsid w:val="00E35E5C"/>
    <w:rsid w:val="00E36847"/>
    <w:rsid w:val="00E36FBB"/>
    <w:rsid w:val="00E372E5"/>
    <w:rsid w:val="00E372F0"/>
    <w:rsid w:val="00E37713"/>
    <w:rsid w:val="00E37BD4"/>
    <w:rsid w:val="00E37DF7"/>
    <w:rsid w:val="00E37E1F"/>
    <w:rsid w:val="00E4017F"/>
    <w:rsid w:val="00E40288"/>
    <w:rsid w:val="00E40C7A"/>
    <w:rsid w:val="00E412A5"/>
    <w:rsid w:val="00E4189E"/>
    <w:rsid w:val="00E422D0"/>
    <w:rsid w:val="00E42457"/>
    <w:rsid w:val="00E424EE"/>
    <w:rsid w:val="00E42571"/>
    <w:rsid w:val="00E42865"/>
    <w:rsid w:val="00E4286D"/>
    <w:rsid w:val="00E429AA"/>
    <w:rsid w:val="00E42ABB"/>
    <w:rsid w:val="00E4398A"/>
    <w:rsid w:val="00E43B92"/>
    <w:rsid w:val="00E441A6"/>
    <w:rsid w:val="00E4451E"/>
    <w:rsid w:val="00E448D6"/>
    <w:rsid w:val="00E44DFB"/>
    <w:rsid w:val="00E44F4F"/>
    <w:rsid w:val="00E452AA"/>
    <w:rsid w:val="00E454BD"/>
    <w:rsid w:val="00E455DF"/>
    <w:rsid w:val="00E4562E"/>
    <w:rsid w:val="00E45713"/>
    <w:rsid w:val="00E45775"/>
    <w:rsid w:val="00E45988"/>
    <w:rsid w:val="00E46900"/>
    <w:rsid w:val="00E47516"/>
    <w:rsid w:val="00E4761D"/>
    <w:rsid w:val="00E4775F"/>
    <w:rsid w:val="00E479A0"/>
    <w:rsid w:val="00E500EF"/>
    <w:rsid w:val="00E504D7"/>
    <w:rsid w:val="00E5071A"/>
    <w:rsid w:val="00E50DB8"/>
    <w:rsid w:val="00E50E42"/>
    <w:rsid w:val="00E510B6"/>
    <w:rsid w:val="00E5188F"/>
    <w:rsid w:val="00E51EDC"/>
    <w:rsid w:val="00E51FD7"/>
    <w:rsid w:val="00E51FD8"/>
    <w:rsid w:val="00E52124"/>
    <w:rsid w:val="00E5236B"/>
    <w:rsid w:val="00E52439"/>
    <w:rsid w:val="00E52A0C"/>
    <w:rsid w:val="00E53025"/>
    <w:rsid w:val="00E532F2"/>
    <w:rsid w:val="00E53331"/>
    <w:rsid w:val="00E53360"/>
    <w:rsid w:val="00E53A63"/>
    <w:rsid w:val="00E53A9C"/>
    <w:rsid w:val="00E5428E"/>
    <w:rsid w:val="00E54318"/>
    <w:rsid w:val="00E54344"/>
    <w:rsid w:val="00E543E7"/>
    <w:rsid w:val="00E54882"/>
    <w:rsid w:val="00E54F8A"/>
    <w:rsid w:val="00E55182"/>
    <w:rsid w:val="00E55438"/>
    <w:rsid w:val="00E55B81"/>
    <w:rsid w:val="00E55E01"/>
    <w:rsid w:val="00E560F9"/>
    <w:rsid w:val="00E563A0"/>
    <w:rsid w:val="00E56768"/>
    <w:rsid w:val="00E56783"/>
    <w:rsid w:val="00E56A09"/>
    <w:rsid w:val="00E56D6D"/>
    <w:rsid w:val="00E570F4"/>
    <w:rsid w:val="00E5726D"/>
    <w:rsid w:val="00E57946"/>
    <w:rsid w:val="00E579A4"/>
    <w:rsid w:val="00E57AAC"/>
    <w:rsid w:val="00E57D37"/>
    <w:rsid w:val="00E57FEA"/>
    <w:rsid w:val="00E607AB"/>
    <w:rsid w:val="00E609CA"/>
    <w:rsid w:val="00E60F72"/>
    <w:rsid w:val="00E61904"/>
    <w:rsid w:val="00E622F3"/>
    <w:rsid w:val="00E624EA"/>
    <w:rsid w:val="00E62940"/>
    <w:rsid w:val="00E6294A"/>
    <w:rsid w:val="00E6333C"/>
    <w:rsid w:val="00E6387A"/>
    <w:rsid w:val="00E63907"/>
    <w:rsid w:val="00E64055"/>
    <w:rsid w:val="00E642FF"/>
    <w:rsid w:val="00E645FF"/>
    <w:rsid w:val="00E6476B"/>
    <w:rsid w:val="00E64E63"/>
    <w:rsid w:val="00E64EB5"/>
    <w:rsid w:val="00E64F32"/>
    <w:rsid w:val="00E64F46"/>
    <w:rsid w:val="00E6542D"/>
    <w:rsid w:val="00E6598B"/>
    <w:rsid w:val="00E65A0F"/>
    <w:rsid w:val="00E6651E"/>
    <w:rsid w:val="00E66614"/>
    <w:rsid w:val="00E66638"/>
    <w:rsid w:val="00E66724"/>
    <w:rsid w:val="00E667B7"/>
    <w:rsid w:val="00E671A8"/>
    <w:rsid w:val="00E67215"/>
    <w:rsid w:val="00E673B6"/>
    <w:rsid w:val="00E676F8"/>
    <w:rsid w:val="00E6780A"/>
    <w:rsid w:val="00E67A05"/>
    <w:rsid w:val="00E67A6F"/>
    <w:rsid w:val="00E67CAC"/>
    <w:rsid w:val="00E67F73"/>
    <w:rsid w:val="00E70930"/>
    <w:rsid w:val="00E709CA"/>
    <w:rsid w:val="00E71711"/>
    <w:rsid w:val="00E71A4A"/>
    <w:rsid w:val="00E72161"/>
    <w:rsid w:val="00E721FC"/>
    <w:rsid w:val="00E72595"/>
    <w:rsid w:val="00E72785"/>
    <w:rsid w:val="00E72F95"/>
    <w:rsid w:val="00E730AD"/>
    <w:rsid w:val="00E73396"/>
    <w:rsid w:val="00E7380B"/>
    <w:rsid w:val="00E74197"/>
    <w:rsid w:val="00E74A0D"/>
    <w:rsid w:val="00E74E23"/>
    <w:rsid w:val="00E74EFE"/>
    <w:rsid w:val="00E750C5"/>
    <w:rsid w:val="00E755D3"/>
    <w:rsid w:val="00E75C31"/>
    <w:rsid w:val="00E765F6"/>
    <w:rsid w:val="00E766D7"/>
    <w:rsid w:val="00E76997"/>
    <w:rsid w:val="00E772EF"/>
    <w:rsid w:val="00E77327"/>
    <w:rsid w:val="00E80C12"/>
    <w:rsid w:val="00E80FD4"/>
    <w:rsid w:val="00E812E4"/>
    <w:rsid w:val="00E81A9C"/>
    <w:rsid w:val="00E81DFD"/>
    <w:rsid w:val="00E824AC"/>
    <w:rsid w:val="00E824BA"/>
    <w:rsid w:val="00E824C9"/>
    <w:rsid w:val="00E82772"/>
    <w:rsid w:val="00E82A2A"/>
    <w:rsid w:val="00E82D0B"/>
    <w:rsid w:val="00E8344F"/>
    <w:rsid w:val="00E83478"/>
    <w:rsid w:val="00E836E3"/>
    <w:rsid w:val="00E83CA0"/>
    <w:rsid w:val="00E8456A"/>
    <w:rsid w:val="00E847A2"/>
    <w:rsid w:val="00E84888"/>
    <w:rsid w:val="00E84EC2"/>
    <w:rsid w:val="00E8501F"/>
    <w:rsid w:val="00E85675"/>
    <w:rsid w:val="00E85B9D"/>
    <w:rsid w:val="00E86970"/>
    <w:rsid w:val="00E86E6F"/>
    <w:rsid w:val="00E876C2"/>
    <w:rsid w:val="00E87B9C"/>
    <w:rsid w:val="00E87DFD"/>
    <w:rsid w:val="00E87F37"/>
    <w:rsid w:val="00E90183"/>
    <w:rsid w:val="00E90531"/>
    <w:rsid w:val="00E90BB7"/>
    <w:rsid w:val="00E90D78"/>
    <w:rsid w:val="00E914C4"/>
    <w:rsid w:val="00E91691"/>
    <w:rsid w:val="00E91B17"/>
    <w:rsid w:val="00E91BA7"/>
    <w:rsid w:val="00E91D5A"/>
    <w:rsid w:val="00E91EE7"/>
    <w:rsid w:val="00E92C88"/>
    <w:rsid w:val="00E933DA"/>
    <w:rsid w:val="00E936B9"/>
    <w:rsid w:val="00E943D4"/>
    <w:rsid w:val="00E94841"/>
    <w:rsid w:val="00E94C8C"/>
    <w:rsid w:val="00E94D12"/>
    <w:rsid w:val="00E950F1"/>
    <w:rsid w:val="00E952A2"/>
    <w:rsid w:val="00E958CA"/>
    <w:rsid w:val="00E95D02"/>
    <w:rsid w:val="00E95E4D"/>
    <w:rsid w:val="00E96449"/>
    <w:rsid w:val="00E96453"/>
    <w:rsid w:val="00E96ABD"/>
    <w:rsid w:val="00E96C47"/>
    <w:rsid w:val="00E96DB5"/>
    <w:rsid w:val="00E973CC"/>
    <w:rsid w:val="00E974DB"/>
    <w:rsid w:val="00E97595"/>
    <w:rsid w:val="00E978DC"/>
    <w:rsid w:val="00E97A39"/>
    <w:rsid w:val="00E97AC0"/>
    <w:rsid w:val="00E97CC0"/>
    <w:rsid w:val="00EA02E1"/>
    <w:rsid w:val="00EA1135"/>
    <w:rsid w:val="00EA16CB"/>
    <w:rsid w:val="00EA1A28"/>
    <w:rsid w:val="00EA1D61"/>
    <w:rsid w:val="00EA1F01"/>
    <w:rsid w:val="00EA1F4E"/>
    <w:rsid w:val="00EA1F83"/>
    <w:rsid w:val="00EA214A"/>
    <w:rsid w:val="00EA236B"/>
    <w:rsid w:val="00EA2C94"/>
    <w:rsid w:val="00EA2CD5"/>
    <w:rsid w:val="00EA2D1C"/>
    <w:rsid w:val="00EA3030"/>
    <w:rsid w:val="00EA3120"/>
    <w:rsid w:val="00EA32DA"/>
    <w:rsid w:val="00EA3A24"/>
    <w:rsid w:val="00EA40A7"/>
    <w:rsid w:val="00EA461B"/>
    <w:rsid w:val="00EA47C7"/>
    <w:rsid w:val="00EA4E1D"/>
    <w:rsid w:val="00EA537E"/>
    <w:rsid w:val="00EA5AF9"/>
    <w:rsid w:val="00EA5B44"/>
    <w:rsid w:val="00EA5B62"/>
    <w:rsid w:val="00EA5BF0"/>
    <w:rsid w:val="00EA63E8"/>
    <w:rsid w:val="00EA6C36"/>
    <w:rsid w:val="00EA72F6"/>
    <w:rsid w:val="00EA73EC"/>
    <w:rsid w:val="00EA7DA6"/>
    <w:rsid w:val="00EB013A"/>
    <w:rsid w:val="00EB01E0"/>
    <w:rsid w:val="00EB02AB"/>
    <w:rsid w:val="00EB0471"/>
    <w:rsid w:val="00EB0E44"/>
    <w:rsid w:val="00EB142E"/>
    <w:rsid w:val="00EB1C5D"/>
    <w:rsid w:val="00EB21A8"/>
    <w:rsid w:val="00EB2581"/>
    <w:rsid w:val="00EB2812"/>
    <w:rsid w:val="00EB2CB6"/>
    <w:rsid w:val="00EB2F80"/>
    <w:rsid w:val="00EB3011"/>
    <w:rsid w:val="00EB308D"/>
    <w:rsid w:val="00EB3F7A"/>
    <w:rsid w:val="00EB440D"/>
    <w:rsid w:val="00EB4B85"/>
    <w:rsid w:val="00EB5008"/>
    <w:rsid w:val="00EB5E61"/>
    <w:rsid w:val="00EB6201"/>
    <w:rsid w:val="00EB63F9"/>
    <w:rsid w:val="00EB6D63"/>
    <w:rsid w:val="00EB6F3A"/>
    <w:rsid w:val="00EB6FF1"/>
    <w:rsid w:val="00EB7861"/>
    <w:rsid w:val="00EB7A00"/>
    <w:rsid w:val="00EC0BF9"/>
    <w:rsid w:val="00EC0E06"/>
    <w:rsid w:val="00EC1073"/>
    <w:rsid w:val="00EC1272"/>
    <w:rsid w:val="00EC13BF"/>
    <w:rsid w:val="00EC1446"/>
    <w:rsid w:val="00EC1640"/>
    <w:rsid w:val="00EC227A"/>
    <w:rsid w:val="00EC22DA"/>
    <w:rsid w:val="00EC2629"/>
    <w:rsid w:val="00EC268D"/>
    <w:rsid w:val="00EC2719"/>
    <w:rsid w:val="00EC3210"/>
    <w:rsid w:val="00EC3362"/>
    <w:rsid w:val="00EC36FC"/>
    <w:rsid w:val="00EC3746"/>
    <w:rsid w:val="00EC3749"/>
    <w:rsid w:val="00EC3DE0"/>
    <w:rsid w:val="00EC40A1"/>
    <w:rsid w:val="00EC4177"/>
    <w:rsid w:val="00EC471A"/>
    <w:rsid w:val="00EC48D4"/>
    <w:rsid w:val="00EC4C6C"/>
    <w:rsid w:val="00EC4D2E"/>
    <w:rsid w:val="00EC5789"/>
    <w:rsid w:val="00EC585A"/>
    <w:rsid w:val="00EC5E46"/>
    <w:rsid w:val="00EC6057"/>
    <w:rsid w:val="00EC62D3"/>
    <w:rsid w:val="00EC62ED"/>
    <w:rsid w:val="00EC6504"/>
    <w:rsid w:val="00EC658D"/>
    <w:rsid w:val="00EC6766"/>
    <w:rsid w:val="00EC6826"/>
    <w:rsid w:val="00EC6DBF"/>
    <w:rsid w:val="00EC7451"/>
    <w:rsid w:val="00EC7552"/>
    <w:rsid w:val="00EC7685"/>
    <w:rsid w:val="00ED037E"/>
    <w:rsid w:val="00ED088C"/>
    <w:rsid w:val="00ED0CC4"/>
    <w:rsid w:val="00ED1028"/>
    <w:rsid w:val="00ED119E"/>
    <w:rsid w:val="00ED1378"/>
    <w:rsid w:val="00ED137A"/>
    <w:rsid w:val="00ED1922"/>
    <w:rsid w:val="00ED1B4E"/>
    <w:rsid w:val="00ED1C31"/>
    <w:rsid w:val="00ED1E08"/>
    <w:rsid w:val="00ED2034"/>
    <w:rsid w:val="00ED2312"/>
    <w:rsid w:val="00ED23D9"/>
    <w:rsid w:val="00ED29EB"/>
    <w:rsid w:val="00ED3374"/>
    <w:rsid w:val="00ED34F3"/>
    <w:rsid w:val="00ED3829"/>
    <w:rsid w:val="00ED3F7B"/>
    <w:rsid w:val="00ED4675"/>
    <w:rsid w:val="00ED479C"/>
    <w:rsid w:val="00ED4978"/>
    <w:rsid w:val="00ED4DCD"/>
    <w:rsid w:val="00ED52AD"/>
    <w:rsid w:val="00ED63FE"/>
    <w:rsid w:val="00ED6B34"/>
    <w:rsid w:val="00ED6CA9"/>
    <w:rsid w:val="00ED787D"/>
    <w:rsid w:val="00ED7889"/>
    <w:rsid w:val="00ED7A9D"/>
    <w:rsid w:val="00ED7C20"/>
    <w:rsid w:val="00ED7E6B"/>
    <w:rsid w:val="00EE0659"/>
    <w:rsid w:val="00EE0E38"/>
    <w:rsid w:val="00EE1D4E"/>
    <w:rsid w:val="00EE2062"/>
    <w:rsid w:val="00EE27FE"/>
    <w:rsid w:val="00EE2C12"/>
    <w:rsid w:val="00EE2C21"/>
    <w:rsid w:val="00EE2F3B"/>
    <w:rsid w:val="00EE3471"/>
    <w:rsid w:val="00EE3DCA"/>
    <w:rsid w:val="00EE3F04"/>
    <w:rsid w:val="00EE3FBC"/>
    <w:rsid w:val="00EE496C"/>
    <w:rsid w:val="00EE4EE6"/>
    <w:rsid w:val="00EE5013"/>
    <w:rsid w:val="00EE5039"/>
    <w:rsid w:val="00EE5155"/>
    <w:rsid w:val="00EE56E9"/>
    <w:rsid w:val="00EE59B9"/>
    <w:rsid w:val="00EE5B9B"/>
    <w:rsid w:val="00EE5BE8"/>
    <w:rsid w:val="00EE5F17"/>
    <w:rsid w:val="00EE605C"/>
    <w:rsid w:val="00EE655A"/>
    <w:rsid w:val="00EE68D9"/>
    <w:rsid w:val="00EE6E49"/>
    <w:rsid w:val="00EE6EF4"/>
    <w:rsid w:val="00EE73BC"/>
    <w:rsid w:val="00EE75D4"/>
    <w:rsid w:val="00EE7CB5"/>
    <w:rsid w:val="00EF0026"/>
    <w:rsid w:val="00EF0507"/>
    <w:rsid w:val="00EF063E"/>
    <w:rsid w:val="00EF0810"/>
    <w:rsid w:val="00EF0AA4"/>
    <w:rsid w:val="00EF0AAB"/>
    <w:rsid w:val="00EF0EE3"/>
    <w:rsid w:val="00EF10CD"/>
    <w:rsid w:val="00EF11D0"/>
    <w:rsid w:val="00EF1228"/>
    <w:rsid w:val="00EF16CB"/>
    <w:rsid w:val="00EF183B"/>
    <w:rsid w:val="00EF20D8"/>
    <w:rsid w:val="00EF2634"/>
    <w:rsid w:val="00EF2E1B"/>
    <w:rsid w:val="00EF347E"/>
    <w:rsid w:val="00EF39F9"/>
    <w:rsid w:val="00EF48ED"/>
    <w:rsid w:val="00EF492F"/>
    <w:rsid w:val="00EF4E76"/>
    <w:rsid w:val="00EF5086"/>
    <w:rsid w:val="00EF50A3"/>
    <w:rsid w:val="00EF524B"/>
    <w:rsid w:val="00EF5541"/>
    <w:rsid w:val="00EF56F1"/>
    <w:rsid w:val="00EF5810"/>
    <w:rsid w:val="00EF5D77"/>
    <w:rsid w:val="00EF6970"/>
    <w:rsid w:val="00EF7721"/>
    <w:rsid w:val="00EF78A1"/>
    <w:rsid w:val="00EF7A86"/>
    <w:rsid w:val="00EF7ABD"/>
    <w:rsid w:val="00EF7D4C"/>
    <w:rsid w:val="00EF7E13"/>
    <w:rsid w:val="00F0003B"/>
    <w:rsid w:val="00F0071F"/>
    <w:rsid w:val="00F00CD7"/>
    <w:rsid w:val="00F00E2A"/>
    <w:rsid w:val="00F00F42"/>
    <w:rsid w:val="00F00F6B"/>
    <w:rsid w:val="00F015C5"/>
    <w:rsid w:val="00F01640"/>
    <w:rsid w:val="00F0164E"/>
    <w:rsid w:val="00F019CF"/>
    <w:rsid w:val="00F01A8D"/>
    <w:rsid w:val="00F01B1D"/>
    <w:rsid w:val="00F01C27"/>
    <w:rsid w:val="00F01CCC"/>
    <w:rsid w:val="00F021E5"/>
    <w:rsid w:val="00F02A64"/>
    <w:rsid w:val="00F02E62"/>
    <w:rsid w:val="00F030D5"/>
    <w:rsid w:val="00F035A8"/>
    <w:rsid w:val="00F038FA"/>
    <w:rsid w:val="00F03F16"/>
    <w:rsid w:val="00F0438A"/>
    <w:rsid w:val="00F04444"/>
    <w:rsid w:val="00F044F4"/>
    <w:rsid w:val="00F04F0E"/>
    <w:rsid w:val="00F051E6"/>
    <w:rsid w:val="00F056AB"/>
    <w:rsid w:val="00F058D0"/>
    <w:rsid w:val="00F06327"/>
    <w:rsid w:val="00F0636B"/>
    <w:rsid w:val="00F06F02"/>
    <w:rsid w:val="00F07258"/>
    <w:rsid w:val="00F0734C"/>
    <w:rsid w:val="00F103F3"/>
    <w:rsid w:val="00F1044C"/>
    <w:rsid w:val="00F10F83"/>
    <w:rsid w:val="00F12533"/>
    <w:rsid w:val="00F12B50"/>
    <w:rsid w:val="00F13907"/>
    <w:rsid w:val="00F13D77"/>
    <w:rsid w:val="00F14770"/>
    <w:rsid w:val="00F14E27"/>
    <w:rsid w:val="00F14F9C"/>
    <w:rsid w:val="00F150DA"/>
    <w:rsid w:val="00F15B4D"/>
    <w:rsid w:val="00F15DB4"/>
    <w:rsid w:val="00F16863"/>
    <w:rsid w:val="00F17131"/>
    <w:rsid w:val="00F17150"/>
    <w:rsid w:val="00F17206"/>
    <w:rsid w:val="00F174BD"/>
    <w:rsid w:val="00F17660"/>
    <w:rsid w:val="00F17AA9"/>
    <w:rsid w:val="00F200FB"/>
    <w:rsid w:val="00F201FD"/>
    <w:rsid w:val="00F20235"/>
    <w:rsid w:val="00F20D00"/>
    <w:rsid w:val="00F20DF7"/>
    <w:rsid w:val="00F21058"/>
    <w:rsid w:val="00F21163"/>
    <w:rsid w:val="00F2122A"/>
    <w:rsid w:val="00F21305"/>
    <w:rsid w:val="00F217F9"/>
    <w:rsid w:val="00F2180A"/>
    <w:rsid w:val="00F21F69"/>
    <w:rsid w:val="00F22057"/>
    <w:rsid w:val="00F221C0"/>
    <w:rsid w:val="00F22649"/>
    <w:rsid w:val="00F22864"/>
    <w:rsid w:val="00F228D4"/>
    <w:rsid w:val="00F22986"/>
    <w:rsid w:val="00F22C39"/>
    <w:rsid w:val="00F22E78"/>
    <w:rsid w:val="00F22FC6"/>
    <w:rsid w:val="00F2303C"/>
    <w:rsid w:val="00F234AB"/>
    <w:rsid w:val="00F23646"/>
    <w:rsid w:val="00F2389D"/>
    <w:rsid w:val="00F242E0"/>
    <w:rsid w:val="00F24C94"/>
    <w:rsid w:val="00F2511A"/>
    <w:rsid w:val="00F2512C"/>
    <w:rsid w:val="00F253A6"/>
    <w:rsid w:val="00F25748"/>
    <w:rsid w:val="00F258A7"/>
    <w:rsid w:val="00F258D0"/>
    <w:rsid w:val="00F258F2"/>
    <w:rsid w:val="00F25C68"/>
    <w:rsid w:val="00F25D07"/>
    <w:rsid w:val="00F25F4B"/>
    <w:rsid w:val="00F260D9"/>
    <w:rsid w:val="00F261CE"/>
    <w:rsid w:val="00F26AF9"/>
    <w:rsid w:val="00F302CE"/>
    <w:rsid w:val="00F30420"/>
    <w:rsid w:val="00F3054E"/>
    <w:rsid w:val="00F3062C"/>
    <w:rsid w:val="00F30D34"/>
    <w:rsid w:val="00F3114D"/>
    <w:rsid w:val="00F31661"/>
    <w:rsid w:val="00F318E2"/>
    <w:rsid w:val="00F31A30"/>
    <w:rsid w:val="00F31F5A"/>
    <w:rsid w:val="00F32208"/>
    <w:rsid w:val="00F32D56"/>
    <w:rsid w:val="00F3320B"/>
    <w:rsid w:val="00F33212"/>
    <w:rsid w:val="00F33FFD"/>
    <w:rsid w:val="00F34FE4"/>
    <w:rsid w:val="00F35485"/>
    <w:rsid w:val="00F35618"/>
    <w:rsid w:val="00F356B3"/>
    <w:rsid w:val="00F357A4"/>
    <w:rsid w:val="00F357EE"/>
    <w:rsid w:val="00F35B17"/>
    <w:rsid w:val="00F35DA3"/>
    <w:rsid w:val="00F35E46"/>
    <w:rsid w:val="00F35F26"/>
    <w:rsid w:val="00F360F7"/>
    <w:rsid w:val="00F36139"/>
    <w:rsid w:val="00F36580"/>
    <w:rsid w:val="00F36D10"/>
    <w:rsid w:val="00F36FC9"/>
    <w:rsid w:val="00F3797A"/>
    <w:rsid w:val="00F37E33"/>
    <w:rsid w:val="00F4018D"/>
    <w:rsid w:val="00F40279"/>
    <w:rsid w:val="00F4096D"/>
    <w:rsid w:val="00F40C5A"/>
    <w:rsid w:val="00F40CC3"/>
    <w:rsid w:val="00F41853"/>
    <w:rsid w:val="00F41C38"/>
    <w:rsid w:val="00F41D93"/>
    <w:rsid w:val="00F4227D"/>
    <w:rsid w:val="00F430B1"/>
    <w:rsid w:val="00F4346A"/>
    <w:rsid w:val="00F43718"/>
    <w:rsid w:val="00F441D6"/>
    <w:rsid w:val="00F44361"/>
    <w:rsid w:val="00F44D96"/>
    <w:rsid w:val="00F44E7A"/>
    <w:rsid w:val="00F44F51"/>
    <w:rsid w:val="00F459FB"/>
    <w:rsid w:val="00F45D51"/>
    <w:rsid w:val="00F46179"/>
    <w:rsid w:val="00F466D2"/>
    <w:rsid w:val="00F46F49"/>
    <w:rsid w:val="00F4798E"/>
    <w:rsid w:val="00F47A79"/>
    <w:rsid w:val="00F47D9E"/>
    <w:rsid w:val="00F47E8F"/>
    <w:rsid w:val="00F501FF"/>
    <w:rsid w:val="00F5141A"/>
    <w:rsid w:val="00F5142D"/>
    <w:rsid w:val="00F515FA"/>
    <w:rsid w:val="00F5169E"/>
    <w:rsid w:val="00F517AB"/>
    <w:rsid w:val="00F51BE7"/>
    <w:rsid w:val="00F51DA9"/>
    <w:rsid w:val="00F52037"/>
    <w:rsid w:val="00F522A9"/>
    <w:rsid w:val="00F522B4"/>
    <w:rsid w:val="00F52837"/>
    <w:rsid w:val="00F528A8"/>
    <w:rsid w:val="00F52923"/>
    <w:rsid w:val="00F52986"/>
    <w:rsid w:val="00F529F4"/>
    <w:rsid w:val="00F52BBD"/>
    <w:rsid w:val="00F52C0A"/>
    <w:rsid w:val="00F53701"/>
    <w:rsid w:val="00F537B3"/>
    <w:rsid w:val="00F5382A"/>
    <w:rsid w:val="00F53973"/>
    <w:rsid w:val="00F54499"/>
    <w:rsid w:val="00F547BD"/>
    <w:rsid w:val="00F54844"/>
    <w:rsid w:val="00F54A42"/>
    <w:rsid w:val="00F54E7C"/>
    <w:rsid w:val="00F54F0D"/>
    <w:rsid w:val="00F55647"/>
    <w:rsid w:val="00F55A21"/>
    <w:rsid w:val="00F55C98"/>
    <w:rsid w:val="00F55F3C"/>
    <w:rsid w:val="00F562CB"/>
    <w:rsid w:val="00F5696D"/>
    <w:rsid w:val="00F56C90"/>
    <w:rsid w:val="00F56F3C"/>
    <w:rsid w:val="00F56F67"/>
    <w:rsid w:val="00F57036"/>
    <w:rsid w:val="00F5710A"/>
    <w:rsid w:val="00F575CA"/>
    <w:rsid w:val="00F5762D"/>
    <w:rsid w:val="00F5780F"/>
    <w:rsid w:val="00F5796A"/>
    <w:rsid w:val="00F57D7B"/>
    <w:rsid w:val="00F57DD6"/>
    <w:rsid w:val="00F57E93"/>
    <w:rsid w:val="00F6065E"/>
    <w:rsid w:val="00F61070"/>
    <w:rsid w:val="00F61625"/>
    <w:rsid w:val="00F6171D"/>
    <w:rsid w:val="00F61C3D"/>
    <w:rsid w:val="00F61CFA"/>
    <w:rsid w:val="00F622C1"/>
    <w:rsid w:val="00F6230F"/>
    <w:rsid w:val="00F6299D"/>
    <w:rsid w:val="00F62CB6"/>
    <w:rsid w:val="00F6337A"/>
    <w:rsid w:val="00F6343B"/>
    <w:rsid w:val="00F63A22"/>
    <w:rsid w:val="00F63C3A"/>
    <w:rsid w:val="00F640B1"/>
    <w:rsid w:val="00F6437B"/>
    <w:rsid w:val="00F64849"/>
    <w:rsid w:val="00F64B18"/>
    <w:rsid w:val="00F64E7F"/>
    <w:rsid w:val="00F6520E"/>
    <w:rsid w:val="00F65447"/>
    <w:rsid w:val="00F65645"/>
    <w:rsid w:val="00F65724"/>
    <w:rsid w:val="00F65AA3"/>
    <w:rsid w:val="00F65E1B"/>
    <w:rsid w:val="00F65E89"/>
    <w:rsid w:val="00F65F21"/>
    <w:rsid w:val="00F66561"/>
    <w:rsid w:val="00F66C70"/>
    <w:rsid w:val="00F66CE8"/>
    <w:rsid w:val="00F66D0D"/>
    <w:rsid w:val="00F67ABE"/>
    <w:rsid w:val="00F67AC4"/>
    <w:rsid w:val="00F67B52"/>
    <w:rsid w:val="00F67B76"/>
    <w:rsid w:val="00F70246"/>
    <w:rsid w:val="00F702DD"/>
    <w:rsid w:val="00F703D0"/>
    <w:rsid w:val="00F70665"/>
    <w:rsid w:val="00F70A73"/>
    <w:rsid w:val="00F70CD0"/>
    <w:rsid w:val="00F71332"/>
    <w:rsid w:val="00F7174C"/>
    <w:rsid w:val="00F71F98"/>
    <w:rsid w:val="00F720EA"/>
    <w:rsid w:val="00F725DB"/>
    <w:rsid w:val="00F72F47"/>
    <w:rsid w:val="00F735D7"/>
    <w:rsid w:val="00F73823"/>
    <w:rsid w:val="00F73D84"/>
    <w:rsid w:val="00F740FD"/>
    <w:rsid w:val="00F74118"/>
    <w:rsid w:val="00F74773"/>
    <w:rsid w:val="00F74A02"/>
    <w:rsid w:val="00F74A5E"/>
    <w:rsid w:val="00F7558D"/>
    <w:rsid w:val="00F759D2"/>
    <w:rsid w:val="00F75BB4"/>
    <w:rsid w:val="00F76447"/>
    <w:rsid w:val="00F7648D"/>
    <w:rsid w:val="00F76799"/>
    <w:rsid w:val="00F7685A"/>
    <w:rsid w:val="00F77431"/>
    <w:rsid w:val="00F77504"/>
    <w:rsid w:val="00F775D3"/>
    <w:rsid w:val="00F801C7"/>
    <w:rsid w:val="00F80793"/>
    <w:rsid w:val="00F80A9C"/>
    <w:rsid w:val="00F80B3A"/>
    <w:rsid w:val="00F80D47"/>
    <w:rsid w:val="00F8159F"/>
    <w:rsid w:val="00F815B8"/>
    <w:rsid w:val="00F81EAD"/>
    <w:rsid w:val="00F82C41"/>
    <w:rsid w:val="00F82DDD"/>
    <w:rsid w:val="00F8306E"/>
    <w:rsid w:val="00F831CF"/>
    <w:rsid w:val="00F83C4D"/>
    <w:rsid w:val="00F83F76"/>
    <w:rsid w:val="00F84519"/>
    <w:rsid w:val="00F8458B"/>
    <w:rsid w:val="00F84C4E"/>
    <w:rsid w:val="00F85686"/>
    <w:rsid w:val="00F85819"/>
    <w:rsid w:val="00F858D1"/>
    <w:rsid w:val="00F8598E"/>
    <w:rsid w:val="00F85C3E"/>
    <w:rsid w:val="00F86A6D"/>
    <w:rsid w:val="00F86B7B"/>
    <w:rsid w:val="00F86E8E"/>
    <w:rsid w:val="00F86FC5"/>
    <w:rsid w:val="00F87237"/>
    <w:rsid w:val="00F87486"/>
    <w:rsid w:val="00F87893"/>
    <w:rsid w:val="00F87A98"/>
    <w:rsid w:val="00F87DD8"/>
    <w:rsid w:val="00F87E3D"/>
    <w:rsid w:val="00F90460"/>
    <w:rsid w:val="00F90A20"/>
    <w:rsid w:val="00F90BD1"/>
    <w:rsid w:val="00F914B9"/>
    <w:rsid w:val="00F91574"/>
    <w:rsid w:val="00F922F0"/>
    <w:rsid w:val="00F928C8"/>
    <w:rsid w:val="00F92BC3"/>
    <w:rsid w:val="00F9354F"/>
    <w:rsid w:val="00F93AB4"/>
    <w:rsid w:val="00F94205"/>
    <w:rsid w:val="00F94263"/>
    <w:rsid w:val="00F94A42"/>
    <w:rsid w:val="00F94D29"/>
    <w:rsid w:val="00F94DB7"/>
    <w:rsid w:val="00F94DE8"/>
    <w:rsid w:val="00F954F8"/>
    <w:rsid w:val="00F955E8"/>
    <w:rsid w:val="00F95722"/>
    <w:rsid w:val="00F95E57"/>
    <w:rsid w:val="00F9601B"/>
    <w:rsid w:val="00F965BA"/>
    <w:rsid w:val="00F96945"/>
    <w:rsid w:val="00F96B24"/>
    <w:rsid w:val="00F96E39"/>
    <w:rsid w:val="00F97174"/>
    <w:rsid w:val="00F9723A"/>
    <w:rsid w:val="00F97E3D"/>
    <w:rsid w:val="00F97F14"/>
    <w:rsid w:val="00FA0439"/>
    <w:rsid w:val="00FA05B9"/>
    <w:rsid w:val="00FA0E5B"/>
    <w:rsid w:val="00FA1646"/>
    <w:rsid w:val="00FA16F5"/>
    <w:rsid w:val="00FA1810"/>
    <w:rsid w:val="00FA18B0"/>
    <w:rsid w:val="00FA1A46"/>
    <w:rsid w:val="00FA1AB1"/>
    <w:rsid w:val="00FA1F08"/>
    <w:rsid w:val="00FA1F0E"/>
    <w:rsid w:val="00FA1FB1"/>
    <w:rsid w:val="00FA204F"/>
    <w:rsid w:val="00FA20A3"/>
    <w:rsid w:val="00FA21E2"/>
    <w:rsid w:val="00FA278D"/>
    <w:rsid w:val="00FA2AB2"/>
    <w:rsid w:val="00FA343B"/>
    <w:rsid w:val="00FA35BC"/>
    <w:rsid w:val="00FA35DB"/>
    <w:rsid w:val="00FA37A4"/>
    <w:rsid w:val="00FA3906"/>
    <w:rsid w:val="00FA453C"/>
    <w:rsid w:val="00FA4646"/>
    <w:rsid w:val="00FA46A5"/>
    <w:rsid w:val="00FA476C"/>
    <w:rsid w:val="00FA4DB6"/>
    <w:rsid w:val="00FA5251"/>
    <w:rsid w:val="00FA5405"/>
    <w:rsid w:val="00FA5693"/>
    <w:rsid w:val="00FA58BC"/>
    <w:rsid w:val="00FA5B47"/>
    <w:rsid w:val="00FA5CA8"/>
    <w:rsid w:val="00FA64DF"/>
    <w:rsid w:val="00FA667C"/>
    <w:rsid w:val="00FA679A"/>
    <w:rsid w:val="00FA6B93"/>
    <w:rsid w:val="00FA6CA7"/>
    <w:rsid w:val="00FA718D"/>
    <w:rsid w:val="00FA7C3A"/>
    <w:rsid w:val="00FA7CC7"/>
    <w:rsid w:val="00FA7FA3"/>
    <w:rsid w:val="00FB007E"/>
    <w:rsid w:val="00FB0627"/>
    <w:rsid w:val="00FB066C"/>
    <w:rsid w:val="00FB07A8"/>
    <w:rsid w:val="00FB0C51"/>
    <w:rsid w:val="00FB0DE6"/>
    <w:rsid w:val="00FB1555"/>
    <w:rsid w:val="00FB1D6A"/>
    <w:rsid w:val="00FB2087"/>
    <w:rsid w:val="00FB22B2"/>
    <w:rsid w:val="00FB22BB"/>
    <w:rsid w:val="00FB24C2"/>
    <w:rsid w:val="00FB2B77"/>
    <w:rsid w:val="00FB2D32"/>
    <w:rsid w:val="00FB3082"/>
    <w:rsid w:val="00FB42D1"/>
    <w:rsid w:val="00FB4ACE"/>
    <w:rsid w:val="00FB4B3E"/>
    <w:rsid w:val="00FB4C71"/>
    <w:rsid w:val="00FB4DE8"/>
    <w:rsid w:val="00FB4FE2"/>
    <w:rsid w:val="00FB55D7"/>
    <w:rsid w:val="00FB56BD"/>
    <w:rsid w:val="00FB593D"/>
    <w:rsid w:val="00FB5C06"/>
    <w:rsid w:val="00FB5C8C"/>
    <w:rsid w:val="00FB5CBD"/>
    <w:rsid w:val="00FB60EA"/>
    <w:rsid w:val="00FB6643"/>
    <w:rsid w:val="00FB6C66"/>
    <w:rsid w:val="00FB6EC8"/>
    <w:rsid w:val="00FB70C1"/>
    <w:rsid w:val="00FB73AD"/>
    <w:rsid w:val="00FB750A"/>
    <w:rsid w:val="00FB750E"/>
    <w:rsid w:val="00FB7674"/>
    <w:rsid w:val="00FB7BA4"/>
    <w:rsid w:val="00FB7EBE"/>
    <w:rsid w:val="00FB7FF1"/>
    <w:rsid w:val="00FC07F8"/>
    <w:rsid w:val="00FC0877"/>
    <w:rsid w:val="00FC0C75"/>
    <w:rsid w:val="00FC1236"/>
    <w:rsid w:val="00FC12E2"/>
    <w:rsid w:val="00FC1613"/>
    <w:rsid w:val="00FC17B6"/>
    <w:rsid w:val="00FC1AE9"/>
    <w:rsid w:val="00FC1CDF"/>
    <w:rsid w:val="00FC1E1A"/>
    <w:rsid w:val="00FC20E2"/>
    <w:rsid w:val="00FC23C5"/>
    <w:rsid w:val="00FC2645"/>
    <w:rsid w:val="00FC32FA"/>
    <w:rsid w:val="00FC335B"/>
    <w:rsid w:val="00FC3A89"/>
    <w:rsid w:val="00FC3A99"/>
    <w:rsid w:val="00FC3ABC"/>
    <w:rsid w:val="00FC3DF7"/>
    <w:rsid w:val="00FC3F18"/>
    <w:rsid w:val="00FC4107"/>
    <w:rsid w:val="00FC416A"/>
    <w:rsid w:val="00FC45A1"/>
    <w:rsid w:val="00FC472B"/>
    <w:rsid w:val="00FC490D"/>
    <w:rsid w:val="00FC4FF3"/>
    <w:rsid w:val="00FC5130"/>
    <w:rsid w:val="00FC52FD"/>
    <w:rsid w:val="00FC5439"/>
    <w:rsid w:val="00FC570E"/>
    <w:rsid w:val="00FC59B7"/>
    <w:rsid w:val="00FC6029"/>
    <w:rsid w:val="00FC6081"/>
    <w:rsid w:val="00FC6343"/>
    <w:rsid w:val="00FC63BA"/>
    <w:rsid w:val="00FC6699"/>
    <w:rsid w:val="00FC6C39"/>
    <w:rsid w:val="00FD0DBA"/>
    <w:rsid w:val="00FD0F07"/>
    <w:rsid w:val="00FD10D1"/>
    <w:rsid w:val="00FD11F8"/>
    <w:rsid w:val="00FD16F0"/>
    <w:rsid w:val="00FD1D3E"/>
    <w:rsid w:val="00FD20F1"/>
    <w:rsid w:val="00FD2338"/>
    <w:rsid w:val="00FD23F7"/>
    <w:rsid w:val="00FD240A"/>
    <w:rsid w:val="00FD2B80"/>
    <w:rsid w:val="00FD2C7E"/>
    <w:rsid w:val="00FD333E"/>
    <w:rsid w:val="00FD386E"/>
    <w:rsid w:val="00FD3CF9"/>
    <w:rsid w:val="00FD439C"/>
    <w:rsid w:val="00FD4EC9"/>
    <w:rsid w:val="00FD527A"/>
    <w:rsid w:val="00FD5515"/>
    <w:rsid w:val="00FD585D"/>
    <w:rsid w:val="00FD5871"/>
    <w:rsid w:val="00FD6338"/>
    <w:rsid w:val="00FD691C"/>
    <w:rsid w:val="00FD75FC"/>
    <w:rsid w:val="00FD7721"/>
    <w:rsid w:val="00FE02D7"/>
    <w:rsid w:val="00FE02E2"/>
    <w:rsid w:val="00FE02F2"/>
    <w:rsid w:val="00FE03EA"/>
    <w:rsid w:val="00FE06D7"/>
    <w:rsid w:val="00FE0F1E"/>
    <w:rsid w:val="00FE111D"/>
    <w:rsid w:val="00FE13E0"/>
    <w:rsid w:val="00FE165B"/>
    <w:rsid w:val="00FE1A69"/>
    <w:rsid w:val="00FE1D76"/>
    <w:rsid w:val="00FE20C0"/>
    <w:rsid w:val="00FE21AE"/>
    <w:rsid w:val="00FE22F6"/>
    <w:rsid w:val="00FE258F"/>
    <w:rsid w:val="00FE2D3B"/>
    <w:rsid w:val="00FE2DA3"/>
    <w:rsid w:val="00FE2F1B"/>
    <w:rsid w:val="00FE2F32"/>
    <w:rsid w:val="00FE3B8B"/>
    <w:rsid w:val="00FE3BEB"/>
    <w:rsid w:val="00FE3D40"/>
    <w:rsid w:val="00FE3E8D"/>
    <w:rsid w:val="00FE41D8"/>
    <w:rsid w:val="00FE484F"/>
    <w:rsid w:val="00FE4A68"/>
    <w:rsid w:val="00FE4CDA"/>
    <w:rsid w:val="00FE4FB2"/>
    <w:rsid w:val="00FE5345"/>
    <w:rsid w:val="00FE59DE"/>
    <w:rsid w:val="00FE6040"/>
    <w:rsid w:val="00FE615E"/>
    <w:rsid w:val="00FE6429"/>
    <w:rsid w:val="00FE6844"/>
    <w:rsid w:val="00FE6AE8"/>
    <w:rsid w:val="00FE7058"/>
    <w:rsid w:val="00FE7280"/>
    <w:rsid w:val="00FE7727"/>
    <w:rsid w:val="00FE79FD"/>
    <w:rsid w:val="00FE7DED"/>
    <w:rsid w:val="00FE7E47"/>
    <w:rsid w:val="00FE7EF2"/>
    <w:rsid w:val="00FF019F"/>
    <w:rsid w:val="00FF0230"/>
    <w:rsid w:val="00FF0690"/>
    <w:rsid w:val="00FF0B7B"/>
    <w:rsid w:val="00FF1216"/>
    <w:rsid w:val="00FF1C99"/>
    <w:rsid w:val="00FF1CBD"/>
    <w:rsid w:val="00FF2334"/>
    <w:rsid w:val="00FF2755"/>
    <w:rsid w:val="00FF2C3B"/>
    <w:rsid w:val="00FF34B3"/>
    <w:rsid w:val="00FF3B7A"/>
    <w:rsid w:val="00FF4178"/>
    <w:rsid w:val="00FF4343"/>
    <w:rsid w:val="00FF4D18"/>
    <w:rsid w:val="00FF5225"/>
    <w:rsid w:val="00FF5498"/>
    <w:rsid w:val="00FF5874"/>
    <w:rsid w:val="00FF5993"/>
    <w:rsid w:val="00FF5F17"/>
    <w:rsid w:val="00FF6178"/>
    <w:rsid w:val="00FF6ECE"/>
    <w:rsid w:val="00FF74F0"/>
    <w:rsid w:val="00FF7A94"/>
    <w:rsid w:val="00FF7D38"/>
    <w:rsid w:val="00FF7D67"/>
    <w:rsid w:val="00FF7E2D"/>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6586D"/>
  <w15:docId w15:val="{884BF4A8-6561-4884-98AA-31B90BAB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hAnsi="Calibri"/>
    </w:rPr>
  </w:style>
  <w:style w:type="paragraph" w:styleId="1">
    <w:name w:val="heading 1"/>
    <w:basedOn w:val="a"/>
    <w:next w:val="a"/>
    <w:link w:val="10"/>
    <w:uiPriority w:val="9"/>
    <w:qFormat/>
    <w:rsid w:val="002E0CF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9D3AF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9162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A1135"/>
    <w:pPr>
      <w:outlineLvl w:val="3"/>
    </w:pPr>
    <w:rPr>
      <w:sz w:val="24"/>
      <w:szCs w:val="24"/>
    </w:rPr>
  </w:style>
  <w:style w:type="paragraph" w:styleId="5">
    <w:name w:val="heading 5"/>
    <w:basedOn w:val="a"/>
    <w:next w:val="a"/>
    <w:link w:val="50"/>
    <w:uiPriority w:val="9"/>
    <w:unhideWhenUsed/>
    <w:qFormat/>
    <w:rsid w:val="0045586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B137DB"/>
    <w:rPr>
      <w:vertAlign w:val="superscript"/>
    </w:rPr>
  </w:style>
  <w:style w:type="paragraph" w:styleId="a4">
    <w:name w:val="footnote text"/>
    <w:basedOn w:val="a"/>
    <w:link w:val="a5"/>
    <w:uiPriority w:val="99"/>
    <w:unhideWhenUsed/>
    <w:rsid w:val="00B137DB"/>
  </w:style>
  <w:style w:type="character" w:customStyle="1" w:styleId="a5">
    <w:name w:val="Текст сноски Знак"/>
    <w:link w:val="a4"/>
    <w:uiPriority w:val="99"/>
    <w:rsid w:val="00B137DB"/>
    <w:rPr>
      <w:rFonts w:ascii="Calibri" w:eastAsia="Calibri" w:hAnsi="Calibri" w:cs="Arial"/>
      <w:sz w:val="20"/>
      <w:szCs w:val="20"/>
    </w:rPr>
  </w:style>
  <w:style w:type="character" w:customStyle="1" w:styleId="10">
    <w:name w:val="Заголовок 1 Знак"/>
    <w:link w:val="1"/>
    <w:uiPriority w:val="9"/>
    <w:rsid w:val="002E0CF4"/>
    <w:rPr>
      <w:rFonts w:ascii="Cambria" w:eastAsia="Times New Roman" w:hAnsi="Cambria" w:cs="Times New Roman"/>
      <w:b/>
      <w:bCs/>
      <w:kern w:val="32"/>
      <w:sz w:val="32"/>
      <w:szCs w:val="32"/>
    </w:rPr>
  </w:style>
  <w:style w:type="paragraph" w:styleId="a6">
    <w:name w:val="No Spacing"/>
    <w:link w:val="a7"/>
    <w:uiPriority w:val="1"/>
    <w:qFormat/>
    <w:rsid w:val="000F6D63"/>
    <w:rPr>
      <w:rFonts w:ascii="Calibri" w:hAnsi="Calibri"/>
    </w:rPr>
  </w:style>
  <w:style w:type="character" w:styleId="a8">
    <w:name w:val="Hyperlink"/>
    <w:uiPriority w:val="99"/>
    <w:unhideWhenUsed/>
    <w:rsid w:val="00FC3F18"/>
    <w:rPr>
      <w:color w:val="0000FF"/>
      <w:u w:val="single"/>
    </w:rPr>
  </w:style>
  <w:style w:type="character" w:customStyle="1" w:styleId="apple-converted-space">
    <w:name w:val="apple-converted-space"/>
    <w:rsid w:val="00C12064"/>
  </w:style>
  <w:style w:type="character" w:styleId="a9">
    <w:name w:val="FollowedHyperlink"/>
    <w:uiPriority w:val="99"/>
    <w:semiHidden/>
    <w:unhideWhenUsed/>
    <w:rsid w:val="00C16026"/>
    <w:rPr>
      <w:color w:val="800080"/>
      <w:u w:val="single"/>
    </w:rPr>
  </w:style>
  <w:style w:type="paragraph" w:styleId="aa">
    <w:name w:val="header"/>
    <w:basedOn w:val="a"/>
    <w:link w:val="ab"/>
    <w:uiPriority w:val="99"/>
    <w:unhideWhenUsed/>
    <w:rsid w:val="00DF5CD1"/>
    <w:pPr>
      <w:tabs>
        <w:tab w:val="center" w:pos="4677"/>
        <w:tab w:val="right" w:pos="9355"/>
      </w:tabs>
    </w:pPr>
  </w:style>
  <w:style w:type="character" w:customStyle="1" w:styleId="ab">
    <w:name w:val="Верхний колонтитул Знак"/>
    <w:link w:val="aa"/>
    <w:uiPriority w:val="99"/>
    <w:rsid w:val="00DF5CD1"/>
    <w:rPr>
      <w:rFonts w:ascii="Calibri" w:hAnsi="Calibri"/>
    </w:rPr>
  </w:style>
  <w:style w:type="paragraph" w:styleId="ac">
    <w:name w:val="footer"/>
    <w:basedOn w:val="a"/>
    <w:link w:val="ad"/>
    <w:uiPriority w:val="99"/>
    <w:unhideWhenUsed/>
    <w:rsid w:val="00DF5CD1"/>
    <w:pPr>
      <w:tabs>
        <w:tab w:val="center" w:pos="4677"/>
        <w:tab w:val="right" w:pos="9355"/>
      </w:tabs>
    </w:pPr>
  </w:style>
  <w:style w:type="character" w:customStyle="1" w:styleId="ad">
    <w:name w:val="Нижний колонтитул Знак"/>
    <w:link w:val="ac"/>
    <w:uiPriority w:val="99"/>
    <w:rsid w:val="00DF5CD1"/>
    <w:rPr>
      <w:rFonts w:ascii="Calibri" w:hAnsi="Calibri"/>
    </w:rPr>
  </w:style>
  <w:style w:type="character" w:styleId="ae">
    <w:name w:val="Strong"/>
    <w:uiPriority w:val="22"/>
    <w:qFormat/>
    <w:rsid w:val="00AB13A4"/>
    <w:rPr>
      <w:b/>
      <w:bCs/>
    </w:rPr>
  </w:style>
  <w:style w:type="character" w:customStyle="1" w:styleId="20">
    <w:name w:val="Заголовок 2 Знак"/>
    <w:link w:val="2"/>
    <w:uiPriority w:val="9"/>
    <w:rsid w:val="009D3AF2"/>
    <w:rPr>
      <w:rFonts w:ascii="Cambria" w:eastAsia="Times New Roman" w:hAnsi="Cambria" w:cs="Times New Roman"/>
      <w:b/>
      <w:bCs/>
      <w:i/>
      <w:iCs/>
      <w:sz w:val="28"/>
      <w:szCs w:val="28"/>
    </w:rPr>
  </w:style>
  <w:style w:type="character" w:styleId="af">
    <w:name w:val="Emphasis"/>
    <w:uiPriority w:val="20"/>
    <w:qFormat/>
    <w:rsid w:val="00457EA0"/>
    <w:rPr>
      <w:i/>
      <w:iCs/>
    </w:rPr>
  </w:style>
  <w:style w:type="paragraph" w:styleId="af0">
    <w:name w:val="Normal (Web)"/>
    <w:basedOn w:val="a"/>
    <w:uiPriority w:val="99"/>
    <w:unhideWhenUsed/>
    <w:rsid w:val="008754B0"/>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f1">
    <w:name w:val="Balloon Text"/>
    <w:basedOn w:val="a"/>
    <w:link w:val="af2"/>
    <w:uiPriority w:val="99"/>
    <w:semiHidden/>
    <w:unhideWhenUsed/>
    <w:rsid w:val="0035121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51210"/>
    <w:rPr>
      <w:rFonts w:ascii="Tahoma" w:hAnsi="Tahoma" w:cs="Tahoma"/>
      <w:sz w:val="16"/>
      <w:szCs w:val="16"/>
    </w:rPr>
  </w:style>
  <w:style w:type="character" w:styleId="af3">
    <w:name w:val="page number"/>
    <w:basedOn w:val="a0"/>
    <w:uiPriority w:val="99"/>
    <w:unhideWhenUsed/>
    <w:rsid w:val="009D556B"/>
  </w:style>
  <w:style w:type="character" w:customStyle="1" w:styleId="a7">
    <w:name w:val="Без интервала Знак"/>
    <w:basedOn w:val="a0"/>
    <w:link w:val="a6"/>
    <w:uiPriority w:val="1"/>
    <w:rsid w:val="00E200CC"/>
    <w:rPr>
      <w:rFonts w:ascii="Calibri" w:hAnsi="Calibri"/>
    </w:rPr>
  </w:style>
  <w:style w:type="paragraph" w:styleId="af4">
    <w:name w:val="Subtitle"/>
    <w:basedOn w:val="a"/>
    <w:next w:val="a"/>
    <w:link w:val="af5"/>
    <w:uiPriority w:val="11"/>
    <w:qFormat/>
    <w:rsid w:val="00E20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E200CC"/>
    <w:rPr>
      <w:rFonts w:asciiTheme="majorHAnsi" w:eastAsiaTheme="majorEastAsia" w:hAnsiTheme="majorHAnsi" w:cstheme="majorBidi"/>
      <w:i/>
      <w:iCs/>
      <w:color w:val="4F81BD" w:themeColor="accent1"/>
      <w:spacing w:val="15"/>
      <w:sz w:val="24"/>
      <w:szCs w:val="24"/>
    </w:rPr>
  </w:style>
  <w:style w:type="paragraph" w:styleId="af6">
    <w:name w:val="Revision"/>
    <w:hidden/>
    <w:uiPriority w:val="99"/>
    <w:semiHidden/>
    <w:rsid w:val="00482C2A"/>
    <w:rPr>
      <w:rFonts w:ascii="Calibri" w:hAnsi="Calibri"/>
    </w:rPr>
  </w:style>
  <w:style w:type="character" w:customStyle="1" w:styleId="30">
    <w:name w:val="Заголовок 3 Знак"/>
    <w:basedOn w:val="a0"/>
    <w:link w:val="3"/>
    <w:uiPriority w:val="9"/>
    <w:rsid w:val="0091620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A1135"/>
    <w:rPr>
      <w:rFonts w:ascii="Calibri" w:hAnsi="Calibri"/>
      <w:sz w:val="24"/>
      <w:szCs w:val="24"/>
    </w:rPr>
  </w:style>
  <w:style w:type="paragraph" w:styleId="af7">
    <w:name w:val="endnote text"/>
    <w:basedOn w:val="a"/>
    <w:link w:val="af8"/>
    <w:uiPriority w:val="99"/>
    <w:unhideWhenUsed/>
    <w:rsid w:val="004F4970"/>
    <w:pPr>
      <w:spacing w:after="0" w:line="240" w:lineRule="auto"/>
    </w:pPr>
  </w:style>
  <w:style w:type="character" w:customStyle="1" w:styleId="af8">
    <w:name w:val="Текст концевой сноски Знак"/>
    <w:basedOn w:val="a0"/>
    <w:link w:val="af7"/>
    <w:uiPriority w:val="99"/>
    <w:rsid w:val="004F4970"/>
    <w:rPr>
      <w:rFonts w:ascii="Calibri" w:hAnsi="Calibri"/>
    </w:rPr>
  </w:style>
  <w:style w:type="character" w:styleId="af9">
    <w:name w:val="endnote reference"/>
    <w:basedOn w:val="a0"/>
    <w:uiPriority w:val="99"/>
    <w:semiHidden/>
    <w:unhideWhenUsed/>
    <w:rsid w:val="004F4970"/>
    <w:rPr>
      <w:vertAlign w:val="superscript"/>
    </w:rPr>
  </w:style>
  <w:style w:type="character" w:customStyle="1" w:styleId="50">
    <w:name w:val="Заголовок 5 Знак"/>
    <w:basedOn w:val="a0"/>
    <w:link w:val="5"/>
    <w:uiPriority w:val="9"/>
    <w:rsid w:val="0045586F"/>
    <w:rPr>
      <w:rFonts w:asciiTheme="majorHAnsi" w:eastAsiaTheme="majorEastAsia" w:hAnsiTheme="majorHAnsi" w:cstheme="majorBidi"/>
      <w:color w:val="243F60" w:themeColor="accent1" w:themeShade="7F"/>
    </w:rPr>
  </w:style>
  <w:style w:type="paragraph" w:styleId="afa">
    <w:name w:val="List Paragraph"/>
    <w:basedOn w:val="a"/>
    <w:uiPriority w:val="34"/>
    <w:qFormat/>
    <w:rsid w:val="007325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2493">
      <w:bodyDiv w:val="1"/>
      <w:marLeft w:val="0"/>
      <w:marRight w:val="0"/>
      <w:marTop w:val="0"/>
      <w:marBottom w:val="0"/>
      <w:divBdr>
        <w:top w:val="none" w:sz="0" w:space="0" w:color="auto"/>
        <w:left w:val="none" w:sz="0" w:space="0" w:color="auto"/>
        <w:bottom w:val="none" w:sz="0" w:space="0" w:color="auto"/>
        <w:right w:val="none" w:sz="0" w:space="0" w:color="auto"/>
      </w:divBdr>
    </w:div>
    <w:div w:id="243876101">
      <w:bodyDiv w:val="1"/>
      <w:marLeft w:val="0"/>
      <w:marRight w:val="0"/>
      <w:marTop w:val="0"/>
      <w:marBottom w:val="0"/>
      <w:divBdr>
        <w:top w:val="none" w:sz="0" w:space="0" w:color="auto"/>
        <w:left w:val="none" w:sz="0" w:space="0" w:color="auto"/>
        <w:bottom w:val="none" w:sz="0" w:space="0" w:color="auto"/>
        <w:right w:val="none" w:sz="0" w:space="0" w:color="auto"/>
      </w:divBdr>
    </w:div>
    <w:div w:id="363601935">
      <w:bodyDiv w:val="1"/>
      <w:marLeft w:val="0"/>
      <w:marRight w:val="0"/>
      <w:marTop w:val="0"/>
      <w:marBottom w:val="0"/>
      <w:divBdr>
        <w:top w:val="none" w:sz="0" w:space="0" w:color="auto"/>
        <w:left w:val="none" w:sz="0" w:space="0" w:color="auto"/>
        <w:bottom w:val="none" w:sz="0" w:space="0" w:color="auto"/>
        <w:right w:val="none" w:sz="0" w:space="0" w:color="auto"/>
      </w:divBdr>
    </w:div>
    <w:div w:id="692149763">
      <w:bodyDiv w:val="1"/>
      <w:marLeft w:val="0"/>
      <w:marRight w:val="0"/>
      <w:marTop w:val="0"/>
      <w:marBottom w:val="0"/>
      <w:divBdr>
        <w:top w:val="none" w:sz="0" w:space="0" w:color="auto"/>
        <w:left w:val="none" w:sz="0" w:space="0" w:color="auto"/>
        <w:bottom w:val="none" w:sz="0" w:space="0" w:color="auto"/>
        <w:right w:val="none" w:sz="0" w:space="0" w:color="auto"/>
      </w:divBdr>
    </w:div>
    <w:div w:id="855268786">
      <w:bodyDiv w:val="1"/>
      <w:marLeft w:val="0"/>
      <w:marRight w:val="0"/>
      <w:marTop w:val="0"/>
      <w:marBottom w:val="0"/>
      <w:divBdr>
        <w:top w:val="none" w:sz="0" w:space="0" w:color="auto"/>
        <w:left w:val="none" w:sz="0" w:space="0" w:color="auto"/>
        <w:bottom w:val="none" w:sz="0" w:space="0" w:color="auto"/>
        <w:right w:val="none" w:sz="0" w:space="0" w:color="auto"/>
      </w:divBdr>
    </w:div>
    <w:div w:id="878710825">
      <w:bodyDiv w:val="1"/>
      <w:marLeft w:val="0"/>
      <w:marRight w:val="0"/>
      <w:marTop w:val="0"/>
      <w:marBottom w:val="0"/>
      <w:divBdr>
        <w:top w:val="none" w:sz="0" w:space="0" w:color="auto"/>
        <w:left w:val="none" w:sz="0" w:space="0" w:color="auto"/>
        <w:bottom w:val="none" w:sz="0" w:space="0" w:color="auto"/>
        <w:right w:val="none" w:sz="0" w:space="0" w:color="auto"/>
      </w:divBdr>
    </w:div>
    <w:div w:id="1528324358">
      <w:bodyDiv w:val="1"/>
      <w:marLeft w:val="0"/>
      <w:marRight w:val="0"/>
      <w:marTop w:val="0"/>
      <w:marBottom w:val="0"/>
      <w:divBdr>
        <w:top w:val="none" w:sz="0" w:space="0" w:color="auto"/>
        <w:left w:val="none" w:sz="0" w:space="0" w:color="auto"/>
        <w:bottom w:val="none" w:sz="0" w:space="0" w:color="auto"/>
        <w:right w:val="none" w:sz="0" w:space="0" w:color="auto"/>
      </w:divBdr>
    </w:div>
    <w:div w:id="162373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ru.wikipedia.org/wiki/%D0%A2%D1%80%D0%B5%D1%82%D0%B8%D0%B9_%D1%80%D0%B5%D0%B9%D1%85" TargetMode="External"/><Relationship Id="rId26" Type="http://schemas.openxmlformats.org/officeDocument/2006/relationships/hyperlink" Target="http://ru.wikipedia.org/wiki/%D0%9C%D0%B0%D1%81%D0%BE%D0%BD%D1%81%D1%82%D0%B2%D0%BE" TargetMode="External"/><Relationship Id="rId39" Type="http://schemas.openxmlformats.org/officeDocument/2006/relationships/hyperlink" Target="http://judaica.kiev.ua/old/Analytyka/berenbaum.htm" TargetMode="External"/><Relationship Id="rId21" Type="http://schemas.openxmlformats.org/officeDocument/2006/relationships/hyperlink" Target="http://ru.wikipedia.org/wiki/1945_%D0%B3%D0%BE%D0%B4" TargetMode="External"/><Relationship Id="rId34" Type="http://schemas.openxmlformats.org/officeDocument/2006/relationships/hyperlink" Target="http://evreiskiy.kiev.ua/jakov-zakon-vse-dolzhny-pomnit-o-13351.html" TargetMode="External"/><Relationship Id="rId42" Type="http://schemas.openxmlformats.org/officeDocument/2006/relationships/hyperlink" Target="https://www.netzulim.org/R/OrgR/Library/Alexievich/AltksitvichRedMan.docx" TargetMode="External"/><Relationship Id="rId47" Type="http://schemas.openxmlformats.org/officeDocument/2006/relationships/image" Target="media/image4.jpeg"/><Relationship Id="rId50" Type="http://schemas.openxmlformats.org/officeDocument/2006/relationships/image" Target="media/image5.gif"/><Relationship Id="rId55" Type="http://schemas.openxmlformats.org/officeDocument/2006/relationships/hyperlink" Target="http://www.netzulim.org/R/OrgR/AntiSemR/Holocaust03/Holocaust03_Discu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9A%D0%B0%D1%82%D0%B0%D1%81%D1%82%D1%80%D0%BE%D1%84%D0%B0_%D0%B5%D0%B2%D1%80%D0%BE%D0%BF%D0%B5%D0%B9%D1%81%D0%BA%D0%BE%D0%B3%D0%BE_%D0%B5%D0%B2%D1%80%D0%B5%D0%B9%D1%81%D1%82%D0%B2%D0%B0" TargetMode="External"/><Relationship Id="rId29" Type="http://schemas.openxmlformats.org/officeDocument/2006/relationships/hyperlink" Target="http://ru.wikipedia.org/wiki/%D0%A2%D1%80%D0%B5%D1%82%D0%B8%D0%B9_%D0%A0%D0%B5%D0%B9%D1%85" TargetMode="External"/><Relationship Id="rId11" Type="http://schemas.openxmlformats.org/officeDocument/2006/relationships/image" Target="media/image1.jpg"/><Relationship Id="rId24" Type="http://schemas.openxmlformats.org/officeDocument/2006/relationships/hyperlink" Target="http://ru.wikipedia.org/wiki/%D0%93%D0%B5%D0%BD%D0%BE%D1%86%D0%B8%D0%B4_%D1%86%D1%8B%D0%B3%D0%B0%D0%BD" TargetMode="External"/><Relationship Id="rId32" Type="http://schemas.openxmlformats.org/officeDocument/2006/relationships/hyperlink" Target="http://conflictmanagement.ru/printsip-naturalizma-i-printsip-deyatelnosti" TargetMode="External"/><Relationship Id="rId37" Type="http://schemas.openxmlformats.org/officeDocument/2006/relationships/hyperlink" Target="http://www.netzulim.org/FilmDay/Sobibor.html" TargetMode="External"/><Relationship Id="rId40" Type="http://schemas.openxmlformats.org/officeDocument/2006/relationships/hyperlink" Target="http://tvrain.ru/articles/vse_oni_prichastny_k_uzhasam_karl_gustav_jung_o_le-387159/" TargetMode="External"/><Relationship Id="rId45" Type="http://schemas.openxmlformats.org/officeDocument/2006/relationships/hyperlink" Target="http://www.netzulim.org/FilmDay/Aftermath.html" TargetMode="External"/><Relationship Id="rId53" Type="http://schemas.openxmlformats.org/officeDocument/2006/relationships/hyperlink" Target="http://www.futurisrael.org/Ratz/RatsKotelnikovSleptsov.pdf"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ru.wikipedia.org/wiki/%D0%9A%D0%BE%D0%BB%D0%BB%D0%B0%D0%B1%D0%BE%D1%80%D0%B0%D1%86%D0%B8%D0%BE%D0%BD%D0%B8%D0%B7%D0%BC_%D0%B2%D0%BE_%D0%92%D1%82%D0%BE%D1%80%D0%BE%D0%B9_%D0%BC%D0%B8%D1%80%D0%BE%D0%B2%D0%BE%D0%B9_%D0%B2%D0%BE%D0%B9%D0%BD%D0%B5" TargetMode="External"/><Relationship Id="rId4" Type="http://schemas.openxmlformats.org/officeDocument/2006/relationships/settings" Target="settings.xml"/><Relationship Id="rId9" Type="http://schemas.openxmlformats.org/officeDocument/2006/relationships/hyperlink" Target="http://www.netzulim.org/R/OrgR/Library/Catalog12.html" TargetMode="External"/><Relationship Id="rId14" Type="http://schemas.openxmlformats.org/officeDocument/2006/relationships/hyperlink" Target="http://ru.wikipedia.org/wiki/%D0%95%D0%B2%D1%80%D0%B5%D0%B8" TargetMode="External"/><Relationship Id="rId22" Type="http://schemas.openxmlformats.org/officeDocument/2006/relationships/hyperlink" Target="http://ru.wikipedia.org/wiki/%D0%A1%D0%BE%D0%B2%D0%B5%D1%82%D1%81%D0%BA%D0%B8%D0%B5_%D0%B2%D0%BE%D0%B5%D0%BD%D0%BD%D0%BE%D0%BF%D0%BB%D0%B5%D0%BD%D0%BD%D1%8B%D0%B5_%D0%B2%D0%BE_%D0%B2%D1%80%D0%B5%D0%BC%D1%8F_%D0%92%D0%B5%D0%BB%D0%B8%D0%BA%D0%BE%D0%B9_%D0%9E%D1%82%D0%B5%D1%87%D0%B5%D1%81%D1%82%D0%B2%D0%B5%D0%BD%D0%BD%D0%BE%D0%B9_%D0%B2%D0%BE%D0%B9%D0%BD%D1%8B" TargetMode="External"/><Relationship Id="rId27" Type="http://schemas.openxmlformats.org/officeDocument/2006/relationships/hyperlink" Target="http://ru.wikipedia.org/wiki/%D0%9F%D1%80%D0%BE%D0%B3%D1%80%D0%B0%D0%BC%D0%BC%D0%B0_%D1%83%D0%BC%D0%B5%D1%80%D1%89%D0%B2%D0%BB%D0%B5%D0%BD%D0%B8%D1%8F_%D0%A2-4" TargetMode="External"/><Relationship Id="rId30" Type="http://schemas.openxmlformats.org/officeDocument/2006/relationships/hyperlink" Target="https://ru.wikipedia.org/wiki/%D0%A5%D0%BE%D0%BB%D0%BE%D0%BA%D0%BE%D1%81%D1%82" TargetMode="External"/><Relationship Id="rId35" Type="http://schemas.openxmlformats.org/officeDocument/2006/relationships/hyperlink" Target="https://www.ukrinform.ru/rubric-society/2164861-posol-izraila-skazal-kak-predotvratit-povtornyj-holokost.html" TargetMode="External"/><Relationship Id="rId43" Type="http://schemas.openxmlformats.org/officeDocument/2006/relationships/hyperlink" Target="http://kinogo.club/930-matrica-1999.html" TargetMode="External"/><Relationship Id="rId48" Type="http://schemas.openxmlformats.org/officeDocument/2006/relationships/hyperlink" Target="http://www.ej.ru/?a=note&amp;id=10477" TargetMode="External"/><Relationship Id="rId56" Type="http://schemas.openxmlformats.org/officeDocument/2006/relationships/hyperlink" Target="http://www.netzulim.org/Post.html" TargetMode="External"/><Relationship Id="rId8" Type="http://schemas.openxmlformats.org/officeDocument/2006/relationships/hyperlink" Target="https://www.netzulim.org" TargetMode="External"/><Relationship Id="rId51" Type="http://schemas.openxmlformats.org/officeDocument/2006/relationships/hyperlink" Target="http://www.futurisrael.org/Kaz/Kaz_Lvov01.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ru.wikipedia.org/wiki/%D0%9D%D0%B0%D1%86%D0%B8%D0%BE%D0%BD%D0%B0%D0%BB-%D1%81%D0%BE%D1%86%D0%B8%D0%B0%D0%BB%D0%B8%D0%B7%D0%BC" TargetMode="External"/><Relationship Id="rId25" Type="http://schemas.openxmlformats.org/officeDocument/2006/relationships/hyperlink" Target="http://ru.wikipedia.org/wiki/%D0%93%D0%BE%D0%BC%D0%BE%D1%81%D0%B5%D0%BA%D1%81%D1%83%D0%B0%D0%BB%D1%8C%D0%BD%D0%BE%D1%81%D1%82%D1%8C_%D0%B2_%D0%A2%D1%80%D0%B5%D1%82%D1%8C%D0%B5%D0%BC_%D1%80%D0%B5%D0%B9%D1%85%D0%B5" TargetMode="External"/><Relationship Id="rId33" Type="http://schemas.openxmlformats.org/officeDocument/2006/relationships/hyperlink" Target="http://mnenia.zahav.ru/Articles/8547/israel_meir_landay_est_genocid_a_est_holocaust" TargetMode="External"/><Relationship Id="rId38" Type="http://schemas.openxmlformats.org/officeDocument/2006/relationships/hyperlink" Target="http://ldn-knigi.lib.ru/JUDAICA/IBeller/JBell-Biog.htm" TargetMode="External"/><Relationship Id="rId46" Type="http://schemas.openxmlformats.org/officeDocument/2006/relationships/hyperlink" Target="http://www.netzulim.org/R/OrgR/Library/Catalog12.html" TargetMode="External"/><Relationship Id="rId59" Type="http://schemas.openxmlformats.org/officeDocument/2006/relationships/fontTable" Target="fontTable.xml"/><Relationship Id="rId20" Type="http://schemas.openxmlformats.org/officeDocument/2006/relationships/hyperlink" Target="http://ru.wikipedia.org/wiki/1933" TargetMode="External"/><Relationship Id="rId41" Type="http://schemas.openxmlformats.org/officeDocument/2006/relationships/hyperlink" Target="http://www.netzulim.org/FilmDay/Aftermath.html"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0%D0%B4%D0%BC%D0%B8%D0%BD%D0%B8%D1%81%D1%82%D1%80%D0%B0%D1%82%D0%B8%D0%B2%D0%BD%D0%BE-%D1%82%D0%B5%D1%80%D1%80%D0%B8%D1%82%D0%BE%D1%80%D0%B8%D0%B0%D0%BB%D1%8C%D0%BD%D0%BE%D0%B5_%D1%83%D1%81%D1%82%D1%80%D0%BE%D0%B9%D1%81%D1%82%D0%B2%D0%BE_%D0%A2%D1%80%D0%B5%D1%82%D1%8C%D0%B5%D0%B3%D0%BE_%D1%80%D0%B5%D0%B9%D1%85%D0%B0" TargetMode="External"/><Relationship Id="rId23" Type="http://schemas.openxmlformats.org/officeDocument/2006/relationships/hyperlink" Target="http://ru.wikipedia.org/wiki/%D0%9F%D0%BE%D0%BB%D1%8F%D0%BA%D0%B8" TargetMode="External"/><Relationship Id="rId28" Type="http://schemas.openxmlformats.org/officeDocument/2006/relationships/hyperlink" Target="http://ru.wikipedia.org/wiki/%D0%A4%D0%B0%D1%88%D0%B8%D0%B7%D0%BC" TargetMode="External"/><Relationship Id="rId36" Type="http://schemas.openxmlformats.org/officeDocument/2006/relationships/hyperlink" Target="http://www.jewish.ru/culture/cinema/2014/04/news994324163.php" TargetMode="External"/><Relationship Id="rId49" Type="http://schemas.openxmlformats.org/officeDocument/2006/relationships/hyperlink" Target="http://www.fondgp.ru/gp/biblio/rus/57" TargetMode="External"/><Relationship Id="rId57" Type="http://schemas.openxmlformats.org/officeDocument/2006/relationships/header" Target="header1.xml"/><Relationship Id="rId10" Type="http://schemas.openxmlformats.org/officeDocument/2006/relationships/hyperlink" Target="http://www.netzulim.org/R/OrgR/Library/Catalog9.html" TargetMode="External"/><Relationship Id="rId31" Type="http://schemas.openxmlformats.org/officeDocument/2006/relationships/hyperlink" Target="http://www.netzulim.org/R/OrgR/Articles/Bassin/HolocaustUnic.html" TargetMode="External"/><Relationship Id="rId44" Type="http://schemas.openxmlformats.org/officeDocument/2006/relationships/hyperlink" Target="http://www.netzulim.org/R/OrgR/Library/Gross/GrossNeighbohood.html" TargetMode="External"/><Relationship Id="rId52" Type="http://schemas.openxmlformats.org/officeDocument/2006/relationships/image" Target="media/image6.png"/><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newrezume.org/news/2016-02-02-12994" TargetMode="External"/><Relationship Id="rId21" Type="http://schemas.openxmlformats.org/officeDocument/2006/relationships/hyperlink" Target="http://magazines.russ.ru/inostran/2003/5/ker.html" TargetMode="External"/><Relationship Id="rId42" Type="http://schemas.openxmlformats.org/officeDocument/2006/relationships/hyperlink" Target="https://www.kommersant.ru/doc/3429630" TargetMode="External"/><Relationship Id="rId47" Type="http://schemas.openxmlformats.org/officeDocument/2006/relationships/hyperlink" Target="http://www.bbc.com/russian/blogs/2014/12/141208_blog_pastoukhov_syndrome_unplugged_consciousness" TargetMode="External"/><Relationship Id="rId63" Type="http://schemas.openxmlformats.org/officeDocument/2006/relationships/hyperlink" Target="http://www.fondgp.ru/projects/seminar/practice/7/naumov_progr" TargetMode="External"/><Relationship Id="rId68" Type="http://schemas.openxmlformats.org/officeDocument/2006/relationships/hyperlink" Target="http://edu.futurisrael.org/Kaz/KazSocEdR.htm" TargetMode="External"/><Relationship Id="rId16" Type="http://schemas.openxmlformats.org/officeDocument/2006/relationships/hyperlink" Target="https://ok.ru/izrailpros/topic/65356734109161" TargetMode="External"/><Relationship Id="rId11" Type="http://schemas.openxmlformats.org/officeDocument/2006/relationships/hyperlink" Target="http://www.netzulim.org/R/OrgR/Articles/Stories/OtritsanieHol.html" TargetMode="External"/><Relationship Id="rId24" Type="http://schemas.openxmlformats.org/officeDocument/2006/relationships/hyperlink" Target="http://www.netzulim.org/R/OrgR/Library/Catalog12.html" TargetMode="External"/><Relationship Id="rId32" Type="http://schemas.openxmlformats.org/officeDocument/2006/relationships/hyperlink" Target="http://www.netzulim.org/FilmDay/Lanzman_Sobibor.html" TargetMode="External"/><Relationship Id="rId37" Type="http://schemas.openxmlformats.org/officeDocument/2006/relationships/hyperlink" Target="http://www.bbc.com/russian/features-38936459" TargetMode="External"/><Relationship Id="rId40" Type="http://schemas.openxmlformats.org/officeDocument/2006/relationships/hyperlink" Target="http://www.jewish.ru/history/hatred/2017/03/news994337862.php" TargetMode="External"/><Relationship Id="rId45" Type="http://schemas.openxmlformats.org/officeDocument/2006/relationships/hyperlink" Target="https://www.znak.com/2017-11-02/ekaterina_vinokurova_o_kollektivnom_staline_kotoryy_zhiv_i_po_sey_den" TargetMode="External"/><Relationship Id="rId53" Type="http://schemas.openxmlformats.org/officeDocument/2006/relationships/hyperlink" Target="http://edu.futurisrael.org/Z02Rus.htm" TargetMode="External"/><Relationship Id="rId58" Type="http://schemas.openxmlformats.org/officeDocument/2006/relationships/hyperlink" Target="http://www.fondgp.ru/gp/biblio/rus/49/" TargetMode="External"/><Relationship Id="rId66" Type="http://schemas.openxmlformats.org/officeDocument/2006/relationships/hyperlink" Target="https://my.mail.ru/community/blog_valp_ros/7E65948DF525F378.html" TargetMode="External"/><Relationship Id="rId74" Type="http://schemas.openxmlformats.org/officeDocument/2006/relationships/hyperlink" Target="http://www.netzulim.org/FilmDay/Experiment.html" TargetMode="External"/><Relationship Id="rId79" Type="http://schemas.openxmlformats.org/officeDocument/2006/relationships/hyperlink" Target="https://ru.insider.pro/opinion/2016-08-16/kak-rabotaet-diktatura-menshinstva/" TargetMode="External"/><Relationship Id="rId5" Type="http://schemas.openxmlformats.org/officeDocument/2006/relationships/hyperlink" Target="file:///C:\Users\Anatoly\Downloads\(www.netzulim.org\R\Research\Zabarko\ZabarkoHolocaust2014.doc" TargetMode="External"/><Relationship Id="rId61" Type="http://schemas.openxmlformats.org/officeDocument/2006/relationships/hyperlink" Target="http://www.futurisrael.org/Proskoornin/Pros01.htm" TargetMode="External"/><Relationship Id="rId19" Type="http://schemas.openxmlformats.org/officeDocument/2006/relationships/hyperlink" Target="http://www.netzulim.org/R/OrgR/Library/Catalog4.html" TargetMode="External"/><Relationship Id="rId14" Type="http://schemas.openxmlformats.org/officeDocument/2006/relationships/hyperlink" Target="http://www.netzulim.org/R/OrgR/Library/Catalog4.html" TargetMode="External"/><Relationship Id="rId22" Type="http://schemas.openxmlformats.org/officeDocument/2006/relationships/hyperlink" Target="http://www.netzulim.org/R/OrgR/Articles/Verses/Voltskaia.html" TargetMode="External"/><Relationship Id="rId27" Type="http://schemas.openxmlformats.org/officeDocument/2006/relationships/hyperlink" Target="https://daily.afisha.ru/archive/gorod/people/hipster-eto-sovremennyy-zhanzhak-russo-vitaliy-kurennoy-o-novom-pokolenii/" TargetMode="External"/><Relationship Id="rId30" Type="http://schemas.openxmlformats.org/officeDocument/2006/relationships/hyperlink" Target="http://gtmarket.ru/laboratory/doc/6550" TargetMode="External"/><Relationship Id="rId35" Type="http://schemas.openxmlformats.org/officeDocument/2006/relationships/hyperlink" Target="https://www.novayagazeta.ru/articles/2018/01/30/75331-volki-za-dveryu" TargetMode="External"/><Relationship Id="rId43" Type="http://schemas.openxmlformats.org/officeDocument/2006/relationships/hyperlink" Target="https://www.youtube.com/watch?v=UDhZze8IUXM" TargetMode="External"/><Relationship Id="rId48" Type="http://schemas.openxmlformats.org/officeDocument/2006/relationships/hyperlink" Target="http://www.narodknigi.ru/journals/56/nevynosimaya_slozhnost_bytiya/?sphrase_id=1331" TargetMode="External"/><Relationship Id="rId56" Type="http://schemas.openxmlformats.org/officeDocument/2006/relationships/hyperlink" Target="http://www.netzulim.org/R/OrgR/Articles/Stories/KataevProshenie.html" TargetMode="External"/><Relationship Id="rId64" Type="http://schemas.openxmlformats.org/officeDocument/2006/relationships/hyperlink" Target="http://edu.futurisrael.org/Kaz/KazSocEdR.htm" TargetMode="External"/><Relationship Id="rId69" Type="http://schemas.openxmlformats.org/officeDocument/2006/relationships/hyperlink" Target="http://www.netzulim.org/R/OrgR/Library/Catalog12.html" TargetMode="External"/><Relationship Id="rId77" Type="http://schemas.openxmlformats.org/officeDocument/2006/relationships/hyperlink" Target="https://www.netzulim.org/FilmDay/Experiment.html" TargetMode="External"/><Relationship Id="rId8" Type="http://schemas.openxmlformats.org/officeDocument/2006/relationships/hyperlink" Target="http://www.netzulim.org/R/OrgR/Library/Catalog8.html" TargetMode="External"/><Relationship Id="rId51" Type="http://schemas.openxmlformats.org/officeDocument/2006/relationships/hyperlink" Target="http://www.fondgp.ru/gp/biblio/rus/49/" TargetMode="External"/><Relationship Id="rId72" Type="http://schemas.openxmlformats.org/officeDocument/2006/relationships/hyperlink" Target="http://www.bbc.com/russian/blogs/2014/10/141002_blog_pastoukhov_ignorance" TargetMode="External"/><Relationship Id="rId3" Type="http://schemas.openxmlformats.org/officeDocument/2006/relationships/hyperlink" Target="http://www.netzulim.org/R/OrgR/Library/Catalog4.html" TargetMode="External"/><Relationship Id="rId12" Type="http://schemas.openxmlformats.org/officeDocument/2006/relationships/hyperlink" Target="http://jhist.org/shoa/sweden/sweden072.htm" TargetMode="External"/><Relationship Id="rId17" Type="http://schemas.openxmlformats.org/officeDocument/2006/relationships/hyperlink" Target="http://www.netzulim.org/R/OrgR/Library/Catalog5.html" TargetMode="External"/><Relationship Id="rId25" Type="http://schemas.openxmlformats.org/officeDocument/2006/relationships/hyperlink" Target="http://www.netzulim.org/R/OrgR/Articles/Stories/MadievskyGotzAly.docx" TargetMode="External"/><Relationship Id="rId33" Type="http://schemas.openxmlformats.org/officeDocument/2006/relationships/hyperlink" Target="http://magazines.russ.ru/nz/2002/22/mar.html" TargetMode="External"/><Relationship Id="rId38" Type="http://schemas.openxmlformats.org/officeDocument/2006/relationships/hyperlink" Target="http://ru.delfi.lt/news/live/iz-za-knigi-o-genocide-evreev-v-litve-ot-avtora-otvernulis-rodnye-i-druzya.d?id=70220958" TargetMode="External"/><Relationship Id="rId46" Type="http://schemas.openxmlformats.org/officeDocument/2006/relationships/hyperlink" Target="https://republic.ru/posts/76146" TargetMode="External"/><Relationship Id="rId59" Type="http://schemas.openxmlformats.org/officeDocument/2006/relationships/hyperlink" Target="https://www.e-reading.club/book.php?book=14623" TargetMode="External"/><Relationship Id="rId67" Type="http://schemas.openxmlformats.org/officeDocument/2006/relationships/hyperlink" Target="http://www.svoboda.org/a/27791070.html" TargetMode="External"/><Relationship Id="rId20" Type="http://schemas.openxmlformats.org/officeDocument/2006/relationships/hyperlink" Target="http://www.psychologos.ru/articles/view/eksperiment_milgrema" TargetMode="External"/><Relationship Id="rId41" Type="http://schemas.openxmlformats.org/officeDocument/2006/relationships/hyperlink" Target="http://www.netzulim.org/R/OrgR/Library/Catalog8.html" TargetMode="External"/><Relationship Id="rId54" Type="http://schemas.openxmlformats.org/officeDocument/2006/relationships/hyperlink" Target="http://magazines.russ.ru/inostran/2003/5/ker.html" TargetMode="External"/><Relationship Id="rId62" Type="http://schemas.openxmlformats.org/officeDocument/2006/relationships/hyperlink" Target="https://www.slideshare.net/marudenko/1-2-3265825" TargetMode="External"/><Relationship Id="rId70" Type="http://schemas.openxmlformats.org/officeDocument/2006/relationships/hyperlink" Target="http://www.lawrussia.ru/texts/legal_568/doc568a391x909.htm" TargetMode="External"/><Relationship Id="rId75" Type="http://schemas.openxmlformats.org/officeDocument/2006/relationships/hyperlink" Target="http://gtmarket.ru/laboratory/doc/6554/6555" TargetMode="External"/><Relationship Id="rId1" Type="http://schemas.openxmlformats.org/officeDocument/2006/relationships/hyperlink" Target="http://olvreader.sefereshet.org.il/Olive/OTB/OpenU/?href=C42140/2008/01/01&amp;usticket=Z3Vlc3Q&amp;ticket" TargetMode="External"/><Relationship Id="rId6" Type="http://schemas.openxmlformats.org/officeDocument/2006/relationships/hyperlink" Target="https://ok.ru/izrailpros/topic/65356734109161" TargetMode="External"/><Relationship Id="rId15" Type="http://schemas.openxmlformats.org/officeDocument/2006/relationships/hyperlink" Target="http://inosmi.ru/social/20160409/236071980.html" TargetMode="External"/><Relationship Id="rId23" Type="http://schemas.openxmlformats.org/officeDocument/2006/relationships/hyperlink" Target="http://www.netzulim.org/R/OrgR/Articles/Stories/KleinFranceCollaboration.html" TargetMode="External"/><Relationship Id="rId28" Type="http://schemas.openxmlformats.org/officeDocument/2006/relationships/hyperlink" Target="http://www.netzulim.org/R/OrgR/Library/Catalog9.html" TargetMode="External"/><Relationship Id="rId36" Type="http://schemas.openxmlformats.org/officeDocument/2006/relationships/hyperlink" Target="file:///C:\Users\anatoly\Library\Nisimtaleb\BlackSwan.html" TargetMode="External"/><Relationship Id="rId49" Type="http://schemas.openxmlformats.org/officeDocument/2006/relationships/hyperlink" Target="https://gtmarket.ru/library/articles/6554/6555" TargetMode="External"/><Relationship Id="rId57" Type="http://schemas.openxmlformats.org/officeDocument/2006/relationships/hyperlink" Target="http://edu.futurisrael.org/Z02Rus.htm" TargetMode="External"/><Relationship Id="rId10" Type="http://schemas.openxmlformats.org/officeDocument/2006/relationships/hyperlink" Target="http://www.netzulim.org/R/OrgR/Library/Bac/BacS.html" TargetMode="External"/><Relationship Id="rId31" Type="http://schemas.openxmlformats.org/officeDocument/2006/relationships/hyperlink" Target="http://magazines.russ.ru/inostran/2003/5/ker.html" TargetMode="External"/><Relationship Id="rId44" Type="http://schemas.openxmlformats.org/officeDocument/2006/relationships/hyperlink" Target="http://www.fondgp.ru/lib/mmk/16" TargetMode="External"/><Relationship Id="rId52" Type="http://schemas.openxmlformats.org/officeDocument/2006/relationships/hyperlink" Target="https://www.youtube.com/watch?v=VSARnN-Paf0" TargetMode="External"/><Relationship Id="rId60" Type="http://schemas.openxmlformats.org/officeDocument/2006/relationships/hyperlink" Target="https://my.mail.ru/community/blog_valp_ros/7E65948DF525F378.html" TargetMode="External"/><Relationship Id="rId65" Type="http://schemas.openxmlformats.org/officeDocument/2006/relationships/hyperlink" Target="http://static.uglyhedgehog.com/upload/2017/1/18/h1-456416-doc_20170113_wa0013.pdf" TargetMode="External"/><Relationship Id="rId73" Type="http://schemas.openxmlformats.org/officeDocument/2006/relationships/hyperlink" Target="http://www.netzulim.org/R/OrgR/Articles/Stories/BrodskyIschadie.html" TargetMode="External"/><Relationship Id="rId78" Type="http://schemas.openxmlformats.org/officeDocument/2006/relationships/hyperlink" Target="http://edu.futurisrael.org/Z02Rus.htm" TargetMode="External"/><Relationship Id="rId4" Type="http://schemas.openxmlformats.org/officeDocument/2006/relationships/hyperlink" Target="http://www.jewish.ru/culture/art/2013/10/news994321423.php" TargetMode="External"/><Relationship Id="rId9" Type="http://schemas.openxmlformats.org/officeDocument/2006/relationships/hyperlink" Target="http://www.netzulim.org" TargetMode="External"/><Relationship Id="rId13" Type="http://schemas.openxmlformats.org/officeDocument/2006/relationships/hyperlink" Target="https://snob.ru/selected/entry/60278" TargetMode="External"/><Relationship Id="rId18" Type="http://schemas.openxmlformats.org/officeDocument/2006/relationships/hyperlink" Target="http://www.netzulim.org/R/OrgR/Library/Catalog4.html" TargetMode="External"/><Relationship Id="rId39" Type="http://schemas.openxmlformats.org/officeDocument/2006/relationships/hyperlink" Target="http://magazines.russ.ru/zvezda/2015/12/sud-narodov-i-mest-odinochek.html" TargetMode="External"/><Relationship Id="rId34" Type="http://schemas.openxmlformats.org/officeDocument/2006/relationships/hyperlink" Target="https://www.youtube.com/watch?v=f5hJ84NSey4" TargetMode="External"/><Relationship Id="rId50" Type="http://schemas.openxmlformats.org/officeDocument/2006/relationships/hyperlink" Target="https://www.google.co.il/url?sa=t&amp;rct=j&amp;q=&amp;esrc=s&amp;source=web&amp;cd=2&amp;cad=rja&amp;uact=8&amp;ved=0ahUKEwjm6pTHgdbQAhXB6xQKHfhPC54QFggeMAE&amp;url=http%3A%2F%2Fwww.koob.ru%2Fshchedrovitsky%2Fguide_basic_concepts&amp;usg=AFQjCNHvTW8J3a7NXmT-DQigcwAZ19uoTg&amp;sig2=KrBE1rzA7FpQkEaxBGIGIw" TargetMode="External"/><Relationship Id="rId55" Type="http://schemas.openxmlformats.org/officeDocument/2006/relationships/hyperlink" Target="http://www.netzulim.org/R/OrgR/Library/Arendt/Arendt-min.doc" TargetMode="External"/><Relationship Id="rId76" Type="http://schemas.openxmlformats.org/officeDocument/2006/relationships/hyperlink" Target="http://edu.futurisrael.org/Z02Rus.htm" TargetMode="External"/><Relationship Id="rId7" Type="http://schemas.openxmlformats.org/officeDocument/2006/relationships/hyperlink" Target="http://www.netzulim.org/R/OrgR/Articles/Memo/Rubenchik/RubBook.pdf" TargetMode="External"/><Relationship Id="rId71" Type="http://schemas.openxmlformats.org/officeDocument/2006/relationships/hyperlink" Target="http://www.netzulim.org/R/OrgR/Library/Catalog9.html" TargetMode="External"/><Relationship Id="rId2" Type="http://schemas.openxmlformats.org/officeDocument/2006/relationships/hyperlink" Target="https://www.yadvashem.org/yv/en/exhibitions/ready2print/index.asp" TargetMode="External"/><Relationship Id="rId29" Type="http://schemas.openxmlformats.org/officeDocument/2006/relationships/hyperlink" Target="https://www.youtube.com/watch?v=EG63MkQb1r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FF374A-8EFE-4322-9707-E7C03B605E37}">
  <we:reference id="wa104334910" version="1.0.0.0" store="ru-RU" storeType="OMEX"/>
  <we:alternateReferences>
    <we:reference id="WA104334910" version="1.0.0.0" store="WA10433491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DocumentFromInternetSite</b:SourceType>
    <b:Guid>{93049E2A-1936-4DFF-ABDF-14F9A72BEDEA}</b:Guid>
    <b:URL>http://www.netzulim.org/FilmDay/Experiment.html</b:URL>
    <b:RefOrder>1</b:RefOrder>
  </b:Source>
</b:Sources>
</file>

<file path=customXml/itemProps1.xml><?xml version="1.0" encoding="utf-8"?>
<ds:datastoreItem xmlns:ds="http://schemas.openxmlformats.org/officeDocument/2006/customXml" ds:itemID="{23EBC39E-7B5F-4774-8B0E-0B077855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2001</TotalTime>
  <Pages>85</Pages>
  <Words>32492</Words>
  <Characters>185207</Characters>
  <Application>Microsoft Office Word</Application>
  <DocSecurity>0</DocSecurity>
  <Lines>1543</Lines>
  <Paragraphs>434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Аннотация Текст ниже – не о Холокосте,  это размышления на тему о том, есть ли шанс исключить Холокосты и подобные им явления из нашей жизни и в каких направлениях можно, а в каких не стоит искать этот шанс. Размышления стимулирует разрыв слов и дел. С од</vt:lpstr>
      <vt:lpstr>    Предисловие: о жанре, теме и проблеме </vt:lpstr>
      <vt:lpstr>    Введение</vt:lpstr>
      <vt:lpstr>    I. Смыслы нашей деятельности</vt:lpstr>
      <vt:lpstr>    II. О значении Холокоста: в чем и для кого?</vt:lpstr>
      <vt:lpstr>    III. Психологический и религиозный подходы</vt:lpstr>
      <vt:lpstr>    IV. Отношение к Холокосту. Периодизация</vt:lpstr>
      <vt:lpstr>    V. Теперь о соотношении Будущего и Прошлого.</vt:lpstr>
      <vt:lpstr>    VI. Сверхценная идея и ее субъекты</vt:lpstr>
      <vt:lpstr>    VII. Сущность Холокоста</vt:lpstr>
    </vt:vector>
  </TitlesOfParts>
  <Company>Me</Company>
  <LinksUpToDate>false</LinksUpToDate>
  <CharactersWithSpaces>217265</CharactersWithSpaces>
  <SharedDoc>false</SharedDoc>
  <HLinks>
    <vt:vector size="222" baseType="variant">
      <vt:variant>
        <vt:i4>6619230</vt:i4>
      </vt:variant>
      <vt:variant>
        <vt:i4>63</vt:i4>
      </vt:variant>
      <vt:variant>
        <vt:i4>0</vt:i4>
      </vt:variant>
      <vt:variant>
        <vt:i4>5</vt:i4>
      </vt:variant>
      <vt:variant>
        <vt:lpwstr>http://tvrain.ru/articles/vse_oni_prichastny_k_uzhasam_karl_gustav_jung_o_le-387159/</vt:lpwstr>
      </vt:variant>
      <vt:variant>
        <vt:lpwstr/>
      </vt:variant>
      <vt:variant>
        <vt:i4>4915285</vt:i4>
      </vt:variant>
      <vt:variant>
        <vt:i4>60</vt:i4>
      </vt:variant>
      <vt:variant>
        <vt:i4>0</vt:i4>
      </vt:variant>
      <vt:variant>
        <vt:i4>5</vt:i4>
      </vt:variant>
      <vt:variant>
        <vt:lpwstr>http://www.netzulim.org/FilmDay/Sobibor.html</vt:lpwstr>
      </vt:variant>
      <vt:variant>
        <vt:lpwstr/>
      </vt:variant>
      <vt:variant>
        <vt:i4>4194383</vt:i4>
      </vt:variant>
      <vt:variant>
        <vt:i4>57</vt:i4>
      </vt:variant>
      <vt:variant>
        <vt:i4>0</vt:i4>
      </vt:variant>
      <vt:variant>
        <vt:i4>5</vt:i4>
      </vt:variant>
      <vt:variant>
        <vt:lpwstr>http://evreiskiy.kiev.ua/jakov-zakon-vse-dolzhny-pomnit-o-13351.html</vt:lpwstr>
      </vt:variant>
      <vt:variant>
        <vt:lpwstr/>
      </vt:variant>
      <vt:variant>
        <vt:i4>4980744</vt:i4>
      </vt:variant>
      <vt:variant>
        <vt:i4>54</vt:i4>
      </vt:variant>
      <vt:variant>
        <vt:i4>0</vt:i4>
      </vt:variant>
      <vt:variant>
        <vt:i4>5</vt:i4>
      </vt:variant>
      <vt:variant>
        <vt:lpwstr>http://conflictmanagement.ru/printsip-naturalizma-i-printsip-deyatelnosti</vt:lpwstr>
      </vt:variant>
      <vt:variant>
        <vt:lpwstr/>
      </vt:variant>
      <vt:variant>
        <vt:i4>6225940</vt:i4>
      </vt:variant>
      <vt:variant>
        <vt:i4>51</vt:i4>
      </vt:variant>
      <vt:variant>
        <vt:i4>0</vt:i4>
      </vt:variant>
      <vt:variant>
        <vt:i4>5</vt:i4>
      </vt:variant>
      <vt:variant>
        <vt:lpwstr>http://www.netzulim.org/R/OrgR/Articles/Bassin/HolocaustUnic.html</vt:lpwstr>
      </vt:variant>
      <vt:variant>
        <vt:lpwstr/>
      </vt:variant>
      <vt:variant>
        <vt:i4>6684768</vt:i4>
      </vt:variant>
      <vt:variant>
        <vt:i4>48</vt:i4>
      </vt:variant>
      <vt:variant>
        <vt:i4>0</vt:i4>
      </vt:variant>
      <vt:variant>
        <vt:i4>5</vt:i4>
      </vt:variant>
      <vt:variant>
        <vt:lpwstr>https://ru.wikipedia.org/wiki/%D0%A5%D0%BE%D0%BB%D0%BE%D0%BA%D0%BE%D1%81%D1%82</vt:lpwstr>
      </vt:variant>
      <vt:variant>
        <vt:lpwstr/>
      </vt:variant>
      <vt:variant>
        <vt:i4>6094962</vt:i4>
      </vt:variant>
      <vt:variant>
        <vt:i4>45</vt:i4>
      </vt:variant>
      <vt:variant>
        <vt:i4>0</vt:i4>
      </vt:variant>
      <vt:variant>
        <vt:i4>5</vt:i4>
      </vt:variant>
      <vt:variant>
        <vt:lpwstr>http://ru.wikipedia.org/wiki/%D0%A2%D1%80%D0%B5%D1%82%D0%B8%D0%B9_%D0%A0%D0%B5%D0%B9%D1%85</vt:lpwstr>
      </vt:variant>
      <vt:variant>
        <vt:lpwstr/>
      </vt:variant>
      <vt:variant>
        <vt:i4>5242909</vt:i4>
      </vt:variant>
      <vt:variant>
        <vt:i4>42</vt:i4>
      </vt:variant>
      <vt:variant>
        <vt:i4>0</vt:i4>
      </vt:variant>
      <vt:variant>
        <vt:i4>5</vt:i4>
      </vt:variant>
      <vt:variant>
        <vt:lpwstr>http://ru.wikipedia.org/wiki/%D0%A4%D0%B0%D1%88%D0%B8%D0%B7%D0%BC</vt:lpwstr>
      </vt:variant>
      <vt:variant>
        <vt:lpwstr/>
      </vt:variant>
      <vt:variant>
        <vt:i4>5242884</vt:i4>
      </vt:variant>
      <vt:variant>
        <vt:i4>39</vt:i4>
      </vt:variant>
      <vt:variant>
        <vt:i4>0</vt:i4>
      </vt:variant>
      <vt:variant>
        <vt:i4>5</vt:i4>
      </vt:variant>
      <vt:variant>
        <vt:lpwstr>http://ru.wikipedia.org/wiki/%D0%9F%D1%80%D0%BE%D0%B3%D1%80%D0%B0%D0%BC%D0%BC%D0%B0_%D1%83%D0%BC%D0%B5%D1%80%D1%89%D0%B2%D0%BB%D0%B5%D0%BD%D0%B8%D1%8F_%D0%A2-4</vt:lpwstr>
      </vt:variant>
      <vt:variant>
        <vt:lpwstr/>
      </vt:variant>
      <vt:variant>
        <vt:i4>8323133</vt:i4>
      </vt:variant>
      <vt:variant>
        <vt:i4>36</vt:i4>
      </vt:variant>
      <vt:variant>
        <vt:i4>0</vt:i4>
      </vt:variant>
      <vt:variant>
        <vt:i4>5</vt:i4>
      </vt:variant>
      <vt:variant>
        <vt:lpwstr>http://ru.wikipedia.org/wiki/%D0%9C%D0%B0%D1%81%D0%BE%D0%BD%D1%81%D1%82%D0%B2%D0%BE</vt:lpwstr>
      </vt:variant>
      <vt:variant>
        <vt:lpwstr/>
      </vt:variant>
      <vt:variant>
        <vt:i4>6160422</vt:i4>
      </vt:variant>
      <vt:variant>
        <vt:i4>33</vt:i4>
      </vt:variant>
      <vt:variant>
        <vt:i4>0</vt:i4>
      </vt:variant>
      <vt:variant>
        <vt:i4>5</vt:i4>
      </vt:variant>
      <vt:variant>
        <vt:lpwstr>http://ru.wikipedia.org/wiki/%D0%93%D0%BE%D0%BC%D0%BE%D1%81%D0%B5%D0%BA%D1%81%D1%83%D0%B0%D0%BB%D1%8C%D0%BD%D0%BE%D1%81%D1%82%D1%8C_%D0%B2_%D0%A2%D1%80%D0%B5%D1%82%D1%8C%D0%B5%D0%BC_%D1%80%D0%B5%D0%B9%D1%85%D0%B5</vt:lpwstr>
      </vt:variant>
      <vt:variant>
        <vt:lpwstr/>
      </vt:variant>
      <vt:variant>
        <vt:i4>5373989</vt:i4>
      </vt:variant>
      <vt:variant>
        <vt:i4>30</vt:i4>
      </vt:variant>
      <vt:variant>
        <vt:i4>0</vt:i4>
      </vt:variant>
      <vt:variant>
        <vt:i4>5</vt:i4>
      </vt:variant>
      <vt:variant>
        <vt:lpwstr>http://ru.wikipedia.org/wiki/%D0%93%D0%B5%D0%BD%D0%BE%D1%86%D0%B8%D0%B4_%D1%86%D1%8B%D0%B3%D0%B0%D0%BD</vt:lpwstr>
      </vt:variant>
      <vt:variant>
        <vt:lpwstr/>
      </vt:variant>
      <vt:variant>
        <vt:i4>524360</vt:i4>
      </vt:variant>
      <vt:variant>
        <vt:i4>27</vt:i4>
      </vt:variant>
      <vt:variant>
        <vt:i4>0</vt:i4>
      </vt:variant>
      <vt:variant>
        <vt:i4>5</vt:i4>
      </vt:variant>
      <vt:variant>
        <vt:lpwstr>http://ru.wikipedia.org/wiki/%D0%9F%D0%BE%D0%BB%D1%8F%D0%BA%D0%B8</vt:lpwstr>
      </vt:variant>
      <vt:variant>
        <vt:lpwstr/>
      </vt:variant>
      <vt:variant>
        <vt:i4>1900651</vt:i4>
      </vt:variant>
      <vt:variant>
        <vt:i4>24</vt:i4>
      </vt:variant>
      <vt:variant>
        <vt:i4>0</vt:i4>
      </vt:variant>
      <vt:variant>
        <vt:i4>5</vt:i4>
      </vt:variant>
      <vt:variant>
        <vt:lpwstr>http://ru.wikipedia.org/wiki/%D0%A1%D0%BE%D0%B2%D0%B5%D1%82%D1%81%D0%BA%D0%B8%D0%B5_%D0%B2%D0%BE%D0%B5%D0%BD%D0%BD%D0%BE%D0%BF%D0%BB%D0%B5%D0%BD%D0%BD%D1%8B%D0%B5_%D0%B2%D0%BE_%D0%B2%D1%80%D0%B5%D0%BC%D1%8F_%D0%92%D0%B5%D0%BB%D0%B8%D0%BA%D0%BE%D0%B9_%D0%9E%D1%82%D0%B5%D1%87%D0%B5%D1%81%D1%82%D0%B2%D0%B5%D0%BD%D0%BD%D0%BE%D0%B9_%D0%B2%D0%BE%D0%B9%D0%BD%D1%8B</vt:lpwstr>
      </vt:variant>
      <vt:variant>
        <vt:lpwstr/>
      </vt:variant>
      <vt:variant>
        <vt:i4>7405653</vt:i4>
      </vt:variant>
      <vt:variant>
        <vt:i4>21</vt:i4>
      </vt:variant>
      <vt:variant>
        <vt:i4>0</vt:i4>
      </vt:variant>
      <vt:variant>
        <vt:i4>5</vt:i4>
      </vt:variant>
      <vt:variant>
        <vt:lpwstr>http://ru.wikipedia.org/wiki/1945_%D0%B3%D0%BE%D0%B4</vt:lpwstr>
      </vt:variant>
      <vt:variant>
        <vt:lpwstr/>
      </vt:variant>
      <vt:variant>
        <vt:i4>655383</vt:i4>
      </vt:variant>
      <vt:variant>
        <vt:i4>18</vt:i4>
      </vt:variant>
      <vt:variant>
        <vt:i4>0</vt:i4>
      </vt:variant>
      <vt:variant>
        <vt:i4>5</vt:i4>
      </vt:variant>
      <vt:variant>
        <vt:lpwstr>http://ru.wikipedia.org/wiki/1933</vt:lpwstr>
      </vt:variant>
      <vt:variant>
        <vt:lpwstr/>
      </vt:variant>
      <vt:variant>
        <vt:i4>589891</vt:i4>
      </vt:variant>
      <vt:variant>
        <vt:i4>15</vt:i4>
      </vt:variant>
      <vt:variant>
        <vt:i4>0</vt:i4>
      </vt:variant>
      <vt:variant>
        <vt:i4>5</vt:i4>
      </vt:variant>
      <vt:variant>
        <vt:lpwstr>http://ru.wikipedia.org/wiki/%D0%9A%D0%BE%D0%BB%D0%BB%D0%B0%D0%B1%D0%BE%D1%80%D0%B0%D1%86%D0%B8%D0%BE%D0%BD%D0%B8%D0%B7%D0%BC_%D0%B2%D0%BE_%D0%92%D1%82%D0%BE%D1%80%D0%BE%D0%B9_%D0%BC%D0%B8%D1%80%D0%BE%D0%B2%D0%BE%D0%B9_%D0%B2%D0%BE%D0%B9%D0%BD%D0%B5</vt:lpwstr>
      </vt:variant>
      <vt:variant>
        <vt:lpwstr/>
      </vt:variant>
      <vt:variant>
        <vt:i4>6094890</vt:i4>
      </vt:variant>
      <vt:variant>
        <vt:i4>12</vt:i4>
      </vt:variant>
      <vt:variant>
        <vt:i4>0</vt:i4>
      </vt:variant>
      <vt:variant>
        <vt:i4>5</vt:i4>
      </vt:variant>
      <vt:variant>
        <vt:lpwstr>http://ru.wikipedia.org/wiki/%D0%A2%D1%80%D0%B5%D1%82%D0%B8%D0%B9_%D1%80%D0%B5%D0%B9%D1%85</vt:lpwstr>
      </vt:variant>
      <vt:variant>
        <vt:lpwstr/>
      </vt:variant>
      <vt:variant>
        <vt:i4>80</vt:i4>
      </vt:variant>
      <vt:variant>
        <vt:i4>9</vt:i4>
      </vt:variant>
      <vt:variant>
        <vt:i4>0</vt:i4>
      </vt:variant>
      <vt:variant>
        <vt:i4>5</vt:i4>
      </vt:variant>
      <vt:variant>
        <vt:lpwstr>http://ru.wikipedia.org/wiki/%D0%9D%D0%B0%D1%86%D0%B8%D0%BE%D0%BD%D0%B0%D0%BB-%D1%81%D0%BE%D1%86%D0%B8%D0%B0%D0%BB%D0%B8%D0%B7%D0%BC</vt:lpwstr>
      </vt:variant>
      <vt:variant>
        <vt:lpwstr/>
      </vt:variant>
      <vt:variant>
        <vt:i4>2097211</vt:i4>
      </vt:variant>
      <vt:variant>
        <vt:i4>6</vt:i4>
      </vt:variant>
      <vt:variant>
        <vt:i4>0</vt:i4>
      </vt:variant>
      <vt:variant>
        <vt:i4>5</vt:i4>
      </vt:variant>
      <vt:variant>
        <vt:lpwstr>http://ru.wikipedia.org/wiki/%D0%9A%D0%B0%D1%82%D0%B0%D1%81%D1%82%D1%80%D0%BE%D1%84%D0%B0_%D0%B5%D0%B2%D1%80%D0%BE%D0%BF%D0%B5%D0%B9%D1%81%D0%BA%D0%BE%D0%B3%D0%BE_%D0%B5%D0%B2%D1%80%D0%B5%D0%B9%D1%81%D1%82%D0%B2%D0%B0</vt:lpwstr>
      </vt:variant>
      <vt:variant>
        <vt:lpwstr/>
      </vt:variant>
      <vt:variant>
        <vt:i4>2359378</vt:i4>
      </vt:variant>
      <vt:variant>
        <vt:i4>3</vt:i4>
      </vt:variant>
      <vt:variant>
        <vt:i4>0</vt:i4>
      </vt:variant>
      <vt:variant>
        <vt:i4>5</vt:i4>
      </vt:variant>
      <vt:variant>
        <vt:lpwstr>http://ru.wikipedia.org/wiki/%D0%90%D0%B4%D0%BC%D0%B8%D0%BD%D0%B8%D1%81%D1%82%D1%80%D0%B0%D1%82%D0%B8%D0%B2%D0%BD%D0%BE-%D1%82%D0%B5%D1%80%D1%80%D0%B8%D1%82%D0%BE%D1%80%D0%B8%D0%B0%D0%BB%D1%8C%D0%BD%D0%BE%D0%B5_%D1%83%D1%81%D1%82%D1%80%D0%BE%D0%B9%D1%81%D1%82%D0%B2%D0%BE_%D0%A2%D1%80%D0%B5%D1%82%D1%8C%D0%B5%D0%B3%D0%BE_%D1%80%D0%B5%D0%B9%D1%85%D0%B0</vt:lpwstr>
      </vt:variant>
      <vt:variant>
        <vt:lpwstr/>
      </vt:variant>
      <vt:variant>
        <vt:i4>8323181</vt:i4>
      </vt:variant>
      <vt:variant>
        <vt:i4>0</vt:i4>
      </vt:variant>
      <vt:variant>
        <vt:i4>0</vt:i4>
      </vt:variant>
      <vt:variant>
        <vt:i4>5</vt:i4>
      </vt:variant>
      <vt:variant>
        <vt:lpwstr>http://ru.wikipedia.org/wiki/%D0%95%D0%B2%D1%80%D0%B5%D0%B8</vt:lpwstr>
      </vt:variant>
      <vt:variant>
        <vt:lpwstr/>
      </vt:variant>
      <vt:variant>
        <vt:i4>852014</vt:i4>
      </vt:variant>
      <vt:variant>
        <vt:i4>42</vt:i4>
      </vt:variant>
      <vt:variant>
        <vt:i4>0</vt:i4>
      </vt:variant>
      <vt:variant>
        <vt:i4>5</vt:i4>
      </vt:variant>
      <vt:variant>
        <vt:lpwstr>http://smartfiction.ru/prose/eternal_fascism/</vt:lpwstr>
      </vt:variant>
      <vt:variant>
        <vt:lpwstr/>
      </vt:variant>
      <vt:variant>
        <vt:i4>6160393</vt:i4>
      </vt:variant>
      <vt:variant>
        <vt:i4>39</vt:i4>
      </vt:variant>
      <vt:variant>
        <vt:i4>0</vt:i4>
      </vt:variant>
      <vt:variant>
        <vt:i4>5</vt:i4>
      </vt:variant>
      <vt:variant>
        <vt:lpwstr>http://www.netzulim.org/R/OrgR/Library/Catalog7.html</vt:lpwstr>
      </vt:variant>
      <vt:variant>
        <vt:lpwstr>zAleksievich</vt:lpwstr>
      </vt:variant>
      <vt:variant>
        <vt:i4>655436</vt:i4>
      </vt:variant>
      <vt:variant>
        <vt:i4>36</vt:i4>
      </vt:variant>
      <vt:variant>
        <vt:i4>0</vt:i4>
      </vt:variant>
      <vt:variant>
        <vt:i4>5</vt:i4>
      </vt:variant>
      <vt:variant>
        <vt:lpwstr>http://magazines.russ.ru/inostran/2003/5/ker.html</vt:lpwstr>
      </vt:variant>
      <vt:variant>
        <vt:lpwstr/>
      </vt:variant>
      <vt:variant>
        <vt:i4>5898318</vt:i4>
      </vt:variant>
      <vt:variant>
        <vt:i4>33</vt:i4>
      </vt:variant>
      <vt:variant>
        <vt:i4>0</vt:i4>
      </vt:variant>
      <vt:variant>
        <vt:i4>5</vt:i4>
      </vt:variant>
      <vt:variant>
        <vt:lpwstr>http://smartinf.ru/news/msVH29561</vt:lpwstr>
      </vt:variant>
      <vt:variant>
        <vt:lpwstr/>
      </vt:variant>
      <vt:variant>
        <vt:i4>7077990</vt:i4>
      </vt:variant>
      <vt:variant>
        <vt:i4>30</vt:i4>
      </vt:variant>
      <vt:variant>
        <vt:i4>0</vt:i4>
      </vt:variant>
      <vt:variant>
        <vt:i4>5</vt:i4>
      </vt:variant>
      <vt:variant>
        <vt:lpwstr>http://newrezume.org/news/2016-02-02-12994</vt:lpwstr>
      </vt:variant>
      <vt:variant>
        <vt:lpwstr/>
      </vt:variant>
      <vt:variant>
        <vt:i4>655436</vt:i4>
      </vt:variant>
      <vt:variant>
        <vt:i4>27</vt:i4>
      </vt:variant>
      <vt:variant>
        <vt:i4>0</vt:i4>
      </vt:variant>
      <vt:variant>
        <vt:i4>5</vt:i4>
      </vt:variant>
      <vt:variant>
        <vt:lpwstr>http://magazines.russ.ru/inostran/2003/5/ker.html</vt:lpwstr>
      </vt:variant>
      <vt:variant>
        <vt:lpwstr/>
      </vt:variant>
      <vt:variant>
        <vt:i4>6815811</vt:i4>
      </vt:variant>
      <vt:variant>
        <vt:i4>24</vt:i4>
      </vt:variant>
      <vt:variant>
        <vt:i4>0</vt:i4>
      </vt:variant>
      <vt:variant>
        <vt:i4>5</vt:i4>
      </vt:variant>
      <vt:variant>
        <vt:lpwstr>http://www.psychologos.ru/articles/view/eksperiment_milgrema</vt:lpwstr>
      </vt:variant>
      <vt:variant>
        <vt:lpwstr/>
      </vt:variant>
      <vt:variant>
        <vt:i4>5177364</vt:i4>
      </vt:variant>
      <vt:variant>
        <vt:i4>21</vt:i4>
      </vt:variant>
      <vt:variant>
        <vt:i4>0</vt:i4>
      </vt:variant>
      <vt:variant>
        <vt:i4>5</vt:i4>
      </vt:variant>
      <vt:variant>
        <vt:lpwstr>http://www.netzulim.org/R/OrgR/Library/Catalog4.html</vt:lpwstr>
      </vt:variant>
      <vt:variant>
        <vt:lpwstr>zPerl</vt:lpwstr>
      </vt:variant>
      <vt:variant>
        <vt:i4>5898256</vt:i4>
      </vt:variant>
      <vt:variant>
        <vt:i4>18</vt:i4>
      </vt:variant>
      <vt:variant>
        <vt:i4>0</vt:i4>
      </vt:variant>
      <vt:variant>
        <vt:i4>5</vt:i4>
      </vt:variant>
      <vt:variant>
        <vt:lpwstr>http://www.netzulim.org/R/OrgR/Library/Catalog4.html</vt:lpwstr>
      </vt:variant>
      <vt:variant>
        <vt:lpwstr>zBaum</vt:lpwstr>
      </vt:variant>
      <vt:variant>
        <vt:i4>2949228</vt:i4>
      </vt:variant>
      <vt:variant>
        <vt:i4>15</vt:i4>
      </vt:variant>
      <vt:variant>
        <vt:i4>0</vt:i4>
      </vt:variant>
      <vt:variant>
        <vt:i4>5</vt:i4>
      </vt:variant>
      <vt:variant>
        <vt:lpwstr>http://www.netzulim.org/R/OrgR/Library/Catalog5.html</vt:lpwstr>
      </vt:variant>
      <vt:variant>
        <vt:lpwstr>zArendt</vt:lpwstr>
      </vt:variant>
      <vt:variant>
        <vt:i4>851988</vt:i4>
      </vt:variant>
      <vt:variant>
        <vt:i4>12</vt:i4>
      </vt:variant>
      <vt:variant>
        <vt:i4>0</vt:i4>
      </vt:variant>
      <vt:variant>
        <vt:i4>5</vt:i4>
      </vt:variant>
      <vt:variant>
        <vt:lpwstr>http://www.jewish.ru/culture/cinema/2014/04/news994324163.php</vt:lpwstr>
      </vt:variant>
      <vt:variant>
        <vt:lpwstr/>
      </vt:variant>
      <vt:variant>
        <vt:i4>3997809</vt:i4>
      </vt:variant>
      <vt:variant>
        <vt:i4>9</vt:i4>
      </vt:variant>
      <vt:variant>
        <vt:i4>0</vt:i4>
      </vt:variant>
      <vt:variant>
        <vt:i4>5</vt:i4>
      </vt:variant>
      <vt:variant>
        <vt:lpwstr>http://www.netzulim.org/R/OrgR/Articles/Stories/OtritsanieHol.html</vt:lpwstr>
      </vt:variant>
      <vt:variant>
        <vt:lpwstr/>
      </vt:variant>
      <vt:variant>
        <vt:i4>3866673</vt:i4>
      </vt:variant>
      <vt:variant>
        <vt:i4>6</vt:i4>
      </vt:variant>
      <vt:variant>
        <vt:i4>0</vt:i4>
      </vt:variant>
      <vt:variant>
        <vt:i4>5</vt:i4>
      </vt:variant>
      <vt:variant>
        <vt:lpwstr>http://www.netzulim.org/R/Research/Zabarko/ZabarkoHolocaust2014.doc</vt:lpwstr>
      </vt:variant>
      <vt:variant>
        <vt:lpwstr/>
      </vt:variant>
      <vt:variant>
        <vt:i4>2687020</vt:i4>
      </vt:variant>
      <vt:variant>
        <vt:i4>3</vt:i4>
      </vt:variant>
      <vt:variant>
        <vt:i4>0</vt:i4>
      </vt:variant>
      <vt:variant>
        <vt:i4>5</vt:i4>
      </vt:variant>
      <vt:variant>
        <vt:lpwstr>http://www.jewish.ru/culture/art/2013/10/news994321423.php</vt:lpwstr>
      </vt:variant>
      <vt:variant>
        <vt:lpwstr/>
      </vt:variant>
      <vt:variant>
        <vt:i4>5898256</vt:i4>
      </vt:variant>
      <vt:variant>
        <vt:i4>0</vt:i4>
      </vt:variant>
      <vt:variant>
        <vt:i4>0</vt:i4>
      </vt:variant>
      <vt:variant>
        <vt:i4>5</vt:i4>
      </vt:variant>
      <vt:variant>
        <vt:lpwstr>http://www.netzulim.org/R/OrgR/Library/Catalog4.html</vt:lpwstr>
      </vt:variant>
      <vt:variant>
        <vt:lpwstr>zBaum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 Текст ниже – не о Холокосте,  это размышления на тему о том, есть ли шанс исключить Холокосты и подобные им явления из нашей жизни и в каких направлениях можно, а в каких не стоит искать этот шанс. Размышления стимулирует разрыв слов и дел. С одной стороны, объем произведений всех жанров особенно разговорного, посвященных Холокосту, давно превышает возможности освоения нормальным человеком их основного содержания. Также нет недостатка в ритуальных действиях,  каждое из которых оканчивается призывами «Никогда больше!». С другой стороны, ни над, ни под этим «Монбланом знания» вы не обнаружите конструктивного дискурса на нашу тему, а редкие попытки обсуждать его и тем более доводить до адекватных действий практически незначимы.  Этот разрыв существует на фоне непрерывно полыхающих в мире конфликтов и появления новых угроз. Казалось бы, вопрос «Как такое стало возможным?» должен волновать нас намного меньше, чем «Как такое может стать возможным?». Но этого не происходит. Я полагаю, что главная угроза повторения Холокоста не «где-то там» - в «природе человека»,  терроризме, эгоизме элит, экономических катаклизмах,  интересах государств и  прочих погодных условиях (каждый может продолжить список), она – в нашем отношении к Холокосту и недостатке средств поискать альтернативу. Это и есть предмет нашего обсуждения.</dc:title>
  <dc:creator>Anatoly-PC</dc:creator>
  <cp:lastModifiedBy>Anatoly-PC</cp:lastModifiedBy>
  <cp:revision>68</cp:revision>
  <dcterms:created xsi:type="dcterms:W3CDTF">2019-01-16T19:17:00Z</dcterms:created>
  <dcterms:modified xsi:type="dcterms:W3CDTF">2019-02-04T21:11:00Z</dcterms:modified>
</cp:coreProperties>
</file>